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6634341"/>
        <w:docPartObj>
          <w:docPartGallery w:val="Cover Pages"/>
          <w:docPartUnique/>
        </w:docPartObj>
      </w:sdtPr>
      <w:sdtEndPr>
        <w:rPr>
          <w:rFonts w:ascii="Times New Roman" w:hAnsi="Times New Roman" w:cs="Times New Roman"/>
        </w:rPr>
      </w:sdtEndPr>
      <w:sdtContent>
        <w:p w14:paraId="4E566D45" w14:textId="4357D742" w:rsidR="004A76FE" w:rsidRDefault="004A76FE">
          <w:r>
            <w:rPr>
              <w:noProof/>
            </w:rPr>
            <mc:AlternateContent>
              <mc:Choice Requires="wps">
                <w:drawing>
                  <wp:anchor distT="0" distB="0" distL="114300" distR="114300" simplePos="0" relativeHeight="251661312" behindDoc="1" locked="0" layoutInCell="1" allowOverlap="0" wp14:anchorId="64AAD7B1" wp14:editId="09218329">
                    <wp:simplePos x="0" y="0"/>
                    <wp:positionH relativeFrom="page">
                      <wp:align>center</wp:align>
                    </wp:positionH>
                    <wp:positionV relativeFrom="page">
                      <wp:align>center</wp:align>
                    </wp:positionV>
                    <wp:extent cx="6858000" cy="9144000"/>
                    <wp:effectExtent l="0" t="0" r="0" b="0"/>
                    <wp:wrapNone/>
                    <wp:docPr id="2" name="Text Box 2"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4A76FE" w14:paraId="3F952C44" w14:textId="77777777">
                                  <w:trPr>
                                    <w:trHeight w:hRule="exact" w:val="9360"/>
                                  </w:trPr>
                                  <w:tc>
                                    <w:tcPr>
                                      <w:tcW w:w="9350" w:type="dxa"/>
                                    </w:tcPr>
                                    <w:p w14:paraId="61F2EDAF" w14:textId="77777777" w:rsidR="004A76FE" w:rsidRDefault="004A76FE">
                                      <w:r>
                                        <w:rPr>
                                          <w:noProof/>
                                        </w:rPr>
                                        <w:drawing>
                                          <wp:inline distT="0" distB="0" distL="0" distR="0" wp14:anchorId="30F2F1D9" wp14:editId="2D4FB065">
                                            <wp:extent cx="6858000" cy="5961888"/>
                                            <wp:effectExtent l="0" t="0" r="0" b="1270"/>
                                            <wp:docPr id="5" name="Picture 4" descr="Mobile device with apps"/>
                                            <wp:cNvGraphicFramePr/>
                                            <a:graphic xmlns:a="http://schemas.openxmlformats.org/drawingml/2006/main">
                                              <a:graphicData uri="http://schemas.openxmlformats.org/drawingml/2006/picture">
                                                <pic:pic xmlns:pic="http://schemas.openxmlformats.org/drawingml/2006/picture">
                                                  <pic:nvPicPr>
                                                    <pic:cNvPr id="5" name="Picture 4" descr="Mobile device with apps"/>
                                                    <pic:cNvPicPr/>
                                                  </pic:nvPicPr>
                                                  <pic:blipFill>
                                                    <a:blip r:embed="rId8">
                                                      <a:extLst>
                                                        <a:ext uri="{28A0092B-C50C-407E-A947-70E740481C1C}">
                                                          <a14:useLocalDpi xmlns:a14="http://schemas.microsoft.com/office/drawing/2010/main" val="0"/>
                                                        </a:ext>
                                                      </a:extLst>
                                                    </a:blip>
                                                    <a:srcRect l="17582" r="17582"/>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4A76FE" w14:paraId="2B8F4944" w14:textId="77777777">
                                  <w:trPr>
                                    <w:trHeight w:hRule="exact" w:val="4320"/>
                                  </w:trPr>
                                  <w:tc>
                                    <w:tcPr>
                                      <w:tcW w:w="9350" w:type="dxa"/>
                                      <w:shd w:val="clear" w:color="auto" w:fill="44546A" w:themeFill="text2"/>
                                      <w:vAlign w:val="center"/>
                                    </w:tcPr>
                                    <w:p w14:paraId="58CFF070" w14:textId="2C5C8D0F" w:rsidR="004A76FE" w:rsidRPr="004A22E2" w:rsidRDefault="00000000" w:rsidP="004A22E2">
                                      <w:pPr>
                                        <w:pStyle w:val="NoSpacing"/>
                                        <w:spacing w:before="200" w:line="216" w:lineRule="auto"/>
                                        <w:ind w:left="720" w:right="720"/>
                                        <w:jc w:val="center"/>
                                        <w:rPr>
                                          <w:rFonts w:ascii="Lucida Fax" w:hAnsi="Lucida Fax"/>
                                          <w:color w:val="FFFFFF" w:themeColor="background1"/>
                                          <w:sz w:val="96"/>
                                          <w:szCs w:val="96"/>
                                        </w:rPr>
                                      </w:pPr>
                                      <w:sdt>
                                        <w:sdtPr>
                                          <w:rPr>
                                            <w:rFonts w:ascii="Lucida Fax" w:hAnsi="Lucida Fax"/>
                                            <w:b/>
                                            <w:bCs/>
                                            <w:color w:val="FFFFFF" w:themeColor="background1"/>
                                            <w:sz w:val="96"/>
                                            <w:szCs w:val="96"/>
                                          </w:rPr>
                                          <w:alias w:val="Title"/>
                                          <w:tag w:val=""/>
                                          <w:id w:val="739824258"/>
                                          <w:placeholder>
                                            <w:docPart w:val="10358A2FB3A84D2EB3B355627772C1F6"/>
                                          </w:placeholder>
                                          <w:dataBinding w:prefixMappings="xmlns:ns0='http://purl.org/dc/elements/1.1/' xmlns:ns1='http://schemas.openxmlformats.org/package/2006/metadata/core-properties' " w:xpath="/ns1:coreProperties[1]/ns0:title[1]" w:storeItemID="{6C3C8BC8-F283-45AE-878A-BAB7291924A1}"/>
                                          <w:text/>
                                        </w:sdtPr>
                                        <w:sdtContent>
                                          <w:r w:rsidR="00542D2C" w:rsidRPr="004A22E2">
                                            <w:rPr>
                                              <w:rFonts w:ascii="Lucida Fax" w:hAnsi="Lucida Fax"/>
                                              <w:b/>
                                              <w:bCs/>
                                              <w:color w:val="FFFFFF" w:themeColor="background1"/>
                                              <w:sz w:val="96"/>
                                              <w:szCs w:val="96"/>
                                            </w:rPr>
                                            <w:t>Helio</w:t>
                                          </w:r>
                                          <w:r w:rsidR="00542D2C">
                                            <w:rPr>
                                              <w:rFonts w:ascii="Lucida Fax" w:hAnsi="Lucida Fax"/>
                                              <w:b/>
                                              <w:bCs/>
                                              <w:color w:val="FFFFFF" w:themeColor="background1"/>
                                              <w:sz w:val="96"/>
                                              <w:szCs w:val="96"/>
                                            </w:rPr>
                                            <w:t xml:space="preserve"> Smart Phone</w:t>
                                          </w:r>
                                          <w:r w:rsidR="00542D2C" w:rsidRPr="004A22E2">
                                            <w:rPr>
                                              <w:rFonts w:ascii="Lucida Fax" w:hAnsi="Lucida Fax"/>
                                              <w:b/>
                                              <w:bCs/>
                                              <w:color w:val="FFFFFF" w:themeColor="background1"/>
                                              <w:sz w:val="96"/>
                                              <w:szCs w:val="96"/>
                                            </w:rPr>
                                            <w:t xml:space="preserve"> Sentiment Analysis</w:t>
                                          </w:r>
                                        </w:sdtContent>
                                      </w:sdt>
                                    </w:p>
                                    <w:p w14:paraId="3C47DA52" w14:textId="0F4A3379" w:rsidR="004A76FE" w:rsidRPr="00326DF2" w:rsidRDefault="00000000" w:rsidP="004A22E2">
                                      <w:pPr>
                                        <w:pStyle w:val="NoSpacing"/>
                                        <w:spacing w:before="240"/>
                                        <w:ind w:left="720" w:right="720"/>
                                        <w:jc w:val="center"/>
                                        <w:rPr>
                                          <w:color w:val="FFFFFF" w:themeColor="background1"/>
                                          <w:sz w:val="32"/>
                                          <w:szCs w:val="32"/>
                                        </w:rPr>
                                      </w:pPr>
                                      <w:sdt>
                                        <w:sdtPr>
                                          <w:rPr>
                                            <w:color w:val="FFFFFF" w:themeColor="background1"/>
                                            <w:sz w:val="40"/>
                                            <w:szCs w:val="40"/>
                                          </w:rPr>
                                          <w:alias w:val="Subtitle"/>
                                          <w:tag w:val=""/>
                                          <w:id w:val="1143089448"/>
                                          <w:placeholder>
                                            <w:docPart w:val="F8AA1312E5CA4688979C6B600DBCFFEF"/>
                                          </w:placeholder>
                                          <w:dataBinding w:prefixMappings="xmlns:ns0='http://purl.org/dc/elements/1.1/' xmlns:ns1='http://schemas.openxmlformats.org/package/2006/metadata/core-properties' " w:xpath="/ns1:coreProperties[1]/ns0:subject[1]" w:storeItemID="{6C3C8BC8-F283-45AE-878A-BAB7291924A1}"/>
                                          <w:text/>
                                        </w:sdtPr>
                                        <w:sdtContent>
                                          <w:r w:rsidR="004A76FE" w:rsidRPr="00326DF2">
                                            <w:rPr>
                                              <w:color w:val="FFFFFF" w:themeColor="background1"/>
                                              <w:sz w:val="40"/>
                                              <w:szCs w:val="40"/>
                                            </w:rPr>
                                            <w:t>Presented by Alert! Analytics</w:t>
                                          </w:r>
                                        </w:sdtContent>
                                      </w:sdt>
                                    </w:p>
                                  </w:tc>
                                </w:tr>
                                <w:tr w:rsidR="004A76FE" w14:paraId="56AA5B7B"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4A76FE" w14:paraId="32C22E42" w14:textId="77777777">
                                        <w:trPr>
                                          <w:trHeight w:hRule="exact" w:val="720"/>
                                        </w:trPr>
                                        <w:tc>
                                          <w:tcPr>
                                            <w:tcW w:w="3590" w:type="dxa"/>
                                            <w:vAlign w:val="center"/>
                                          </w:tcPr>
                                          <w:p w14:paraId="32FA8880" w14:textId="5263B377" w:rsidR="004A76FE" w:rsidRPr="004A22E2" w:rsidRDefault="004A76FE" w:rsidP="004A22E2">
                                            <w:pPr>
                                              <w:pStyle w:val="NoSpacing"/>
                                              <w:ind w:left="720" w:right="144"/>
                                              <w:jc w:val="center"/>
                                              <w:rPr>
                                                <w:rFonts w:ascii="Lucida Fax" w:hAnsi="Lucida Fax"/>
                                                <w:color w:val="FFFFFF" w:themeColor="background1"/>
                                                <w:sz w:val="36"/>
                                                <w:szCs w:val="36"/>
                                              </w:rPr>
                                            </w:pPr>
                                          </w:p>
                                        </w:tc>
                                        <w:tc>
                                          <w:tcPr>
                                            <w:tcW w:w="3591" w:type="dxa"/>
                                            <w:vAlign w:val="center"/>
                                          </w:tcPr>
                                          <w:p w14:paraId="50536553" w14:textId="227DC710" w:rsidR="004A76FE" w:rsidRDefault="00000000">
                                            <w:pPr>
                                              <w:pStyle w:val="NoSpacing"/>
                                              <w:ind w:left="144" w:right="144"/>
                                              <w:jc w:val="center"/>
                                              <w:rPr>
                                                <w:color w:val="FFFFFF" w:themeColor="background1"/>
                                              </w:rPr>
                                            </w:pPr>
                                            <w:sdt>
                                              <w:sdtPr>
                                                <w:rPr>
                                                  <w:rFonts w:ascii="Lucida Fax" w:hAnsi="Lucida Fax"/>
                                                  <w:color w:val="FFFFFF" w:themeColor="background1"/>
                                                  <w:sz w:val="36"/>
                                                  <w:szCs w:val="36"/>
                                                </w:rPr>
                                                <w:alias w:val="Author"/>
                                                <w:tag w:val=""/>
                                                <w:id w:val="942812742"/>
                                                <w:placeholder>
                                                  <w:docPart w:val="7EB335837D554FD7B5FA11473B8F196B"/>
                                                </w:placeholder>
                                                <w:dataBinding w:prefixMappings="xmlns:ns0='http://purl.org/dc/elements/1.1/' xmlns:ns1='http://schemas.openxmlformats.org/package/2006/metadata/core-properties' " w:xpath="/ns1:coreProperties[1]/ns0:creator[1]" w:storeItemID="{6C3C8BC8-F283-45AE-878A-BAB7291924A1}"/>
                                                <w:text/>
                                              </w:sdtPr>
                                              <w:sdtContent>
                                                <w:r w:rsidR="004A22E2" w:rsidRPr="004A22E2">
                                                  <w:rPr>
                                                    <w:rFonts w:ascii="Lucida Fax" w:hAnsi="Lucida Fax"/>
                                                    <w:color w:val="FFFFFF" w:themeColor="background1"/>
                                                    <w:sz w:val="36"/>
                                                    <w:szCs w:val="36"/>
                                                  </w:rPr>
                                                  <w:t>Jelly Edwards</w:t>
                                                </w:r>
                                              </w:sdtContent>
                                            </w:sdt>
                                          </w:p>
                                        </w:tc>
                                        <w:tc>
                                          <w:tcPr>
                                            <w:tcW w:w="3591" w:type="dxa"/>
                                            <w:vAlign w:val="center"/>
                                          </w:tcPr>
                                          <w:p w14:paraId="2A62FE4A" w14:textId="76F2B641" w:rsidR="004A76FE" w:rsidRDefault="004A76FE">
                                            <w:pPr>
                                              <w:pStyle w:val="NoSpacing"/>
                                              <w:ind w:left="144" w:right="720"/>
                                              <w:jc w:val="right"/>
                                              <w:rPr>
                                                <w:color w:val="FFFFFF" w:themeColor="background1"/>
                                              </w:rPr>
                                            </w:pPr>
                                          </w:p>
                                        </w:tc>
                                      </w:tr>
                                    </w:tbl>
                                    <w:p w14:paraId="5E75577E" w14:textId="77777777" w:rsidR="004A76FE" w:rsidRDefault="004A76FE"/>
                                  </w:tc>
                                </w:tr>
                              </w:tbl>
                              <w:p w14:paraId="60846E4D" w14:textId="77777777" w:rsidR="004A76FE" w:rsidRDefault="004A76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AAD7B1" id="_x0000_t202" coordsize="21600,21600" o:spt="202" path="m,l,21600r21600,l21600,xe">
                    <v:stroke joinstyle="miter"/>
                    <v:path gradientshapeok="t" o:connecttype="rect"/>
                  </v:shapetype>
                  <v:shape id="Text Box 2" o:spid="_x0000_s1026" type="#_x0000_t202" alt="Cover page layout" style="position:absolute;margin-left:0;margin-top:0;width:540pt;height:10in;z-index:-25165516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4A76FE" w14:paraId="3F952C44" w14:textId="77777777">
                            <w:trPr>
                              <w:trHeight w:hRule="exact" w:val="9360"/>
                            </w:trPr>
                            <w:tc>
                              <w:tcPr>
                                <w:tcW w:w="9350" w:type="dxa"/>
                              </w:tcPr>
                              <w:p w14:paraId="61F2EDAF" w14:textId="77777777" w:rsidR="004A76FE" w:rsidRDefault="004A76FE">
                                <w:r>
                                  <w:rPr>
                                    <w:noProof/>
                                  </w:rPr>
                                  <w:drawing>
                                    <wp:inline distT="0" distB="0" distL="0" distR="0" wp14:anchorId="30F2F1D9" wp14:editId="2D4FB065">
                                      <wp:extent cx="6858000" cy="5961888"/>
                                      <wp:effectExtent l="0" t="0" r="0" b="1270"/>
                                      <wp:docPr id="5" name="Picture 4" descr="Mobile device with apps"/>
                                      <wp:cNvGraphicFramePr/>
                                      <a:graphic xmlns:a="http://schemas.openxmlformats.org/drawingml/2006/main">
                                        <a:graphicData uri="http://schemas.openxmlformats.org/drawingml/2006/picture">
                                          <pic:pic xmlns:pic="http://schemas.openxmlformats.org/drawingml/2006/picture">
                                            <pic:nvPicPr>
                                              <pic:cNvPr id="5" name="Picture 4" descr="Mobile device with apps"/>
                                              <pic:cNvPicPr/>
                                            </pic:nvPicPr>
                                            <pic:blipFill>
                                              <a:blip r:embed="rId8">
                                                <a:extLst>
                                                  <a:ext uri="{28A0092B-C50C-407E-A947-70E740481C1C}">
                                                    <a14:useLocalDpi xmlns:a14="http://schemas.microsoft.com/office/drawing/2010/main" val="0"/>
                                                  </a:ext>
                                                </a:extLst>
                                              </a:blip>
                                              <a:srcRect l="17582" r="17582"/>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4A76FE" w14:paraId="2B8F4944" w14:textId="77777777">
                            <w:trPr>
                              <w:trHeight w:hRule="exact" w:val="4320"/>
                            </w:trPr>
                            <w:tc>
                              <w:tcPr>
                                <w:tcW w:w="9350" w:type="dxa"/>
                                <w:shd w:val="clear" w:color="auto" w:fill="44546A" w:themeFill="text2"/>
                                <w:vAlign w:val="center"/>
                              </w:tcPr>
                              <w:p w14:paraId="58CFF070" w14:textId="2C5C8D0F" w:rsidR="004A76FE" w:rsidRPr="004A22E2" w:rsidRDefault="00000000" w:rsidP="004A22E2">
                                <w:pPr>
                                  <w:pStyle w:val="NoSpacing"/>
                                  <w:spacing w:before="200" w:line="216" w:lineRule="auto"/>
                                  <w:ind w:left="720" w:right="720"/>
                                  <w:jc w:val="center"/>
                                  <w:rPr>
                                    <w:rFonts w:ascii="Lucida Fax" w:hAnsi="Lucida Fax"/>
                                    <w:color w:val="FFFFFF" w:themeColor="background1"/>
                                    <w:sz w:val="96"/>
                                    <w:szCs w:val="96"/>
                                  </w:rPr>
                                </w:pPr>
                                <w:sdt>
                                  <w:sdtPr>
                                    <w:rPr>
                                      <w:rFonts w:ascii="Lucida Fax" w:hAnsi="Lucida Fax"/>
                                      <w:b/>
                                      <w:bCs/>
                                      <w:color w:val="FFFFFF" w:themeColor="background1"/>
                                      <w:sz w:val="96"/>
                                      <w:szCs w:val="96"/>
                                    </w:rPr>
                                    <w:alias w:val="Title"/>
                                    <w:tag w:val=""/>
                                    <w:id w:val="739824258"/>
                                    <w:placeholder>
                                      <w:docPart w:val="10358A2FB3A84D2EB3B355627772C1F6"/>
                                    </w:placeholder>
                                    <w:dataBinding w:prefixMappings="xmlns:ns0='http://purl.org/dc/elements/1.1/' xmlns:ns1='http://schemas.openxmlformats.org/package/2006/metadata/core-properties' " w:xpath="/ns1:coreProperties[1]/ns0:title[1]" w:storeItemID="{6C3C8BC8-F283-45AE-878A-BAB7291924A1}"/>
                                    <w:text/>
                                  </w:sdtPr>
                                  <w:sdtContent>
                                    <w:r w:rsidR="00542D2C" w:rsidRPr="004A22E2">
                                      <w:rPr>
                                        <w:rFonts w:ascii="Lucida Fax" w:hAnsi="Lucida Fax"/>
                                        <w:b/>
                                        <w:bCs/>
                                        <w:color w:val="FFFFFF" w:themeColor="background1"/>
                                        <w:sz w:val="96"/>
                                        <w:szCs w:val="96"/>
                                      </w:rPr>
                                      <w:t>Helio</w:t>
                                    </w:r>
                                    <w:r w:rsidR="00542D2C">
                                      <w:rPr>
                                        <w:rFonts w:ascii="Lucida Fax" w:hAnsi="Lucida Fax"/>
                                        <w:b/>
                                        <w:bCs/>
                                        <w:color w:val="FFFFFF" w:themeColor="background1"/>
                                        <w:sz w:val="96"/>
                                        <w:szCs w:val="96"/>
                                      </w:rPr>
                                      <w:t xml:space="preserve"> Smart Phone</w:t>
                                    </w:r>
                                    <w:r w:rsidR="00542D2C" w:rsidRPr="004A22E2">
                                      <w:rPr>
                                        <w:rFonts w:ascii="Lucida Fax" w:hAnsi="Lucida Fax"/>
                                        <w:b/>
                                        <w:bCs/>
                                        <w:color w:val="FFFFFF" w:themeColor="background1"/>
                                        <w:sz w:val="96"/>
                                        <w:szCs w:val="96"/>
                                      </w:rPr>
                                      <w:t xml:space="preserve"> Sentiment Analysis</w:t>
                                    </w:r>
                                  </w:sdtContent>
                                </w:sdt>
                              </w:p>
                              <w:p w14:paraId="3C47DA52" w14:textId="0F4A3379" w:rsidR="004A76FE" w:rsidRPr="00326DF2" w:rsidRDefault="00000000" w:rsidP="004A22E2">
                                <w:pPr>
                                  <w:pStyle w:val="NoSpacing"/>
                                  <w:spacing w:before="240"/>
                                  <w:ind w:left="720" w:right="720"/>
                                  <w:jc w:val="center"/>
                                  <w:rPr>
                                    <w:color w:val="FFFFFF" w:themeColor="background1"/>
                                    <w:sz w:val="32"/>
                                    <w:szCs w:val="32"/>
                                  </w:rPr>
                                </w:pPr>
                                <w:sdt>
                                  <w:sdtPr>
                                    <w:rPr>
                                      <w:color w:val="FFFFFF" w:themeColor="background1"/>
                                      <w:sz w:val="40"/>
                                      <w:szCs w:val="40"/>
                                    </w:rPr>
                                    <w:alias w:val="Subtitle"/>
                                    <w:tag w:val=""/>
                                    <w:id w:val="1143089448"/>
                                    <w:placeholder>
                                      <w:docPart w:val="F8AA1312E5CA4688979C6B600DBCFFEF"/>
                                    </w:placeholder>
                                    <w:dataBinding w:prefixMappings="xmlns:ns0='http://purl.org/dc/elements/1.1/' xmlns:ns1='http://schemas.openxmlformats.org/package/2006/metadata/core-properties' " w:xpath="/ns1:coreProperties[1]/ns0:subject[1]" w:storeItemID="{6C3C8BC8-F283-45AE-878A-BAB7291924A1}"/>
                                    <w:text/>
                                  </w:sdtPr>
                                  <w:sdtContent>
                                    <w:r w:rsidR="004A76FE" w:rsidRPr="00326DF2">
                                      <w:rPr>
                                        <w:color w:val="FFFFFF" w:themeColor="background1"/>
                                        <w:sz w:val="40"/>
                                        <w:szCs w:val="40"/>
                                      </w:rPr>
                                      <w:t>Presented by Alert! Analytics</w:t>
                                    </w:r>
                                  </w:sdtContent>
                                </w:sdt>
                              </w:p>
                            </w:tc>
                          </w:tr>
                          <w:tr w:rsidR="004A76FE" w14:paraId="56AA5B7B"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4A76FE" w14:paraId="32C22E42" w14:textId="77777777">
                                  <w:trPr>
                                    <w:trHeight w:hRule="exact" w:val="720"/>
                                  </w:trPr>
                                  <w:tc>
                                    <w:tcPr>
                                      <w:tcW w:w="3590" w:type="dxa"/>
                                      <w:vAlign w:val="center"/>
                                    </w:tcPr>
                                    <w:p w14:paraId="32FA8880" w14:textId="5263B377" w:rsidR="004A76FE" w:rsidRPr="004A22E2" w:rsidRDefault="004A76FE" w:rsidP="004A22E2">
                                      <w:pPr>
                                        <w:pStyle w:val="NoSpacing"/>
                                        <w:ind w:left="720" w:right="144"/>
                                        <w:jc w:val="center"/>
                                        <w:rPr>
                                          <w:rFonts w:ascii="Lucida Fax" w:hAnsi="Lucida Fax"/>
                                          <w:color w:val="FFFFFF" w:themeColor="background1"/>
                                          <w:sz w:val="36"/>
                                          <w:szCs w:val="36"/>
                                        </w:rPr>
                                      </w:pPr>
                                    </w:p>
                                  </w:tc>
                                  <w:tc>
                                    <w:tcPr>
                                      <w:tcW w:w="3591" w:type="dxa"/>
                                      <w:vAlign w:val="center"/>
                                    </w:tcPr>
                                    <w:p w14:paraId="50536553" w14:textId="227DC710" w:rsidR="004A76FE" w:rsidRDefault="00000000">
                                      <w:pPr>
                                        <w:pStyle w:val="NoSpacing"/>
                                        <w:ind w:left="144" w:right="144"/>
                                        <w:jc w:val="center"/>
                                        <w:rPr>
                                          <w:color w:val="FFFFFF" w:themeColor="background1"/>
                                        </w:rPr>
                                      </w:pPr>
                                      <w:sdt>
                                        <w:sdtPr>
                                          <w:rPr>
                                            <w:rFonts w:ascii="Lucida Fax" w:hAnsi="Lucida Fax"/>
                                            <w:color w:val="FFFFFF" w:themeColor="background1"/>
                                            <w:sz w:val="36"/>
                                            <w:szCs w:val="36"/>
                                          </w:rPr>
                                          <w:alias w:val="Author"/>
                                          <w:tag w:val=""/>
                                          <w:id w:val="942812742"/>
                                          <w:placeholder>
                                            <w:docPart w:val="7EB335837D554FD7B5FA11473B8F196B"/>
                                          </w:placeholder>
                                          <w:dataBinding w:prefixMappings="xmlns:ns0='http://purl.org/dc/elements/1.1/' xmlns:ns1='http://schemas.openxmlformats.org/package/2006/metadata/core-properties' " w:xpath="/ns1:coreProperties[1]/ns0:creator[1]" w:storeItemID="{6C3C8BC8-F283-45AE-878A-BAB7291924A1}"/>
                                          <w:text/>
                                        </w:sdtPr>
                                        <w:sdtContent>
                                          <w:r w:rsidR="004A22E2" w:rsidRPr="004A22E2">
                                            <w:rPr>
                                              <w:rFonts w:ascii="Lucida Fax" w:hAnsi="Lucida Fax"/>
                                              <w:color w:val="FFFFFF" w:themeColor="background1"/>
                                              <w:sz w:val="36"/>
                                              <w:szCs w:val="36"/>
                                            </w:rPr>
                                            <w:t>Jelly Edwards</w:t>
                                          </w:r>
                                        </w:sdtContent>
                                      </w:sdt>
                                    </w:p>
                                  </w:tc>
                                  <w:tc>
                                    <w:tcPr>
                                      <w:tcW w:w="3591" w:type="dxa"/>
                                      <w:vAlign w:val="center"/>
                                    </w:tcPr>
                                    <w:p w14:paraId="2A62FE4A" w14:textId="76F2B641" w:rsidR="004A76FE" w:rsidRDefault="004A76FE">
                                      <w:pPr>
                                        <w:pStyle w:val="NoSpacing"/>
                                        <w:ind w:left="144" w:right="720"/>
                                        <w:jc w:val="right"/>
                                        <w:rPr>
                                          <w:color w:val="FFFFFF" w:themeColor="background1"/>
                                        </w:rPr>
                                      </w:pPr>
                                    </w:p>
                                  </w:tc>
                                </w:tr>
                              </w:tbl>
                              <w:p w14:paraId="5E75577E" w14:textId="77777777" w:rsidR="004A76FE" w:rsidRDefault="004A76FE"/>
                            </w:tc>
                          </w:tr>
                        </w:tbl>
                        <w:p w14:paraId="60846E4D" w14:textId="77777777" w:rsidR="004A76FE" w:rsidRDefault="004A76FE"/>
                      </w:txbxContent>
                    </v:textbox>
                    <w10:wrap anchorx="page" anchory="page"/>
                  </v:shape>
                </w:pict>
              </mc:Fallback>
            </mc:AlternateContent>
          </w:r>
        </w:p>
        <w:p w14:paraId="24B2299B" w14:textId="42B8DBD8" w:rsidR="004A76FE" w:rsidRDefault="004A76FE">
          <w:pPr>
            <w:rPr>
              <w:rFonts w:ascii="Times New Roman" w:hAnsi="Times New Roman" w:cs="Times New Roman"/>
            </w:rPr>
          </w:pPr>
          <w:r>
            <w:rPr>
              <w:rFonts w:ascii="Times New Roman" w:hAnsi="Times New Roman" w:cs="Times New Roman"/>
            </w:rPr>
            <w:br w:type="page"/>
          </w:r>
        </w:p>
      </w:sdtContent>
    </w:sdt>
    <w:p w14:paraId="51E6BD12" w14:textId="3D583F91" w:rsidR="004A76FE" w:rsidRPr="00542D2C" w:rsidRDefault="004A76FE" w:rsidP="004A76FE">
      <w:pPr>
        <w:rPr>
          <w:rFonts w:ascii="Arial" w:hAnsi="Arial" w:cs="Arial"/>
          <w:b/>
          <w:bCs/>
          <w:sz w:val="28"/>
          <w:szCs w:val="28"/>
        </w:rPr>
      </w:pPr>
      <w:r w:rsidRPr="00542D2C">
        <w:rPr>
          <w:rFonts w:ascii="Arial" w:hAnsi="Arial" w:cs="Arial"/>
          <w:b/>
          <w:bCs/>
          <w:sz w:val="28"/>
          <w:szCs w:val="28"/>
        </w:rPr>
        <w:lastRenderedPageBreak/>
        <w:t>Overview</w:t>
      </w:r>
    </w:p>
    <w:p w14:paraId="7D8B6A1A" w14:textId="6A33028F" w:rsidR="004A76FE" w:rsidRDefault="004A76FE" w:rsidP="00542D2C">
      <w:pPr>
        <w:pBdr>
          <w:bottom w:val="single" w:sz="6" w:space="1" w:color="auto"/>
        </w:pBdr>
        <w:spacing w:after="0"/>
        <w:rPr>
          <w:rFonts w:ascii="Arial" w:hAnsi="Arial" w:cs="Arial"/>
        </w:rPr>
      </w:pPr>
      <w:r w:rsidRPr="00542D2C">
        <w:rPr>
          <w:rFonts w:ascii="Arial" w:hAnsi="Arial" w:cs="Arial"/>
          <w:b/>
          <w:bCs/>
          <w:sz w:val="24"/>
          <w:szCs w:val="24"/>
        </w:rPr>
        <w:tab/>
      </w:r>
      <w:r w:rsidRPr="00542D2C">
        <w:rPr>
          <w:rFonts w:ascii="Arial" w:hAnsi="Arial" w:cs="Arial"/>
        </w:rPr>
        <w:t>Helio</w:t>
      </w:r>
      <w:r w:rsidR="00542D2C" w:rsidRPr="00542D2C">
        <w:rPr>
          <w:rFonts w:ascii="Arial" w:hAnsi="Arial" w:cs="Arial"/>
        </w:rPr>
        <w:t xml:space="preserve"> is working with a government health agency to create a suite of smart phone medical apps</w:t>
      </w:r>
      <w:r w:rsidR="00542D2C">
        <w:rPr>
          <w:rFonts w:ascii="Arial" w:hAnsi="Arial" w:cs="Arial"/>
        </w:rPr>
        <w:t xml:space="preserve"> to be used by aid workers</w:t>
      </w:r>
      <w:r w:rsidR="00542D2C" w:rsidRPr="00542D2C">
        <w:rPr>
          <w:rFonts w:ascii="Arial" w:hAnsi="Arial" w:cs="Arial"/>
        </w:rPr>
        <w:t>. This government agency requires</w:t>
      </w:r>
      <w:r w:rsidR="00542D2C">
        <w:rPr>
          <w:rFonts w:ascii="Arial" w:hAnsi="Arial" w:cs="Arial"/>
        </w:rPr>
        <w:t xml:space="preserve"> that the app suite be bundled with one model of smart phone. Helio has reached out to Alert! Analytics to assist with pinpointing which smart phone device would best fit their needs. Alert! was requested to evaluate the prevalence of positive and negative sentiment toward these devices on the web. This report is a summary of the findings that Alert! collected during their analysis for the iPhone and Galaxy devices.</w:t>
      </w:r>
    </w:p>
    <w:p w14:paraId="41F618A5" w14:textId="77777777" w:rsidR="00542D2C" w:rsidRDefault="00542D2C" w:rsidP="00542D2C">
      <w:pPr>
        <w:pBdr>
          <w:bottom w:val="single" w:sz="6" w:space="1" w:color="auto"/>
        </w:pBdr>
        <w:spacing w:after="0"/>
        <w:rPr>
          <w:rFonts w:ascii="Arial" w:hAnsi="Arial" w:cs="Arial"/>
        </w:rPr>
      </w:pPr>
    </w:p>
    <w:p w14:paraId="00377292" w14:textId="66748C12" w:rsidR="00542D2C" w:rsidRDefault="00542D2C" w:rsidP="00542D2C">
      <w:pPr>
        <w:spacing w:after="0"/>
        <w:rPr>
          <w:rFonts w:ascii="Arial" w:hAnsi="Arial" w:cs="Arial"/>
        </w:rPr>
      </w:pPr>
    </w:p>
    <w:p w14:paraId="30BD3386" w14:textId="25355991" w:rsidR="00542D2C" w:rsidRDefault="001D3CF4" w:rsidP="00542D2C">
      <w:pPr>
        <w:rPr>
          <w:rFonts w:ascii="Arial" w:hAnsi="Arial" w:cs="Arial"/>
          <w:b/>
          <w:bCs/>
          <w:sz w:val="28"/>
          <w:szCs w:val="28"/>
        </w:rPr>
      </w:pPr>
      <w:r>
        <w:rPr>
          <w:rFonts w:ascii="Arial" w:hAnsi="Arial" w:cs="Arial"/>
          <w:b/>
          <w:bCs/>
          <w:sz w:val="28"/>
          <w:szCs w:val="28"/>
        </w:rPr>
        <w:t>Sentiment Analysis Results</w:t>
      </w:r>
    </w:p>
    <w:p w14:paraId="112EECD4" w14:textId="64712A2D" w:rsidR="00952FC8" w:rsidRDefault="00622338" w:rsidP="00542D2C">
      <w:pPr>
        <w:rPr>
          <w:rFonts w:ascii="Arial" w:hAnsi="Arial" w:cs="Arial"/>
        </w:rPr>
      </w:pPr>
      <w:r>
        <w:rPr>
          <w:rFonts w:ascii="Arial" w:hAnsi="Arial" w:cs="Arial"/>
        </w:rPr>
        <w:tab/>
        <w:t xml:space="preserve">Alert! was requested to evaluate websites on the overall sentiment toward iPhone and Galaxy devices on the web. We placed these sentiments into six categories: Sentiment Unclear, Very Negative, Somewhat Negative, Neutral, Somewhat Positive, and Very Positive. </w:t>
      </w:r>
      <w:r w:rsidR="00B44CDD">
        <w:rPr>
          <w:rFonts w:ascii="Arial" w:hAnsi="Arial" w:cs="Arial"/>
        </w:rPr>
        <w:t xml:space="preserve">After running our machine learning models and calculating the predictions, we recorded our sentiment results and created figures that display these results. From our results, it is clear that a large percentage of sites do not have a clear sentiment towards either device. This is especially clear in </w:t>
      </w:r>
      <w:r w:rsidR="00B44CDD">
        <w:rPr>
          <w:rFonts w:ascii="Arial" w:hAnsi="Arial" w:cs="Arial"/>
          <w:i/>
          <w:iCs/>
        </w:rPr>
        <w:t>Figure 1</w:t>
      </w:r>
      <w:r w:rsidR="00B44CDD">
        <w:rPr>
          <w:rFonts w:ascii="Arial" w:hAnsi="Arial" w:cs="Arial"/>
        </w:rPr>
        <w:t>, where the Sentiment Unclear category dominates the bar chart.</w:t>
      </w:r>
    </w:p>
    <w:p w14:paraId="4B1F0375" w14:textId="79B64032" w:rsidR="00952FC8" w:rsidRDefault="001F150A" w:rsidP="006D0428">
      <w:pPr>
        <w:spacing w:after="0"/>
        <w:jc w:val="center"/>
        <w:rPr>
          <w:rFonts w:ascii="Arial" w:hAnsi="Arial" w:cs="Arial"/>
        </w:rPr>
      </w:pPr>
      <w:r>
        <w:rPr>
          <w:noProof/>
        </w:rPr>
        <w:drawing>
          <wp:inline distT="0" distB="0" distL="0" distR="0" wp14:anchorId="5FC9A69D" wp14:editId="5B26DD99">
            <wp:extent cx="5517671" cy="2752351"/>
            <wp:effectExtent l="57150" t="57150" r="102235" b="8636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5531689" cy="2759344"/>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7C8542" w14:textId="60289161" w:rsidR="00952FC8" w:rsidRPr="009E45C6" w:rsidRDefault="00952FC8" w:rsidP="00952FC8">
      <w:pPr>
        <w:spacing w:after="0"/>
        <w:jc w:val="center"/>
        <w:rPr>
          <w:rFonts w:ascii="Arial" w:hAnsi="Arial" w:cs="Arial"/>
          <w:i/>
          <w:iCs/>
        </w:rPr>
      </w:pPr>
      <w:r w:rsidRPr="009E45C6">
        <w:rPr>
          <w:rFonts w:ascii="Arial" w:hAnsi="Arial" w:cs="Arial"/>
          <w:b/>
          <w:bCs/>
          <w:i/>
          <w:iCs/>
        </w:rPr>
        <w:t xml:space="preserve">Figure 1. </w:t>
      </w:r>
      <w:r w:rsidRPr="009E45C6">
        <w:rPr>
          <w:rFonts w:ascii="Arial" w:hAnsi="Arial" w:cs="Arial"/>
          <w:i/>
          <w:iCs/>
        </w:rPr>
        <w:t>Number of Predicted Ratings for iPhone and Galaxy</w:t>
      </w:r>
    </w:p>
    <w:p w14:paraId="0F5E23B6" w14:textId="646BED97" w:rsidR="001F150A" w:rsidRDefault="001F150A" w:rsidP="00952FC8">
      <w:pPr>
        <w:spacing w:after="0"/>
        <w:jc w:val="center"/>
        <w:rPr>
          <w:i/>
          <w:iCs/>
        </w:rPr>
      </w:pPr>
    </w:p>
    <w:p w14:paraId="36E81DC8" w14:textId="77777777" w:rsidR="006521F2" w:rsidRDefault="00B44CDD" w:rsidP="006521F2">
      <w:pPr>
        <w:spacing w:after="0"/>
        <w:rPr>
          <w:rFonts w:ascii="Arial" w:hAnsi="Arial" w:cs="Arial"/>
        </w:rPr>
      </w:pPr>
      <w:r>
        <w:tab/>
      </w:r>
      <w:r w:rsidRPr="00B44CDD">
        <w:rPr>
          <w:rFonts w:ascii="Arial" w:hAnsi="Arial" w:cs="Arial"/>
        </w:rPr>
        <w:t xml:space="preserve">To further explore this data, we decided to only examine the findings of the other sentiment categories and compare the results between iPhone and Galaxy. We created a set of pie charts to display the percentage of each sentiment in </w:t>
      </w:r>
      <w:r w:rsidRPr="00B44CDD">
        <w:rPr>
          <w:rFonts w:ascii="Arial" w:hAnsi="Arial" w:cs="Arial"/>
          <w:i/>
          <w:iCs/>
        </w:rPr>
        <w:t>Figure 2</w:t>
      </w:r>
      <w:r w:rsidRPr="00B44CDD">
        <w:rPr>
          <w:rFonts w:ascii="Arial" w:hAnsi="Arial" w:cs="Arial"/>
        </w:rPr>
        <w:t xml:space="preserve">. With this, we can tell that both have very similar sentiments. Most users view the devices in a positive light, with the results skewing mostly to Very Positive. </w:t>
      </w:r>
      <w:r>
        <w:rPr>
          <w:rFonts w:ascii="Arial" w:hAnsi="Arial" w:cs="Arial"/>
        </w:rPr>
        <w:t xml:space="preserve">The sentiment between the two varies very little – Galaxy surpasses iPhone by a </w:t>
      </w:r>
      <w:r w:rsidR="00687201">
        <w:rPr>
          <w:rFonts w:ascii="Arial" w:hAnsi="Arial" w:cs="Arial"/>
        </w:rPr>
        <w:t>minute 3.09 % in the Very Positive category.</w:t>
      </w:r>
    </w:p>
    <w:p w14:paraId="178A4FEF" w14:textId="3B975016" w:rsidR="001F150A" w:rsidRDefault="001F150A" w:rsidP="00BB4705">
      <w:pPr>
        <w:spacing w:after="0"/>
        <w:jc w:val="center"/>
        <w:rPr>
          <w:i/>
          <w:iCs/>
        </w:rPr>
      </w:pPr>
      <w:r>
        <w:rPr>
          <w:i/>
          <w:iCs/>
          <w:noProof/>
        </w:rPr>
        <w:lastRenderedPageBreak/>
        <w:drawing>
          <wp:inline distT="0" distB="0" distL="0" distR="0" wp14:anchorId="3D5AE86F" wp14:editId="3D0C8BFB">
            <wp:extent cx="5368041" cy="2573907"/>
            <wp:effectExtent l="57150" t="57150" r="99695" b="93345"/>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1029" cy="258972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C5063B" w14:textId="33A0BC8B" w:rsidR="001F150A" w:rsidRPr="009E45C6" w:rsidRDefault="001F150A" w:rsidP="001F150A">
      <w:pPr>
        <w:spacing w:after="0"/>
        <w:jc w:val="center"/>
        <w:rPr>
          <w:rFonts w:ascii="Arial" w:hAnsi="Arial" w:cs="Arial"/>
          <w:i/>
          <w:iCs/>
        </w:rPr>
      </w:pPr>
      <w:r w:rsidRPr="009E45C6">
        <w:rPr>
          <w:rFonts w:ascii="Arial" w:hAnsi="Arial" w:cs="Arial"/>
          <w:b/>
          <w:bCs/>
          <w:i/>
          <w:iCs/>
        </w:rPr>
        <w:t xml:space="preserve">Figure 2. </w:t>
      </w:r>
      <w:r w:rsidRPr="009E45C6">
        <w:rPr>
          <w:rFonts w:ascii="Arial" w:hAnsi="Arial" w:cs="Arial"/>
          <w:i/>
          <w:iCs/>
        </w:rPr>
        <w:t>Percentage of Sentiment without Unclear Data Points</w:t>
      </w:r>
    </w:p>
    <w:p w14:paraId="386DFA1C" w14:textId="77777777" w:rsidR="00622338" w:rsidRPr="009E45C6" w:rsidRDefault="00622338" w:rsidP="001F150A">
      <w:pPr>
        <w:spacing w:after="0"/>
        <w:jc w:val="center"/>
        <w:rPr>
          <w:rFonts w:ascii="Arial" w:hAnsi="Arial" w:cs="Arial"/>
          <w:i/>
          <w:iCs/>
        </w:rPr>
      </w:pPr>
    </w:p>
    <w:tbl>
      <w:tblPr>
        <w:tblStyle w:val="GridTable5Dark-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5"/>
        <w:gridCol w:w="1335"/>
        <w:gridCol w:w="1336"/>
        <w:gridCol w:w="1336"/>
        <w:gridCol w:w="1336"/>
        <w:gridCol w:w="1336"/>
        <w:gridCol w:w="1336"/>
      </w:tblGrid>
      <w:tr w:rsidR="00622338" w14:paraId="3E7242DA" w14:textId="77777777" w:rsidTr="006223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Borders>
              <w:top w:val="none" w:sz="0" w:space="0" w:color="auto"/>
              <w:left w:val="none" w:sz="0" w:space="0" w:color="auto"/>
              <w:right w:val="none" w:sz="0" w:space="0" w:color="auto"/>
            </w:tcBorders>
            <w:vAlign w:val="center"/>
          </w:tcPr>
          <w:p w14:paraId="7F31F270" w14:textId="2445247B" w:rsidR="00622338" w:rsidRPr="00622338" w:rsidRDefault="00622338" w:rsidP="00622338">
            <w:pPr>
              <w:jc w:val="center"/>
              <w:rPr>
                <w:sz w:val="24"/>
                <w:szCs w:val="24"/>
              </w:rPr>
            </w:pPr>
            <w:r w:rsidRPr="00622338">
              <w:rPr>
                <w:sz w:val="24"/>
                <w:szCs w:val="24"/>
              </w:rPr>
              <w:t>Device</w:t>
            </w:r>
          </w:p>
        </w:tc>
        <w:tc>
          <w:tcPr>
            <w:tcW w:w="1335" w:type="dxa"/>
            <w:tcBorders>
              <w:top w:val="none" w:sz="0" w:space="0" w:color="auto"/>
              <w:left w:val="none" w:sz="0" w:space="0" w:color="auto"/>
              <w:right w:val="none" w:sz="0" w:space="0" w:color="auto"/>
            </w:tcBorders>
            <w:vAlign w:val="center"/>
          </w:tcPr>
          <w:p w14:paraId="3A2EB2BE" w14:textId="56CC7C29" w:rsidR="00622338" w:rsidRPr="00622338" w:rsidRDefault="00622338" w:rsidP="00622338">
            <w:pPr>
              <w:jc w:val="center"/>
              <w:cnfStyle w:val="100000000000" w:firstRow="1" w:lastRow="0" w:firstColumn="0" w:lastColumn="0" w:oddVBand="0" w:evenVBand="0" w:oddHBand="0" w:evenHBand="0" w:firstRowFirstColumn="0" w:firstRowLastColumn="0" w:lastRowFirstColumn="0" w:lastRowLastColumn="0"/>
              <w:rPr>
                <w:sz w:val="24"/>
                <w:szCs w:val="24"/>
              </w:rPr>
            </w:pPr>
            <w:r w:rsidRPr="00622338">
              <w:rPr>
                <w:sz w:val="24"/>
                <w:szCs w:val="24"/>
              </w:rPr>
              <w:t>Sentiment Unclear</w:t>
            </w:r>
          </w:p>
        </w:tc>
        <w:tc>
          <w:tcPr>
            <w:tcW w:w="1336" w:type="dxa"/>
            <w:tcBorders>
              <w:top w:val="none" w:sz="0" w:space="0" w:color="auto"/>
              <w:left w:val="none" w:sz="0" w:space="0" w:color="auto"/>
              <w:right w:val="none" w:sz="0" w:space="0" w:color="auto"/>
            </w:tcBorders>
            <w:vAlign w:val="center"/>
          </w:tcPr>
          <w:p w14:paraId="2C8BE6D6" w14:textId="4736D17E" w:rsidR="00622338" w:rsidRPr="00622338" w:rsidRDefault="00622338" w:rsidP="00622338">
            <w:pPr>
              <w:jc w:val="center"/>
              <w:cnfStyle w:val="100000000000" w:firstRow="1" w:lastRow="0" w:firstColumn="0" w:lastColumn="0" w:oddVBand="0" w:evenVBand="0" w:oddHBand="0" w:evenHBand="0" w:firstRowFirstColumn="0" w:firstRowLastColumn="0" w:lastRowFirstColumn="0" w:lastRowLastColumn="0"/>
              <w:rPr>
                <w:sz w:val="24"/>
                <w:szCs w:val="24"/>
              </w:rPr>
            </w:pPr>
            <w:r w:rsidRPr="00622338">
              <w:rPr>
                <w:sz w:val="24"/>
                <w:szCs w:val="24"/>
              </w:rPr>
              <w:t>Very Negative</w:t>
            </w:r>
          </w:p>
        </w:tc>
        <w:tc>
          <w:tcPr>
            <w:tcW w:w="1336" w:type="dxa"/>
            <w:tcBorders>
              <w:top w:val="none" w:sz="0" w:space="0" w:color="auto"/>
              <w:left w:val="none" w:sz="0" w:space="0" w:color="auto"/>
              <w:right w:val="none" w:sz="0" w:space="0" w:color="auto"/>
            </w:tcBorders>
            <w:vAlign w:val="center"/>
          </w:tcPr>
          <w:p w14:paraId="0E2361FB" w14:textId="3856D702" w:rsidR="00622338" w:rsidRPr="00622338" w:rsidRDefault="00622338" w:rsidP="00622338">
            <w:pPr>
              <w:jc w:val="center"/>
              <w:cnfStyle w:val="100000000000" w:firstRow="1" w:lastRow="0" w:firstColumn="0" w:lastColumn="0" w:oddVBand="0" w:evenVBand="0" w:oddHBand="0" w:evenHBand="0" w:firstRowFirstColumn="0" w:firstRowLastColumn="0" w:lastRowFirstColumn="0" w:lastRowLastColumn="0"/>
              <w:rPr>
                <w:sz w:val="24"/>
                <w:szCs w:val="24"/>
              </w:rPr>
            </w:pPr>
            <w:r w:rsidRPr="00622338">
              <w:rPr>
                <w:sz w:val="24"/>
                <w:szCs w:val="24"/>
              </w:rPr>
              <w:t>Somewhat Negative</w:t>
            </w:r>
          </w:p>
        </w:tc>
        <w:tc>
          <w:tcPr>
            <w:tcW w:w="1336" w:type="dxa"/>
            <w:tcBorders>
              <w:top w:val="none" w:sz="0" w:space="0" w:color="auto"/>
              <w:left w:val="none" w:sz="0" w:space="0" w:color="auto"/>
              <w:right w:val="none" w:sz="0" w:space="0" w:color="auto"/>
            </w:tcBorders>
            <w:vAlign w:val="center"/>
          </w:tcPr>
          <w:p w14:paraId="7E72A389" w14:textId="61E28013" w:rsidR="00622338" w:rsidRPr="00622338" w:rsidRDefault="00622338" w:rsidP="00622338">
            <w:pPr>
              <w:jc w:val="center"/>
              <w:cnfStyle w:val="100000000000" w:firstRow="1" w:lastRow="0" w:firstColumn="0" w:lastColumn="0" w:oddVBand="0" w:evenVBand="0" w:oddHBand="0" w:evenHBand="0" w:firstRowFirstColumn="0" w:firstRowLastColumn="0" w:lastRowFirstColumn="0" w:lastRowLastColumn="0"/>
              <w:rPr>
                <w:sz w:val="24"/>
                <w:szCs w:val="24"/>
              </w:rPr>
            </w:pPr>
            <w:r w:rsidRPr="00622338">
              <w:rPr>
                <w:sz w:val="24"/>
                <w:szCs w:val="24"/>
              </w:rPr>
              <w:t>Neutral</w:t>
            </w:r>
          </w:p>
        </w:tc>
        <w:tc>
          <w:tcPr>
            <w:tcW w:w="1336" w:type="dxa"/>
            <w:tcBorders>
              <w:top w:val="none" w:sz="0" w:space="0" w:color="auto"/>
              <w:left w:val="none" w:sz="0" w:space="0" w:color="auto"/>
              <w:right w:val="none" w:sz="0" w:space="0" w:color="auto"/>
            </w:tcBorders>
            <w:vAlign w:val="center"/>
          </w:tcPr>
          <w:p w14:paraId="28BE3EFC" w14:textId="77777777" w:rsidR="00622338" w:rsidRPr="00622338" w:rsidRDefault="00622338" w:rsidP="00622338">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22338">
              <w:rPr>
                <w:sz w:val="24"/>
                <w:szCs w:val="24"/>
              </w:rPr>
              <w:t>Somewhat</w:t>
            </w:r>
          </w:p>
          <w:p w14:paraId="0EF8B84E" w14:textId="364693FA" w:rsidR="00622338" w:rsidRPr="00622338" w:rsidRDefault="00622338" w:rsidP="00622338">
            <w:pPr>
              <w:jc w:val="center"/>
              <w:cnfStyle w:val="100000000000" w:firstRow="1" w:lastRow="0" w:firstColumn="0" w:lastColumn="0" w:oddVBand="0" w:evenVBand="0" w:oddHBand="0" w:evenHBand="0" w:firstRowFirstColumn="0" w:firstRowLastColumn="0" w:lastRowFirstColumn="0" w:lastRowLastColumn="0"/>
              <w:rPr>
                <w:sz w:val="24"/>
                <w:szCs w:val="24"/>
              </w:rPr>
            </w:pPr>
            <w:r w:rsidRPr="00622338">
              <w:rPr>
                <w:sz w:val="24"/>
                <w:szCs w:val="24"/>
              </w:rPr>
              <w:t>Positive</w:t>
            </w:r>
          </w:p>
        </w:tc>
        <w:tc>
          <w:tcPr>
            <w:tcW w:w="1336" w:type="dxa"/>
            <w:tcBorders>
              <w:top w:val="none" w:sz="0" w:space="0" w:color="auto"/>
              <w:left w:val="none" w:sz="0" w:space="0" w:color="auto"/>
              <w:right w:val="none" w:sz="0" w:space="0" w:color="auto"/>
            </w:tcBorders>
            <w:vAlign w:val="center"/>
          </w:tcPr>
          <w:p w14:paraId="76C353C9" w14:textId="62702FC8" w:rsidR="00622338" w:rsidRPr="00622338" w:rsidRDefault="00622338" w:rsidP="00622338">
            <w:pPr>
              <w:jc w:val="center"/>
              <w:cnfStyle w:val="100000000000" w:firstRow="1" w:lastRow="0" w:firstColumn="0" w:lastColumn="0" w:oddVBand="0" w:evenVBand="0" w:oddHBand="0" w:evenHBand="0" w:firstRowFirstColumn="0" w:firstRowLastColumn="0" w:lastRowFirstColumn="0" w:lastRowLastColumn="0"/>
              <w:rPr>
                <w:sz w:val="24"/>
                <w:szCs w:val="24"/>
              </w:rPr>
            </w:pPr>
            <w:r w:rsidRPr="00622338">
              <w:rPr>
                <w:sz w:val="24"/>
                <w:szCs w:val="24"/>
              </w:rPr>
              <w:t>Very Positive</w:t>
            </w:r>
          </w:p>
        </w:tc>
      </w:tr>
      <w:tr w:rsidR="00622338" w14:paraId="3DC4FB4B" w14:textId="77777777" w:rsidTr="00F96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Borders>
              <w:left w:val="none" w:sz="0" w:space="0" w:color="auto"/>
            </w:tcBorders>
            <w:vAlign w:val="center"/>
          </w:tcPr>
          <w:p w14:paraId="407B7059" w14:textId="22BF1F11" w:rsidR="00622338" w:rsidRPr="00622338" w:rsidRDefault="00622338" w:rsidP="00622338">
            <w:pPr>
              <w:jc w:val="center"/>
              <w:rPr>
                <w:b w:val="0"/>
                <w:bCs w:val="0"/>
                <w:i/>
                <w:iCs/>
                <w:sz w:val="24"/>
                <w:szCs w:val="24"/>
              </w:rPr>
            </w:pPr>
            <w:r w:rsidRPr="00622338">
              <w:rPr>
                <w:i/>
                <w:iCs/>
                <w:sz w:val="24"/>
                <w:szCs w:val="24"/>
              </w:rPr>
              <w:t>iPhone</w:t>
            </w:r>
          </w:p>
        </w:tc>
        <w:tc>
          <w:tcPr>
            <w:tcW w:w="1335" w:type="dxa"/>
          </w:tcPr>
          <w:p w14:paraId="5A91E74A" w14:textId="4834FF31" w:rsidR="00622338" w:rsidRPr="00622338" w:rsidRDefault="00622338" w:rsidP="00622338">
            <w:pPr>
              <w:jc w:val="center"/>
              <w:cnfStyle w:val="000000100000" w:firstRow="0" w:lastRow="0" w:firstColumn="0" w:lastColumn="0" w:oddVBand="0" w:evenVBand="0" w:oddHBand="1" w:evenHBand="0" w:firstRowFirstColumn="0" w:firstRowLastColumn="0" w:lastRowFirstColumn="0" w:lastRowLastColumn="0"/>
              <w:rPr>
                <w:sz w:val="24"/>
                <w:szCs w:val="24"/>
              </w:rPr>
            </w:pPr>
            <w:r w:rsidRPr="00F17FD4">
              <w:t>20911</w:t>
            </w:r>
          </w:p>
        </w:tc>
        <w:tc>
          <w:tcPr>
            <w:tcW w:w="1336" w:type="dxa"/>
          </w:tcPr>
          <w:p w14:paraId="2A62DD5F" w14:textId="342EC535" w:rsidR="00622338" w:rsidRPr="00622338" w:rsidRDefault="00622338" w:rsidP="00622338">
            <w:pPr>
              <w:jc w:val="center"/>
              <w:cnfStyle w:val="000000100000" w:firstRow="0" w:lastRow="0" w:firstColumn="0" w:lastColumn="0" w:oddVBand="0" w:evenVBand="0" w:oddHBand="1" w:evenHBand="0" w:firstRowFirstColumn="0" w:firstRowLastColumn="0" w:lastRowFirstColumn="0" w:lastRowLastColumn="0"/>
              <w:rPr>
                <w:sz w:val="24"/>
                <w:szCs w:val="24"/>
              </w:rPr>
            </w:pPr>
            <w:r w:rsidRPr="00F17FD4">
              <w:t>0</w:t>
            </w:r>
          </w:p>
        </w:tc>
        <w:tc>
          <w:tcPr>
            <w:tcW w:w="1336" w:type="dxa"/>
          </w:tcPr>
          <w:p w14:paraId="2DD35709" w14:textId="015043E5" w:rsidR="00622338" w:rsidRPr="00622338" w:rsidRDefault="00622338" w:rsidP="00622338">
            <w:pPr>
              <w:jc w:val="center"/>
              <w:cnfStyle w:val="000000100000" w:firstRow="0" w:lastRow="0" w:firstColumn="0" w:lastColumn="0" w:oddVBand="0" w:evenVBand="0" w:oddHBand="1" w:evenHBand="0" w:firstRowFirstColumn="0" w:firstRowLastColumn="0" w:lastRowFirstColumn="0" w:lastRowLastColumn="0"/>
              <w:rPr>
                <w:sz w:val="24"/>
                <w:szCs w:val="24"/>
              </w:rPr>
            </w:pPr>
            <w:r w:rsidRPr="00F17FD4">
              <w:t>1236</w:t>
            </w:r>
          </w:p>
        </w:tc>
        <w:tc>
          <w:tcPr>
            <w:tcW w:w="1336" w:type="dxa"/>
          </w:tcPr>
          <w:p w14:paraId="1FBEBFBA" w14:textId="7F496029" w:rsidR="00622338" w:rsidRPr="00622338" w:rsidRDefault="00622338" w:rsidP="00622338">
            <w:pPr>
              <w:jc w:val="center"/>
              <w:cnfStyle w:val="000000100000" w:firstRow="0" w:lastRow="0" w:firstColumn="0" w:lastColumn="0" w:oddVBand="0" w:evenVBand="0" w:oddHBand="1" w:evenHBand="0" w:firstRowFirstColumn="0" w:firstRowLastColumn="0" w:lastRowFirstColumn="0" w:lastRowLastColumn="0"/>
              <w:rPr>
                <w:sz w:val="24"/>
                <w:szCs w:val="24"/>
              </w:rPr>
            </w:pPr>
            <w:r w:rsidRPr="00F17FD4">
              <w:t>861</w:t>
            </w:r>
          </w:p>
        </w:tc>
        <w:tc>
          <w:tcPr>
            <w:tcW w:w="1336" w:type="dxa"/>
          </w:tcPr>
          <w:p w14:paraId="73CDF2AC" w14:textId="3CFAF909" w:rsidR="00622338" w:rsidRPr="00622338" w:rsidRDefault="00622338" w:rsidP="00622338">
            <w:pPr>
              <w:jc w:val="center"/>
              <w:cnfStyle w:val="000000100000" w:firstRow="0" w:lastRow="0" w:firstColumn="0" w:lastColumn="0" w:oddVBand="0" w:evenVBand="0" w:oddHBand="1" w:evenHBand="0" w:firstRowFirstColumn="0" w:firstRowLastColumn="0" w:lastRowFirstColumn="0" w:lastRowLastColumn="0"/>
              <w:rPr>
                <w:sz w:val="24"/>
                <w:szCs w:val="24"/>
              </w:rPr>
            </w:pPr>
            <w:r w:rsidRPr="00F17FD4">
              <w:t>1</w:t>
            </w:r>
          </w:p>
        </w:tc>
        <w:tc>
          <w:tcPr>
            <w:tcW w:w="1336" w:type="dxa"/>
          </w:tcPr>
          <w:p w14:paraId="3EE3A1DA" w14:textId="0330A21E" w:rsidR="00622338" w:rsidRPr="00622338" w:rsidRDefault="00622338" w:rsidP="00622338">
            <w:pPr>
              <w:jc w:val="center"/>
              <w:cnfStyle w:val="000000100000" w:firstRow="0" w:lastRow="0" w:firstColumn="0" w:lastColumn="0" w:oddVBand="0" w:evenVBand="0" w:oddHBand="1" w:evenHBand="0" w:firstRowFirstColumn="0" w:firstRowLastColumn="0" w:lastRowFirstColumn="0" w:lastRowLastColumn="0"/>
              <w:rPr>
                <w:sz w:val="24"/>
                <w:szCs w:val="24"/>
              </w:rPr>
            </w:pPr>
            <w:r w:rsidRPr="00F17FD4">
              <w:t>5349</w:t>
            </w:r>
          </w:p>
        </w:tc>
      </w:tr>
      <w:tr w:rsidR="00622338" w14:paraId="3C23BA27" w14:textId="77777777" w:rsidTr="00F96BB5">
        <w:tc>
          <w:tcPr>
            <w:cnfStyle w:val="001000000000" w:firstRow="0" w:lastRow="0" w:firstColumn="1" w:lastColumn="0" w:oddVBand="0" w:evenVBand="0" w:oddHBand="0" w:evenHBand="0" w:firstRowFirstColumn="0" w:firstRowLastColumn="0" w:lastRowFirstColumn="0" w:lastRowLastColumn="0"/>
            <w:tcW w:w="1335" w:type="dxa"/>
            <w:tcBorders>
              <w:left w:val="none" w:sz="0" w:space="0" w:color="auto"/>
              <w:bottom w:val="none" w:sz="0" w:space="0" w:color="auto"/>
            </w:tcBorders>
            <w:vAlign w:val="center"/>
          </w:tcPr>
          <w:p w14:paraId="48E93095" w14:textId="500A3E61" w:rsidR="00622338" w:rsidRPr="00622338" w:rsidRDefault="00622338" w:rsidP="00622338">
            <w:pPr>
              <w:jc w:val="center"/>
              <w:rPr>
                <w:i/>
                <w:iCs/>
                <w:sz w:val="24"/>
                <w:szCs w:val="24"/>
              </w:rPr>
            </w:pPr>
            <w:r w:rsidRPr="00622338">
              <w:rPr>
                <w:i/>
                <w:iCs/>
                <w:sz w:val="24"/>
                <w:szCs w:val="24"/>
              </w:rPr>
              <w:t>Galaxy</w:t>
            </w:r>
          </w:p>
        </w:tc>
        <w:tc>
          <w:tcPr>
            <w:tcW w:w="1335" w:type="dxa"/>
          </w:tcPr>
          <w:p w14:paraId="34F990C8" w14:textId="7BC81630" w:rsidR="00622338" w:rsidRPr="00622338" w:rsidRDefault="00622338" w:rsidP="00622338">
            <w:pPr>
              <w:jc w:val="center"/>
              <w:cnfStyle w:val="000000000000" w:firstRow="0" w:lastRow="0" w:firstColumn="0" w:lastColumn="0" w:oddVBand="0" w:evenVBand="0" w:oddHBand="0" w:evenHBand="0" w:firstRowFirstColumn="0" w:firstRowLastColumn="0" w:lastRowFirstColumn="0" w:lastRowLastColumn="0"/>
              <w:rPr>
                <w:sz w:val="24"/>
                <w:szCs w:val="24"/>
              </w:rPr>
            </w:pPr>
            <w:r w:rsidRPr="00F17FD4">
              <w:t>20706</w:t>
            </w:r>
          </w:p>
        </w:tc>
        <w:tc>
          <w:tcPr>
            <w:tcW w:w="1336" w:type="dxa"/>
          </w:tcPr>
          <w:p w14:paraId="65341B86" w14:textId="46081F9C" w:rsidR="00622338" w:rsidRPr="00622338" w:rsidRDefault="00622338" w:rsidP="00622338">
            <w:pPr>
              <w:jc w:val="center"/>
              <w:cnfStyle w:val="000000000000" w:firstRow="0" w:lastRow="0" w:firstColumn="0" w:lastColumn="0" w:oddVBand="0" w:evenVBand="0" w:oddHBand="0" w:evenHBand="0" w:firstRowFirstColumn="0" w:firstRowLastColumn="0" w:lastRowFirstColumn="0" w:lastRowLastColumn="0"/>
              <w:rPr>
                <w:sz w:val="24"/>
                <w:szCs w:val="24"/>
              </w:rPr>
            </w:pPr>
            <w:r w:rsidRPr="00F17FD4">
              <w:t>3</w:t>
            </w:r>
          </w:p>
        </w:tc>
        <w:tc>
          <w:tcPr>
            <w:tcW w:w="1336" w:type="dxa"/>
          </w:tcPr>
          <w:p w14:paraId="1B10DFD7" w14:textId="40B16AEE" w:rsidR="00622338" w:rsidRPr="00622338" w:rsidRDefault="00622338" w:rsidP="00622338">
            <w:pPr>
              <w:jc w:val="center"/>
              <w:cnfStyle w:val="000000000000" w:firstRow="0" w:lastRow="0" w:firstColumn="0" w:lastColumn="0" w:oddVBand="0" w:evenVBand="0" w:oddHBand="0" w:evenHBand="0" w:firstRowFirstColumn="0" w:firstRowLastColumn="0" w:lastRowFirstColumn="0" w:lastRowLastColumn="0"/>
              <w:rPr>
                <w:sz w:val="24"/>
                <w:szCs w:val="24"/>
              </w:rPr>
            </w:pPr>
            <w:r w:rsidRPr="00F17FD4">
              <w:t>1198</w:t>
            </w:r>
          </w:p>
        </w:tc>
        <w:tc>
          <w:tcPr>
            <w:tcW w:w="1336" w:type="dxa"/>
          </w:tcPr>
          <w:p w14:paraId="7167EDC1" w14:textId="715FFC55" w:rsidR="00622338" w:rsidRPr="00622338" w:rsidRDefault="00622338" w:rsidP="00622338">
            <w:pPr>
              <w:jc w:val="center"/>
              <w:cnfStyle w:val="000000000000" w:firstRow="0" w:lastRow="0" w:firstColumn="0" w:lastColumn="0" w:oddVBand="0" w:evenVBand="0" w:oddHBand="0" w:evenHBand="0" w:firstRowFirstColumn="0" w:firstRowLastColumn="0" w:lastRowFirstColumn="0" w:lastRowLastColumn="0"/>
              <w:rPr>
                <w:sz w:val="24"/>
                <w:szCs w:val="24"/>
              </w:rPr>
            </w:pPr>
            <w:r w:rsidRPr="00F17FD4">
              <w:t>872</w:t>
            </w:r>
          </w:p>
        </w:tc>
        <w:tc>
          <w:tcPr>
            <w:tcW w:w="1336" w:type="dxa"/>
          </w:tcPr>
          <w:p w14:paraId="3B18FD39" w14:textId="0A603AD9" w:rsidR="00622338" w:rsidRPr="00622338" w:rsidRDefault="00622338" w:rsidP="00622338">
            <w:pPr>
              <w:jc w:val="center"/>
              <w:cnfStyle w:val="000000000000" w:firstRow="0" w:lastRow="0" w:firstColumn="0" w:lastColumn="0" w:oddVBand="0" w:evenVBand="0" w:oddHBand="0" w:evenHBand="0" w:firstRowFirstColumn="0" w:firstRowLastColumn="0" w:lastRowFirstColumn="0" w:lastRowLastColumn="0"/>
              <w:rPr>
                <w:sz w:val="24"/>
                <w:szCs w:val="24"/>
              </w:rPr>
            </w:pPr>
            <w:r w:rsidRPr="00F17FD4">
              <w:t>0</w:t>
            </w:r>
          </w:p>
        </w:tc>
        <w:tc>
          <w:tcPr>
            <w:tcW w:w="1336" w:type="dxa"/>
          </w:tcPr>
          <w:p w14:paraId="48B75424" w14:textId="28BE54F3" w:rsidR="00622338" w:rsidRPr="00622338" w:rsidRDefault="00622338" w:rsidP="00622338">
            <w:pPr>
              <w:jc w:val="center"/>
              <w:cnfStyle w:val="000000000000" w:firstRow="0" w:lastRow="0" w:firstColumn="0" w:lastColumn="0" w:oddVBand="0" w:evenVBand="0" w:oddHBand="0" w:evenHBand="0" w:firstRowFirstColumn="0" w:firstRowLastColumn="0" w:lastRowFirstColumn="0" w:lastRowLastColumn="0"/>
              <w:rPr>
                <w:sz w:val="24"/>
                <w:szCs w:val="24"/>
              </w:rPr>
            </w:pPr>
            <w:r w:rsidRPr="00F17FD4">
              <w:t>5579</w:t>
            </w:r>
          </w:p>
        </w:tc>
      </w:tr>
    </w:tbl>
    <w:p w14:paraId="7718F45F" w14:textId="515264E6" w:rsidR="00622338" w:rsidRPr="009E45C6" w:rsidRDefault="00622338" w:rsidP="006521F2">
      <w:pPr>
        <w:pBdr>
          <w:bottom w:val="single" w:sz="6" w:space="1" w:color="auto"/>
        </w:pBdr>
        <w:spacing w:after="0" w:line="240" w:lineRule="auto"/>
        <w:jc w:val="center"/>
        <w:rPr>
          <w:rFonts w:ascii="Arial" w:hAnsi="Arial" w:cs="Arial"/>
          <w:i/>
          <w:iCs/>
        </w:rPr>
      </w:pPr>
      <w:r w:rsidRPr="009E45C6">
        <w:rPr>
          <w:rFonts w:ascii="Arial" w:hAnsi="Arial" w:cs="Arial"/>
          <w:b/>
          <w:bCs/>
          <w:i/>
          <w:iCs/>
        </w:rPr>
        <w:t xml:space="preserve">Figure 3. </w:t>
      </w:r>
      <w:r w:rsidR="006135C6" w:rsidRPr="009E45C6">
        <w:rPr>
          <w:rFonts w:ascii="Arial" w:hAnsi="Arial" w:cs="Arial"/>
          <w:i/>
          <w:iCs/>
        </w:rPr>
        <w:t>Raw Predicted Sentiment Findings for iPhone and Galaxy</w:t>
      </w:r>
    </w:p>
    <w:p w14:paraId="60F5ACCF" w14:textId="77777777" w:rsidR="006521F2" w:rsidRDefault="006521F2" w:rsidP="006521F2">
      <w:pPr>
        <w:pBdr>
          <w:bottom w:val="single" w:sz="6" w:space="1" w:color="auto"/>
        </w:pBdr>
        <w:spacing w:after="0" w:line="240" w:lineRule="auto"/>
        <w:jc w:val="center"/>
        <w:rPr>
          <w:i/>
          <w:iCs/>
        </w:rPr>
      </w:pPr>
    </w:p>
    <w:p w14:paraId="429F3A6F" w14:textId="77777777" w:rsidR="00BB6787" w:rsidRDefault="00BB6787" w:rsidP="00BB6787">
      <w:pPr>
        <w:spacing w:after="0"/>
        <w:rPr>
          <w:rFonts w:ascii="Arial" w:hAnsi="Arial" w:cs="Arial"/>
        </w:rPr>
      </w:pPr>
    </w:p>
    <w:p w14:paraId="71917EBA" w14:textId="6431590C" w:rsidR="00BB6787" w:rsidRDefault="00BB6787" w:rsidP="00BB6787">
      <w:pPr>
        <w:rPr>
          <w:rFonts w:ascii="Arial" w:hAnsi="Arial" w:cs="Arial"/>
          <w:b/>
          <w:bCs/>
          <w:sz w:val="28"/>
          <w:szCs w:val="28"/>
        </w:rPr>
      </w:pPr>
      <w:r>
        <w:rPr>
          <w:rFonts w:ascii="Arial" w:hAnsi="Arial" w:cs="Arial"/>
          <w:b/>
          <w:bCs/>
          <w:sz w:val="28"/>
          <w:szCs w:val="28"/>
        </w:rPr>
        <w:t>Sentiment Analysis Prediction Confidence</w:t>
      </w:r>
    </w:p>
    <w:p w14:paraId="458A3952" w14:textId="7B68DE35" w:rsidR="009E45C6" w:rsidRDefault="008B6B96" w:rsidP="00BB6787">
      <w:pPr>
        <w:ind w:firstLine="720"/>
        <w:rPr>
          <w:rFonts w:ascii="Arial" w:hAnsi="Arial" w:cs="Arial"/>
        </w:rPr>
      </w:pPr>
      <w:r>
        <w:rPr>
          <w:rFonts w:ascii="Arial" w:hAnsi="Arial" w:cs="Arial"/>
        </w:rPr>
        <w:t xml:space="preserve">Alert’s analysis required the used of Machine Learning Models and Prediction algorithms. </w:t>
      </w:r>
      <w:r w:rsidR="009E45C6">
        <w:rPr>
          <w:rFonts w:ascii="Arial" w:hAnsi="Arial" w:cs="Arial"/>
        </w:rPr>
        <w:t xml:space="preserve">While we did experiment with several algorithms, the primary algorithm we settled on was RandomForest (RF). </w:t>
      </w:r>
      <w:r w:rsidR="00DF75FD">
        <w:rPr>
          <w:rFonts w:ascii="Arial" w:hAnsi="Arial" w:cs="Arial"/>
        </w:rPr>
        <w:t xml:space="preserve">To examine the performance of this model, we checked the Accuracy and Kappa metrics. Accuracy is a metric that shows the percentage of correctly classified cases out of all possible instances. Kappa is a metric that compares predicted values accuracy with the expected values accuracy, and it informs the user of the overall performance of the model. The higher the Accuracy and Kappa scores, the better the model. </w:t>
      </w:r>
    </w:p>
    <w:p w14:paraId="2BF70F38" w14:textId="3E2D3028" w:rsidR="0003315A" w:rsidRPr="00B75AC6" w:rsidRDefault="00B75AC6" w:rsidP="00BB6787">
      <w:pPr>
        <w:ind w:firstLine="720"/>
        <w:rPr>
          <w:rFonts w:ascii="Arial" w:hAnsi="Arial" w:cs="Arial"/>
        </w:rPr>
      </w:pPr>
      <w:r>
        <w:rPr>
          <w:rFonts w:ascii="Arial" w:hAnsi="Arial" w:cs="Arial"/>
        </w:rPr>
        <w:t xml:space="preserve">In </w:t>
      </w:r>
      <w:r>
        <w:rPr>
          <w:rFonts w:ascii="Arial" w:hAnsi="Arial" w:cs="Arial"/>
          <w:i/>
          <w:iCs/>
        </w:rPr>
        <w:t xml:space="preserve">Figure 4, </w:t>
      </w:r>
      <w:r>
        <w:rPr>
          <w:rFonts w:ascii="Arial" w:hAnsi="Arial" w:cs="Arial"/>
        </w:rPr>
        <w:t xml:space="preserve">it is clear that Accuracy is relatively high. While a high accuracy is a positive trait to have, we need to consider the models Kappa as well. </w:t>
      </w:r>
      <w:r w:rsidR="003D2330">
        <w:rPr>
          <w:rFonts w:ascii="Arial" w:hAnsi="Arial" w:cs="Arial"/>
        </w:rPr>
        <w:t>T</w:t>
      </w:r>
      <w:r w:rsidR="00574DB0">
        <w:rPr>
          <w:rFonts w:ascii="Arial" w:hAnsi="Arial" w:cs="Arial"/>
        </w:rPr>
        <w:t>he closer Kappa is to 1, the better the classification model’s performance. T</w:t>
      </w:r>
      <w:r w:rsidR="003D2330">
        <w:rPr>
          <w:rFonts w:ascii="Arial" w:hAnsi="Arial" w:cs="Arial"/>
        </w:rPr>
        <w:t xml:space="preserve">he Kappa scores for the models are </w:t>
      </w:r>
      <w:r w:rsidR="00574DB0">
        <w:rPr>
          <w:rFonts w:ascii="Arial" w:hAnsi="Arial" w:cs="Arial"/>
        </w:rPr>
        <w:t>substantial and above 0.50</w:t>
      </w:r>
      <w:r w:rsidR="003D2330">
        <w:rPr>
          <w:rFonts w:ascii="Arial" w:hAnsi="Arial" w:cs="Arial"/>
        </w:rPr>
        <w:t xml:space="preserve">. While this means that model itself </w:t>
      </w:r>
      <w:r w:rsidR="00574DB0">
        <w:rPr>
          <w:rFonts w:ascii="Arial" w:hAnsi="Arial" w:cs="Arial"/>
        </w:rPr>
        <w:t>performed pretty well,</w:t>
      </w:r>
      <w:r w:rsidR="003D2330">
        <w:rPr>
          <w:rFonts w:ascii="Arial" w:hAnsi="Arial" w:cs="Arial"/>
        </w:rPr>
        <w:t xml:space="preserve"> it </w:t>
      </w:r>
      <w:r w:rsidR="00574DB0">
        <w:rPr>
          <w:rFonts w:ascii="Arial" w:hAnsi="Arial" w:cs="Arial"/>
        </w:rPr>
        <w:t>also wasn’t absolutely perfect</w:t>
      </w:r>
      <w:r w:rsidR="003D2330">
        <w:rPr>
          <w:rFonts w:ascii="Arial" w:hAnsi="Arial" w:cs="Arial"/>
        </w:rPr>
        <w:t xml:space="preserve">. I think </w:t>
      </w:r>
      <w:r w:rsidR="00574DB0">
        <w:rPr>
          <w:rFonts w:ascii="Arial" w:hAnsi="Arial" w:cs="Arial"/>
        </w:rPr>
        <w:t>it can be</w:t>
      </w:r>
      <w:r w:rsidR="003D2330">
        <w:rPr>
          <w:rFonts w:ascii="Arial" w:hAnsi="Arial" w:cs="Arial"/>
        </w:rPr>
        <w:t xml:space="preserve"> improve</w:t>
      </w:r>
      <w:r w:rsidR="00574DB0">
        <w:rPr>
          <w:rFonts w:ascii="Arial" w:hAnsi="Arial" w:cs="Arial"/>
        </w:rPr>
        <w:t>d</w:t>
      </w:r>
      <w:r w:rsidR="003D2330">
        <w:rPr>
          <w:rFonts w:ascii="Arial" w:hAnsi="Arial" w:cs="Arial"/>
        </w:rPr>
        <w:t xml:space="preserve"> by collecting more preliminary iPhone and Galaxy sentiment data to train the model with. Increa</w:t>
      </w:r>
      <w:r w:rsidR="0003315A">
        <w:rPr>
          <w:rFonts w:ascii="Arial" w:hAnsi="Arial" w:cs="Arial"/>
        </w:rPr>
        <w:t>sing the training data will give the model more examples to learn from, improving its likelihood to identify correctly.</w:t>
      </w:r>
    </w:p>
    <w:tbl>
      <w:tblPr>
        <w:tblStyle w:val="GridTable5Dark-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9E45C6" w:rsidRPr="009E45C6" w14:paraId="24E72647" w14:textId="77777777" w:rsidTr="009E4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right w:val="none" w:sz="0" w:space="0" w:color="auto"/>
            </w:tcBorders>
            <w:vAlign w:val="center"/>
          </w:tcPr>
          <w:p w14:paraId="1FE8F108" w14:textId="4A52335E" w:rsidR="009E45C6" w:rsidRPr="009E45C6" w:rsidRDefault="009E45C6" w:rsidP="009E45C6">
            <w:pPr>
              <w:jc w:val="center"/>
              <w:rPr>
                <w:rFonts w:cstheme="minorHAnsi"/>
                <w:sz w:val="28"/>
                <w:szCs w:val="28"/>
              </w:rPr>
            </w:pPr>
            <w:r w:rsidRPr="009E45C6">
              <w:rPr>
                <w:rFonts w:cstheme="minorHAnsi"/>
                <w:sz w:val="28"/>
                <w:szCs w:val="28"/>
              </w:rPr>
              <w:t>Device</w:t>
            </w:r>
          </w:p>
        </w:tc>
        <w:tc>
          <w:tcPr>
            <w:tcW w:w="3117" w:type="dxa"/>
            <w:tcBorders>
              <w:top w:val="none" w:sz="0" w:space="0" w:color="auto"/>
              <w:left w:val="none" w:sz="0" w:space="0" w:color="auto"/>
              <w:right w:val="none" w:sz="0" w:space="0" w:color="auto"/>
            </w:tcBorders>
            <w:vAlign w:val="center"/>
          </w:tcPr>
          <w:p w14:paraId="467394A6" w14:textId="0375E434" w:rsidR="009E45C6" w:rsidRPr="009E45C6" w:rsidRDefault="009E45C6" w:rsidP="009E45C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RF Accuracy</w:t>
            </w:r>
          </w:p>
        </w:tc>
        <w:tc>
          <w:tcPr>
            <w:tcW w:w="3117" w:type="dxa"/>
            <w:tcBorders>
              <w:top w:val="none" w:sz="0" w:space="0" w:color="auto"/>
              <w:left w:val="none" w:sz="0" w:space="0" w:color="auto"/>
              <w:right w:val="none" w:sz="0" w:space="0" w:color="auto"/>
            </w:tcBorders>
            <w:vAlign w:val="center"/>
          </w:tcPr>
          <w:p w14:paraId="5B1A8EDA" w14:textId="0F6C02C6" w:rsidR="009E45C6" w:rsidRPr="009E45C6" w:rsidRDefault="009E45C6" w:rsidP="009E45C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RF Kappa</w:t>
            </w:r>
          </w:p>
        </w:tc>
      </w:tr>
      <w:tr w:rsidR="009E45C6" w:rsidRPr="009E45C6" w14:paraId="5CC03165" w14:textId="77777777" w:rsidTr="009E4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left w:val="none" w:sz="0" w:space="0" w:color="auto"/>
            </w:tcBorders>
            <w:vAlign w:val="center"/>
          </w:tcPr>
          <w:p w14:paraId="52B4268B" w14:textId="4AA72A9E" w:rsidR="009E45C6" w:rsidRPr="009E45C6" w:rsidRDefault="009E45C6" w:rsidP="009E45C6">
            <w:pPr>
              <w:jc w:val="center"/>
              <w:rPr>
                <w:rFonts w:cstheme="minorHAnsi"/>
                <w:sz w:val="28"/>
                <w:szCs w:val="28"/>
              </w:rPr>
            </w:pPr>
            <w:r>
              <w:rPr>
                <w:rFonts w:cstheme="minorHAnsi"/>
                <w:sz w:val="28"/>
                <w:szCs w:val="28"/>
              </w:rPr>
              <w:t>iPhone</w:t>
            </w:r>
          </w:p>
        </w:tc>
        <w:tc>
          <w:tcPr>
            <w:tcW w:w="3117" w:type="dxa"/>
            <w:vAlign w:val="center"/>
          </w:tcPr>
          <w:p w14:paraId="6437778A" w14:textId="5CA8B7B8" w:rsidR="009E45C6" w:rsidRPr="009E45C6" w:rsidRDefault="00574DB0" w:rsidP="009E45C6">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0.81</w:t>
            </w:r>
          </w:p>
        </w:tc>
        <w:tc>
          <w:tcPr>
            <w:tcW w:w="3117" w:type="dxa"/>
            <w:vAlign w:val="center"/>
          </w:tcPr>
          <w:p w14:paraId="3EF1C931" w14:textId="328B17F8" w:rsidR="009E45C6" w:rsidRPr="009E45C6" w:rsidRDefault="009E45C6" w:rsidP="009E45C6">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E45C6">
              <w:rPr>
                <w:rFonts w:cstheme="minorHAnsi"/>
                <w:sz w:val="28"/>
                <w:szCs w:val="28"/>
              </w:rPr>
              <w:t>0.</w:t>
            </w:r>
            <w:r w:rsidR="00574DB0">
              <w:rPr>
                <w:rFonts w:cstheme="minorHAnsi"/>
                <w:sz w:val="28"/>
                <w:szCs w:val="28"/>
              </w:rPr>
              <w:t>65</w:t>
            </w:r>
          </w:p>
        </w:tc>
      </w:tr>
      <w:tr w:rsidR="009E45C6" w:rsidRPr="009E45C6" w14:paraId="65C202C2" w14:textId="77777777" w:rsidTr="009E45C6">
        <w:tc>
          <w:tcPr>
            <w:cnfStyle w:val="001000000000" w:firstRow="0" w:lastRow="0" w:firstColumn="1" w:lastColumn="0" w:oddVBand="0" w:evenVBand="0" w:oddHBand="0" w:evenHBand="0" w:firstRowFirstColumn="0" w:firstRowLastColumn="0" w:lastRowFirstColumn="0" w:lastRowLastColumn="0"/>
            <w:tcW w:w="3116" w:type="dxa"/>
            <w:tcBorders>
              <w:left w:val="none" w:sz="0" w:space="0" w:color="auto"/>
              <w:bottom w:val="none" w:sz="0" w:space="0" w:color="auto"/>
            </w:tcBorders>
            <w:vAlign w:val="center"/>
          </w:tcPr>
          <w:p w14:paraId="5433CC4D" w14:textId="4327CB56" w:rsidR="009E45C6" w:rsidRPr="009E45C6" w:rsidRDefault="009E45C6" w:rsidP="009E45C6">
            <w:pPr>
              <w:jc w:val="center"/>
              <w:rPr>
                <w:rFonts w:cstheme="minorHAnsi"/>
                <w:sz w:val="28"/>
                <w:szCs w:val="28"/>
              </w:rPr>
            </w:pPr>
            <w:r>
              <w:rPr>
                <w:rFonts w:cstheme="minorHAnsi"/>
                <w:sz w:val="28"/>
                <w:szCs w:val="28"/>
              </w:rPr>
              <w:t>Galaxy</w:t>
            </w:r>
          </w:p>
        </w:tc>
        <w:tc>
          <w:tcPr>
            <w:tcW w:w="3117" w:type="dxa"/>
            <w:vAlign w:val="center"/>
          </w:tcPr>
          <w:p w14:paraId="6231934B" w14:textId="411C4611" w:rsidR="009E45C6" w:rsidRPr="009E45C6" w:rsidRDefault="009E45C6" w:rsidP="009E45C6">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E45C6">
              <w:rPr>
                <w:rFonts w:cstheme="minorHAnsi"/>
                <w:sz w:val="28"/>
                <w:szCs w:val="28"/>
              </w:rPr>
              <w:t>0.</w:t>
            </w:r>
            <w:r w:rsidR="00C130CC">
              <w:rPr>
                <w:rFonts w:cstheme="minorHAnsi"/>
                <w:sz w:val="28"/>
                <w:szCs w:val="28"/>
              </w:rPr>
              <w:t>80</w:t>
            </w:r>
          </w:p>
        </w:tc>
        <w:tc>
          <w:tcPr>
            <w:tcW w:w="3117" w:type="dxa"/>
            <w:vAlign w:val="center"/>
          </w:tcPr>
          <w:p w14:paraId="22EC7E9D" w14:textId="4673C9A8" w:rsidR="009E45C6" w:rsidRPr="009E45C6" w:rsidRDefault="009E45C6" w:rsidP="009E45C6">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E45C6">
              <w:rPr>
                <w:rFonts w:cstheme="minorHAnsi"/>
                <w:sz w:val="28"/>
                <w:szCs w:val="28"/>
              </w:rPr>
              <w:t>0.</w:t>
            </w:r>
            <w:r w:rsidR="00C130CC">
              <w:rPr>
                <w:rFonts w:cstheme="minorHAnsi"/>
                <w:sz w:val="28"/>
                <w:szCs w:val="28"/>
              </w:rPr>
              <w:t>60</w:t>
            </w:r>
          </w:p>
        </w:tc>
      </w:tr>
    </w:tbl>
    <w:p w14:paraId="1806169A" w14:textId="1E4F7866" w:rsidR="00A57ED1" w:rsidRDefault="009E45C6" w:rsidP="00A57ED1">
      <w:pPr>
        <w:pBdr>
          <w:bottom w:val="single" w:sz="6" w:space="1" w:color="auto"/>
        </w:pBdr>
        <w:spacing w:after="0"/>
        <w:ind w:firstLine="720"/>
        <w:jc w:val="center"/>
        <w:rPr>
          <w:rFonts w:ascii="Arial" w:hAnsi="Arial" w:cs="Arial"/>
          <w:i/>
          <w:iCs/>
        </w:rPr>
      </w:pPr>
      <w:r w:rsidRPr="00CC1FDA">
        <w:rPr>
          <w:rFonts w:ascii="Arial" w:hAnsi="Arial" w:cs="Arial"/>
          <w:b/>
          <w:bCs/>
          <w:i/>
          <w:iCs/>
        </w:rPr>
        <w:t>Figure 4.</w:t>
      </w:r>
      <w:r w:rsidR="00CC1FDA">
        <w:rPr>
          <w:rFonts w:ascii="Arial" w:hAnsi="Arial" w:cs="Arial"/>
          <w:b/>
          <w:bCs/>
          <w:i/>
          <w:iCs/>
        </w:rPr>
        <w:t xml:space="preserve"> </w:t>
      </w:r>
      <w:r w:rsidR="00CC1FDA">
        <w:rPr>
          <w:rFonts w:ascii="Arial" w:hAnsi="Arial" w:cs="Arial"/>
          <w:i/>
          <w:iCs/>
        </w:rPr>
        <w:t>Performance Metrics for RandomForest Model</w:t>
      </w:r>
    </w:p>
    <w:p w14:paraId="69CA9248" w14:textId="77777777" w:rsidR="00A57ED1" w:rsidRDefault="00A57ED1" w:rsidP="00A57ED1">
      <w:pPr>
        <w:pBdr>
          <w:bottom w:val="single" w:sz="6" w:space="1" w:color="auto"/>
        </w:pBdr>
        <w:spacing w:after="0"/>
        <w:ind w:firstLine="720"/>
        <w:jc w:val="center"/>
        <w:rPr>
          <w:rFonts w:ascii="Arial" w:hAnsi="Arial" w:cs="Arial"/>
          <w:i/>
          <w:iCs/>
        </w:rPr>
      </w:pPr>
    </w:p>
    <w:p w14:paraId="09FF0D4E" w14:textId="77777777" w:rsidR="00A57ED1" w:rsidRDefault="00A57ED1" w:rsidP="00A57ED1">
      <w:pPr>
        <w:spacing w:after="0"/>
        <w:rPr>
          <w:rFonts w:ascii="Arial" w:hAnsi="Arial" w:cs="Arial"/>
        </w:rPr>
      </w:pPr>
    </w:p>
    <w:p w14:paraId="38B1AAA7" w14:textId="6C3AEA2D" w:rsidR="00020174" w:rsidRDefault="00020174" w:rsidP="00020174">
      <w:pPr>
        <w:rPr>
          <w:rFonts w:ascii="Arial" w:hAnsi="Arial" w:cs="Arial"/>
          <w:b/>
          <w:bCs/>
          <w:sz w:val="28"/>
          <w:szCs w:val="28"/>
        </w:rPr>
      </w:pPr>
      <w:r>
        <w:rPr>
          <w:rFonts w:ascii="Arial" w:hAnsi="Arial" w:cs="Arial"/>
          <w:b/>
          <w:bCs/>
          <w:sz w:val="28"/>
          <w:szCs w:val="28"/>
        </w:rPr>
        <w:t>Sentiment Analysis Implications</w:t>
      </w:r>
    </w:p>
    <w:p w14:paraId="0935BD4F" w14:textId="6BFB875E" w:rsidR="00020174" w:rsidRDefault="00020174" w:rsidP="00241145">
      <w:pPr>
        <w:pBdr>
          <w:bottom w:val="single" w:sz="6" w:space="1" w:color="auto"/>
        </w:pBdr>
        <w:spacing w:after="0"/>
        <w:ind w:firstLine="720"/>
        <w:rPr>
          <w:rFonts w:ascii="Arial" w:hAnsi="Arial" w:cs="Arial"/>
        </w:rPr>
      </w:pPr>
      <w:r>
        <w:rPr>
          <w:rFonts w:ascii="Arial" w:hAnsi="Arial" w:cs="Arial"/>
        </w:rPr>
        <w:t>From our prediction models, we can see that the sentiment to iPhone and Galaxy are quite similar to each other. Neither device has a strong preference over the other. Due to the data showing no preference, Helio will have to select their device based on other outside factors. One factor I would like to focus on is the mobile operating system available for each device. iPhone uses Apple’s IOS operating system, while Galaxy uses Google’s Android. IOS is an OS only available for Apple devices, limiting what devices can be used if Helio chooses this device for their application. Andriod, however, is an OS that is available to more brands and devices other than just Galaxy. If circumstances arise in the future that requires Helio to switch devices, it may be best to choose Galaxy due to the flexibility of moving their application to another Android device.</w:t>
      </w:r>
      <w:r w:rsidR="00155656">
        <w:rPr>
          <w:rFonts w:ascii="Arial" w:hAnsi="Arial" w:cs="Arial"/>
        </w:rPr>
        <w:t xml:space="preserve"> In the end, it is up to Helio to choose what device they think is best for them based on our analysis and other outside factors.</w:t>
      </w:r>
    </w:p>
    <w:p w14:paraId="2B851D4E" w14:textId="77777777" w:rsidR="00155656" w:rsidRDefault="00155656" w:rsidP="00241145">
      <w:pPr>
        <w:pBdr>
          <w:bottom w:val="single" w:sz="6" w:space="1" w:color="auto"/>
        </w:pBdr>
        <w:spacing w:after="0"/>
        <w:ind w:firstLine="720"/>
        <w:rPr>
          <w:rFonts w:ascii="Arial" w:hAnsi="Arial" w:cs="Arial"/>
        </w:rPr>
      </w:pPr>
    </w:p>
    <w:p w14:paraId="0442BBA5" w14:textId="77777777" w:rsidR="00241145" w:rsidRDefault="00241145" w:rsidP="00241145">
      <w:pPr>
        <w:spacing w:after="0"/>
        <w:rPr>
          <w:rFonts w:ascii="Arial" w:hAnsi="Arial" w:cs="Arial"/>
        </w:rPr>
      </w:pPr>
    </w:p>
    <w:p w14:paraId="0F254F03" w14:textId="278C4566" w:rsidR="00241145" w:rsidRDefault="00241145" w:rsidP="00241145">
      <w:pPr>
        <w:rPr>
          <w:rFonts w:ascii="Arial" w:hAnsi="Arial" w:cs="Arial"/>
          <w:b/>
          <w:bCs/>
          <w:sz w:val="28"/>
          <w:szCs w:val="28"/>
        </w:rPr>
      </w:pPr>
      <w:r>
        <w:rPr>
          <w:rFonts w:ascii="Arial" w:hAnsi="Arial" w:cs="Arial"/>
          <w:b/>
          <w:bCs/>
          <w:sz w:val="28"/>
          <w:szCs w:val="28"/>
        </w:rPr>
        <w:t>Methodology</w:t>
      </w:r>
    </w:p>
    <w:p w14:paraId="41F01743" w14:textId="22E6E922" w:rsidR="004A76FE" w:rsidRPr="004A76FE" w:rsidRDefault="00241145" w:rsidP="00437B22">
      <w:pPr>
        <w:ind w:firstLine="720"/>
      </w:pPr>
      <w:r>
        <w:rPr>
          <w:rFonts w:ascii="Arial" w:hAnsi="Arial" w:cs="Arial"/>
        </w:rPr>
        <w:t xml:space="preserve">For our analysis, we received our data from Common Crawl - a non-profit organization that crawls and archives the entire readable internet once per month. It stores these archived files in Amazon Web Services (AWS). We used Python scripts to analyze these archived files and document if the page was review for that device. It would then document what was the overall sentiment of that device. After analyzing and collecting the appropriate data from AWS, we used R and RStudio to evaluate the data further. </w:t>
      </w:r>
      <w:r w:rsidR="00B44CDD">
        <w:rPr>
          <w:rFonts w:ascii="Arial" w:hAnsi="Arial" w:cs="Arial"/>
        </w:rPr>
        <w:t xml:space="preserve">We used our machine learning algorithms </w:t>
      </w:r>
      <w:r>
        <w:rPr>
          <w:rFonts w:ascii="Arial" w:hAnsi="Arial" w:cs="Arial"/>
        </w:rPr>
        <w:t xml:space="preserve">on the collected sample data to train the models. Once trained, we applied </w:t>
      </w:r>
      <w:r w:rsidR="008D0C34">
        <w:rPr>
          <w:rFonts w:ascii="Arial" w:hAnsi="Arial" w:cs="Arial"/>
        </w:rPr>
        <w:t>these models</w:t>
      </w:r>
      <w:r>
        <w:rPr>
          <w:rFonts w:ascii="Arial" w:hAnsi="Arial" w:cs="Arial"/>
        </w:rPr>
        <w:t xml:space="preserve"> to ~20,000 recorded instances that were pulled from Common Crawl/AWS. This predicted the sentiment for each device.</w:t>
      </w:r>
    </w:p>
    <w:p w14:paraId="08BF2D9E" w14:textId="77777777" w:rsidR="004A76FE" w:rsidRPr="004A76FE" w:rsidRDefault="004A76FE" w:rsidP="004A76FE"/>
    <w:sectPr w:rsidR="004A76FE" w:rsidRPr="004A76FE" w:rsidSect="004A76FE">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A6B4E" w14:textId="77777777" w:rsidR="00110CF4" w:rsidRDefault="00110CF4" w:rsidP="00F74E7F">
      <w:pPr>
        <w:spacing w:after="0" w:line="240" w:lineRule="auto"/>
      </w:pPr>
      <w:r>
        <w:separator/>
      </w:r>
    </w:p>
  </w:endnote>
  <w:endnote w:type="continuationSeparator" w:id="0">
    <w:p w14:paraId="2D849E26" w14:textId="77777777" w:rsidR="00110CF4" w:rsidRDefault="00110CF4" w:rsidP="00F74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4177862"/>
      <w:docPartObj>
        <w:docPartGallery w:val="Page Numbers (Bottom of Page)"/>
        <w:docPartUnique/>
      </w:docPartObj>
    </w:sdtPr>
    <w:sdtEndPr>
      <w:rPr>
        <w:noProof/>
      </w:rPr>
    </w:sdtEndPr>
    <w:sdtContent>
      <w:p w14:paraId="3D8EF146" w14:textId="16397604" w:rsidR="00F74E7F" w:rsidRDefault="00F74E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7F185F" w14:textId="77777777" w:rsidR="00F74E7F" w:rsidRDefault="00F74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62814" w14:textId="77777777" w:rsidR="00110CF4" w:rsidRDefault="00110CF4" w:rsidP="00F74E7F">
      <w:pPr>
        <w:spacing w:after="0" w:line="240" w:lineRule="auto"/>
      </w:pPr>
      <w:r>
        <w:separator/>
      </w:r>
    </w:p>
  </w:footnote>
  <w:footnote w:type="continuationSeparator" w:id="0">
    <w:p w14:paraId="4EBC77B5" w14:textId="77777777" w:rsidR="00110CF4" w:rsidRDefault="00110CF4" w:rsidP="00F74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34E4"/>
    <w:multiLevelType w:val="hybridMultilevel"/>
    <w:tmpl w:val="57E2F3B4"/>
    <w:lvl w:ilvl="0" w:tplc="979CB60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AC4396"/>
    <w:multiLevelType w:val="hybridMultilevel"/>
    <w:tmpl w:val="DDD85610"/>
    <w:lvl w:ilvl="0" w:tplc="646CFBFE">
      <w:start w:val="5"/>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77330788">
    <w:abstractNumId w:val="0"/>
  </w:num>
  <w:num w:numId="2" w16cid:durableId="1388797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720"/>
    <w:rsid w:val="00004DBE"/>
    <w:rsid w:val="0000790F"/>
    <w:rsid w:val="00010AFA"/>
    <w:rsid w:val="00013ED4"/>
    <w:rsid w:val="00014D82"/>
    <w:rsid w:val="00020174"/>
    <w:rsid w:val="00020ABA"/>
    <w:rsid w:val="00022935"/>
    <w:rsid w:val="0003315A"/>
    <w:rsid w:val="000524E8"/>
    <w:rsid w:val="00054185"/>
    <w:rsid w:val="000643A2"/>
    <w:rsid w:val="00064751"/>
    <w:rsid w:val="0007005C"/>
    <w:rsid w:val="00090683"/>
    <w:rsid w:val="00095970"/>
    <w:rsid w:val="000C0A89"/>
    <w:rsid w:val="000C7705"/>
    <w:rsid w:val="000C7E6A"/>
    <w:rsid w:val="000E4830"/>
    <w:rsid w:val="00110CF4"/>
    <w:rsid w:val="00120002"/>
    <w:rsid w:val="001225D5"/>
    <w:rsid w:val="00132B6E"/>
    <w:rsid w:val="001365EA"/>
    <w:rsid w:val="00150F3E"/>
    <w:rsid w:val="00155656"/>
    <w:rsid w:val="00161443"/>
    <w:rsid w:val="001703B7"/>
    <w:rsid w:val="00170DD1"/>
    <w:rsid w:val="001A0C5A"/>
    <w:rsid w:val="001B73D1"/>
    <w:rsid w:val="001C4615"/>
    <w:rsid w:val="001C613F"/>
    <w:rsid w:val="001D3CF4"/>
    <w:rsid w:val="001E47B5"/>
    <w:rsid w:val="001F150A"/>
    <w:rsid w:val="001F5E1E"/>
    <w:rsid w:val="001F7404"/>
    <w:rsid w:val="00230D8C"/>
    <w:rsid w:val="00241145"/>
    <w:rsid w:val="00250642"/>
    <w:rsid w:val="00252F6E"/>
    <w:rsid w:val="002604DF"/>
    <w:rsid w:val="0026154C"/>
    <w:rsid w:val="00285348"/>
    <w:rsid w:val="002907C9"/>
    <w:rsid w:val="002A39EB"/>
    <w:rsid w:val="002A577E"/>
    <w:rsid w:val="002D5017"/>
    <w:rsid w:val="00312AF2"/>
    <w:rsid w:val="00326DF2"/>
    <w:rsid w:val="00346978"/>
    <w:rsid w:val="00392572"/>
    <w:rsid w:val="00395FA5"/>
    <w:rsid w:val="003B311F"/>
    <w:rsid w:val="003D20A9"/>
    <w:rsid w:val="003D2330"/>
    <w:rsid w:val="003D6B12"/>
    <w:rsid w:val="003E42C9"/>
    <w:rsid w:val="004204DC"/>
    <w:rsid w:val="00431828"/>
    <w:rsid w:val="00437B22"/>
    <w:rsid w:val="00444433"/>
    <w:rsid w:val="00446A51"/>
    <w:rsid w:val="00450848"/>
    <w:rsid w:val="00456F61"/>
    <w:rsid w:val="00465D1D"/>
    <w:rsid w:val="004A22E2"/>
    <w:rsid w:val="004A76FE"/>
    <w:rsid w:val="004C396F"/>
    <w:rsid w:val="004F1429"/>
    <w:rsid w:val="004F2093"/>
    <w:rsid w:val="004F759C"/>
    <w:rsid w:val="00542D2C"/>
    <w:rsid w:val="005466D3"/>
    <w:rsid w:val="005670E8"/>
    <w:rsid w:val="005720E5"/>
    <w:rsid w:val="00574DB0"/>
    <w:rsid w:val="00586656"/>
    <w:rsid w:val="00596614"/>
    <w:rsid w:val="005A289C"/>
    <w:rsid w:val="005A345D"/>
    <w:rsid w:val="005A5F59"/>
    <w:rsid w:val="005C402D"/>
    <w:rsid w:val="005F5630"/>
    <w:rsid w:val="00604ABE"/>
    <w:rsid w:val="006135C6"/>
    <w:rsid w:val="00622338"/>
    <w:rsid w:val="006521F2"/>
    <w:rsid w:val="006547FF"/>
    <w:rsid w:val="00667F7A"/>
    <w:rsid w:val="0068046A"/>
    <w:rsid w:val="00687201"/>
    <w:rsid w:val="0069307E"/>
    <w:rsid w:val="00695947"/>
    <w:rsid w:val="006B0949"/>
    <w:rsid w:val="006B126D"/>
    <w:rsid w:val="006C2E93"/>
    <w:rsid w:val="006C647C"/>
    <w:rsid w:val="006D0428"/>
    <w:rsid w:val="006D3A10"/>
    <w:rsid w:val="006F48BA"/>
    <w:rsid w:val="006F68D2"/>
    <w:rsid w:val="00700CB8"/>
    <w:rsid w:val="00724A9C"/>
    <w:rsid w:val="007413C3"/>
    <w:rsid w:val="007510B5"/>
    <w:rsid w:val="00752490"/>
    <w:rsid w:val="007539E5"/>
    <w:rsid w:val="00770B9E"/>
    <w:rsid w:val="007A31D2"/>
    <w:rsid w:val="007A53CC"/>
    <w:rsid w:val="007C5B0F"/>
    <w:rsid w:val="007F1673"/>
    <w:rsid w:val="00820106"/>
    <w:rsid w:val="00827CCE"/>
    <w:rsid w:val="008403F0"/>
    <w:rsid w:val="0086518E"/>
    <w:rsid w:val="008669E5"/>
    <w:rsid w:val="00867FE1"/>
    <w:rsid w:val="00891BA1"/>
    <w:rsid w:val="008A04C2"/>
    <w:rsid w:val="008B35AB"/>
    <w:rsid w:val="008B6B96"/>
    <w:rsid w:val="008D0C34"/>
    <w:rsid w:val="008F0720"/>
    <w:rsid w:val="0090193F"/>
    <w:rsid w:val="009118D3"/>
    <w:rsid w:val="00915F0B"/>
    <w:rsid w:val="00952FC8"/>
    <w:rsid w:val="00967CCE"/>
    <w:rsid w:val="009837F2"/>
    <w:rsid w:val="009A5377"/>
    <w:rsid w:val="009D68A3"/>
    <w:rsid w:val="009E45C6"/>
    <w:rsid w:val="00A04759"/>
    <w:rsid w:val="00A132BA"/>
    <w:rsid w:val="00A14F8E"/>
    <w:rsid w:val="00A57ED1"/>
    <w:rsid w:val="00AB0B60"/>
    <w:rsid w:val="00AB0C13"/>
    <w:rsid w:val="00AB44A6"/>
    <w:rsid w:val="00AC1AB3"/>
    <w:rsid w:val="00AD5775"/>
    <w:rsid w:val="00AD627C"/>
    <w:rsid w:val="00AE14EE"/>
    <w:rsid w:val="00B006D6"/>
    <w:rsid w:val="00B0456D"/>
    <w:rsid w:val="00B0482C"/>
    <w:rsid w:val="00B44CDD"/>
    <w:rsid w:val="00B51743"/>
    <w:rsid w:val="00B75259"/>
    <w:rsid w:val="00B75AC6"/>
    <w:rsid w:val="00B76E54"/>
    <w:rsid w:val="00BA6E64"/>
    <w:rsid w:val="00BB2152"/>
    <w:rsid w:val="00BB4705"/>
    <w:rsid w:val="00BB6787"/>
    <w:rsid w:val="00BF37A6"/>
    <w:rsid w:val="00C02857"/>
    <w:rsid w:val="00C12912"/>
    <w:rsid w:val="00C130CC"/>
    <w:rsid w:val="00C26952"/>
    <w:rsid w:val="00C32347"/>
    <w:rsid w:val="00C557E1"/>
    <w:rsid w:val="00C7549D"/>
    <w:rsid w:val="00CB01B7"/>
    <w:rsid w:val="00CC0D6C"/>
    <w:rsid w:val="00CC1FDA"/>
    <w:rsid w:val="00CC7C40"/>
    <w:rsid w:val="00CF4482"/>
    <w:rsid w:val="00D0487C"/>
    <w:rsid w:val="00D050EC"/>
    <w:rsid w:val="00D05DEB"/>
    <w:rsid w:val="00D07F24"/>
    <w:rsid w:val="00D12AA0"/>
    <w:rsid w:val="00D16062"/>
    <w:rsid w:val="00D23AF7"/>
    <w:rsid w:val="00D244D6"/>
    <w:rsid w:val="00D31BCC"/>
    <w:rsid w:val="00D33249"/>
    <w:rsid w:val="00D37C6C"/>
    <w:rsid w:val="00D4445B"/>
    <w:rsid w:val="00D613CB"/>
    <w:rsid w:val="00D65791"/>
    <w:rsid w:val="00D66327"/>
    <w:rsid w:val="00D82620"/>
    <w:rsid w:val="00D84D49"/>
    <w:rsid w:val="00DB54C1"/>
    <w:rsid w:val="00DD33EF"/>
    <w:rsid w:val="00DE2569"/>
    <w:rsid w:val="00DF3BC4"/>
    <w:rsid w:val="00DF75FD"/>
    <w:rsid w:val="00E12126"/>
    <w:rsid w:val="00E3255B"/>
    <w:rsid w:val="00E52017"/>
    <w:rsid w:val="00E54CC5"/>
    <w:rsid w:val="00E839C0"/>
    <w:rsid w:val="00E923B9"/>
    <w:rsid w:val="00EC6CC8"/>
    <w:rsid w:val="00EE56EE"/>
    <w:rsid w:val="00F26D96"/>
    <w:rsid w:val="00F3132D"/>
    <w:rsid w:val="00F37A25"/>
    <w:rsid w:val="00F46D94"/>
    <w:rsid w:val="00F47D3D"/>
    <w:rsid w:val="00F74E7F"/>
    <w:rsid w:val="00F82CF2"/>
    <w:rsid w:val="00FB1710"/>
    <w:rsid w:val="00FC57BC"/>
    <w:rsid w:val="00FE1EA1"/>
    <w:rsid w:val="00FE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CBCD"/>
  <w15:chartTrackingRefBased/>
  <w15:docId w15:val="{02C9E910-D71E-484B-88BD-4D723E9B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3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A5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3CC"/>
    <w:rPr>
      <w:rFonts w:ascii="Courier New" w:eastAsia="Times New Roman" w:hAnsi="Courier New" w:cs="Courier New"/>
      <w:sz w:val="20"/>
      <w:szCs w:val="20"/>
    </w:rPr>
  </w:style>
  <w:style w:type="table" w:styleId="PlainTable3">
    <w:name w:val="Plain Table 3"/>
    <w:basedOn w:val="TableNormal"/>
    <w:uiPriority w:val="43"/>
    <w:rsid w:val="007A53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F74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E7F"/>
  </w:style>
  <w:style w:type="paragraph" w:styleId="Footer">
    <w:name w:val="footer"/>
    <w:basedOn w:val="Normal"/>
    <w:link w:val="FooterChar"/>
    <w:uiPriority w:val="99"/>
    <w:unhideWhenUsed/>
    <w:rsid w:val="00F74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E7F"/>
  </w:style>
  <w:style w:type="paragraph" w:styleId="ListParagraph">
    <w:name w:val="List Paragraph"/>
    <w:basedOn w:val="Normal"/>
    <w:uiPriority w:val="34"/>
    <w:qFormat/>
    <w:rsid w:val="00150F3E"/>
    <w:pPr>
      <w:ind w:left="720"/>
      <w:contextualSpacing/>
    </w:pPr>
  </w:style>
  <w:style w:type="paragraph" w:styleId="NormalWeb">
    <w:name w:val="Normal (Web)"/>
    <w:basedOn w:val="Normal"/>
    <w:uiPriority w:val="99"/>
    <w:semiHidden/>
    <w:unhideWhenUsed/>
    <w:rsid w:val="00DF3B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3BC4"/>
    <w:rPr>
      <w:b/>
      <w:bCs/>
    </w:rPr>
  </w:style>
  <w:style w:type="table" w:styleId="GridTable5Dark-Accent6">
    <w:name w:val="Grid Table 5 Dark Accent 6"/>
    <w:basedOn w:val="TableNormal"/>
    <w:uiPriority w:val="50"/>
    <w:rsid w:val="000C7E6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3">
    <w:name w:val="Grid Table 5 Dark Accent 3"/>
    <w:basedOn w:val="TableNormal"/>
    <w:uiPriority w:val="50"/>
    <w:rsid w:val="00D657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oSpacing">
    <w:name w:val="No Spacing"/>
    <w:uiPriority w:val="1"/>
    <w:qFormat/>
    <w:rsid w:val="004A76FE"/>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358A2FB3A84D2EB3B355627772C1F6"/>
        <w:category>
          <w:name w:val="General"/>
          <w:gallery w:val="placeholder"/>
        </w:category>
        <w:types>
          <w:type w:val="bbPlcHdr"/>
        </w:types>
        <w:behaviors>
          <w:behavior w:val="content"/>
        </w:behaviors>
        <w:guid w:val="{8CB356E7-B8AF-46A0-99F3-2DC53890E558}"/>
      </w:docPartPr>
      <w:docPartBody>
        <w:p w:rsidR="00526A54" w:rsidRDefault="0084243C" w:rsidP="0084243C">
          <w:pPr>
            <w:pStyle w:val="10358A2FB3A84D2EB3B355627772C1F6"/>
          </w:pPr>
          <w:r>
            <w:rPr>
              <w:rFonts w:asciiTheme="majorHAnsi" w:hAnsiTheme="majorHAnsi"/>
              <w:color w:val="FFFFFF" w:themeColor="background1"/>
              <w:sz w:val="96"/>
              <w:szCs w:val="96"/>
            </w:rPr>
            <w:t>[Document title]</w:t>
          </w:r>
        </w:p>
      </w:docPartBody>
    </w:docPart>
    <w:docPart>
      <w:docPartPr>
        <w:name w:val="F8AA1312E5CA4688979C6B600DBCFFEF"/>
        <w:category>
          <w:name w:val="General"/>
          <w:gallery w:val="placeholder"/>
        </w:category>
        <w:types>
          <w:type w:val="bbPlcHdr"/>
        </w:types>
        <w:behaviors>
          <w:behavior w:val="content"/>
        </w:behaviors>
        <w:guid w:val="{AFCE3F47-F87D-4028-9DBD-5B5B95A26710}"/>
      </w:docPartPr>
      <w:docPartBody>
        <w:p w:rsidR="00526A54" w:rsidRDefault="0084243C" w:rsidP="0084243C">
          <w:pPr>
            <w:pStyle w:val="F8AA1312E5CA4688979C6B600DBCFFEF"/>
          </w:pPr>
          <w:r>
            <w:rPr>
              <w:color w:val="FFFFFF" w:themeColor="background1"/>
              <w:sz w:val="32"/>
              <w:szCs w:val="32"/>
            </w:rPr>
            <w:t>[Document subtitle]</w:t>
          </w:r>
        </w:p>
      </w:docPartBody>
    </w:docPart>
    <w:docPart>
      <w:docPartPr>
        <w:name w:val="7EB335837D554FD7B5FA11473B8F196B"/>
        <w:category>
          <w:name w:val="General"/>
          <w:gallery w:val="placeholder"/>
        </w:category>
        <w:types>
          <w:type w:val="bbPlcHdr"/>
        </w:types>
        <w:behaviors>
          <w:behavior w:val="content"/>
        </w:behaviors>
        <w:guid w:val="{6F3BBFE0-979C-4078-A2F4-DC0DC27E3D22}"/>
      </w:docPartPr>
      <w:docPartBody>
        <w:p w:rsidR="00526A54" w:rsidRDefault="0084243C" w:rsidP="0084243C">
          <w:pPr>
            <w:pStyle w:val="7EB335837D554FD7B5FA11473B8F196B"/>
          </w:pPr>
          <w:r>
            <w:rPr>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43C"/>
    <w:rsid w:val="00526A54"/>
    <w:rsid w:val="00641AB2"/>
    <w:rsid w:val="0084243C"/>
    <w:rsid w:val="0097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358A2FB3A84D2EB3B355627772C1F6">
    <w:name w:val="10358A2FB3A84D2EB3B355627772C1F6"/>
    <w:rsid w:val="0084243C"/>
  </w:style>
  <w:style w:type="paragraph" w:customStyle="1" w:styleId="F8AA1312E5CA4688979C6B600DBCFFEF">
    <w:name w:val="F8AA1312E5CA4688979C6B600DBCFFEF"/>
    <w:rsid w:val="0084243C"/>
  </w:style>
  <w:style w:type="paragraph" w:customStyle="1" w:styleId="7EB335837D554FD7B5FA11473B8F196B">
    <w:name w:val="7EB335837D554FD7B5FA11473B8F196B"/>
    <w:rsid w:val="008424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D7E93-AAD0-48BF-B8C9-EFB7D1D1B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Helio Smart Phone Sentiment Analysis</dc:title>
  <dc:subject>Presented by Alert! Analytics</dc:subject>
  <dc:creator>Jelly Edwards</dc:creator>
  <cp:keywords/>
  <dc:description/>
  <cp:lastModifiedBy>Ranger Noodle</cp:lastModifiedBy>
  <cp:revision>5</cp:revision>
  <dcterms:created xsi:type="dcterms:W3CDTF">2023-01-07T21:12:00Z</dcterms:created>
  <dcterms:modified xsi:type="dcterms:W3CDTF">2023-01-07T22:08:00Z</dcterms:modified>
</cp:coreProperties>
</file>