
<file path=[Content_Types].xml><?xml version="1.0" encoding="utf-8"?>
<Types xmlns="http://schemas.openxmlformats.org/package/2006/content-types">
  <Default ContentType="image/png" Extension="png"/>
  <Default ContentType="image/png" Extension="tmp"/>
  <Default ContentType="image/jpeg" Extension="jpeg"/>
  <Default ContentType="image/jpeg" Extension="jpg!d"/>
  <Default ContentType="image/jpg" Extension="jpg"/>
  <Default ContentType="image/webp" Extension="webp"/>
  <Default ContentType="image/bmp" Extension="bmp"/>
  <Default ContentType="image/gif" Extension="gif"/>
  <Default ContentType="image/tiff" Extension="tiff"/>
  <Default ContentType="image/x-wmf" Extension="wmf"/>
  <Default ContentType="image/x-wmf" Extension="bin"/>
  <Default ContentType="image/x-emf" Extension="emf"/>
  <Default ContentType="image/aces" Extension="exr"/>
  <Default ContentType="image/x-icon" Extension="ico"/>
  <Default ContentType="application/vnd.openxmlformats-package.relationships+xml" Extension="rels"/>
  <Default ContentType="application/xml" Extension="xml"/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
  <Relationship Id="rId1" Type="http://schemas.openxmlformats.org/package/2006/relationships/metadata/core-properties" Target="docProps/core.xml" />
  <Relationship Id="rId2" Type="http://schemas.openxmlformats.org/officeDocument/2006/relationships/extended-properties" Target="docProps/app.xml" />
  <Relationship Id="rId3" Type="http://schemas.openxmlformats.org/officeDocument/2006/relationships/officeDocument" Target="word/document.xml" />
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wp14="http://schemas.microsoft.com/office/word/2010/wordprocessingDrawing" xmlns:w14="http://schemas.microsoft.com/office/word/2010/wordml" xmlns:w15="http://schemas.microsoft.com/office/word/2012/wordml" mc:Ignorable="w14 w15 wp14">
  <w:body>
    <w:p>
      <w:pPr>
        <w:pStyle w:val="dingding-heading1"/>
      </w:pPr>
      <w:r>
        <w:rPr>
          <w:sz w:val="48"/>
          <w:b w:val="1"/>
        </w:rPr>
        <w:t xml:space="preserve">Frida入门与基本使用</w:t>
      </w:r>
    </w:p>
    <w:p>
      <w:pPr>
        <w:pStyle w:val="dingding-heading2"/>
        <w:spacing w:line="204.70588235294116"/>
      </w:pPr>
      <w:r/>
      <w:r>
        <w:t xml:space="preserve">[优先级: 1]</w:t>
      </w:r>
      <w:r>
        <w:rPr>
          <w:sz w:val="32"/>
        </w:rPr>
        <w:t xml:space="preserve"> </w:t>
      </w:r>
      <w:r>
        <w:t xml:space="preserve">会议背景</w:t>
      </w:r>
      <w:r>
        <w:rPr>
          <w:b w:val="1"/>
        </w:rPr>
        <w:t xml:space="preserve">（What we do? ）</w:t>
      </w:r>
    </w:p>
    <w:p>
      <w:r>
        <w:rPr>
          <w:color w:val="222328"/>
          <w:b w:val="1"/>
          <w:shd w:val="clear" w:color="auto" w:fill="F1F2F2"/>
        </w:rPr>
        <w:t xml:space="preserve">Frida作为我们逆向开发者的必备逆向调试工具之一，简单易用的的特性，让我们可以更好的了解到程序在运行时的行为，并对其进行修改,以及查询参数信息。帮助安全研究员、逆向工程师和开发人员分析和调试应用程序，以及发现和修复漏洞。但对于开发的同事来说，可能比较模糊。所以这篇文章让大家都能很好的上手frida，更好的帮助我们推进问题、修复问题。</w:t>
      </w:r>
    </w:p>
    <w:p>
      <w:pPr/>
      <w:r>
        <w:rPr>
          <w:b w:val="1"/>
        </w:rPr>
      </w:r>
    </w:p>
    <w:p>
      <w:pPr>
        <w:pStyle w:val="dingding-heading2"/>
        <w:spacing w:line="204.70588235294116"/>
      </w:pPr>
      <w:r>
        <w:rPr>
          <w:sz w:val="32"/>
          <w:b w:val="1"/>
        </w:rPr>
      </w:r>
      <w:r>
        <w:t xml:space="preserve">[优先级: 2]</w:t>
      </w:r>
      <w:r>
        <w:rPr>
          <w:sz w:val="32"/>
          <w:b w:val="1"/>
        </w:rPr>
        <w:t xml:space="preserve"> </w:t>
      </w:r>
      <w:r>
        <w:rPr>
          <w:sz w:val="32"/>
          <w:b w:val="1"/>
        </w:rPr>
        <w:t xml:space="preserve">解决什么问题（Why we do it? or What’s the problem）</w:t>
      </w:r>
    </w:p>
    <w:p>
      <w:pPr/>
      <w:r>
        <w:rPr>
          <w:b w:val="1"/>
        </w:rPr>
        <w:t xml:space="preserve">Frida解决了在应用程序运行时进行调试和修改的问题，克服了传统静态分析和调试工具的限制，大大提高了安全研究和开发的效率。</w:t>
      </w:r>
    </w:p>
    <w:p>
      <w:pPr/>
      <w:r>
        <w:rPr>
          <w:b w:val="1"/>
        </w:rPr>
      </w:r>
    </w:p>
    <w:p>
      <w:pPr>
        <w:pStyle w:val="dingding-heading2"/>
        <w:spacing w:line="204.70588235294116"/>
      </w:pPr>
      <w:r>
        <w:rPr>
          <w:b w:val="1"/>
        </w:rPr>
      </w:r>
      <w:r>
        <w:t xml:space="preserve">[优先级: 3]</w:t>
      </w:r>
      <w:r>
        <w:rPr>
          <w:sz w:val="32"/>
          <w:b w:val="1"/>
        </w:rPr>
        <w:t xml:space="preserve"> </w:t>
      </w:r>
      <w:r>
        <w:rPr>
          <w:b w:val="1"/>
        </w:rPr>
        <w:t xml:space="preserve">我们怎样使用它（How we use it?）</w:t>
      </w:r>
    </w:p>
    <w:p>
      <w:pPr>
        <w:pStyle w:val="dingding-heading2"/>
        <w:spacing w:line="204.70588235294116"/>
      </w:pPr>
      <w:r>
        <w:rPr>
          <w:sz w:val="32"/>
          <w:b w:val="1"/>
        </w:rPr>
        <w:t xml:space="preserve">1、Frida原理：</w:t>
      </w:r>
    </w:p>
    <w:p>
      <w:pPr/>
      <w:r>
        <w:rPr>
          <w:b w:val="1"/>
        </w:rPr>
        <w:t xml:space="preserve">官网：</w:t>
      </w:r>
      <w:hyperlink r:id="rId4">
        <w:r>
          <w:rPr>
            <w:b w:val="1"/>
            <w:rStyle w:val="hyperlink"/>
          </w:rPr>
          <w:t xml:space="preserve">https://frida.re/</w:t>
        </w:r>
      </w:hyperlink>
      <w:r>
        <w:rPr>
          <w:b w:val="1"/>
        </w:rPr>
      </w:r>
    </w:p>
    <w:p>
      <w:pPr/>
      <w:r>
        <w:rPr>
          <w:sz w:val="24"/>
          <w:b w:val="1"/>
        </w:rPr>
        <w:t xml:space="preserve">Frida的工作原理是通过在目标应用程序中注入自己的JavaScript运行时环境来实现。Frida运行时环境允许用户在目标应用程序的上下文中执行JavaScript代码，从而实现动态修改应用程序的行为。</w:t>
      </w:r>
    </w:p>
    <w:p>
      <w:pPr/>
      <w:r>
        <w:rPr>
          <w:sz w:val="24"/>
          <w:b w:val="1"/>
        </w:rPr>
        <w:t xml:space="preserve">具体地说，Frida在运行时将自己的JavaScript运行时环境注入到目标进程中，然后通过与其交互来执行JavaScript代码。在注入过程中，Frida会使用一些技术来绕过应用程序的安全保护机制，以确保注入的成功和稳定性。</w:t>
      </w:r>
    </w:p>
    <w:p>
      <w:pPr/>
      <w:r>
        <w:rPr>
          <w:sz w:val="24"/>
          <w:b w:val="1"/>
        </w:rPr>
        <w:t xml:space="preserve">一旦Frida注入成功，用户就可以使用Frida提供的API来执行一系列操作，比如：拦截函数调用、修改函数参数和返回值、修改内存中的数据等等。</w:t>
      </w:r>
    </w:p>
    <w:p>
      <w:pPr/>
      <w:r>
        <w:rPr>
          <w:b w:val="1"/>
        </w:rPr>
      </w:r>
    </w:p>
    <w:p>
      <w:pPr>
        <w:pStyle w:val="dingding-heading2"/>
        <w:spacing w:line="204.70588235294116"/>
      </w:pPr>
      <w:r>
        <w:rPr>
          <w:sz w:val="32"/>
          <w:b w:val="1"/>
        </w:rPr>
        <w:t xml:space="preserve">2、Window安装（环境搭建）</w:t>
      </w:r>
    </w:p>
    <w:p>
      <w:pPr>
        <w:pStyle w:val="dingding-heading3"/>
        <w:spacing w:line="204.70588235294116"/>
      </w:pPr>
      <w:r>
        <w:rPr>
          <w:sz w:val="28"/>
          <w:b w:val="1"/>
        </w:rPr>
        <w:t xml:space="preserve">一台Root的手机</w:t>
      </w:r>
    </w:p>
    <w:p>
      <w:pPr>
        <w:pStyle w:val="dingding-heading3"/>
        <w:spacing w:line="204.70588235294116"/>
      </w:pPr>
      <w:r>
        <w:rPr>
          <w:sz w:val="28"/>
          <w:b w:val="1"/>
        </w:rPr>
        <w:t xml:space="preserve">手机端安装frida-server:</w:t>
      </w:r>
    </w:p>
    <w:p>
      <w:pPr>
        <w:ind/>
      </w:pPr>
      <w:r>
        <w:rPr>
          <w:b w:val="1"/>
        </w:rPr>
        <w:t xml:space="preserve">Frida 提供了所有版本都可以在 github网站获取(持续更新中...)：</w:t>
      </w:r>
      <w:hyperlink r:id="rId5">
        <w:r>
          <w:rPr>
            <w:b w:val="1"/>
            <w:rStyle w:val="hyperlink"/>
          </w:rPr>
          <w:t xml:space="preserve">https://github.com/frida/frida</w:t>
        </w:r>
      </w:hyperlink>
      <w:r>
        <w:rPr>
          <w:b w:val="1"/>
        </w:rPr>
        <w:t xml:space="preserve">  </w:t>
      </w:r>
    </w:p>
    <w:p>
      <w:pPr>
        <w:ind/>
      </w:pPr>
      <w:r>
        <w:rPr>
          <w:b w:val="1"/>
        </w:rPr>
      </w:r>
      <w:r>
        <w:drawing>
          <wp:inline distT="0" distB="0" distL="0" distR="0">
            <wp:extent cx="9315450" cy="4002732"/>
            <wp:effectExtent b="0" l="0" r="0" t="0"/>
            <wp:docPr id="1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/>
                  </pic:blipFill>
                  <pic:spPr>
                    <a:xfrm rot="0">
                      <a:off x="0" y="0"/>
                      <a:ext cx="9315450" cy="4002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1"/>
        </w:rPr>
      </w:r>
    </w:p>
    <w:p>
      <w:pPr/>
      <w:r>
        <w:rPr>
          <w:b w:val="1"/>
        </w:rPr>
      </w:r>
    </w:p>
    <w:p>
      <w:pPr>
        <w:ind/>
      </w:pPr>
      <w:r>
        <w:rPr>
          <w:b w:val="1"/>
        </w:rPr>
        <w:t xml:space="preserve">我们手机的架构这里我们都是用的arm64平台的，所以选择的是android-arm64:</w:t>
      </w:r>
      <w:r>
        <w:drawing>
          <wp:inline distT="0" distB="0" distL="0" distR="0">
            <wp:extent cx="6581775" cy="6981825"/>
            <wp:effectExtent b="0" l="0" r="0" t="0"/>
            <wp:docPr id="2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/>
                  </pic:blipFill>
                  <pic:spPr>
                    <a:xfrm rot="0">
                      <a:off x="0" y="0"/>
                      <a:ext cx="6581775" cy="698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1"/>
        </w:rPr>
      </w:r>
    </w:p>
    <w:p>
      <w:pPr>
        <w:ind/>
      </w:pPr>
      <w:r>
        <w:rPr>
          <w:b w:val="1"/>
        </w:rPr>
        <w:t xml:space="preserve">安装好之后，解压，将文件拷贝至手机中：</w:t>
      </w:r>
    </w:p>
    <w:p>
      <w:pPr>
        <w:ind/>
      </w:pPr>
      <w:r>
        <w:rPr>
          <w:b w:val="1"/>
        </w:rPr>
      </w:r>
      <w:r>
        <w:rPr>
          <w:b w:val="1"/>
        </w:rPr>
      </w:r>
    </w:p>
    <w:p>
      <w:pPr>
        <w:ind/>
      </w:pPr>
      <w:r>
        <w:rPr>
          <w:b w:val="1"/>
        </w:rPr>
        <w:t xml:space="preserve">进入目录下给权限:</w:t>
      </w:r>
    </w:p>
    <w:p>
      <w:pPr>
        <w:ind/>
      </w:pPr>
      <w:r>
        <w:rPr>
          <w:b w:val="1"/>
        </w:rPr>
      </w:r>
      <w:r>
        <w:rPr>
          <w:b w:val="1"/>
        </w:rPr>
      </w:r>
    </w:p>
    <w:p>
      <w:pPr>
        <w:ind/>
      </w:pPr>
      <w:r>
        <w:rPr>
          <w:b w:val="1"/>
        </w:rPr>
        <w:t xml:space="preserve">启动frida(服务端):</w:t>
      </w:r>
    </w:p>
    <w:p>
      <w:pPr>
        <w:ind/>
      </w:pPr>
      <w:r>
        <w:rPr>
          <w:b w:val="1"/>
        </w:rPr>
      </w:r>
      <w:r>
        <w:rPr>
          <w:b w:val="1"/>
        </w:rPr>
        <w:t xml:space="preserve"> 当然也可以加 &amp; 使其后台运行:</w:t>
      </w:r>
    </w:p>
    <w:p>
      <w:pPr>
        <w:ind/>
      </w:pPr>
      <w:r>
        <w:rPr>
          <w:b w:val="1"/>
        </w:rPr>
      </w:r>
      <w:r>
        <w:drawing>
          <wp:inline distT="0" distB="0" distL="0" distR="0">
            <wp:extent cx="2724150" cy="1047750"/>
            <wp:effectExtent b="0" l="0" r="0" t="0"/>
            <wp:docPr id="3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/>
                  </pic:blipFill>
                  <pic:spPr>
                    <a:xfrm rot="0">
                      <a:off x="0" y="0"/>
                      <a:ext cx="27241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1"/>
        </w:rPr>
      </w:r>
    </w:p>
    <w:p>
      <w:pPr>
        <w:ind/>
      </w:pPr>
      <w:r>
        <w:rPr>
          <w:b w:val="1"/>
        </w:rPr>
        <w:t xml:space="preserve">这样手机端的frida-server就运行起来了。</w:t>
      </w:r>
    </w:p>
    <w:p>
      <w:pPr>
        <w:ind/>
      </w:pPr>
      <w:r>
        <w:rPr>
          <w:sz w:val="28"/>
          <w:b w:val="1"/>
        </w:rPr>
      </w:r>
    </w:p>
    <w:p>
      <w:pPr>
        <w:ind/>
      </w:pPr>
      <w:r>
        <w:rPr>
          <w:sz w:val="28"/>
          <w:b w:val="1"/>
        </w:rPr>
        <w:t xml:space="preserve">电脑端需要安装frida 、frida-tools，2者的版本要相近即可</w:t>
      </w:r>
    </w:p>
    <w:p>
      <w:pPr/>
      <w:r>
        <w:rPr>
          <w:b w:val="1"/>
        </w:rPr>
        <w:t xml:space="preserve">前置条件：需要安装 python3 </w:t>
      </w:r>
    </w:p>
    <w:p>
      <w:pPr/>
      <w:r>
        <w:rPr>
          <w:b w:val="1"/>
        </w:rPr>
        <w:t xml:space="preserve">注意事项:电脑端安装的frida 要和 服务端(手机上的frida)的版本一致,服务端是16.0.14</w:t>
      </w:r>
    </w:p>
    <w:p>
      <w:pPr/>
      <w:r>
        <w:rPr>
          <w:b w:val="1"/>
        </w:rPr>
      </w:r>
      <w:r>
        <w:rPr>
          <w:b w:val="1"/>
        </w:rPr>
      </w:r>
    </w:p>
    <w:p>
      <w:pPr/>
      <w:r>
        <w:rPr>
          <w:b w:val="1"/>
        </w:rPr>
        <w:t xml:space="preserve">frida-tools的版本如何选择：</w:t>
      </w:r>
    </w:p>
    <w:p>
      <w:pPr/>
      <w:r>
        <w:rPr>
          <w:b w:val="1"/>
        </w:rPr>
      </w:r>
      <w:r>
        <w:rPr>
          <w:b w:val="1"/>
        </w:rPr>
      </w:r>
    </w:p>
    <w:p>
      <w:pPr>
        <w:ind/>
      </w:pPr>
      <w:r>
        <w:rPr>
          <w:b w:val="1"/>
        </w:rPr>
        <w:t xml:space="preserve">Frida-tools 版本:</w:t>
      </w:r>
      <w:hyperlink r:id="rId9">
        <w:r>
          <w:rPr>
            <w:b w:val="1"/>
            <w:rStyle w:val="hyperlink"/>
          </w:rPr>
          <w:t xml:space="preserve">https://pypi.org/project/frida-tools/#history</w:t>
        </w:r>
      </w:hyperlink>
      <w:r>
        <w:rPr>
          <w:b w:val="1"/>
        </w:rPr>
      </w:r>
      <w:r>
        <w:drawing>
          <wp:inline distT="0" distB="0" distL="0" distR="0">
            <wp:extent cx="9315450" cy="6988923"/>
            <wp:effectExtent b="0" l="0" r="0" t="0"/>
            <wp:docPr id="4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/>
                  </pic:blipFill>
                  <pic:spPr>
                    <a:xfrm rot="0">
                      <a:off x="0" y="0"/>
                      <a:ext cx="9315450" cy="6988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1"/>
        </w:rPr>
      </w:r>
    </w:p>
    <w:p>
      <w:pPr/>
      <w:r>
        <w:rPr>
          <w:b w:val="1"/>
        </w:rPr>
      </w:r>
    </w:p>
    <w:p>
      <w:pPr/>
      <w:r>
        <w:rPr>
          <w:b w:val="1"/>
        </w:rPr>
        <w:t xml:space="preserve">我们的frida-server是最新的版本，那么我们这里的frida-tools也是选择最新的版本即可.</w:t>
      </w:r>
    </w:p>
    <w:p>
      <w:pPr/>
      <w:r>
        <w:rPr>
          <w:b w:val="1"/>
        </w:rPr>
        <w:t xml:space="preserve">如果你需要安装的frida是旧版本的(比如16.0.2)，第一点手机上的frida-server和电脑的frida版本必须一致(都是16.0.2)，然后 你需要去frida-tools官网看看与16.0.2版本最近的是哪一个版本,这里比较的是时间:</w:t>
      </w:r>
    </w:p>
    <w:p>
      <w:pPr/>
      <w:r>
        <w:rPr>
          <w:b w:val="1"/>
        </w:rPr>
      </w:r>
    </w:p>
    <w:p>
      <w:pPr>
        <w:ind/>
      </w:pPr>
      <w:r>
        <w:rPr>
          <w:b w:val="1"/>
        </w:rPr>
      </w:r>
      <w:r>
        <w:drawing>
          <wp:inline distT="0" distB="0" distL="0" distR="0">
            <wp:extent cx="4638675" cy="1295400"/>
            <wp:effectExtent b="0" l="0" r="0" t="0"/>
            <wp:docPr id="5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/>
                  </pic:blipFill>
                  <pic:spPr>
                    <a:xfrm rot="0">
                      <a:off x="0" y="0"/>
                      <a:ext cx="46386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1"/>
        </w:rPr>
      </w:r>
    </w:p>
    <w:p>
      <w:pPr>
        <w:ind/>
      </w:pPr>
      <w:r>
        <w:rPr>
          <w:b w:val="1"/>
        </w:rPr>
        <w:t xml:space="preserve">可以知道16.0.2是2022.10.22发出的，我们找最近的frida-tools版本：</w:t>
      </w:r>
    </w:p>
    <w:p>
      <w:pPr>
        <w:ind/>
      </w:pPr>
      <w:r>
        <w:rPr>
          <w:b w:val="1"/>
        </w:rPr>
      </w:r>
      <w:r>
        <w:drawing>
          <wp:inline distT="0" distB="0" distL="0" distR="0">
            <wp:extent cx="2886075" cy="2171700"/>
            <wp:effectExtent b="0" l="0" r="0" t="0"/>
            <wp:docPr id="6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/>
                  </pic:blipFill>
                  <pic:spPr>
                    <a:xfrm rot="0">
                      <a:off x="0" y="0"/>
                      <a:ext cx="28860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1"/>
        </w:rPr>
      </w:r>
    </w:p>
    <w:p>
      <w:pPr>
        <w:ind/>
      </w:pPr>
      <w:r>
        <w:rPr>
          <w:b w:val="1"/>
        </w:rPr>
        <w:t xml:space="preserve">可以看出他们的大版本(16、12)不一样，小版本还是几乎一样的(0.2)。安装11月18号的：12.0.2</w:t>
      </w:r>
    </w:p>
    <w:p>
      <w:pPr>
        <w:ind/>
      </w:pPr>
      <w:r>
        <w:rPr>
          <w:b w:val="1"/>
        </w:rPr>
      </w:r>
      <w:r>
        <w:rPr>
          <w:b w:val="1"/>
        </w:rPr>
      </w:r>
    </w:p>
    <w:p>
      <w:pPr>
        <w:ind/>
      </w:pPr>
      <w:r>
        <w:rPr>
          <w:b w:val="1"/>
        </w:rPr>
      </w:r>
    </w:p>
    <w:p>
      <w:pPr>
        <w:ind/>
      </w:pPr>
      <w:r>
        <w:rPr>
          <w:b w:val="1"/>
        </w:rPr>
        <w:t xml:space="preserve">查询电脑端frida版本：</w:t>
      </w:r>
    </w:p>
    <w:p>
      <w:pPr>
        <w:ind/>
      </w:pPr>
      <w:r>
        <w:rPr>
          <w:b w:val="1"/>
        </w:rPr>
      </w:r>
      <w:r>
        <w:rPr>
          <w:b w:val="1"/>
        </w:rPr>
      </w:r>
    </w:p>
    <w:p>
      <w:pPr>
        <w:ind/>
      </w:pPr>
      <w:r>
        <w:rPr>
          <w:b w:val="1"/>
        </w:rPr>
      </w:r>
      <w:r>
        <w:drawing>
          <wp:inline distT="0" distB="0" distL="0" distR="0">
            <wp:extent cx="2543175" cy="447675"/>
            <wp:effectExtent b="0" l="0" r="0" t="0"/>
            <wp:docPr id="7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/>
                  </pic:blipFill>
                  <pic:spPr>
                    <a:xfrm rot="0">
                      <a:off x="0" y="0"/>
                      <a:ext cx="25431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1"/>
        </w:rPr>
      </w:r>
    </w:p>
    <w:p>
      <w:pPr>
        <w:ind/>
      </w:pPr>
      <w:r>
        <w:rPr>
          <w:b w:val="1"/>
        </w:rPr>
      </w:r>
    </w:p>
    <w:p>
      <w:pPr>
        <w:ind/>
      </w:pPr>
      <w:r>
        <w:rPr>
          <w:b w:val="1"/>
        </w:rPr>
        <w:t xml:space="preserve">手机连接到电脑上，然后开启手机上的frida服务端之后,检查手机上的frida是否运行成功:</w:t>
      </w:r>
    </w:p>
    <w:p>
      <w:pPr>
        <w:ind/>
      </w:pPr>
      <w:r>
        <w:rPr>
          <w:b w:val="1"/>
        </w:rPr>
      </w:r>
      <w:r>
        <w:t xml:space="preserve">  </w:t>
      </w:r>
      <w:r>
        <w:rPr>
          <w:b w:val="1"/>
        </w:rPr>
        <w:t xml:space="preserve">成功则会打印手机中运行的进程：</w:t>
      </w:r>
    </w:p>
    <w:p>
      <w:pPr>
        <w:ind/>
      </w:pPr>
      <w:r/>
      <w:r>
        <w:drawing>
          <wp:inline distT="0" distB="0" distL="0" distR="0">
            <wp:extent cx="4333875" cy="5372100"/>
            <wp:effectExtent b="0" l="0" r="0" t="0"/>
            <wp:docPr id="8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/>
                  </pic:blipFill>
                  <pic:spPr>
                    <a:xfrm rot="0">
                      <a:off x="0" y="0"/>
                      <a:ext cx="4333875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>
        <w:ind/>
      </w:pPr>
      <w:r/>
    </w:p>
    <w:p>
      <w:pPr>
        <w:ind/>
      </w:pPr>
      <w:r>
        <w:rPr>
          <w:sz w:val="24"/>
          <w:b w:val="1"/>
        </w:rPr>
        <w:t xml:space="preserve">现在，我们的手机上有了frida,电脑上也通过pip3安装了frida和frida-tools</w:t>
      </w:r>
    </w:p>
    <w:p>
      <w:pPr>
        <w:ind/>
      </w:pPr>
      <w:r>
        <w:rPr>
          <w:sz w:val="24"/>
          <w:b w:val="1"/>
        </w:rPr>
        <w:t xml:space="preserve">手机上先启动frida,然后电脑端执行frida-ps -U 返回进程。至此基础环境搭建完成.</w:t>
      </w:r>
    </w:p>
    <w:p>
      <w:pPr>
        <w:ind/>
      </w:pPr>
      <w:r/>
    </w:p>
    <w:p>
      <w:pPr>
        <w:pStyle w:val="dingding-heading2"/>
        <w:ind/>
        <w:spacing w:line="204.70588235294116"/>
      </w:pPr>
      <w:r>
        <w:rPr>
          <w:sz w:val="32"/>
          <w:b w:val="1"/>
        </w:rPr>
        <w:t xml:space="preserve">2-1实用环境搭建</w:t>
      </w:r>
    </w:p>
    <w:p>
      <w:pPr/>
      <w:r>
        <w:rPr>
          <w:b w:val="1"/>
        </w:rPr>
        <w:t xml:space="preserve">1、安装VScode(默认已完成)</w:t>
      </w:r>
    </w:p>
    <w:p>
      <w:pPr/>
      <w:r>
        <w:rPr>
          <w:b w:val="1"/>
        </w:rPr>
        <w:t xml:space="preserve">2、安装Nodejs(默认已完成)</w:t>
      </w:r>
    </w:p>
    <w:p>
      <w:pPr/>
      <w:r>
        <w:rPr>
          <w:b w:val="1"/>
        </w:rPr>
        <w:t xml:space="preserve">3、执行命令下载frida自动补全功能</w:t>
      </w:r>
    </w:p>
    <w:p>
      <w:pPr/>
      <w:r>
        <w:rPr>
          <w:b w:val="1"/>
        </w:rPr>
      </w:r>
    </w:p>
    <w:p>
      <w:pPr/>
      <w:r>
        <w:rPr>
          <w:b w:val="1"/>
        </w:rPr>
        <w:t xml:space="preserve">默认使用vscode编辑js代码是没有fridaAPI补全的</w:t>
      </w:r>
    </w:p>
    <w:p>
      <w:pPr/>
      <w:r>
        <w:rPr>
          <w:b w:val="1"/>
        </w:rPr>
      </w:r>
      <w:r>
        <w:drawing>
          <wp:inline distT="0" distB="0" distL="0" distR="0">
            <wp:extent cx="7248525" cy="3371850"/>
            <wp:effectExtent b="0" l="0" r="0" t="0"/>
            <wp:docPr id="9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/>
                  </pic:blipFill>
                  <pic:spPr>
                    <a:xfrm rot="0">
                      <a:off x="0" y="0"/>
                      <a:ext cx="72485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1"/>
        </w:rPr>
      </w:r>
    </w:p>
    <w:p>
      <w:pPr/>
      <w:r/>
    </w:p>
    <w:p>
      <w:pPr/>
      <w:r>
        <w:rPr>
          <w:b w:val="1"/>
        </w:rPr>
        <w:t xml:space="preserve">fridaAPI补全方式:</w:t>
      </w:r>
    </w:p>
    <w:p>
      <w:pPr/>
      <w:r>
        <w:rPr>
          <w:b w:val="1"/>
        </w:rPr>
        <w:t xml:space="preserve">在需要进行js脚本编写的目录下  执行一下命令:</w:t>
      </w:r>
    </w:p>
    <w:p>
      <w:pPr/>
      <w:r>
        <w:rPr>
          <w:b w:val="1"/>
        </w:rPr>
      </w:r>
    </w:p>
    <w:p>
      <w:pPr/>
      <w:r>
        <w:rPr>
          <w:b w:val="1"/>
        </w:rPr>
      </w:r>
      <w:r>
        <w:rPr>
          <w:b w:val="1"/>
        </w:rPr>
      </w:r>
    </w:p>
    <w:p>
      <w:pPr/>
      <w:r>
        <w:rPr>
          <w:b w:val="1"/>
        </w:rPr>
      </w:r>
    </w:p>
    <w:p>
      <w:pPr/>
      <w:r>
        <w:rPr>
          <w:b w:val="1"/>
        </w:rPr>
        <w:t xml:space="preserve">执行命令后，该目录下就会多出1个文件目录，和一个json文件。</w:t>
      </w:r>
    </w:p>
    <w:p>
      <w:pPr/>
      <w:r>
        <w:rPr>
          <w:b w:val="1"/>
        </w:rPr>
      </w:r>
      <w:r>
        <w:drawing>
          <wp:inline distT="0" distB="0" distL="0" distR="0">
            <wp:extent cx="9315450" cy="3291401"/>
            <wp:effectExtent b="0" l="0" r="0" t="0"/>
            <wp:docPr id="10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/>
                  </pic:blipFill>
                  <pic:spPr>
                    <a:xfrm rot="0">
                      <a:off x="0" y="0"/>
                      <a:ext cx="9315450" cy="329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1"/>
        </w:rPr>
      </w:r>
    </w:p>
    <w:p>
      <w:pPr/>
      <w:r>
        <w:rPr>
          <w:b w:val="1"/>
        </w:rPr>
        <w:t xml:space="preserve">有了这2个文件后，写代码就可以会自动补全了：</w:t>
      </w:r>
    </w:p>
    <w:p>
      <w:pPr>
        <w:ind/>
      </w:pPr>
      <w:r/>
      <w:r>
        <w:drawing>
          <wp:inline distT="0" distB="0" distL="0" distR="0">
            <wp:extent cx="5429250" cy="1524000"/>
            <wp:effectExtent b="0" l="0" r="0" t="0"/>
            <wp:docPr id="11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/>
                  </pic:blipFill>
                  <pic:spPr>
                    <a:xfrm rot="0">
                      <a:off x="0" y="0"/>
                      <a:ext cx="54292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>
        <w:pStyle w:val="dingding-heading2"/>
        <w:spacing w:line="204.70588235294116"/>
      </w:pPr>
      <w:r>
        <w:rPr>
          <w:sz w:val="32"/>
          <w:b w:val="1"/>
        </w:rPr>
        <w:t xml:space="preserve">3、</w:t>
      </w:r>
      <w:r>
        <w:rPr>
          <w:sz w:val="32"/>
          <w:b w:val="1"/>
        </w:rPr>
        <w:t xml:space="preserve">Frida基本操作</w:t>
      </w:r>
    </w:p>
    <w:p>
      <w:pPr>
        <w:pStyle w:val="dingding-heading3"/>
        <w:spacing w:line="204.70588235294116"/>
      </w:pPr>
      <w:r>
        <w:rPr>
          <w:sz w:val="28"/>
          <w:b w:val="1"/>
        </w:rPr>
        <w:t xml:space="preserve">1、基础代码搭建：</w:t>
      </w:r>
    </w:p>
    <w:p>
      <w:pPr/>
      <w:r>
        <w:rPr>
          <w:b w:val="1"/>
        </w:rPr>
        <w:t xml:space="preserve">frida的基础代码搭建，就跟我们AS创建一个activity的基础搭建类似：</w:t>
      </w:r>
    </w:p>
    <w:p>
      <w:pPr/>
      <w:r>
        <w:rPr>
          <w:b w:val="1"/>
        </w:rPr>
        <w:t xml:space="preserve">Activity的代码基础搭建：</w:t>
      </w:r>
    </w:p>
    <w:p>
      <w:pPr/>
      <w:r/>
      <w:r>
        <w:drawing>
          <wp:inline distT="0" distB="0" distL="0" distR="0">
            <wp:extent cx="4581525" cy="2152650"/>
            <wp:effectExtent b="0" l="0" r="0" t="0"/>
            <wp:docPr id="12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/>
                  </pic:blipFill>
                  <pic:spPr>
                    <a:xfrm rot="0">
                      <a:off x="0" y="0"/>
                      <a:ext cx="45815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>
        <w:rPr>
          <w:b w:val="1"/>
        </w:rPr>
        <w:t xml:space="preserve">Frida的代码基础搭建:</w:t>
      </w:r>
    </w:p>
    <w:p>
      <w:pPr/>
      <w:r/>
      <w:r>
        <w:drawing>
          <wp:inline distT="0" distB="0" distL="0" distR="0">
            <wp:extent cx="4467225" cy="7086600"/>
            <wp:effectExtent b="0" l="0" r="0" t="0"/>
            <wp:docPr id="13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/>
                  </pic:blipFill>
                  <pic:spPr>
                    <a:xfrm rot="0">
                      <a:off x="0" y="0"/>
                      <a:ext cx="4467225" cy="708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>
        <w:rPr>
          <w:b w:val="1"/>
        </w:rPr>
        <w:t xml:space="preserve">当然，随着你frida用得熟练，你可以写出很多自定义得代码框架</w:t>
      </w:r>
    </w:p>
    <w:p>
      <w:pPr>
        <w:pStyle w:val="dingding-heading3"/>
        <w:spacing w:line="204.70588235294116"/>
      </w:pPr>
      <w:r>
        <w:rPr>
          <w:sz w:val="28"/>
          <w:b w:val="1"/>
        </w:rPr>
        <w:t xml:space="preserve">2、编写简单的hook代码</w:t>
      </w:r>
    </w:p>
    <w:p>
      <w:pPr/>
      <w:r>
        <w:rPr>
          <w:b w:val="1"/>
        </w:rPr>
        <w:t xml:space="preserve">Demo：</w:t>
      </w:r>
    </w:p>
    <w:p>
      <w:pPr>
        <w:ind/>
      </w:pPr>
      <w:r/>
      <w:r>
        <w:drawing>
          <wp:inline distT="0" distB="0" distL="0" distR="0">
            <wp:extent cx="6134100" cy="5191125"/>
            <wp:effectExtent b="0" l="0" r="0" t="0"/>
            <wp:docPr id="14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/>
                  </pic:blipFill>
                  <pic:spPr>
                    <a:xfrm rot="0">
                      <a:off x="0" y="0"/>
                      <a:ext cx="613410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>
        <w:ind/>
      </w:pPr>
      <w:r>
        <w:rPr>
          <w:b w:val="1"/>
        </w:rPr>
        <w:t xml:space="preserve">点击按钮，调用getPassword函数，返回123</w:t>
      </w:r>
    </w:p>
    <w:p>
      <w:pPr>
        <w:ind/>
      </w:pPr>
      <w:r>
        <w:rPr>
          <w:b w:val="1"/>
        </w:rPr>
        <w:t xml:space="preserve">上hook代码：</w:t>
      </w:r>
    </w:p>
    <w:p>
      <w:pPr>
        <w:ind/>
      </w:pPr>
      <w:r/>
      <w:r>
        <w:drawing>
          <wp:inline distT="0" distB="0" distL="0" distR="0">
            <wp:extent cx="6724650" cy="5600700"/>
            <wp:effectExtent b="0" l="0" r="0" t="0"/>
            <wp:docPr id="15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/>
                  </pic:blipFill>
                  <pic:spPr>
                    <a:xfrm rot="0">
                      <a:off x="0" y="0"/>
                      <a:ext cx="672465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>
        <w:pStyle w:val="dingding-heading3"/>
        <w:spacing w:line="204.70588235294116"/>
      </w:pPr>
      <w:r>
        <w:rPr>
          <w:sz w:val="28"/>
          <w:b w:val="1"/>
        </w:rPr>
        <w:t xml:space="preserve">执行脚本：</w:t>
      </w:r>
    </w:p>
    <w:p>
      <w:pPr/>
      <w:r>
        <w:rPr>
          <w:b w:val="1"/>
        </w:rPr>
        <w:t xml:space="preserve">在脚本目录下执行命令:</w:t>
      </w:r>
    </w:p>
    <w:p>
      <w:pPr/>
      <w:r>
        <w:rPr>
          <w:b w:val="1"/>
        </w:rPr>
      </w:r>
      <w:r>
        <w:rPr>
          <w:b w:val="1"/>
        </w:rPr>
        <w:t xml:space="preserve"> -U：通过USB启动 -F:挂载前面的应用 -l 挂载的脚本</w:t>
      </w:r>
    </w:p>
    <w:p>
      <w:pPr/>
      <w:r>
        <w:rPr>
          <w:b w:val="1"/>
        </w:rPr>
        <w:t xml:space="preserve">解释：通过USB的方式 将脚本hook.js挂载到手机当前前台应用上。</w:t>
      </w:r>
    </w:p>
    <w:p>
      <w:pPr/>
      <w:r/>
      <w:r>
        <w:drawing>
          <wp:inline distT="0" distB="0" distL="0" distR="0">
            <wp:extent cx="5848350" cy="2533650"/>
            <wp:effectExtent b="0" l="0" r="0" t="0"/>
            <wp:docPr id="16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/>
                  </pic:blipFill>
                  <pic:spPr>
                    <a:xfrm rot="0">
                      <a:off x="0" y="0"/>
                      <a:ext cx="58483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>
        <w:rPr>
          <w:b w:val="1"/>
        </w:rPr>
        <w:t xml:space="preserve">报错了，attach是失败，不能连接到远端的frida-server：原因是远端服务是关闭的，这里也提醒一下，每次手机启动了frida服务，就不要拔掉USB，否者frida服务就会关闭，需要从新启动：</w:t>
      </w:r>
    </w:p>
    <w:p>
      <w:pPr/>
      <w:r/>
      <w:r>
        <w:drawing>
          <wp:inline distT="0" distB="0" distL="0" distR="0">
            <wp:extent cx="2609850" cy="923925"/>
            <wp:effectExtent b="0" l="0" r="0" t="0"/>
            <wp:docPr id="17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/>
                  </pic:blipFill>
                  <pic:spPr>
                    <a:xfrm rot="0">
                      <a:off x="0" y="0"/>
                      <a:ext cx="26098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>
        <w:rPr>
          <w:b w:val="1"/>
        </w:rPr>
        <w:t xml:space="preserve">再次执行脚本： 好的，再次报错，说找不到这个类</w:t>
      </w:r>
    </w:p>
    <w:p>
      <w:pPr/>
      <w:r>
        <w:rPr>
          <w:b w:val="1"/>
        </w:rPr>
      </w:r>
      <w:r>
        <w:drawing>
          <wp:inline distT="0" distB="0" distL="0" distR="0">
            <wp:extent cx="9077325" cy="5629275"/>
            <wp:effectExtent b="0" l="0" r="0" t="0"/>
            <wp:docPr id="18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/>
                  </pic:blipFill>
                  <pic:spPr>
                    <a:xfrm rot="0">
                      <a:off x="0" y="0"/>
                      <a:ext cx="907732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1"/>
        </w:rPr>
      </w:r>
    </w:p>
    <w:p>
      <w:pPr/>
      <w:r>
        <w:rPr>
          <w:b w:val="1"/>
        </w:rPr>
        <w:t xml:space="preserve">出现这个问题的情况：</w:t>
      </w:r>
    </w:p>
    <w:p>
      <w:pPr/>
      <w:r>
        <w:rPr>
          <w:b w:val="1"/>
        </w:rPr>
        <w:t xml:space="preserve">1、这是因为我们hook代码的包名不是完整</w:t>
      </w:r>
    </w:p>
    <w:p>
      <w:pPr/>
      <w:r>
        <w:rPr>
          <w:b w:val="1"/>
        </w:rPr>
        <w:t xml:space="preserve">2、类名写错了</w:t>
      </w:r>
    </w:p>
    <w:p>
      <w:pPr/>
      <w:r>
        <w:rPr>
          <w:b w:val="1"/>
        </w:rPr>
        <w:t xml:space="preserve">3、你当前hook的应用在联网wifi状态下自动更新了，导致你hook的类名(混淆过的)改变了。</w:t>
      </w:r>
    </w:p>
    <w:p>
      <w:pPr/>
      <w:r>
        <w:rPr>
          <w:b w:val="1"/>
        </w:rPr>
        <w:t xml:space="preserve">4、类加载器不对。</w:t>
      </w:r>
    </w:p>
    <w:p>
      <w:pPr/>
      <w:r>
        <w:rPr>
          <w:b w:val="1"/>
        </w:rPr>
      </w:r>
    </w:p>
    <w:p>
      <w:pPr/>
      <w:r>
        <w:rPr>
          <w:b w:val="1"/>
        </w:rPr>
      </w:r>
      <w:r>
        <w:drawing>
          <wp:inline distT="0" distB="0" distL="0" distR="0">
            <wp:extent cx="3314700" cy="2343150"/>
            <wp:effectExtent b="0" l="0" r="0" t="0"/>
            <wp:docPr id="19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/>
                  </pic:blipFill>
                  <pic:spPr>
                    <a:xfrm rot="0">
                      <a:off x="0" y="0"/>
                      <a:ext cx="33147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1"/>
        </w:rPr>
      </w:r>
    </w:p>
    <w:p>
      <w:pPr/>
      <w:r>
        <w:rPr>
          <w:b w:val="1"/>
        </w:rPr>
        <w:t xml:space="preserve">这里修改类名:</w:t>
      </w:r>
    </w:p>
    <w:p>
      <w:pPr/>
      <w:r>
        <w:rPr>
          <w:b w:val="1"/>
        </w:rPr>
      </w:r>
      <w:r>
        <w:drawing>
          <wp:inline distT="0" distB="0" distL="0" distR="0">
            <wp:extent cx="8277225" cy="1800225"/>
            <wp:effectExtent b="0" l="0" r="0" t="0"/>
            <wp:docPr id="20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/>
                  </pic:blipFill>
                  <pic:spPr>
                    <a:xfrm rot="0">
                      <a:off x="0" y="0"/>
                      <a:ext cx="82772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1"/>
        </w:rPr>
      </w:r>
    </w:p>
    <w:p>
      <w:pPr/>
      <w:r>
        <w:rPr>
          <w:b w:val="1"/>
        </w:rPr>
        <w:t xml:space="preserve">所以我们要hook的是具体的类，要写全。</w:t>
      </w:r>
      <w:r>
        <w:drawing>
          <wp:inline distT="0" distB="0" distL="0" distR="0">
            <wp:extent cx="8248650" cy="3800475"/>
            <wp:effectExtent b="0" l="0" r="0" t="0"/>
            <wp:docPr id="21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/>
                  </pic:blipFill>
                  <pic:spPr>
                    <a:xfrm rot="0">
                      <a:off x="0" y="0"/>
                      <a:ext cx="824865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1"/>
        </w:rPr>
      </w:r>
    </w:p>
    <w:p>
      <w:pPr/>
      <w:r>
        <w:rPr>
          <w:b w:val="1"/>
        </w:rPr>
        <w:t xml:space="preserve">再次执行脚本：</w:t>
      </w:r>
    </w:p>
    <w:p>
      <w:pPr/>
      <w:r>
        <w:rPr>
          <w:b w:val="1"/>
        </w:rPr>
      </w:r>
      <w:r>
        <w:drawing>
          <wp:inline distT="0" distB="0" distL="0" distR="0">
            <wp:extent cx="6981825" cy="2409825"/>
            <wp:effectExtent b="0" l="0" r="0" t="0"/>
            <wp:docPr id="22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/>
                  </pic:blipFill>
                  <pic:spPr>
                    <a:xfrm rot="0">
                      <a:off x="0" y="0"/>
                      <a:ext cx="69818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1"/>
        </w:rPr>
      </w:r>
    </w:p>
    <w:p>
      <w:pPr/>
      <w:r>
        <w:rPr>
          <w:b w:val="1"/>
        </w:rPr>
        <w:t xml:space="preserve">接下来我们在点击按钮：</w:t>
      </w:r>
    </w:p>
    <w:p>
      <w:pPr/>
      <w:r>
        <w:rPr>
          <w:b w:val="1"/>
        </w:rPr>
      </w:r>
      <w:r>
        <w:drawing>
          <wp:inline distT="0" distB="0" distL="0" distR="0">
            <wp:extent cx="9315450" cy="4030576"/>
            <wp:effectExtent b="0" l="0" r="0" t="0"/>
            <wp:docPr id="23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/>
                  </pic:blipFill>
                  <pic:spPr>
                    <a:xfrm rot="0">
                      <a:off x="0" y="0"/>
                      <a:ext cx="9315450" cy="403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1"/>
        </w:rPr>
      </w:r>
    </w:p>
    <w:p>
      <w:pPr/>
      <w:r>
        <w:rPr>
          <w:b w:val="1"/>
        </w:rPr>
        <w:t xml:space="preserve">并不是else返回的 null导致:</w:t>
      </w:r>
    </w:p>
    <w:p>
      <w:pPr/>
      <w:r/>
      <w:r>
        <w:drawing>
          <wp:inline distT="0" distB="0" distL="0" distR="0">
            <wp:extent cx="9315450" cy="3090727"/>
            <wp:effectExtent b="0" l="0" r="0" t="0"/>
            <wp:docPr id="24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/>
                  </pic:blipFill>
                  <pic:spPr>
                    <a:xfrm rot="0">
                      <a:off x="0" y="0"/>
                      <a:ext cx="9315450" cy="309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>
        <w:rPr>
          <w:b w:val="1"/>
        </w:rPr>
        <w:t xml:space="preserve">所以说是因为我们hook的代码出了问题.根据frida的报错，原因是说  实现的getPassword期望返回的值是一个兼容java.lang.String的，而我们的hook代码返回值是什么：   没有返回值</w:t>
      </w:r>
    </w:p>
    <w:p>
      <w:pPr/>
      <w:r>
        <w:rPr>
          <w:b w:val="1"/>
        </w:rPr>
      </w:r>
      <w:r>
        <w:drawing>
          <wp:inline distT="0" distB="0" distL="0" distR="0">
            <wp:extent cx="6838950" cy="2533650"/>
            <wp:effectExtent b="0" l="0" r="0" t="0"/>
            <wp:docPr id="25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/>
                  </pic:blipFill>
                  <pic:spPr>
                    <a:xfrm rot="0">
                      <a:off x="0" y="0"/>
                      <a:ext cx="68389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1"/>
        </w:rPr>
      </w:r>
    </w:p>
    <w:p>
      <w:pPr/>
      <w:r>
        <w:rPr>
          <w:b w:val="1"/>
        </w:rPr>
        <w:t xml:space="preserve">好的。加上原返回值：</w:t>
      </w:r>
    </w:p>
    <w:p>
      <w:pPr/>
      <w:r/>
      <w:r>
        <w:drawing>
          <wp:inline distT="0" distB="0" distL="0" distR="0">
            <wp:extent cx="6772275" cy="3028950"/>
            <wp:effectExtent b="0" l="0" r="0" t="0"/>
            <wp:docPr id="26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/>
                  </pic:blipFill>
                  <pic:spPr>
                    <a:xfrm rot="0">
                      <a:off x="0" y="0"/>
                      <a:ext cx="677227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>
        <w:rPr>
          <w:b w:val="1"/>
        </w:rPr>
        <w:t xml:space="preserve">再次启动脚本： 提示我们在手机上没有前台应用。</w:t>
      </w:r>
    </w:p>
    <w:p>
      <w:pPr/>
      <w:r/>
      <w:r>
        <w:drawing>
          <wp:inline distT="0" distB="0" distL="0" distR="0">
            <wp:extent cx="5829300" cy="2686050"/>
            <wp:effectExtent b="0" l="0" r="0" t="0"/>
            <wp:docPr id="27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/>
                  </pic:blipFill>
                  <pic:spPr>
                    <a:xfrm rot="0">
                      <a:off x="0" y="0"/>
                      <a:ext cx="58293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>
        <w:rPr>
          <w:b w:val="1"/>
        </w:rPr>
        <w:t xml:space="preserve">好的，所以告诉我们要先启动前台应用，在执行脚本：正常了</w:t>
      </w:r>
    </w:p>
    <w:p>
      <w:pPr/>
      <w:r/>
      <w:r>
        <w:drawing>
          <wp:inline distT="0" distB="0" distL="0" distR="0">
            <wp:extent cx="5781675" cy="2066925"/>
            <wp:effectExtent b="0" l="0" r="0" t="0"/>
            <wp:docPr id="28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/>
                  </pic:blipFill>
                  <pic:spPr>
                    <a:xfrm rot="0">
                      <a:off x="0" y="0"/>
                      <a:ext cx="578167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>
        <w:rPr>
          <w:b w:val="1"/>
        </w:rPr>
        <w:t xml:space="preserve">点击按钮：调用成功! hook成功 ! 返回值打印成功!</w:t>
      </w:r>
    </w:p>
    <w:p>
      <w:pPr/>
      <w:r/>
      <w:r>
        <w:drawing>
          <wp:inline distT="0" distB="0" distL="0" distR="0">
            <wp:extent cx="9315450" cy="4902868"/>
            <wp:effectExtent b="0" l="0" r="0" t="0"/>
            <wp:docPr id="29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/>
                  </pic:blipFill>
                  <pic:spPr>
                    <a:xfrm rot="0">
                      <a:off x="0" y="0"/>
                      <a:ext cx="9315450" cy="490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>
        <w:rPr>
          <w:b w:val="1"/>
        </w:rPr>
        <w:t xml:space="preserve">接下来，我们进行才是真正的修改了:</w:t>
      </w:r>
    </w:p>
    <w:p>
      <w:pPr/>
      <w:r>
        <w:rPr>
          <w:sz w:val="32"/>
          <w:b w:val="1"/>
        </w:rPr>
        <w:t xml:space="preserve">修改参数</w:t>
      </w:r>
    </w:p>
    <w:p>
      <w:pPr/>
      <w:r/>
      <w:r>
        <w:drawing>
          <wp:inline distT="0" distB="0" distL="0" distR="0">
            <wp:extent cx="6867525" cy="2981325"/>
            <wp:effectExtent b="0" l="0" r="0" t="0"/>
            <wp:docPr id="30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/>
                  </pic:blipFill>
                  <pic:spPr>
                    <a:xfrm rot="0">
                      <a:off x="0" y="0"/>
                      <a:ext cx="68675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>
        <w:rPr>
          <w:sz w:val="22"/>
          <w:b w:val="1"/>
        </w:rPr>
        <w:t xml:space="preserve">点击按钮：可以看到，android代码走了的参数被改为10086后，走else语句返回456了，我们传入的还是9527,被我们拦截并修改了</w:t>
      </w:r>
    </w:p>
    <w:p>
      <w:pPr/>
      <w:r>
        <w:rPr>
          <w:sz w:val="32"/>
        </w:rPr>
      </w:r>
      <w:r>
        <w:drawing>
          <wp:inline distT="0" distB="0" distL="0" distR="0">
            <wp:extent cx="9315450" cy="4768404"/>
            <wp:effectExtent b="0" l="0" r="0" t="0"/>
            <wp:docPr id="31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/>
                  </pic:blipFill>
                  <pic:spPr>
                    <a:xfrm rot="0">
                      <a:off x="0" y="0"/>
                      <a:ext cx="9315450" cy="476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</w:r>
    </w:p>
    <w:p>
      <w:pPr/>
      <w:r>
        <w:rPr>
          <w:sz w:val="32"/>
          <w:b w:val="1"/>
        </w:rPr>
        <w:t xml:space="preserve">修改返回值：</w:t>
      </w:r>
    </w:p>
    <w:p>
      <w:pPr/>
      <w:r>
        <w:rPr>
          <w:sz w:val="32"/>
          <w:b w:val="1"/>
        </w:rPr>
      </w:r>
      <w:r>
        <w:drawing>
          <wp:inline distT="0" distB="0" distL="0" distR="0">
            <wp:extent cx="6943725" cy="3476625"/>
            <wp:effectExtent b="0" l="0" r="0" t="0"/>
            <wp:docPr id="32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/>
                  </pic:blipFill>
                  <pic:spPr>
                    <a:xfrm rot="0">
                      <a:off x="0" y="0"/>
                      <a:ext cx="69437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b w:val="1"/>
        </w:rPr>
      </w:r>
    </w:p>
    <w:p>
      <w:pPr/>
      <w:r>
        <w:rPr>
          <w:sz w:val="32"/>
          <w:b w:val="1"/>
        </w:rPr>
        <w:t xml:space="preserve">点击按钮</w:t>
      </w:r>
    </w:p>
    <w:p>
      <w:pPr/>
      <w:r>
        <w:rPr>
          <w:sz w:val="32"/>
          <w:b w:val="1"/>
        </w:rPr>
      </w:r>
      <w:r>
        <w:drawing>
          <wp:inline distT="0" distB="0" distL="0" distR="0">
            <wp:extent cx="8877300" cy="5172075"/>
            <wp:effectExtent b="0" l="0" r="0" t="0"/>
            <wp:docPr id="33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/>
                  </pic:blipFill>
                  <pic:spPr>
                    <a:xfrm rot="0">
                      <a:off x="0" y="0"/>
                      <a:ext cx="8877300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b w:val="1"/>
        </w:rPr>
      </w:r>
    </w:p>
    <w:p>
      <w:pPr/>
      <w:r>
        <w:rPr>
          <w:sz w:val="32"/>
        </w:rPr>
        <w:t xml:space="preserve">注意！修改了参数直接ctrl+S保存js脚本，我们执行成功的frida脚本就会自动重新执行一遍!!!，所以</w:t>
      </w:r>
      <w:r>
        <w:rPr>
          <w:sz w:val="32"/>
        </w:rPr>
        <w:t xml:space="preserve">不需要</w:t>
      </w:r>
      <w:r>
        <w:rPr>
          <w:sz w:val="32"/>
        </w:rPr>
        <w:t xml:space="preserve">在exit退出frida环境，在重新执行脚本。</w:t>
      </w:r>
    </w:p>
    <w:p>
      <w:pPr/>
      <w:r>
        <w:rPr>
          <w:sz w:val="28"/>
          <w:b w:val="1"/>
        </w:rPr>
        <w:t xml:space="preserve">如果有重载，怎么hook？关键字: </w:t>
      </w:r>
      <w:r>
        <w:rPr>
          <w:sz w:val="28"/>
          <w:b w:val="1"/>
        </w:rPr>
        <w:t xml:space="preserve">overload </w:t>
      </w:r>
    </w:p>
    <w:p>
      <w:pPr/>
      <w:r>
        <w:rPr>
          <w:sz w:val="22"/>
          <w:b w:val="1"/>
        </w:rPr>
        <w:t xml:space="preserve">Code：</w:t>
      </w:r>
    </w:p>
    <w:p>
      <w:pPr/>
      <w:r>
        <w:rPr>
          <w:sz w:val="28"/>
          <w:b w:val="1"/>
        </w:rPr>
      </w:r>
      <w:r>
        <w:drawing>
          <wp:inline distT="0" distB="0" distL="0" distR="0">
            <wp:extent cx="6267450" cy="3609975"/>
            <wp:effectExtent b="0" l="0" r="0" t="0"/>
            <wp:docPr id="34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/>
                  </pic:blipFill>
                  <pic:spPr>
                    <a:xfrm rot="0">
                      <a:off x="0" y="0"/>
                      <a:ext cx="62674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b w:val="1"/>
        </w:rPr>
      </w:r>
    </w:p>
    <w:p>
      <w:pPr/>
      <w:r>
        <w:rPr>
          <w:sz w:val="22"/>
          <w:b w:val="1"/>
        </w:rPr>
        <w:t xml:space="preserve">Hook代码：我这里修改了代码，直接保存脚本，frida马上就报错了：说实现的方法不存在:</w:t>
      </w:r>
    </w:p>
    <w:p>
      <w:pPr/>
      <w:r>
        <w:rPr>
          <w:sz w:val="22"/>
          <w:b w:val="1"/>
        </w:rPr>
      </w:r>
      <w:r>
        <w:drawing>
          <wp:inline distT="0" distB="0" distL="0" distR="0">
            <wp:extent cx="9315450" cy="6116388"/>
            <wp:effectExtent b="0" l="0" r="0" t="0"/>
            <wp:docPr id="35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/>
                  </pic:blipFill>
                  <pic:spPr>
                    <a:xfrm rot="0">
                      <a:off x="0" y="0"/>
                      <a:ext cx="9315450" cy="611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b w:val="1"/>
        </w:rPr>
      </w:r>
    </w:p>
    <w:p>
      <w:pPr/>
      <w:r>
        <w:rPr>
          <w:b w:val="1"/>
        </w:rPr>
        <w:t xml:space="preserve">这里的原因是因为我这里hook的代码改了，但是应用的代码，还没有改，还是之前那个getPassoword的那个代码，现在已经是add了。所以提示我们我们要实现的方法(add)，找不到。 这种问题还是比较常见出现的情况：</w:t>
      </w:r>
    </w:p>
    <w:p>
      <w:pPr/>
      <w:r>
        <w:rPr>
          <w:b w:val="1"/>
        </w:rPr>
      </w:r>
    </w:p>
    <w:p>
      <w:pPr/>
      <w:r>
        <w:rPr>
          <w:b w:val="1"/>
        </w:rPr>
        <w:t xml:space="preserve">1、我们的hook代码的函数名字拼错了</w:t>
      </w:r>
    </w:p>
    <w:p>
      <w:pPr/>
      <w:r>
        <w:rPr>
          <w:b w:val="1"/>
        </w:rPr>
        <w:t xml:space="preserve">2、海外app自己更新了，导致了代码的混淆随机更新了(举例:以前函数名是a0,更新后是X9),甚至如果app混淆加上了这个函数的类名，那么这个类名就会在更新中，被修改。就会报前面讲到的找不到类的错误了。</w:t>
      </w:r>
    </w:p>
    <w:p>
      <w:pPr/>
      <w:r>
        <w:rPr>
          <w:b w:val="1"/>
        </w:rPr>
      </w:r>
    </w:p>
    <w:p>
      <w:pPr/>
      <w:r>
        <w:rPr>
          <w:b w:val="1"/>
        </w:rPr>
        <w:t xml:space="preserve">好，我们也更新下手机的应用包，再次启动脚本:</w:t>
      </w:r>
    </w:p>
    <w:p>
      <w:pPr/>
      <w:r>
        <w:rPr>
          <w:b w:val="1"/>
        </w:rPr>
      </w:r>
      <w:r>
        <w:drawing>
          <wp:inline distT="0" distB="0" distL="0" distR="0">
            <wp:extent cx="9315450" cy="4784370"/>
            <wp:effectExtent b="0" l="0" r="0" t="0"/>
            <wp:docPr id="36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/>
                  </pic:blipFill>
                  <pic:spPr>
                    <a:xfrm rot="0">
                      <a:off x="0" y="0"/>
                      <a:ext cx="9315450" cy="47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1"/>
        </w:rPr>
      </w:r>
    </w:p>
    <w:p>
      <w:pPr/>
      <w:r>
        <w:rPr>
          <w:b w:val="1"/>
        </w:rPr>
        <w:t xml:space="preserve">再次报错了：说add()方法有跟多的重载，使用overload(方法签名)去选择:</w:t>
      </w:r>
    </w:p>
    <w:p>
      <w:pPr/>
      <w:r>
        <w:rPr>
          <w:b w:val="1"/>
        </w:rPr>
      </w:r>
      <w:r>
        <w:rPr>
          <w:b w:val="1"/>
        </w:rPr>
      </w:r>
    </w:p>
    <w:p>
      <w:pPr/>
      <w:r>
        <w:rPr>
          <w:b w:val="1"/>
        </w:rPr>
      </w:r>
      <w:r>
        <w:rPr>
          <w:b w:val="1"/>
        </w:rPr>
      </w:r>
    </w:p>
    <w:p>
      <w:pPr/>
      <w:r>
        <w:rPr>
          <w:b w:val="1"/>
        </w:rPr>
        <w:t xml:space="preserve">那我们这里其实想要hook的是2个参数的，现在还不需要hook第三个参数，所以我们这里加上 </w:t>
      </w:r>
      <w:r>
        <w:rPr>
          <w:b w:val="1"/>
        </w:rPr>
        <w:t xml:space="preserve">:</w:t>
      </w:r>
    </w:p>
    <w:p>
      <w:pPr/>
      <w:r/>
      <w:r>
        <w:drawing>
          <wp:inline distT="0" distB="0" distL="0" distR="0">
            <wp:extent cx="9267825" cy="3000375"/>
            <wp:effectExtent b="0" l="0" r="0" t="0"/>
            <wp:docPr id="37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/>
                  </pic:blipFill>
                  <pic:spPr>
                    <a:xfrm rot="0">
                      <a:off x="0" y="0"/>
                      <a:ext cx="92678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>
        <w:rPr>
          <w:b w:val="1"/>
        </w:rPr>
        <w:t xml:space="preserve">点击按钮：正常hook打印</w:t>
      </w:r>
    </w:p>
    <w:p>
      <w:pPr/>
      <w:r>
        <w:rPr>
          <w:b w:val="1"/>
        </w:rPr>
      </w:r>
      <w:r>
        <w:drawing>
          <wp:inline distT="0" distB="0" distL="0" distR="0">
            <wp:extent cx="8086725" cy="4400550"/>
            <wp:effectExtent b="0" l="0" r="0" t="0"/>
            <wp:docPr id="38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/>
                  </pic:blipFill>
                  <pic:spPr>
                    <a:xfrm rot="0">
                      <a:off x="0" y="0"/>
                      <a:ext cx="808672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1"/>
        </w:rPr>
      </w:r>
    </w:p>
    <w:p>
      <w:pPr/>
      <w:r>
        <w:rPr>
          <w:b w:val="1"/>
        </w:rPr>
      </w:r>
    </w:p>
    <w:p>
      <w:pPr/>
      <w:r>
        <w:rPr>
          <w:b w:val="1"/>
        </w:rPr>
        <w:t xml:space="preserve">最后讲一下打印堆栈：</w:t>
      </w:r>
    </w:p>
    <w:p>
      <w:pPr/>
      <w:r>
        <w:rPr>
          <w:b w:val="1"/>
        </w:rPr>
        <w:t xml:space="preserve">直接上干货： 使用方式 </w:t>
      </w:r>
      <w:r>
        <w:t xml:space="preserve">printJavaStack("自定义字符串")</w:t>
      </w:r>
    </w:p>
    <w:p>
      <w:pPr>
        <w:pStyle w:val="dingding_code"/>
        <w:shd w:val="clear" w:color="auto" w:fill="D0CECE"/>
      </w:pPr>
      <w:r>
        <w:t xml:space="preserve">function LogPrint(log) {</w:t>
        <w:br w:type="textWrapping"/>
        <w:t xml:space="preserve">    var theDate = new Date();</w:t>
        <w:br w:type="textWrapping"/>
        <w:t xml:space="preserve">    var hour = theDate.getHours();</w:t>
        <w:br w:type="textWrapping"/>
        <w:t xml:space="preserve">    var minute = theDate.getMinutes();</w:t>
        <w:br w:type="textWrapping"/>
        <w:t xml:space="preserve">    var second = theDate.getSeconds();</w:t>
        <w:br w:type="textWrapping"/>
        <w:t xml:space="preserve">    var mSecond = theDate.getMilliseconds();</w:t>
        <w:br w:type="textWrapping"/>
        <w:t xml:space="preserve"> </w:t>
        <w:br w:type="textWrapping"/>
        <w:t xml:space="preserve">    hour &lt; 10 ? hour = "0" + hour : hour;</w:t>
        <w:br w:type="textWrapping"/>
        <w:t xml:space="preserve">    minute &lt; 10 ? minute = "0" + minute : minute;</w:t>
        <w:br w:type="textWrapping"/>
        <w:t xml:space="preserve">    second &lt; 10 ? second = "0" + second : second;</w:t>
        <w:br w:type="textWrapping"/>
        <w:t xml:space="preserve">    mSecond &lt; 10 ? mSecond = "00" + mSecond : mSecond &lt; 100 ? mSecond = "0" + mSecond : mSecond;</w:t>
        <w:br w:type="textWrapping"/>
        <w:t xml:space="preserve">    var time = hour + ":" + minute + ":" + second + ":" + mSecond;</w:t>
        <w:br w:type="textWrapping"/>
        <w:t xml:space="preserve">    var threadid = Process.getCurrentThreadId();</w:t>
        <w:br w:type="textWrapping"/>
        <w:t xml:space="preserve">    console.log("[" + time + "]" + "-&gt;threadid:" + threadid + "--" + log);</w:t>
        <w:br w:type="textWrapping"/>
        <w:t xml:space="preserve"> </w:t>
        <w:br w:type="textWrapping"/>
        <w:t xml:space="preserve">}</w:t>
        <w:br w:type="textWrapping"/>
        <w:t xml:space="preserve"> </w:t>
        <w:br w:type="textWrapping"/>
        <w:t xml:space="preserve">function printJavaStack(name) {</w:t>
        <w:br w:type="textWrapping"/>
        <w:t xml:space="preserve">    Java.perform(function () {</w:t>
        <w:br w:type="textWrapping"/>
        <w:t xml:space="preserve">        var Exception = Java.use("java.lang.Exception");</w:t>
        <w:br w:type="textWrapping"/>
        <w:t xml:space="preserve">        var ins = Exception.$new("Exception");//$new 创建实例 $init()调用构造函数</w:t>
        <w:br w:type="textWrapping"/>
        <w:t xml:space="preserve">        var straces = ins.getStackTrace();</w:t>
        <w:br w:type="textWrapping"/>
        <w:t xml:space="preserve">        if (straces != undefined &amp;&amp; straces != null) {</w:t>
        <w:br w:type="textWrapping"/>
        <w:t xml:space="preserve">            var strace = straces.toString();</w:t>
        <w:br w:type="textWrapping"/>
        <w:t xml:space="preserve">            var replaceStr = strace.replace(/,/g, " \n ");</w:t>
        <w:br w:type="textWrapping"/>
        <w:t xml:space="preserve">            LogPrint("=============================" + name + " Stack strat=======================");</w:t>
        <w:br w:type="textWrapping"/>
        <w:t xml:space="preserve">            LogPrint(replaceStr);</w:t>
        <w:br w:type="textWrapping"/>
        <w:t xml:space="preserve">            LogPrint("=============================" + name + " Stack end======================= \n ");</w:t>
        <w:br w:type="textWrapping"/>
        <w:t xml:space="preserve">            Exception.$dispose();</w:t>
        <w:br w:type="textWrapping"/>
        <w:t xml:space="preserve">        }</w:t>
        <w:br w:type="textWrapping"/>
        <w:t xml:space="preserve">    });</w:t>
        <w:br w:type="textWrapping"/>
        <w:t xml:space="preserve">}</w:t>
      </w:r>
    </w:p>
    <w:p>
      <w:pPr/>
      <w:r>
        <w:rPr>
          <w:b w:val="1"/>
        </w:rPr>
        <w:t xml:space="preserve">演示:首先 将代码加入到我们的脚本最上面,然后点击按钮:</w:t>
      </w:r>
    </w:p>
    <w:p>
      <w:pPr/>
      <w:r>
        <w:rPr>
          <w:b w:val="1"/>
        </w:rPr>
      </w:r>
      <w:r>
        <w:drawing>
          <wp:inline distT="0" distB="0" distL="0" distR="0">
            <wp:extent cx="9315450" cy="4867426"/>
            <wp:effectExtent b="0" l="0" r="0" t="0"/>
            <wp:docPr id="39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/>
                  </pic:blipFill>
                  <pic:spPr>
                    <a:xfrm rot="0">
                      <a:off x="0" y="0"/>
                      <a:ext cx="9315450" cy="486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1"/>
        </w:rPr>
      </w:r>
    </w:p>
    <w:p>
      <w:pPr/>
      <w:r>
        <w:rPr>
          <w:b w:val="1"/>
        </w:rPr>
      </w:r>
    </w:p>
    <w:p>
      <w:pPr/>
      <w:r>
        <w:rPr>
          <w:sz w:val="40"/>
          <w:b w:val="1"/>
        </w:rPr>
        <w:t xml:space="preserve">如</w:t>
      </w:r>
      <w:r>
        <w:rPr>
          <w:b w:val="1"/>
        </w:rPr>
        <w:t xml:space="preserve">何hook构造函数？关键字： $init</w:t>
      </w:r>
    </w:p>
    <w:p>
      <w:pPr/>
      <w:r>
        <w:rPr>
          <w:b w:val="1"/>
        </w:rPr>
      </w:r>
    </w:p>
    <w:p>
      <w:pPr/>
      <w:r>
        <w:rPr>
          <w:b w:val="1"/>
        </w:rPr>
      </w:r>
      <w:r>
        <w:drawing>
          <wp:inline distT="0" distB="0" distL="0" distR="0">
            <wp:extent cx="6515100" cy="3467100"/>
            <wp:effectExtent b="0" l="0" r="0" t="0"/>
            <wp:docPr id="40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/>
                  </pic:blipFill>
                  <pic:spPr>
                    <a:xfrm rot="0">
                      <a:off x="0" y="0"/>
                      <a:ext cx="65151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1"/>
        </w:rPr>
      </w:r>
    </w:p>
    <w:p>
      <w:pPr/>
      <w:r>
        <w:rPr>
          <w:b w:val="1"/>
        </w:rPr>
        <w:t xml:space="preserve">调用:</w:t>
      </w:r>
    </w:p>
    <w:p>
      <w:pPr/>
      <w:r>
        <w:rPr>
          <w:b w:val="1"/>
        </w:rPr>
      </w:r>
      <w:r>
        <w:drawing>
          <wp:inline distT="0" distB="0" distL="0" distR="0">
            <wp:extent cx="6238875" cy="1438275"/>
            <wp:effectExtent b="0" l="0" r="0" t="0"/>
            <wp:docPr id="41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/>
                  </pic:blipFill>
                  <pic:spPr>
                    <a:xfrm rot="0">
                      <a:off x="0" y="0"/>
                      <a:ext cx="62388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1"/>
        </w:rPr>
      </w:r>
    </w:p>
    <w:p>
      <w:pPr/>
      <w:r>
        <w:rPr>
          <w:b w:val="1"/>
        </w:rPr>
      </w:r>
    </w:p>
    <w:p>
      <w:pPr/>
      <w:r>
        <w:rPr>
          <w:b w:val="1"/>
        </w:rPr>
        <w:t xml:space="preserve">Hook代码:点击按钮</w:t>
      </w:r>
    </w:p>
    <w:p>
      <w:pPr/>
      <w:r>
        <w:rPr>
          <w:b w:val="1"/>
        </w:rPr>
      </w:r>
      <w:r>
        <w:drawing>
          <wp:inline distT="0" distB="0" distL="0" distR="0">
            <wp:extent cx="8172450" cy="4038600"/>
            <wp:effectExtent b="0" l="0" r="0" t="0"/>
            <wp:docPr id="42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/>
                  </pic:blipFill>
                  <pic:spPr>
                    <a:xfrm rot="0">
                      <a:off x="0" y="0"/>
                      <a:ext cx="817245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1"/>
        </w:rPr>
      </w:r>
    </w:p>
    <w:p>
      <w:pPr/>
      <w:r>
        <w:rPr>
          <w:b w:val="1"/>
        </w:rPr>
      </w:r>
    </w:p>
    <w:p>
      <w:pPr/>
      <w:r>
        <w:rPr>
          <w:b w:val="1"/>
        </w:rPr>
        <w:t xml:space="preserve">可以看到，构造函数时没有返回值的，所以得到的result是未定义的，所以在hook构造函数的时候，就直接return this.$init(xx)就可以了</w:t>
      </w:r>
    </w:p>
    <w:p>
      <w:pPr/>
      <w:r>
        <w:rPr>
          <w:b w:val="1"/>
        </w:rPr>
      </w:r>
    </w:p>
    <w:p>
      <w:pPr/>
      <w:r>
        <w:rPr>
          <w:sz w:val="40"/>
          <w:b w:val="1"/>
        </w:rPr>
        <w:t xml:space="preserve">如</w:t>
      </w:r>
      <w:r>
        <w:rPr>
          <w:b w:val="1"/>
        </w:rPr>
        <w:t xml:space="preserve">何在hook代码中创建java的实例？$new</w:t>
      </w:r>
    </w:p>
    <w:p>
      <w:pPr/>
      <w:r>
        <w:rPr>
          <w:b w:val="1"/>
        </w:rPr>
      </w:r>
      <w:r>
        <w:drawing>
          <wp:inline distT="0" distB="0" distL="0" distR="0">
            <wp:extent cx="6229350" cy="2819400"/>
            <wp:effectExtent b="0" l="0" r="0" t="0"/>
            <wp:docPr id="43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/>
                  </pic:blipFill>
                  <pic:spPr>
                    <a:xfrm rot="0">
                      <a:off x="0" y="0"/>
                      <a:ext cx="62293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1"/>
        </w:rPr>
      </w:r>
    </w:p>
    <w:p>
      <w:pPr/>
      <w:r>
        <w:rPr>
          <w:b w:val="1"/>
        </w:rPr>
        <w:t xml:space="preserve">Hook代码：</w:t>
      </w:r>
    </w:p>
    <w:p>
      <w:pPr/>
      <w:r>
        <w:rPr>
          <w:b w:val="1"/>
        </w:rPr>
      </w:r>
      <w:r>
        <w:drawing>
          <wp:inline distT="0" distB="0" distL="0" distR="0">
            <wp:extent cx="7686675" cy="3457575"/>
            <wp:effectExtent b="0" l="0" r="0" t="0"/>
            <wp:docPr id="44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/>
                  </pic:blipFill>
                  <pic:spPr>
                    <a:xfrm rot="0">
                      <a:off x="0" y="0"/>
                      <a:ext cx="768667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1"/>
        </w:rPr>
      </w:r>
    </w:p>
    <w:p>
      <w:pPr/>
      <w:r>
        <w:rPr>
          <w:b w:val="1"/>
        </w:rPr>
        <w:t xml:space="preserve">点击按钮：已经修改为我们的值了</w:t>
      </w:r>
    </w:p>
    <w:p>
      <w:pPr/>
      <w:r>
        <w:rPr>
          <w:b w:val="1"/>
        </w:rPr>
      </w:r>
      <w:r>
        <w:drawing>
          <wp:inline distT="0" distB="0" distL="0" distR="0">
            <wp:extent cx="9277350" cy="5743575"/>
            <wp:effectExtent b="0" l="0" r="0" t="0"/>
            <wp:docPr id="45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/>
                  </pic:blipFill>
                  <pic:spPr>
                    <a:xfrm rot="0">
                      <a:off x="0" y="0"/>
                      <a:ext cx="9277350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1"/>
        </w:rPr>
      </w:r>
    </w:p>
    <w:p>
      <w:pPr/>
      <w:r>
        <w:rPr>
          <w:b w:val="1"/>
        </w:rPr>
      </w:r>
    </w:p>
    <w:p>
      <w:pPr/>
      <w:r>
        <w:rPr>
          <w:sz w:val="40"/>
          <w:b w:val="1"/>
        </w:rPr>
        <w:t xml:space="preserve">如</w:t>
      </w:r>
      <w:r>
        <w:rPr>
          <w:b w:val="1"/>
        </w:rPr>
        <w:t xml:space="preserve">何在程序启动时就hook上?</w:t>
      </w:r>
    </w:p>
    <w:p>
      <w:pPr/>
      <w:r>
        <w:rPr>
          <w:b w:val="1"/>
        </w:rPr>
        <w:t xml:space="preserve">执行命令:  </w:t>
      </w:r>
    </w:p>
    <w:p>
      <w:pPr/>
      <w:r>
        <w:rPr>
          <w:b w:val="1"/>
        </w:rPr>
      </w:r>
      <w:r>
        <w:rPr>
          <w:b w:val="1"/>
        </w:rPr>
      </w:r>
    </w:p>
    <w:p>
      <w:pPr/>
      <w:r>
        <w:rPr>
          <w:b w:val="1"/>
        </w:rPr>
        <w:t xml:space="preserve">将-F  替换成 -f  包名  即可： 执行命令后，应用会重新启动，并在第一时间挂载脚本</w:t>
      </w:r>
    </w:p>
    <w:p>
      <w:pPr/>
      <w:r>
        <w:rPr>
          <w:b w:val="1"/>
        </w:rPr>
      </w:r>
      <w:r>
        <w:drawing>
          <wp:inline distT="0" distB="0" distL="0" distR="0">
            <wp:extent cx="5810250" cy="2324100"/>
            <wp:effectExtent b="0" l="0" r="0" t="0"/>
            <wp:docPr id="46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/>
                  </pic:blipFill>
                  <pic:spPr>
                    <a:xfrm rot="0">
                      <a:off x="0" y="0"/>
                      <a:ext cx="58102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1"/>
        </w:rPr>
      </w:r>
    </w:p>
    <w:p>
      <w:pPr/>
      <w:r>
        <w:rPr>
          <w:b w:val="1"/>
        </w:rPr>
      </w:r>
    </w:p>
    <w:p>
      <w:pPr/>
      <w:r>
        <w:rPr>
          <w:b w:val="1"/>
        </w:rPr>
      </w:r>
    </w:p>
    <w:p>
      <w:pPr/>
      <w:r>
        <w:rPr>
          <w:b w:val="1"/>
        </w:rPr>
        <w:t xml:space="preserve">小结：</w:t>
      </w:r>
    </w:p>
    <w:p>
      <w:pPr/>
      <w:r>
        <w:rPr>
          <w:b w:val="1"/>
        </w:rPr>
        <w:t xml:space="preserve">现在已经学会了如何修改参数、返回值、打印堆栈、hook构造函数、实例化java层的对象。</w:t>
      </w:r>
    </w:p>
    <w:p>
      <w:pPr>
        <w:pStyle w:val="dingding-heading2"/>
        <w:spacing w:line="204.70588235294116"/>
      </w:pPr>
      <w:r>
        <w:rPr>
          <w:sz w:val="32"/>
          <w:b w:val="1"/>
        </w:rPr>
        <w:t xml:space="preserve">4、</w:t>
      </w:r>
      <w:r>
        <w:rPr/>
        <w:t xml:space="preserve">进阶操作</w:t>
      </w:r>
    </w:p>
    <w:p>
      <w:pPr>
        <w:pStyle w:val="dingding-heading3"/>
        <w:spacing w:line="204.70588235294116"/>
      </w:pPr>
      <w:r>
        <w:rPr>
          <w:sz w:val="28"/>
          <w:b w:val="1"/>
        </w:rPr>
        <w:t xml:space="preserve">1、json.stringify()将对象、数组转换成字符串:</w:t>
      </w:r>
    </w:p>
    <w:p>
      <w:pPr/>
      <w:r>
        <w:rPr>
          <w:b w:val="1"/>
        </w:rPr>
        <w:t xml:space="preserve">如果参数是数组或者对象:</w:t>
      </w:r>
    </w:p>
    <w:p>
      <w:pPr/>
      <w:r/>
      <w:r>
        <w:drawing>
          <wp:inline distT="0" distB="0" distL="0" distR="0">
            <wp:extent cx="6610350" cy="2743200"/>
            <wp:effectExtent b="0" l="0" r="0" t="0"/>
            <wp:docPr id="47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/>
                  </pic:blipFill>
                  <pic:spPr>
                    <a:xfrm rot="0">
                      <a:off x="0" y="0"/>
                      <a:ext cx="66103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>
        <w:rPr>
          <w:b w:val="1"/>
        </w:rPr>
        <w:t xml:space="preserve">Hook代码：点击按钮：</w:t>
      </w:r>
    </w:p>
    <w:p>
      <w:pPr/>
      <w:r>
        <w:rPr>
          <w:b w:val="1"/>
        </w:rPr>
      </w:r>
      <w:r>
        <w:drawing>
          <wp:inline distT="0" distB="0" distL="0" distR="0">
            <wp:extent cx="9315450" cy="3240157"/>
            <wp:effectExtent b="0" l="0" r="0" t="0"/>
            <wp:docPr id="48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/>
                  </pic:blipFill>
                  <pic:spPr>
                    <a:xfrm rot="0">
                      <a:off x="0" y="0"/>
                      <a:ext cx="9315450" cy="3240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1"/>
        </w:rPr>
      </w:r>
    </w:p>
    <w:p>
      <w:pPr/>
      <w:r>
        <w:rPr>
          <w:b w:val="1"/>
        </w:rPr>
        <w:t xml:space="preserve">实际运用：</w:t>
      </w:r>
    </w:p>
    <w:p>
      <w:pPr/>
      <w:r>
        <w:rPr>
          <w:b w:val="1"/>
        </w:rPr>
        <w:t xml:space="preserve">我们在分析代码的时候，经常会看到函数的参数是个接口，又不知道是谁调用的这个时候打印数据出来就是一个object:</w:t>
      </w:r>
    </w:p>
    <w:p>
      <w:pPr/>
      <w:r>
        <w:rPr>
          <w:b w:val="1"/>
        </w:rPr>
      </w:r>
      <w:r>
        <w:drawing>
          <wp:inline distT="0" distB="0" distL="0" distR="0">
            <wp:extent cx="8810625" cy="2905125"/>
            <wp:effectExtent b="0" l="0" r="0" t="0"/>
            <wp:docPr id="49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/>
                  </pic:blipFill>
                  <pic:spPr>
                    <a:xfrm rot="0">
                      <a:off x="0" y="0"/>
                      <a:ext cx="88106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1"/>
        </w:rPr>
      </w:r>
    </w:p>
    <w:p>
      <w:pPr/>
      <w:r>
        <w:rPr>
          <w:b w:val="1"/>
        </w:rPr>
        <w:t xml:space="preserve">Hook代码：</w:t>
      </w:r>
    </w:p>
    <w:p>
      <w:pPr/>
      <w:r>
        <w:rPr>
          <w:b w:val="1"/>
        </w:rPr>
      </w:r>
      <w:r>
        <w:drawing>
          <wp:inline distT="0" distB="0" distL="0" distR="0">
            <wp:extent cx="5391150" cy="1876425"/>
            <wp:effectExtent b="0" l="0" r="0" t="0"/>
            <wp:docPr id="50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/>
                  </pic:blipFill>
                  <pic:spPr>
                    <a:xfrm rot="0">
                      <a:off x="0" y="0"/>
                      <a:ext cx="539115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1"/>
        </w:rPr>
      </w:r>
    </w:p>
    <w:p>
      <w:pPr/>
      <w:r>
        <w:rPr>
          <w:b w:val="1"/>
        </w:rPr>
        <w:t xml:space="preserve">点击按钮：可以看到，当多态使用的时候，我们直接打印一个参数是接口的对象，打印的并不是对象本身，而是object</w:t>
      </w:r>
    </w:p>
    <w:p>
      <w:pPr/>
      <w:r>
        <w:rPr>
          <w:b w:val="1"/>
        </w:rPr>
      </w:r>
      <w:r>
        <w:drawing>
          <wp:inline distT="0" distB="0" distL="0" distR="0">
            <wp:extent cx="9315450" cy="2028152"/>
            <wp:effectExtent b="0" l="0" r="0" t="0"/>
            <wp:docPr id="51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/>
                  </pic:blipFill>
                  <pic:spPr>
                    <a:xfrm rot="0">
                      <a:off x="0" y="0"/>
                      <a:ext cx="9315450" cy="202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1"/>
        </w:rPr>
      </w:r>
    </w:p>
    <w:p>
      <w:pPr/>
      <w:r>
        <w:rPr>
          <w:b w:val="1"/>
        </w:rPr>
        <w:t xml:space="preserve">这个时候我们就使用JSON.stringify:</w:t>
      </w:r>
    </w:p>
    <w:p>
      <w:pPr/>
      <w:r>
        <w:rPr>
          <w:b w:val="1"/>
        </w:rPr>
      </w:r>
      <w:r>
        <w:drawing>
          <wp:inline distT="0" distB="0" distL="0" distR="0">
            <wp:extent cx="9315450" cy="1711001"/>
            <wp:effectExtent b="0" l="0" r="0" t="0"/>
            <wp:docPr id="52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/>
                  </pic:blipFill>
                  <pic:spPr>
                    <a:xfrm rot="0">
                      <a:off x="0" y="0"/>
                      <a:ext cx="9315450" cy="1711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1"/>
        </w:rPr>
      </w:r>
    </w:p>
    <w:p>
      <w:pPr/>
      <w:r>
        <w:rPr>
          <w:b w:val="1"/>
        </w:rPr>
        <w:t xml:space="preserve">可以打印出真实的对象.</w:t>
      </w:r>
    </w:p>
    <w:p>
      <w:pPr>
        <w:pStyle w:val="dingding-heading3"/>
        <w:spacing w:line="204.70588235294116"/>
      </w:pPr>
      <w:r>
        <w:rPr>
          <w:sz w:val="28"/>
          <w:b w:val="1"/>
        </w:rPr>
        <w:t xml:space="preserve">2、主动调用函数(静态、动态)</w:t>
      </w:r>
    </w:p>
    <w:p>
      <w:pPr>
        <w:pStyle w:val="dingding-heading4"/>
        <w:spacing w:line="204.70588235294116"/>
      </w:pPr>
      <w:r>
        <w:rPr>
          <w:sz w:val="24"/>
          <w:b w:val="1"/>
        </w:rPr>
        <w:t xml:space="preserve">静态方法：</w:t>
      </w:r>
    </w:p>
    <w:p>
      <w:pPr/>
      <w:r/>
      <w:r>
        <w:drawing>
          <wp:inline distT="0" distB="0" distL="0" distR="0">
            <wp:extent cx="3810000" cy="1152525"/>
            <wp:effectExtent b="0" l="0" r="0" t="0"/>
            <wp:docPr id="53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/>
                  </pic:blipFill>
                  <pic:spPr>
                    <a:xfrm rot="0">
                      <a:off x="0" y="0"/>
                      <a:ext cx="38100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>
        <w:rPr>
          <w:b w:val="1"/>
        </w:rPr>
        <w:t xml:space="preserve">Hook代码：</w:t>
      </w:r>
    </w:p>
    <w:p>
      <w:pPr/>
      <w:r/>
      <w:r>
        <w:drawing>
          <wp:inline distT="0" distB="0" distL="0" distR="0">
            <wp:extent cx="7229475" cy="1428750"/>
            <wp:effectExtent b="0" l="0" r="0" t="0"/>
            <wp:docPr id="54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/>
                  </pic:blipFill>
                  <pic:spPr>
                    <a:xfrm rot="0">
                      <a:off x="0" y="0"/>
                      <a:ext cx="72294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>
        <w:rPr>
          <w:b w:val="1"/>
        </w:rPr>
        <w:t xml:space="preserve">启动脚本：</w:t>
      </w:r>
    </w:p>
    <w:p>
      <w:pPr/>
      <w:r/>
      <w:r>
        <w:drawing>
          <wp:inline distT="0" distB="0" distL="0" distR="0">
            <wp:extent cx="9315450" cy="3466582"/>
            <wp:effectExtent b="0" l="0" r="0" t="0"/>
            <wp:docPr id="55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/>
                  </pic:blipFill>
                  <pic:spPr>
                    <a:xfrm rot="0">
                      <a:off x="0" y="0"/>
                      <a:ext cx="9315450" cy="346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>
        <w:pStyle w:val="dingding-heading4"/>
        <w:spacing w:line="204.70588235294116"/>
      </w:pPr>
      <w:r>
        <w:rPr>
          <w:sz w:val="24"/>
          <w:b w:val="1"/>
        </w:rPr>
        <w:t xml:space="preserve">静态属性的修改和获取：</w:t>
      </w:r>
    </w:p>
    <w:p>
      <w:pPr/>
      <w:r/>
      <w:r>
        <w:drawing>
          <wp:inline distT="0" distB="0" distL="0" distR="0">
            <wp:extent cx="6858000" cy="4333875"/>
            <wp:effectExtent b="0" l="0" r="0" t="0"/>
            <wp:docPr id="56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/>
                  </pic:blipFill>
                  <pic:spPr>
                    <a:xfrm rot="0">
                      <a:off x="0" y="0"/>
                      <a:ext cx="68580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>
        <w:rPr>
          <w:b w:val="1"/>
        </w:rPr>
        <w:t xml:space="preserve">Hook代码：静态成员变量是值，这里获取值的时候，记得加.value:否者打印出来的就是object（</w:t>
      </w:r>
      <w:r>
        <w:rPr>
          <w:b w:val="1"/>
        </w:rPr>
        <w:t xml:space="preserve">细节拉满</w:t>
      </w:r>
      <w:r>
        <w:rPr>
          <w:b w:val="1"/>
        </w:rPr>
        <w:t xml:space="preserve">）:</w:t>
      </w:r>
    </w:p>
    <w:p>
      <w:pPr/>
      <w:r/>
      <w:r>
        <w:drawing>
          <wp:inline distT="0" distB="0" distL="0" distR="0">
            <wp:extent cx="7629525" cy="2724150"/>
            <wp:effectExtent b="0" l="0" r="0" t="0"/>
            <wp:docPr id="57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/>
                  </pic:blipFill>
                  <pic:spPr>
                    <a:xfrm rot="0">
                      <a:off x="0" y="0"/>
                      <a:ext cx="762952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>
        <w:rPr>
          <w:b w:val="1"/>
        </w:rPr>
        <w:t xml:space="preserve">启动脚本：</w:t>
      </w:r>
    </w:p>
    <w:p>
      <w:pPr/>
      <w:r>
        <w:rPr>
          <w:b w:val="1"/>
        </w:rPr>
      </w:r>
      <w:r>
        <w:drawing>
          <wp:inline distT="0" distB="0" distL="0" distR="0">
            <wp:extent cx="5962650" cy="2295525"/>
            <wp:effectExtent b="0" l="0" r="0" t="0"/>
            <wp:docPr id="58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/>
                  </pic:blipFill>
                  <pic:spPr>
                    <a:xfrm rot="0">
                      <a:off x="0" y="0"/>
                      <a:ext cx="59626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1"/>
        </w:rPr>
      </w:r>
    </w:p>
    <w:p>
      <w:pPr/>
      <w:r>
        <w:rPr>
          <w:b w:val="1"/>
        </w:rPr>
        <w:t xml:space="preserve">点击按钮：在保存脚本一次，脚本会重新加载一次：</w:t>
      </w:r>
    </w:p>
    <w:p>
      <w:pPr/>
      <w:r>
        <w:rPr>
          <w:b w:val="1"/>
        </w:rPr>
      </w:r>
      <w:r>
        <w:drawing>
          <wp:inline distT="0" distB="0" distL="0" distR="0">
            <wp:extent cx="9315450" cy="1969259"/>
            <wp:effectExtent b="0" l="0" r="0" t="0"/>
            <wp:docPr id="59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/>
                  </pic:blipFill>
                  <pic:spPr>
                    <a:xfrm rot="0">
                      <a:off x="0" y="0"/>
                      <a:ext cx="9315450" cy="1969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1"/>
        </w:rPr>
      </w:r>
    </w:p>
    <w:p>
      <w:pPr/>
      <w:r>
        <w:rPr>
          <w:b w:val="1"/>
        </w:rPr>
        <w:t xml:space="preserve">修改属性：</w:t>
      </w:r>
    </w:p>
    <w:p>
      <w:pPr/>
      <w:r>
        <w:rPr>
          <w:b w:val="1"/>
        </w:rPr>
      </w:r>
      <w:r>
        <w:drawing>
          <wp:inline distT="0" distB="0" distL="0" distR="0">
            <wp:extent cx="6715125" cy="3438525"/>
            <wp:effectExtent b="0" l="0" r="0" t="0"/>
            <wp:docPr id="60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/>
                  </pic:blipFill>
                  <pic:spPr>
                    <a:xfrm rot="0">
                      <a:off x="0" y="0"/>
                      <a:ext cx="67151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1"/>
        </w:rPr>
      </w:r>
    </w:p>
    <w:p>
      <w:pPr/>
      <w:r>
        <w:rPr>
          <w:b w:val="1"/>
        </w:rPr>
        <w:t xml:space="preserve">hook代码：</w:t>
      </w:r>
    </w:p>
    <w:p>
      <w:pPr/>
      <w:r>
        <w:rPr>
          <w:b w:val="1"/>
        </w:rPr>
      </w:r>
      <w:r>
        <w:drawing>
          <wp:inline distT="0" distB="0" distL="0" distR="0">
            <wp:extent cx="7839075" cy="2647950"/>
            <wp:effectExtent b="0" l="0" r="0" t="0"/>
            <wp:docPr id="61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/>
                  </pic:blipFill>
                  <pic:spPr>
                    <a:xfrm rot="0">
                      <a:off x="0" y="0"/>
                      <a:ext cx="78390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1"/>
        </w:rPr>
      </w:r>
    </w:p>
    <w:p>
      <w:pPr/>
      <w:r>
        <w:rPr>
          <w:b w:val="1"/>
        </w:rPr>
        <w:t xml:space="preserve">启动脚本：</w:t>
      </w:r>
    </w:p>
    <w:p>
      <w:pPr/>
      <w:r>
        <w:rPr>
          <w:b w:val="1"/>
        </w:rPr>
      </w:r>
      <w:r>
        <w:drawing>
          <wp:inline distT="0" distB="0" distL="0" distR="0">
            <wp:extent cx="5648325" cy="2333625"/>
            <wp:effectExtent b="0" l="0" r="0" t="0"/>
            <wp:docPr id="62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/>
                  </pic:blipFill>
                  <pic:spPr>
                    <a:xfrm rot="0">
                      <a:off x="0" y="0"/>
                      <a:ext cx="56483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1"/>
        </w:rPr>
      </w:r>
    </w:p>
    <w:p>
      <w:pPr/>
      <w:r>
        <w:rPr>
          <w:b w:val="1"/>
        </w:rPr>
        <w:t xml:space="preserve">点击按钮：修改成功</w:t>
      </w:r>
    </w:p>
    <w:p>
      <w:pPr/>
      <w:r/>
      <w:r>
        <w:drawing>
          <wp:inline distT="0" distB="0" distL="0" distR="0">
            <wp:extent cx="8696325" cy="419100"/>
            <wp:effectExtent b="0" l="0" r="0" t="0"/>
            <wp:docPr id="63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/>
                  </pic:blipFill>
                  <pic:spPr>
                    <a:xfrm rot="0">
                      <a:off x="0" y="0"/>
                      <a:ext cx="86963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>
        <w:pStyle w:val="dingding-heading4"/>
        <w:spacing w:line="204.70588235294116"/>
      </w:pPr>
      <w:r>
        <w:rPr>
          <w:sz w:val="24"/>
          <w:b w:val="1"/>
        </w:rPr>
        <w:t xml:space="preserve">动态方法：</w:t>
      </w:r>
    </w:p>
    <w:p>
      <w:pPr/>
      <w:r/>
      <w:r>
        <w:drawing>
          <wp:inline distT="0" distB="0" distL="0" distR="0">
            <wp:extent cx="4362450" cy="3905250"/>
            <wp:effectExtent b="0" l="0" r="0" t="0"/>
            <wp:docPr id="64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/>
                  </pic:blipFill>
                  <pic:spPr>
                    <a:xfrm rot="0">
                      <a:off x="0" y="0"/>
                      <a:ext cx="436245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/>
      <w:r>
        <w:drawing>
          <wp:inline distT="0" distB="0" distL="0" distR="0">
            <wp:extent cx="5800725" cy="2762250"/>
            <wp:effectExtent b="0" l="0" r="0" t="0"/>
            <wp:docPr id="65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/>
                  </pic:blipFill>
                  <pic:spPr>
                    <a:xfrm rot="0">
                      <a:off x="0" y="0"/>
                      <a:ext cx="58007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>
        <w:rPr>
          <w:b w:val="1"/>
        </w:rPr>
        <w:t xml:space="preserve">给Frida类重写了Print方法，在点击按钮后，创建了Frida对象。</w:t>
      </w:r>
    </w:p>
    <w:p>
      <w:pPr/>
      <w:r>
        <w:rPr>
          <w:b w:val="1"/>
        </w:rPr>
      </w:r>
    </w:p>
    <w:p>
      <w:pPr/>
      <w:r>
        <w:rPr>
          <w:b w:val="1"/>
        </w:rPr>
        <w:t xml:space="preserve">hook代码： </w:t>
      </w:r>
      <w:r>
        <w:rPr>
          <w:b w:val="1"/>
        </w:rPr>
        <w:t xml:space="preserve">Java.choose()</w:t>
      </w:r>
    </w:p>
    <w:p>
      <w:pPr/>
      <w:r>
        <w:rPr>
          <w:color w:val="222328"/>
          <w:b w:val="1"/>
        </w:rPr>
        <w:t xml:space="preserve">启动脚本，后显示调用完毕，并没有找到实例对象，说明该类并没有被实例化</w:t>
      </w:r>
    </w:p>
    <w:p>
      <w:pPr/>
      <w:r>
        <w:rPr>
          <w:color w:val="222328"/>
          <w:b w:val="1"/>
        </w:rPr>
      </w:r>
    </w:p>
    <w:p>
      <w:pPr/>
      <w:r/>
      <w:r>
        <w:drawing>
          <wp:inline distT="0" distB="0" distL="0" distR="0">
            <wp:extent cx="9315450" cy="2857801"/>
            <wp:effectExtent b="0" l="0" r="0" t="0"/>
            <wp:docPr id="66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/>
                  </pic:blipFill>
                  <pic:spPr>
                    <a:xfrm rot="0">
                      <a:off x="0" y="0"/>
                      <a:ext cx="9315450" cy="285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>
        <w:rPr>
          <w:b w:val="1"/>
        </w:rPr>
      </w:r>
    </w:p>
    <w:p>
      <w:pPr/>
      <w:r>
        <w:rPr>
          <w:b w:val="1"/>
        </w:rPr>
        <w:t xml:space="preserve">点击按钮： 点击按钮后，会创建Frida对象，我们这里就找到了实例对象，并打印出信息</w:t>
      </w:r>
    </w:p>
    <w:p>
      <w:pPr/>
      <w:r>
        <w:rPr>
          <w:b w:val="1"/>
        </w:rPr>
      </w:r>
    </w:p>
    <w:p>
      <w:pPr/>
      <w:r>
        <w:rPr>
          <w:b w:val="1"/>
        </w:rPr>
      </w:r>
      <w:r>
        <w:drawing>
          <wp:inline distT="0" distB="0" distL="0" distR="0">
            <wp:extent cx="6696075" cy="1162050"/>
            <wp:effectExtent b="0" l="0" r="0" t="0"/>
            <wp:docPr id="67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/>
                  </pic:blipFill>
                  <pic:spPr>
                    <a:xfrm rot="0">
                      <a:off x="0" y="0"/>
                      <a:ext cx="66960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1"/>
        </w:rPr>
      </w:r>
    </w:p>
    <w:p>
      <w:pPr/>
      <w:r>
        <w:rPr>
          <w:b w:val="1"/>
        </w:rPr>
      </w:r>
    </w:p>
    <w:p>
      <w:pPr>
        <w:ind/>
      </w:pPr>
      <w:r>
        <w:rPr>
          <w:b w:val="1"/>
        </w:rPr>
        <w:t xml:space="preserve">choose常见使用场景:  当应用中一个 对象的生命周期很短时，我们想要获取到该对象存在所存储的信息时，可以通过该方法来找到实例对象</w:t>
      </w:r>
    </w:p>
    <w:p>
      <w:pPr/>
      <w:r>
        <w:rPr>
          <w:b w:val="1"/>
        </w:rPr>
      </w:r>
    </w:p>
    <w:p>
      <w:pPr/>
      <w:r>
        <w:rPr>
          <w:b w:val="1"/>
        </w:rPr>
        <w:t xml:space="preserve">小结：静态函数没有实例对象，直接通过来访问，动态函数调用需要实例对象。对静态和非静态成员了解的应该知道什么意思.同样的现象有：</w:t>
      </w:r>
    </w:p>
    <w:p>
      <w:pPr/>
      <w:r>
        <w:rPr>
          <w:b w:val="1"/>
        </w:rPr>
        <w:t xml:space="preserve">java反射/C#反射/Android插件化</w:t>
      </w:r>
    </w:p>
    <w:p>
      <w:pPr>
        <w:pStyle w:val="dingding-heading2"/>
        <w:spacing w:line="204.70588235294116"/>
      </w:pPr>
      <w:r>
        <w:rPr>
          <w:sz w:val="32"/>
          <w:b w:val="1"/>
        </w:rPr>
        <w:t xml:space="preserve">5、</w:t>
      </w:r>
      <w:r>
        <w:rPr/>
        <w:t xml:space="preserve">高级操作/实用操作</w:t>
      </w:r>
    </w:p>
    <w:p>
      <w:pPr>
        <w:pStyle w:val="dingding-heading3"/>
        <w:spacing w:line="204.70588235294116"/>
      </w:pPr>
      <w:r>
        <w:rPr>
          <w:sz w:val="28"/>
          <w:b w:val="1"/>
        </w:rPr>
        <w:t xml:space="preserve">1、反射机制 Java.case</w:t>
      </w:r>
    </w:p>
    <w:p>
      <w:pPr/>
      <w:r>
        <w:rPr>
          <w:b w:val="1"/>
        </w:rPr>
        <w:t xml:space="preserve">环境：Android新建一个空的Activity:MainActivity2，点击按钮跳转到Activity2中:</w:t>
      </w:r>
    </w:p>
    <w:p>
      <w:pPr/>
      <w:r>
        <w:rPr>
          <w:b w:val="1"/>
        </w:rPr>
      </w:r>
    </w:p>
    <w:p>
      <w:pPr/>
      <w:r/>
      <w:r>
        <w:drawing>
          <wp:inline distT="0" distB="0" distL="0" distR="0">
            <wp:extent cx="9315450" cy="4861365"/>
            <wp:effectExtent b="0" l="0" r="0" t="0"/>
            <wp:docPr id="68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/>
                  </pic:blipFill>
                  <pic:spPr>
                    <a:xfrm rot="0">
                      <a:off x="0" y="0"/>
                      <a:ext cx="9315450" cy="48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/>
    </w:p>
    <w:p>
      <w:pPr/>
      <w:r>
        <w:rPr>
          <w:b w:val="1"/>
        </w:rPr>
        <w:t xml:space="preserve">Hook代码：</w:t>
      </w:r>
    </w:p>
    <w:p>
      <w:pPr/>
      <w:r/>
    </w:p>
    <w:p>
      <w:pPr/>
      <w:r/>
      <w:r>
        <w:drawing>
          <wp:inline distT="0" distB="0" distL="0" distR="0">
            <wp:extent cx="9315450" cy="5660342"/>
            <wp:effectExtent b="0" l="0" r="0" t="0"/>
            <wp:docPr id="69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/>
                  </pic:blipFill>
                  <pic:spPr>
                    <a:xfrm rot="0">
                      <a:off x="0" y="0"/>
                      <a:ext cx="9315450" cy="566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>
        <w:rPr>
          <w:b w:val="1"/>
        </w:rPr>
      </w:r>
    </w:p>
    <w:p>
      <w:pPr/>
      <w:r>
        <w:rPr>
          <w:b w:val="1"/>
        </w:rPr>
        <w:t xml:space="preserve">将参数intent，转为java的intent，就可以随机调用intent可以调用的方法了，这里我们就打印出intent的Extras内容,点击按钮：</w:t>
      </w:r>
    </w:p>
    <w:p>
      <w:pPr/>
      <w:r>
        <w:rPr>
          <w:b w:val="1"/>
        </w:rPr>
      </w:r>
    </w:p>
    <w:p>
      <w:pPr/>
      <w:r>
        <w:rPr>
          <w:b w:val="1"/>
        </w:rPr>
      </w:r>
      <w:r>
        <w:drawing>
          <wp:inline distT="0" distB="0" distL="0" distR="0">
            <wp:extent cx="9315450" cy="4215439"/>
            <wp:effectExtent b="0" l="0" r="0" t="0"/>
            <wp:docPr id="70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/>
                  </pic:blipFill>
                  <pic:spPr>
                    <a:xfrm rot="0">
                      <a:off x="0" y="0"/>
                      <a:ext cx="9315450" cy="4215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1"/>
        </w:rPr>
      </w:r>
    </w:p>
    <w:p>
      <w:pPr/>
      <w:r/>
    </w:p>
    <w:p>
      <w:pPr>
        <w:pStyle w:val="dingding-heading3"/>
        <w:spacing w:line="204.70588235294116"/>
      </w:pPr>
      <w:r>
        <w:rPr>
          <w:sz w:val="28"/>
          <w:b w:val="1"/>
        </w:rPr>
        <w:t xml:space="preserve">2、jadx，自动补全Hook代码：</w:t>
      </w:r>
    </w:p>
    <w:p>
      <w:pPr/>
      <w:r/>
      <w:r>
        <w:drawing>
          <wp:inline distT="0" distB="0" distL="0" distR="0">
            <wp:extent cx="9315450" cy="6015025"/>
            <wp:effectExtent b="0" l="0" r="0" t="0"/>
            <wp:docPr id="71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/>
                  </pic:blipFill>
                  <pic:spPr>
                    <a:xfrm rot="0">
                      <a:off x="0" y="0"/>
                      <a:ext cx="9315450" cy="60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>
        <w:rPr>
          <w:b w:val="1"/>
        </w:rPr>
        <w:t xml:space="preserve">点击 "复制为frida 片段(f)"后，在js  脚本中粘贴即可:Typescript语法</w:t>
      </w:r>
    </w:p>
    <w:p>
      <w:pPr/>
      <w:r>
        <w:rPr>
          <w:b w:val="1"/>
        </w:rPr>
      </w:r>
      <w:r>
        <w:drawing>
          <wp:inline distT="0" distB="0" distL="0" distR="0">
            <wp:extent cx="9315450" cy="3001177"/>
            <wp:effectExtent b="0" l="0" r="0" t="0"/>
            <wp:docPr id="72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/>
                  </pic:blipFill>
                  <pic:spPr>
                    <a:xfrm rot="0">
                      <a:off x="0" y="0"/>
                      <a:ext cx="9315450" cy="300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1"/>
        </w:rPr>
      </w:r>
    </w:p>
    <w:p>
      <w:pPr/>
      <w:r>
        <w:rPr>
          <w:b w:val="1"/>
        </w:rPr>
        <w:t xml:space="preserve">他也给我们的格式写好了，所以一般我们用这个的时间更多。</w:t>
      </w:r>
    </w:p>
    <w:p>
      <w:pPr/>
      <w:r>
        <w:rPr>
          <w:b w:val="1"/>
        </w:rPr>
      </w:r>
    </w:p>
    <w:p>
      <w:pPr/>
      <w:r>
        <w:rPr>
          <w:b w:val="1"/>
        </w:rPr>
        <w:t xml:space="preserve">特点：当有一些嵌套的方法，不知道怎么hook的时候，可以直接右键点击hook：比如 内部类 的成员方法</w:t>
      </w:r>
    </w:p>
    <w:p>
      <w:pPr/>
      <w:r>
        <w:rPr>
          <w:b w:val="1"/>
        </w:rPr>
      </w:r>
    </w:p>
    <w:p>
      <w:pPr/>
      <w:r>
        <w:rPr>
          <w:b w:val="1"/>
        </w:rPr>
        <w:t xml:space="preserve">但是，如果我们想要hook的类、函数，是android系统的，那么就需要 我们自己编写代码了去实现了，就不能复制了.</w:t>
      </w:r>
    </w:p>
    <w:p>
      <w:pPr/>
      <w:r>
        <w:rPr>
          <w:b w:val="1"/>
        </w:rPr>
      </w:r>
    </w:p>
    <w:p>
      <w:pPr>
        <w:pStyle w:val="dingding-heading3"/>
        <w:spacing w:line="204.70588235294116"/>
      </w:pPr>
      <w:r>
        <w:rPr>
          <w:sz w:val="28"/>
          <w:b w:val="1"/>
        </w:rPr>
        <w:t xml:space="preserve">3、枚举类加载器 </w:t>
      </w:r>
      <w:r>
        <w:rPr>
          <w:sz w:val="28"/>
          <w:b w:val="1"/>
        </w:rPr>
        <w:t xml:space="preserve">Java.eumeratClassLoaders</w:t>
      </w:r>
    </w:p>
    <w:p>
      <w:pPr/>
      <w:r>
        <w:rPr>
          <w:b w:val="1"/>
        </w:rPr>
        <w:t xml:space="preserve">何时使用类加载器:</w:t>
      </w:r>
    </w:p>
    <w:p>
      <w:pPr/>
      <w:r>
        <w:rPr>
          <w:b w:val="1"/>
        </w:rPr>
        <w:t xml:space="preserve">1、动态加载：当app的dex是动态加载的时候，可能会在点击或者达到条件的情况下会动态加载一些类，所以我们一开始就去hook这些类，那么就    hook不上，会报错：找不到类</w:t>
      </w:r>
    </w:p>
    <w:p>
      <w:pPr>
        <w:ind/>
      </w:pPr>
      <w:r>
        <w:rPr>
          <w:b w:val="1"/>
        </w:rPr>
        <w:t xml:space="preserve">2、自定义类加载器加载</w:t>
      </w:r>
    </w:p>
    <w:p>
      <w:pPr>
        <w:ind/>
      </w:pPr>
      <w:r>
        <w:rPr>
          <w:b w:val="1"/>
        </w:rPr>
        <w:t xml:space="preserve">3、插件化加载dex</w:t>
      </w:r>
    </w:p>
    <w:p>
      <w:pPr/>
      <w:r>
        <w:rPr>
          <w:b w:val="1"/>
        </w:rPr>
      </w:r>
    </w:p>
    <w:p>
      <w:pPr/>
      <w:r>
        <w:rPr>
          <w:b w:val="1"/>
        </w:rPr>
        <w:t xml:space="preserve">这个时候，我们先排除一下情况：</w:t>
      </w:r>
    </w:p>
    <w:p>
      <w:pPr>
        <w:ind w:firstLine="480"/>
      </w:pPr>
      <w:r>
        <w:rPr>
          <w:b w:val="1"/>
        </w:rPr>
        <w:t xml:space="preserve">1、类名确实没写错且是完整的</w:t>
      </w:r>
    </w:p>
    <w:p>
      <w:pPr>
        <w:ind w:firstLine="480"/>
      </w:pPr>
      <w:r>
        <w:rPr>
          <w:b w:val="1"/>
        </w:rPr>
        <w:t xml:space="preserve">2、手机上的应用和jadx里面分析的包是对应的（检查是否应用自己更新了）。</w:t>
      </w:r>
    </w:p>
    <w:p>
      <w:pPr/>
      <w:r>
        <w:rPr>
          <w:b w:val="1"/>
        </w:rPr>
      </w:r>
    </w:p>
    <w:p>
      <w:pPr/>
      <w:r>
        <w:rPr>
          <w:b w:val="1"/>
        </w:rPr>
        <w:t xml:space="preserve">那么这个时候就要考虑使用我们的类加载器了：  </w:t>
      </w:r>
    </w:p>
    <w:p>
      <w:pPr/>
      <w:r>
        <w:rPr>
          <w:b w:val="1"/>
        </w:rPr>
      </w:r>
      <w:r>
        <w:drawing>
          <wp:inline distT="0" distB="0" distL="0" distR="0">
            <wp:extent cx="9315450" cy="4156935"/>
            <wp:effectExtent b="0" l="0" r="0" t="0"/>
            <wp:docPr id="73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/>
                  </pic:blipFill>
                  <pic:spPr>
                    <a:xfrm rot="0">
                      <a:off x="0" y="0"/>
                      <a:ext cx="9315450" cy="415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1"/>
        </w:rPr>
      </w:r>
    </w:p>
    <w:p>
      <w:pPr/>
      <w:r>
        <w:rPr>
          <w:b w:val="1"/>
        </w:rPr>
        <w:t xml:space="preserve">Code:</w:t>
      </w:r>
    </w:p>
    <w:p>
      <w:pPr>
        <w:pStyle w:val="dingding_code"/>
        <w:shd w:val="clear" w:color="auto" w:fill="D0CECE"/>
      </w:pPr>
      <w:r>
        <w:t xml:space="preserve">function replaceClassLoder(packageName){</w:t>
        <w:br w:type="textWrapping"/>
        <w:t xml:space="preserve">    console.log("正在找合适的类加载器...");</w:t>
        <w:br w:type="textWrapping"/>
        <w:t xml:space="preserve">    Java.enumerateClassLoaders({</w:t>
        <w:br w:type="textWrapping"/>
        <w:t xml:space="preserve">        onMatch:function(loader){</w:t>
        <w:br w:type="textWrapping"/>
        <w:t xml:space="preserve">            if(loader.toString().search(packageName)!=-1){</w:t>
        <w:br w:type="textWrapping"/>
        <w:t xml:space="preserve">                </w:t>
        <w:br w:type="textWrapping"/>
        <w:t xml:space="preserve">                //找到了可以加载这个类的类加载器</w:t>
        <w:br w:type="textWrapping"/>
        <w:t xml:space="preserve">                //那就将当前的类加载器切换</w:t>
        <w:br w:type="textWrapping"/>
        <w:t xml:space="preserve">                Java.classFactory.loader = loader;</w:t>
        <w:br w:type="textWrapping"/>
        <w:t xml:space="preserve">                console.log("类加载器已切换成功!");</w:t>
        <w:br w:type="textWrapping"/>
        <w:t xml:space="preserve">            }</w:t>
        <w:br w:type="textWrapping"/>
        <w:t xml:space="preserve">        },onComplete:function(){}//可以什么代码都不写,但结构不能乱</w:t>
        <w:br w:type="textWrapping"/>
        <w:t xml:space="preserve">    })</w:t>
        <w:br w:type="textWrapping"/>
        <w:t xml:space="preserve">}</w:t>
      </w:r>
    </w:p>
    <w:p>
      <w:pPr/>
      <w:r>
        <w:rPr>
          <w:b w:val="1"/>
        </w:rPr>
        <w:t xml:space="preserve">原理：就是枚举应用用到的类加载器，用类加载器去加载我们的类，如果能加载，我们就切换我们的类加载器，切换类加载器之后，我们现在的类加载器就可以加载这个类了，就找到这个类了，就解决了hook 类报找不到类的报错了，就能hook我们想要的类了。</w:t>
      </w:r>
    </w:p>
    <w:p>
      <w:pPr/>
      <w:r>
        <w:rPr>
          <w:b w:val="1"/>
        </w:rPr>
      </w:r>
    </w:p>
    <w:p>
      <w:pPr/>
      <w:r>
        <w:rPr>
          <w:b w:val="1"/>
        </w:rPr>
        <w:t xml:space="preserve">当然，你要不嫌麻烦，可以在每一次hook类时，都去检查类加载器。</w:t>
      </w:r>
    </w:p>
    <w:p>
      <w:pPr>
        <w:pStyle w:val="dingding-heading3"/>
        <w:spacing w:line="204.70588235294116"/>
      </w:pPr>
      <w:r>
        <w:rPr>
          <w:sz w:val="28"/>
          <w:b w:val="1"/>
        </w:rPr>
        <w:t xml:space="preserve">4、动态加载Dex文件  </w:t>
      </w:r>
      <w:r>
        <w:rPr>
          <w:sz w:val="28"/>
          <w:b w:val="1"/>
        </w:rPr>
        <w:t xml:space="preserve">  Java.openClassFiel("dex文件路径").load();</w:t>
      </w:r>
    </w:p>
    <w:p>
      <w:pPr>
        <w:spacing/>
      </w:pPr>
      <w:r>
        <w:rPr>
          <w:b w:val="1"/>
        </w:rPr>
        <w:t xml:space="preserve">使用第三方dex来将类打印成json格式数据:</w:t>
      </w:r>
    </w:p>
    <w:p>
      <w:pPr/>
      <w:r>
        <w:rPr>
          <w:b w:val="1"/>
        </w:rPr>
      </w:r>
    </w:p>
    <w:p>
      <w:pPr/>
      <w:r>
        <w:rPr>
          <w:b w:val="1"/>
        </w:rPr>
        <w:t xml:space="preserve">第一步：将gson.dex 文件 push 到手机上</w:t>
      </w:r>
    </w:p>
    <w:p>
      <w:pPr/>
      <w:r>
        <w:rPr>
          <w:b w:val="1"/>
        </w:rPr>
        <w:t xml:space="preserve">第二步：hook代码动态加载gson.dex文件</w:t>
      </w:r>
    </w:p>
    <w:p>
      <w:pPr/>
      <w:r>
        <w:rPr>
          <w:b w:val="1"/>
        </w:rPr>
      </w:r>
    </w:p>
    <w:p>
      <w:pPr/>
      <w:r>
        <w:rPr>
          <w:b w:val="1"/>
        </w:rPr>
      </w:r>
      <w:r>
        <w:rPr>
          <w:b w:val="1"/>
        </w:rPr>
      </w:r>
    </w:p>
    <w:p>
      <w:pPr/>
      <w:r>
        <w:rPr>
          <w:b w:val="1"/>
        </w:rPr>
      </w:r>
      <w:r>
        <w:drawing>
          <wp:inline distT="0" distB="0" distL="0" distR="0">
            <wp:extent cx="4181475" cy="3314700"/>
            <wp:effectExtent b="0" l="0" r="0" t="0"/>
            <wp:docPr id="74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/>
                  </pic:blipFill>
                  <pic:spPr>
                    <a:xfrm rot="0">
                      <a:off x="0" y="0"/>
                      <a:ext cx="41814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1"/>
        </w:rPr>
      </w:r>
    </w:p>
    <w:p>
      <w:pPr/>
      <w:r>
        <w:rPr>
          <w:b w:val="1"/>
        </w:rPr>
      </w:r>
    </w:p>
    <w:p>
      <w:pPr/>
      <w:r>
        <w:rPr>
          <w:b w:val="1"/>
        </w:rPr>
        <w:t xml:space="preserve">hook代码，我们这里延时打印这个frida的对象，将其转为Json格式输出</w:t>
      </w:r>
    </w:p>
    <w:p>
      <w:pPr/>
      <w:r>
        <w:rPr>
          <w:b w:val="1"/>
        </w:rPr>
      </w:r>
      <w:r>
        <w:drawing>
          <wp:inline distT="0" distB="0" distL="0" distR="0">
            <wp:extent cx="9315450" cy="2758593"/>
            <wp:effectExtent b="0" l="0" r="0" t="0"/>
            <wp:docPr id="75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/>
                  </pic:blipFill>
                  <pic:spPr>
                    <a:xfrm rot="0">
                      <a:off x="0" y="0"/>
                      <a:ext cx="9315450" cy="2758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1"/>
        </w:rPr>
      </w:r>
    </w:p>
    <w:p>
      <w:pPr/>
      <w:r/>
    </w:p>
    <w:p>
      <w:pPr/>
      <w:r>
        <w:rPr>
          <w:b w:val="1"/>
        </w:rPr>
        <w:t xml:space="preserve">注意事项： 不是什么类都可以这样去打印，结合实际需求 。太过复杂的类也是打印不出来的</w:t>
      </w:r>
    </w:p>
    <w:p>
      <w:pPr/>
      <w:r>
        <w:rPr>
          <w:b w:val="1"/>
        </w:rPr>
      </w:r>
    </w:p>
    <w:p>
      <w:pPr/>
      <w:r>
        <w:rPr>
          <w:b w:val="1"/>
        </w:rPr>
        <w:t xml:space="preserve">这里提供一个网上提供的三方的  对原Gson封装后的 Gson工具:r0Gson.使用方法一样的:</w:t>
      </w:r>
    </w:p>
    <w:p>
      <w:pPr/>
      <w:r>
        <w:rPr>
          <w:b w:val="1"/>
        </w:rPr>
      </w:r>
      <w:r>
        <w:drawing>
          <wp:inline distT="0" distB="0" distL="0" distR="0">
            <wp:extent cx="3343275" cy="1600200"/>
            <wp:effectExtent b="0" l="0" r="0" t="0"/>
            <wp:docPr id="76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/>
                  </pic:blipFill>
                  <pic:spPr>
                    <a:xfrm rot="0">
                      <a:off x="0" y="0"/>
                      <a:ext cx="33432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1"/>
        </w:rPr>
      </w:r>
    </w:p>
    <w:p>
      <w:pPr/>
      <w:r/>
      <w:r>
        <w:drawing>
          <wp:inline distT="0" distB="0" distL="0" distR="0">
            <wp:extent cx="4238625" cy="4457700"/>
            <wp:effectExtent b="0" l="0" r="0" t="0"/>
            <wp:docPr id="77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/>
                  </pic:blipFill>
                  <pic:spPr>
                    <a:xfrm rot="0">
                      <a:off x="0" y="0"/>
                      <a:ext cx="423862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>
        <w:rPr>
          <w:b w:val="1"/>
        </w:rPr>
        <w:t xml:space="preserve">Hook代码： 同样可以打印：</w:t>
      </w:r>
    </w:p>
    <w:p>
      <w:pPr/>
      <w:r>
        <w:rPr>
          <w:b w:val="1"/>
        </w:rPr>
      </w:r>
      <w:r>
        <w:drawing>
          <wp:inline distT="0" distB="0" distL="0" distR="0">
            <wp:extent cx="9315450" cy="1891643"/>
            <wp:effectExtent b="0" l="0" r="0" t="0"/>
            <wp:docPr id="78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/>
                  </pic:blipFill>
                  <pic:spPr>
                    <a:xfrm rot="0">
                      <a:off x="0" y="0"/>
                      <a:ext cx="9315450" cy="189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1"/>
        </w:rPr>
      </w:r>
    </w:p>
    <w:p>
      <w:pPr/>
      <w:r>
        <w:rPr>
          <w:b w:val="1"/>
        </w:rPr>
      </w:r>
    </w:p>
    <w:p>
      <w:pPr/>
      <w:r>
        <w:rPr>
          <w:b w:val="1"/>
        </w:rPr>
        <w:t xml:space="preserve">上干货,直接用（推荐使用r0gson）</w:t>
      </w:r>
    </w:p>
    <w:p>
      <w:hyperlink r:id="rId85">
        <w:r>
          <w:rPr>
            <w:rStyle w:val="hyperlink"/>
          </w:rPr>
          <w:t xml:space="preserve">请至钉钉文档查看附件《gson.dex》</w:t>
        </w:r>
      </w:hyperlink>
    </w:p>
    <w:p>
      <w:hyperlink r:id="rId86">
        <w:r>
          <w:rPr>
            <w:rStyle w:val="hyperlink"/>
          </w:rPr>
          <w:t xml:space="preserve">请至钉钉文档查看附件《r0gson.dex》</w:t>
        </w:r>
      </w:hyperlink>
    </w:p>
    <w:p>
      <w:pPr/>
      <w:r/>
    </w:p>
    <w:p>
      <w:pPr/>
      <w:r>
        <w:rPr>
          <w:b w:val="1"/>
        </w:rPr>
        <w:t xml:space="preserve">小结：实用操作里面我们讲解了：</w:t>
      </w:r>
    </w:p>
    <w:p>
      <w:pPr>
        <w:ind w:firstLine="480"/>
      </w:pPr>
      <w:r>
        <w:rPr>
          <w:b w:val="1"/>
        </w:rPr>
        <w:t xml:space="preserve">1、反射机制(Java.cast)</w:t>
      </w:r>
    </w:p>
    <w:p>
      <w:pPr>
        <w:ind w:left="480" w:firstLine="480"/>
      </w:pPr>
      <w:r>
        <w:rPr>
          <w:b w:val="1"/>
        </w:rPr>
        <w:t xml:space="preserve">解决问题：对hook的参数进行转换为真实类型的对象</w:t>
      </w:r>
    </w:p>
    <w:p>
      <w:pPr>
        <w:ind w:firstLine="480"/>
      </w:pPr>
      <w:r>
        <w:rPr>
          <w:b w:val="1"/>
        </w:rPr>
        <w:t xml:space="preserve">2、jadx补全</w:t>
      </w:r>
    </w:p>
    <w:p>
      <w:pPr>
        <w:ind w:left="480" w:firstLine="480"/>
      </w:pPr>
      <w:r>
        <w:rPr>
          <w:b w:val="1"/>
        </w:rPr>
        <w:t xml:space="preserve">解决问题：重复的劳动</w:t>
      </w:r>
    </w:p>
    <w:p>
      <w:pPr>
        <w:ind w:firstLine="480"/>
      </w:pPr>
      <w:r>
        <w:rPr>
          <w:b w:val="1"/>
        </w:rPr>
        <w:t xml:space="preserve">3、枚举类加载器</w:t>
      </w:r>
    </w:p>
    <w:p>
      <w:pPr>
        <w:ind w:left="480" w:firstLine="480"/>
      </w:pPr>
      <w:r>
        <w:rPr>
          <w:b w:val="1"/>
        </w:rPr>
        <w:t xml:space="preserve">解决问题：hook的类不存在、找不到，</w:t>
      </w:r>
    </w:p>
    <w:p>
      <w:pPr>
        <w:ind w:left="480" w:firstLine="480"/>
      </w:pPr>
      <w:r>
        <w:rPr>
          <w:b w:val="1"/>
        </w:rPr>
        <w:t xml:space="preserve">无法解决问题：</w:t>
      </w:r>
    </w:p>
    <w:p>
      <w:pPr>
        <w:ind w:left="960" w:firstLine="480"/>
      </w:pPr>
      <w:r>
        <w:rPr>
          <w:b w:val="1"/>
        </w:rPr>
        <w:t xml:space="preserve">1、app有这个类，但是没有调用,</w:t>
      </w:r>
    </w:p>
    <w:p>
      <w:pPr>
        <w:ind w:left="960" w:firstLine="480"/>
      </w:pPr>
      <w:r>
        <w:rPr>
          <w:b w:val="1"/>
        </w:rPr>
        <w:t xml:space="preserve">2、jadx混淆重命名了</w:t>
      </w:r>
    </w:p>
    <w:p>
      <w:pPr>
        <w:ind w:firstLine="480"/>
      </w:pPr>
      <w:r>
        <w:rPr>
          <w:b w:val="1"/>
        </w:rPr>
        <w:t xml:space="preserve">4、动态加载dex文件</w:t>
      </w:r>
    </w:p>
    <w:p>
      <w:pPr>
        <w:ind w:left="480" w:firstLine="480"/>
      </w:pPr>
      <w:r>
        <w:rPr>
          <w:b w:val="1"/>
        </w:rPr>
        <w:t xml:space="preserve">解决问题：对象数据的清晰打印</w:t>
      </w:r>
    </w:p>
    <w:p>
      <w:pPr/>
      <w:r/>
    </w:p>
    <w:p>
      <w:pPr/>
      <w:r>
        <w:rPr>
          <w:b w:val="1"/>
        </w:rPr>
        <w:t xml:space="preserve">这些都是工作中常用的知识点，掌握这些知识点，解决问题可以事半功倍。</w:t>
      </w:r>
    </w:p>
    <w:p>
      <w:pPr/>
      <w:r>
        <w:rPr>
          <w:b w:val="1"/>
        </w:rPr>
      </w:r>
    </w:p>
    <w:p>
      <w:pPr>
        <w:pStyle w:val="dingding-heading3"/>
        <w:spacing w:line="204.70588235294116"/>
      </w:pPr>
      <w:r>
        <w:rPr>
          <w:sz w:val="28"/>
          <w:b w:val="1"/>
        </w:rPr>
        <w:t xml:space="preserve">5、</w:t>
      </w:r>
      <w:r>
        <w:t xml:space="preserve">整理的</w:t>
      </w:r>
      <w:r>
        <w:rPr>
          <w:sz w:val="28"/>
          <w:b w:val="1"/>
        </w:rPr>
        <w:t xml:space="preserve">Frida库文件: </w:t>
      </w:r>
      <w:r>
        <w:rPr>
          <w:sz w:val="28"/>
          <w:b w:val="1"/>
        </w:rPr>
        <w:t xml:space="preserve">base.js</w:t>
      </w:r>
    </w:p>
    <w:p>
      <w:hyperlink r:id="rId87">
        <w:r>
          <w:rPr>
            <w:rStyle w:val="hyperlink"/>
          </w:rPr>
          <w:t xml:space="preserve">请至钉钉文档查看附件《base.js》</w:t>
        </w:r>
      </w:hyperlink>
    </w:p>
    <w:p>
      <w:pPr/>
      <w:r>
        <w:rPr>
          <w:b w:val="1"/>
        </w:rPr>
        <w:t xml:space="preserve">只需要在你的脚本目录下有这个文件就可以调用了，不需要在该脚本里面写代码。当然也可以写.我们更希望他是作为一个库来使用</w:t>
      </w:r>
    </w:p>
    <w:p>
      <w:pPr>
        <w:pStyle w:val="dingding-heading2"/>
        <w:spacing w:line="204.70588235294116"/>
      </w:pPr>
      <w:r>
        <w:rPr>
          <w:sz w:val="32"/>
          <w:b w:val="1"/>
        </w:rPr>
        <w:t xml:space="preserve">6、Frida其他领域的探讨</w:t>
      </w:r>
    </w:p>
    <w:p>
      <w:pPr>
        <w:pStyle w:val="dingding-heading3"/>
        <w:spacing w:line="204.70588235294116"/>
      </w:pPr>
      <w:r>
        <w:rPr>
          <w:sz w:val="28"/>
          <w:b w:val="1"/>
        </w:rPr>
        <w:t xml:space="preserve">-1、Linux配置frida</w:t>
      </w:r>
    </w:p>
    <w:p>
      <w:pPr>
        <w:pStyle w:val="dingding-heading3"/>
        <w:spacing w:line="204.70588235294116"/>
      </w:pPr>
      <w:r>
        <w:rPr>
          <w:sz w:val="28"/>
          <w:b w:val="1"/>
        </w:rPr>
        <w:t xml:space="preserve">-2、Linux配置多版本frida</w:t>
      </w:r>
    </w:p>
    <w:p>
      <w:pPr>
        <w:pStyle w:val="dingding-heading3"/>
        <w:spacing w:line="204.70588235294116"/>
      </w:pPr>
      <w:r>
        <w:rPr>
          <w:sz w:val="28"/>
          <w:b w:val="1"/>
        </w:rPr>
        <w:t xml:space="preserve">-3、配套使用工具 objection、wallbreaker</w:t>
      </w:r>
    </w:p>
    <w:p>
      <w:pPr>
        <w:pStyle w:val="dingding-heading3"/>
        <w:spacing w:line="204.70588235294116"/>
      </w:pPr>
      <w:r>
        <w:rPr>
          <w:sz w:val="28"/>
          <w:b w:val="1"/>
        </w:rPr>
        <w:t xml:space="preserve">-4、由frida延申出的各种可视化工具以及功能库</w:t>
      </w:r>
    </w:p>
    <w:p>
      <w:pPr>
        <w:pStyle w:val="dingding-heading3"/>
        <w:spacing w:line="204.70588235294116"/>
      </w:pPr>
      <w:r>
        <w:rPr>
          <w:sz w:val="28"/>
          <w:b w:val="1"/>
        </w:rPr>
        <w:t xml:space="preserve">-5、frida 脱壳</w:t>
      </w:r>
    </w:p>
    <w:p>
      <w:pPr>
        <w:pStyle w:val="dingding-heading3"/>
        <w:spacing w:line="204.70588235294116"/>
      </w:pPr>
      <w:r>
        <w:rPr>
          <w:sz w:val="28"/>
          <w:b w:val="1"/>
        </w:rPr>
        <w:t xml:space="preserve">-6、frida 反调试、反反调试、重编译frida、对抗</w:t>
      </w:r>
    </w:p>
    <w:p>
      <w:pPr>
        <w:pStyle w:val="dingding-heading3"/>
        <w:spacing w:line="204.70588235294116"/>
      </w:pPr>
      <w:r>
        <w:rPr>
          <w:sz w:val="28"/>
          <w:b w:val="1"/>
        </w:rPr>
        <w:t xml:space="preserve">1、frida-RPC调用</w:t>
      </w:r>
    </w:p>
    <w:p>
      <w:pPr>
        <w:pStyle w:val="dingding-heading3"/>
        <w:spacing w:line="204.70588235294116"/>
      </w:pPr>
      <w:r>
        <w:rPr>
          <w:sz w:val="28"/>
          <w:b w:val="1"/>
        </w:rPr>
        <w:t xml:space="preserve">2、frida Native Hook</w:t>
      </w:r>
    </w:p>
    <w:p>
      <w:pPr>
        <w:pStyle w:val="dingding-heading3"/>
        <w:spacing w:line="204.70588235294116"/>
      </w:pPr>
      <w:r>
        <w:rPr>
          <w:sz w:val="28"/>
          <w:b w:val="1"/>
        </w:rPr>
        <w:t xml:space="preserve">3、frida 密码学/魔改 破解（摘要算法、数字签名、对称、非对称加密算法）</w:t>
      </w:r>
    </w:p>
    <w:p>
      <w:pPr>
        <w:pStyle w:val="dingding-heading3"/>
        <w:spacing w:line="204.70588235294116"/>
      </w:pPr>
      <w:r>
        <w:rPr>
          <w:sz w:val="28"/>
          <w:b w:val="1"/>
        </w:rPr>
        <w:t xml:space="preserve">4、frida 自定义算法、 网络协议破解</w:t>
      </w:r>
    </w:p>
    <w:p>
      <w:pPr>
        <w:pStyle w:val="dingding-heading3"/>
        <w:spacing w:line="204.70588235294116"/>
      </w:pPr>
      <w:r>
        <w:rPr>
          <w:sz w:val="28"/>
          <w:b w:val="1"/>
        </w:rPr>
        <w:t xml:space="preserve">5、frida 特殊场景操作</w:t>
      </w:r>
    </w:p>
    <w:p>
      <w:pPr>
        <w:pStyle w:val="dingding-heading3"/>
        <w:spacing w:line="204.70588235294116"/>
      </w:pPr>
      <w:r>
        <w:rPr>
          <w:sz w:val="28"/>
          <w:b w:val="1"/>
        </w:rPr>
        <w:t xml:space="preserve">6、frida 动态加载dex破解算法</w:t>
      </w:r>
    </w:p>
    <w:p>
      <w:pPr>
        <w:pStyle w:val="dingding-heading2"/>
        <w:spacing w:line="204.70588235294116"/>
      </w:pPr>
      <w:r>
        <w:rPr>
          <w:sz w:val="32"/>
          <w:b w:val="1"/>
        </w:rPr>
      </w:r>
      <w:r>
        <w:t xml:space="preserve">[优先级: 4]</w:t>
      </w:r>
      <w:r>
        <w:rPr>
          <w:sz w:val="32"/>
          <w:b w:val="1"/>
        </w:rPr>
        <w:t xml:space="preserve"> </w:t>
      </w:r>
      <w:r>
        <w:rPr>
          <w:sz w:val="32"/>
          <w:b w:val="1"/>
        </w:rPr>
        <w:t xml:space="preserve">总结（Summary）</w:t>
      </w:r>
    </w:p>
    <w:p>
      <w:r>
        <w:rPr>
          <w:shd w:val="clear" w:color="auto" w:fill="F1F2F2"/>
        </w:rPr>
        <w:t xml:space="preserve">Frida是一个功</w:t>
      </w:r>
      <w:r>
        <w:rPr>
          <w:sz w:val="26"/>
          <w:rFonts w:ascii="-apple-system" w:hAnsi="-apple-system" w:cs="-apple-system" w:eastAsia="-apple-system"/>
          <w:color w:val="050E17"/>
          <w:shd w:val="clear" w:color="auto" w:fill="F1F2F2"/>
        </w:rPr>
        <w:t xml:space="preserve">Frida是一个功能强大的动态分析和调试工具，可以帮助安全研究人员、逆向工程师和开发人员分析和修改应用程序的行为，从而发现和修复漏洞。以下是Frida的一些主要特点和优势：</w:t>
      </w:r>
    </w:p>
    <w:p>
      <w:pPr>
        <w:numPr>
          <w:ilvl w:val="0"/>
          <w:numId w:val="1"/>
        </w:numPr>
        <w:spacing/>
        <w:jc w:val="left"/>
      </w:pPr>
      <w:r>
        <w:rPr>
          <w:sz w:val="26"/>
          <w:rFonts w:ascii="-apple-system" w:hAnsi="-apple-system" w:cs="-apple-system" w:eastAsia="-apple-system"/>
          <w:color w:val="050E17"/>
          <w:shd w:val="clear" w:color="auto" w:fill="F1F2F2"/>
        </w:rPr>
        <w:t xml:space="preserve">动态分析：Frida可以在应用程序运行时分析和修改其行为，克服了传统静态分析和调试工具的限制。</w:t>
      </w:r>
    </w:p>
    <w:p>
      <w:pPr>
        <w:numPr>
          <w:ilvl w:val="0"/>
          <w:numId w:val="1"/>
        </w:numPr>
        <w:spacing/>
        <w:jc w:val="left"/>
      </w:pPr>
      <w:r>
        <w:rPr>
          <w:sz w:val="26"/>
          <w:rFonts w:ascii="-apple-system" w:hAnsi="-apple-system" w:cs="-apple-system" w:eastAsia="-apple-system"/>
          <w:color w:val="050E17"/>
          <w:shd w:val="clear" w:color="auto" w:fill="F1F2F2"/>
        </w:rPr>
        <w:t xml:space="preserve">跨平台：Frida可以在多个平台上运行，包括Windows、macOS、Linux、Android、iOS等。</w:t>
      </w:r>
    </w:p>
    <w:p>
      <w:pPr>
        <w:numPr>
          <w:ilvl w:val="0"/>
          <w:numId w:val="1"/>
        </w:numPr>
        <w:spacing/>
        <w:jc w:val="left"/>
      </w:pPr>
      <w:r>
        <w:rPr>
          <w:sz w:val="26"/>
          <w:rFonts w:ascii="-apple-system" w:hAnsi="-apple-system" w:cs="-apple-system" w:eastAsia="-apple-system"/>
          <w:color w:val="050E17"/>
          <w:shd w:val="clear" w:color="auto" w:fill="F1F2F2"/>
        </w:rPr>
        <w:t xml:space="preserve">易于使用：Frida提供了简单易用的API和命令行工具，使得使用者可以快速上手并进行动态分析和调试。</w:t>
      </w:r>
    </w:p>
    <w:p>
      <w:pPr>
        <w:numPr>
          <w:ilvl w:val="0"/>
          <w:numId w:val="1"/>
        </w:numPr>
        <w:spacing/>
        <w:jc w:val="left"/>
      </w:pPr>
      <w:r>
        <w:rPr>
          <w:sz w:val="26"/>
          <w:rFonts w:ascii="-apple-system" w:hAnsi="-apple-system" w:cs="-apple-system" w:eastAsia="-apple-system"/>
          <w:color w:val="050E17"/>
          <w:shd w:val="clear" w:color="auto" w:fill="F1F2F2"/>
        </w:rPr>
        <w:t xml:space="preserve">灵活性：Frida支持多种编程语言和脚本语言，包括JavaScript、Python、C#等，并提供了许多插件和扩展，使得用户可以根据自己的需要进行自定义和扩展。</w:t>
      </w:r>
    </w:p>
    <w:p>
      <w:pPr>
        <w:numPr>
          <w:ilvl w:val="0"/>
          <w:numId w:val="1"/>
        </w:numPr>
        <w:spacing/>
        <w:jc w:val="left"/>
      </w:pPr>
      <w:r>
        <w:rPr>
          <w:sz w:val="26"/>
          <w:rFonts w:ascii="-apple-system" w:hAnsi="-apple-system" w:cs="-apple-system" w:eastAsia="-apple-system"/>
          <w:color w:val="050E17"/>
          <w:shd w:val="clear" w:color="auto" w:fill="F1F2F2"/>
        </w:rPr>
        <w:t xml:space="preserve">安全性：Frida具有高度的安全性和稳定性，可以通过多种技术绕过应用程序的安全保护机制，并且不会对目标应用程序造成任何损害。</w:t>
      </w:r>
    </w:p>
    <w:p>
      <w:pPr/>
      <w:r/>
    </w:p>
    <w:p>
      <w:pPr/>
      <w:r>
        <w:rPr>
          <w:b w:val="1"/>
        </w:rPr>
        <w:t xml:space="preserve">文章可能存在误解,大家可以一起交流!</w:t>
      </w:r>
    </w:p>
    <w:p>
      <w:pPr/>
      <w:r>
        <w:rPr>
          <w:b w:val="1"/>
        </w:rPr>
      </w:r>
    </w:p>
    <w:p>
      <w:pPr>
        <w:pStyle w:val="dingding-heading1"/>
        <w:spacing w:line="204.70588235294116"/>
      </w:pPr>
      <w:r>
        <w:rPr>
          <w:sz w:val="40"/>
          <w:b w:val="1"/>
        </w:rPr>
        <w:t xml:space="preserve">持续更新：</w:t>
      </w:r>
    </w:p>
    <w:p>
      <w:pPr>
        <w:pStyle w:val="dingding-heading3"/>
        <w:spacing w:line="204.70588235294116"/>
      </w:pPr>
      <w:r>
        <w:rPr>
          <w:sz w:val="28"/>
          <w:b w:val="1"/>
        </w:rPr>
        <w:t xml:space="preserve">update Date:2023.4.27</w:t>
      </w:r>
    </w:p>
    <w:p>
      <w:pPr/>
      <w:r>
        <w:rPr>
          <w:b w:val="1"/>
        </w:rPr>
        <w:t xml:space="preserve">1、如果hook的类中属性和方法重名了，想打印属性的值， 需要在属性前面加上 下划线 ：  </w:t>
      </w:r>
    </w:p>
    <w:p>
      <w:pPr/>
      <w:r>
        <w:rPr>
          <w:b w:val="1"/>
        </w:rPr>
        <w:t xml:space="preserve">比如person类中有属性money和方法：money,想要获取属性的值:</w:t>
      </w:r>
    </w:p>
    <w:p>
      <w:pPr/>
      <w:r>
        <w:rPr>
          <w:b w:val="1"/>
        </w:rPr>
      </w:r>
      <w:r/>
    </w:p>
    <w:p>
      <w:pPr/>
      <w:r/>
      <w:r>
        <w:rPr>
          <w:b w:val="1"/>
        </w:rPr>
      </w:r>
    </w:p>
    <w:p>
      <w:pPr/>
      <w:r>
        <w:rPr>
          <w:b w:val="1"/>
        </w:rPr>
      </w:r>
    </w:p>
    <w:sectPr>
      <w:pgSz w:w="16840.05" w:h="23820"/>
      <w:pgMar w:top="1440" w:right="1080" w:bottom="1440" w:left="1080" w:header="850.95" w:footer="991.95" w:gutter="0"/>
      <w:type w:val="nextPage"/>
    </w:sectPr>
  </w:body>
</w:document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lvl w:ilvl="0">
      <w:start w:val="1"/>
      <w:numFmt w:val="bullet"/>
      <w:lvlText w:val="●"/>
      <w:lvlJc w:val="left"/>
      <w:pPr>
        <w:ind w:left="420" w:hanging="420"/>
      </w:pPr>
      <w:rPr/>
    </w:lvl>
  </w:abstractNum>
  <w:num w:numId="1">
    <w:abstractNumId w:val="0"/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cid="http://schemas.microsoft.com/office/word/2016/wordml/cid" xmlns:w16se="http://schemas.microsoft.com/office/word/2015/wordml/symex" xmlns:sl="http://schemas.openxmlformats.org/schemaLibrary/2006/main" mc:Ignorable="w14 w15 w16se w16cid">
  <w:displayBackgroundShape/>
  <w:bordersDoNotSurroundFooter/>
  <w:bordersDoNotSurroundHead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sz w:val="21"/>
        <w:rFonts w:asciiTheme="minorHAnsi" w:hAnsiTheme="minorHAnsi" w:cstheme="minorBidi" w:eastAsiaTheme="minorEastAsia"/>
        <w:kern w:val="2"/>
      </w:rPr>
    </w:rPrDefault>
    <w:pPrDefault/>
  </w:docDefaults>
  <w:style w:type="table" w:default="0" w:styleId="TableGrid">
    <w:name w:val="Table Grid"/>
    <w:basedOn w:val="Normal Table"/>
    <w:tblPr>
      <w:tblBorders>
        <w:left w:val="single" w:sz="6" w:space="0" w:color="000000"/>
        <w:right w:val="single" w:sz="6" w:space="0" w:color="000000"/>
        <w:top w:val="single" w:sz="6" w:space="0" w:color="000000"/>
        <w:bottom w:val="single" w:sz="6" w:space="0" w:color="000000"/>
        <w:insideH w:val="single" w:sz="6" w:space="0" w:color="000000"/>
        <w:insideV w:val="single" w:sz="6" w:space="0" w:color="000000"/>
      </w:tblBorders>
      <w:tblW w:w="0" w:type="auto"/>
    </w:tblPr>
    <w:tcPr/>
  </w:style>
  <w:style w:type="paragraph" w:default="0" w:styleId="dingding-heading1">
    <w:name w:val="heading 1"/>
    <w:basedOn w:val="NormalParagraph"/>
    <w:tcPr/>
    <w:pPr>
      <w:keepLines w:val="1"/>
      <w:keepNext w:val="1"/>
      <w:spacing w:before="348" w:after="210" w:lineRule="auto"/>
    </w:pPr>
    <w:rPr>
      <w:sz w:val="34"/>
      <w:b w:val="1"/>
    </w:rPr>
  </w:style>
  <w:style w:type="paragraph" w:default="0" w:styleId="dingding-heading2">
    <w:name w:val="heading 2"/>
    <w:basedOn w:val="NormalParagraph"/>
    <w:tcPr/>
    <w:pPr>
      <w:keepLines w:val="1"/>
      <w:keepNext w:val="1"/>
      <w:spacing w:before="348" w:after="190" w:lineRule="auto"/>
    </w:pPr>
    <w:rPr>
      <w:sz w:val="28"/>
      <w:b w:val="1"/>
    </w:rPr>
  </w:style>
  <w:style w:type="paragraph" w:default="0" w:styleId="dingding-heading3">
    <w:name w:val="heading 3"/>
    <w:basedOn w:val="NormalParagraph"/>
    <w:tcPr/>
    <w:pPr>
      <w:keepLines w:val="1"/>
      <w:keepNext w:val="1"/>
      <w:spacing w:before="348" w:after="170" w:lineRule="auto"/>
    </w:pPr>
    <w:rPr>
      <w:sz w:val="22"/>
      <w:b w:val="1"/>
    </w:rPr>
  </w:style>
  <w:style w:type="paragraph" w:default="0" w:styleId="dingding-heading4">
    <w:name w:val="heading 4"/>
    <w:basedOn w:val="NormalParagraph"/>
    <w:tcPr/>
    <w:pPr>
      <w:keepLines w:val="1"/>
      <w:keepNext w:val="1"/>
      <w:spacing w:before="348" w:after="150" w:lineRule="auto"/>
    </w:pPr>
    <w:rPr>
      <w:sz w:val="16"/>
      <w:b w:val="1"/>
    </w:rPr>
  </w:style>
  <w:style w:type="paragraph" w:default="0" w:styleId="dingding_code">
    <w:name w:val="钉钉文档代码块"/>
    <w:tcPr/>
  </w:style>
  <w:style w:type="character" w:default="0" w:styleId="hyperlink">
    <w:name w:val="Hyperlink"/>
    <w:basedOn w:val="NormalCharacter"/>
    <w:tcPr/>
    <w:rPr>
      <w:color w:val="0563C1"/>
      <w:u w:val="single"/>
    </w:rPr>
  </w:style>
</w:styles>
</file>

<file path=word/_rels/document.xml.rels><?xml version="1.0" encoding="UTF-8"?>
<Relationships xmlns="http://schemas.openxmlformats.org/package/2006/relationships">
  <Relationship Id="rId4" Type="http://schemas.openxmlformats.org/officeDocument/2006/relationships/hyperlink" Target="https://frida.re/" TargetMode="External" />
  <Relationship Id="rId5" Type="http://schemas.openxmlformats.org/officeDocument/2006/relationships/hyperlink" Target="https://github.com/frida/frida" TargetMode="External" />
  <Relationship Id="rId6" Type="http://schemas.openxmlformats.org/officeDocument/2006/relationships/image" Target="media/image1.png" />
  <Relationship Id="rId7" Type="http://schemas.openxmlformats.org/officeDocument/2006/relationships/image" Target="media/image2.png" />
  <Relationship Id="rId8" Type="http://schemas.openxmlformats.org/officeDocument/2006/relationships/image" Target="media/image3.png" />
  <Relationship Id="rId9" Type="http://schemas.openxmlformats.org/officeDocument/2006/relationships/hyperlink" Target="https://pypi.org/project/frida-tools/#history" TargetMode="External" />
  <Relationship Id="rId10" Type="http://schemas.openxmlformats.org/officeDocument/2006/relationships/image" Target="media/image4.png" />
  <Relationship Id="rId11" Type="http://schemas.openxmlformats.org/officeDocument/2006/relationships/image" Target="media/image5.png" />
  <Relationship Id="rId12" Type="http://schemas.openxmlformats.org/officeDocument/2006/relationships/image" Target="media/image6.png" />
  <Relationship Id="rId13" Type="http://schemas.openxmlformats.org/officeDocument/2006/relationships/image" Target="media/image7.png" />
  <Relationship Id="rId14" Type="http://schemas.openxmlformats.org/officeDocument/2006/relationships/image" Target="media/image8.png" />
  <Relationship Id="rId15" Type="http://schemas.openxmlformats.org/officeDocument/2006/relationships/image" Target="media/image9.png" />
  <Relationship Id="rId16" Type="http://schemas.openxmlformats.org/officeDocument/2006/relationships/image" Target="media/image10.png" />
  <Relationship Id="rId17" Type="http://schemas.openxmlformats.org/officeDocument/2006/relationships/image" Target="media/image11.png" />
  <Relationship Id="rId18" Type="http://schemas.openxmlformats.org/officeDocument/2006/relationships/image" Target="media/image12.png" />
  <Relationship Id="rId19" Type="http://schemas.openxmlformats.org/officeDocument/2006/relationships/image" Target="media/image13.png" />
  <Relationship Id="rId20" Type="http://schemas.openxmlformats.org/officeDocument/2006/relationships/image" Target="media/image14.png" />
  <Relationship Id="rId21" Type="http://schemas.openxmlformats.org/officeDocument/2006/relationships/image" Target="media/image15.png" />
  <Relationship Id="rId22" Type="http://schemas.openxmlformats.org/officeDocument/2006/relationships/image" Target="media/image16.png" />
  <Relationship Id="rId23" Type="http://schemas.openxmlformats.org/officeDocument/2006/relationships/image" Target="media/image17.png" />
  <Relationship Id="rId24" Type="http://schemas.openxmlformats.org/officeDocument/2006/relationships/image" Target="media/image18.png" />
  <Relationship Id="rId25" Type="http://schemas.openxmlformats.org/officeDocument/2006/relationships/image" Target="media/image19.png" />
  <Relationship Id="rId26" Type="http://schemas.openxmlformats.org/officeDocument/2006/relationships/image" Target="media/image20.png" />
  <Relationship Id="rId27" Type="http://schemas.openxmlformats.org/officeDocument/2006/relationships/image" Target="media/image21.png" />
  <Relationship Id="rId28" Type="http://schemas.openxmlformats.org/officeDocument/2006/relationships/image" Target="media/image22.png" />
  <Relationship Id="rId29" Type="http://schemas.openxmlformats.org/officeDocument/2006/relationships/image" Target="media/image23.png" />
  <Relationship Id="rId30" Type="http://schemas.openxmlformats.org/officeDocument/2006/relationships/image" Target="media/image24.png" />
  <Relationship Id="rId31" Type="http://schemas.openxmlformats.org/officeDocument/2006/relationships/image" Target="media/image25.png" />
  <Relationship Id="rId32" Type="http://schemas.openxmlformats.org/officeDocument/2006/relationships/image" Target="media/image26.png" />
  <Relationship Id="rId33" Type="http://schemas.openxmlformats.org/officeDocument/2006/relationships/image" Target="media/image27.png" />
  <Relationship Id="rId34" Type="http://schemas.openxmlformats.org/officeDocument/2006/relationships/image" Target="media/image28.png" />
  <Relationship Id="rId35" Type="http://schemas.openxmlformats.org/officeDocument/2006/relationships/image" Target="media/image29.png" />
  <Relationship Id="rId36" Type="http://schemas.openxmlformats.org/officeDocument/2006/relationships/image" Target="media/image30.png" />
  <Relationship Id="rId37" Type="http://schemas.openxmlformats.org/officeDocument/2006/relationships/image" Target="media/image31.png" />
  <Relationship Id="rId38" Type="http://schemas.openxmlformats.org/officeDocument/2006/relationships/image" Target="media/image32.png" />
  <Relationship Id="rId39" Type="http://schemas.openxmlformats.org/officeDocument/2006/relationships/image" Target="media/image33.png" />
  <Relationship Id="rId40" Type="http://schemas.openxmlformats.org/officeDocument/2006/relationships/image" Target="media/image34.png" />
  <Relationship Id="rId41" Type="http://schemas.openxmlformats.org/officeDocument/2006/relationships/image" Target="media/image35.png" />
  <Relationship Id="rId42" Type="http://schemas.openxmlformats.org/officeDocument/2006/relationships/image" Target="media/image36.png" />
  <Relationship Id="rId43" Type="http://schemas.openxmlformats.org/officeDocument/2006/relationships/image" Target="media/image37.png" />
  <Relationship Id="rId44" Type="http://schemas.openxmlformats.org/officeDocument/2006/relationships/image" Target="media/image38.png" />
  <Relationship Id="rId45" Type="http://schemas.openxmlformats.org/officeDocument/2006/relationships/image" Target="media/image39.png" />
  <Relationship Id="rId46" Type="http://schemas.openxmlformats.org/officeDocument/2006/relationships/image" Target="media/image40.png" />
  <Relationship Id="rId47" Type="http://schemas.openxmlformats.org/officeDocument/2006/relationships/image" Target="media/image41.png" />
  <Relationship Id="rId48" Type="http://schemas.openxmlformats.org/officeDocument/2006/relationships/image" Target="media/image42.png" />
  <Relationship Id="rId49" Type="http://schemas.openxmlformats.org/officeDocument/2006/relationships/image" Target="media/image43.png" />
  <Relationship Id="rId50" Type="http://schemas.openxmlformats.org/officeDocument/2006/relationships/image" Target="media/image44.png" />
  <Relationship Id="rId51" Type="http://schemas.openxmlformats.org/officeDocument/2006/relationships/image" Target="media/image45.png" />
  <Relationship Id="rId52" Type="http://schemas.openxmlformats.org/officeDocument/2006/relationships/image" Target="media/image46.png" />
  <Relationship Id="rId53" Type="http://schemas.openxmlformats.org/officeDocument/2006/relationships/image" Target="media/image47.png" />
  <Relationship Id="rId54" Type="http://schemas.openxmlformats.org/officeDocument/2006/relationships/image" Target="media/image48.png" />
  <Relationship Id="rId55" Type="http://schemas.openxmlformats.org/officeDocument/2006/relationships/image" Target="media/image49.png" />
  <Relationship Id="rId56" Type="http://schemas.openxmlformats.org/officeDocument/2006/relationships/image" Target="media/image50.png" />
  <Relationship Id="rId57" Type="http://schemas.openxmlformats.org/officeDocument/2006/relationships/image" Target="media/image51.png" />
  <Relationship Id="rId58" Type="http://schemas.openxmlformats.org/officeDocument/2006/relationships/image" Target="media/image52.png" />
  <Relationship Id="rId59" Type="http://schemas.openxmlformats.org/officeDocument/2006/relationships/image" Target="media/image53.png" />
  <Relationship Id="rId60" Type="http://schemas.openxmlformats.org/officeDocument/2006/relationships/image" Target="media/image54.png" />
  <Relationship Id="rId61" Type="http://schemas.openxmlformats.org/officeDocument/2006/relationships/image" Target="media/image55.png" />
  <Relationship Id="rId62" Type="http://schemas.openxmlformats.org/officeDocument/2006/relationships/image" Target="media/image56.png" />
  <Relationship Id="rId63" Type="http://schemas.openxmlformats.org/officeDocument/2006/relationships/image" Target="media/image57.png" />
  <Relationship Id="rId64" Type="http://schemas.openxmlformats.org/officeDocument/2006/relationships/image" Target="media/image58.png" />
  <Relationship Id="rId65" Type="http://schemas.openxmlformats.org/officeDocument/2006/relationships/image" Target="media/image59.png" />
  <Relationship Id="rId66" Type="http://schemas.openxmlformats.org/officeDocument/2006/relationships/image" Target="media/image60.png" />
  <Relationship Id="rId67" Type="http://schemas.openxmlformats.org/officeDocument/2006/relationships/image" Target="media/image61.png" />
  <Relationship Id="rId68" Type="http://schemas.openxmlformats.org/officeDocument/2006/relationships/image" Target="media/image62.png" />
  <Relationship Id="rId69" Type="http://schemas.openxmlformats.org/officeDocument/2006/relationships/image" Target="media/image63.png" />
  <Relationship Id="rId70" Type="http://schemas.openxmlformats.org/officeDocument/2006/relationships/image" Target="media/image64.png" />
  <Relationship Id="rId71" Type="http://schemas.openxmlformats.org/officeDocument/2006/relationships/image" Target="media/image65.png" />
  <Relationship Id="rId72" Type="http://schemas.openxmlformats.org/officeDocument/2006/relationships/image" Target="media/image66.png" />
  <Relationship Id="rId73" Type="http://schemas.openxmlformats.org/officeDocument/2006/relationships/image" Target="media/image67.png" />
  <Relationship Id="rId74" Type="http://schemas.openxmlformats.org/officeDocument/2006/relationships/image" Target="media/image68.png" />
  <Relationship Id="rId75" Type="http://schemas.openxmlformats.org/officeDocument/2006/relationships/image" Target="media/image69.png" />
  <Relationship Id="rId76" Type="http://schemas.openxmlformats.org/officeDocument/2006/relationships/image" Target="media/image70.png" />
  <Relationship Id="rId77" Type="http://schemas.openxmlformats.org/officeDocument/2006/relationships/image" Target="media/image71.png" />
  <Relationship Id="rId78" Type="http://schemas.openxmlformats.org/officeDocument/2006/relationships/image" Target="media/image72.png" />
  <Relationship Id="rId79" Type="http://schemas.openxmlformats.org/officeDocument/2006/relationships/image" Target="media/image73.png" />
  <Relationship Id="rId80" Type="http://schemas.openxmlformats.org/officeDocument/2006/relationships/image" Target="media/image74.png" />
  <Relationship Id="rId81" Type="http://schemas.openxmlformats.org/officeDocument/2006/relationships/image" Target="media/image75.png" />
  <Relationship Id="rId82" Type="http://schemas.openxmlformats.org/officeDocument/2006/relationships/image" Target="media/image76.png" />
  <Relationship Id="rId83" Type="http://schemas.openxmlformats.org/officeDocument/2006/relationships/image" Target="media/image77.png" />
  <Relationship Id="rId84" Type="http://schemas.openxmlformats.org/officeDocument/2006/relationships/image" Target="media/image78.png" />
  <Relationship Id="rId85" Type="http://schemas.openxmlformats.org/officeDocument/2006/relationships/hyperlink" Target="https://alidocs.dingtalk.com/i/nodes/oP0MALyR8kR5B0D0UmrEyRDnJ3bzYmDO?doc_type=wiki_doc&amp;iframeQuery=anchorId%253DX02lgopsp88943c49sku29" TargetMode="External" />
  <Relationship Id="rId86" Type="http://schemas.openxmlformats.org/officeDocument/2006/relationships/hyperlink" Target="https://alidocs.dingtalk.com/i/nodes/oP0MALyR8kR5B0D0UmrEyRDnJ3bzYmDO?doc_type=wiki_doc&amp;iframeQuery=anchorId%253DX02lgou3dae61d5s1m8ll5" TargetMode="External" />
  <Relationship Id="rId87" Type="http://schemas.openxmlformats.org/officeDocument/2006/relationships/hyperlink" Target="https://alidocs.dingtalk.com/i/nodes/oP0MALyR8kR5B0D0UmrEyRDnJ3bzYmDO?doc_type=wiki_doc&amp;iframeQuery=anchorId%253DX02lgpzv7xmqwu0c28or1b" TargetMode="External" />
  <Relationship Id="rId1" Type="http://schemas.openxmlformats.org/officeDocument/2006/relationships/styles" Target="styles.xml" />
  <Relationship Id="rId2" Type="http://schemas.openxmlformats.org/officeDocument/2006/relationships/settings" Target="settings.xml" />
  <Relationship Id="rId3" Type="http://schemas.openxmlformats.org/officeDocument/2006/relationships/numbering" Target="numbering.xml" />
</Relationships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1970-01-01T00:00:00Z</dcterms:created>
  <dc:creator>DingTalk</dc:creator>
  <cp:lastModifiedBy>DingTalk</cp:lastModifiedBy>
  <dcterms:modified xsi:type="dcterms:W3CDTF">1970-01-01T00:00:00Z</dcterms:modified>
  <cp:revision>1</cp:revision>
  <dc:description>DingTalk Document</dc:description>
  <dc:language>ZN_CH</dc:language>
</cp:coreProperties>
</file>