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EBA1" w14:textId="17365FE8" w:rsidR="00931092" w:rsidRDefault="008512FD" w:rsidP="008512FD">
      <w:pPr>
        <w:spacing w:after="0" w:line="240" w:lineRule="auto"/>
      </w:pPr>
      <w:r>
        <w:t>Connor Aksama</w:t>
      </w:r>
    </w:p>
    <w:p w14:paraId="1C09FC7C" w14:textId="5A94F404" w:rsidR="008512FD" w:rsidRDefault="008512FD" w:rsidP="008512FD">
      <w:pPr>
        <w:spacing w:after="0" w:line="240" w:lineRule="auto"/>
      </w:pPr>
      <w:r>
        <w:t>EE 371</w:t>
      </w:r>
    </w:p>
    <w:p w14:paraId="1F623651" w14:textId="7FEE0176" w:rsidR="008512FD" w:rsidRDefault="008512FD" w:rsidP="008512FD">
      <w:pPr>
        <w:spacing w:after="0" w:line="240" w:lineRule="auto"/>
      </w:pPr>
      <w:r>
        <w:t xml:space="preserve">January </w:t>
      </w:r>
      <w:r w:rsidR="001159EC">
        <w:t>27</w:t>
      </w:r>
      <w:r>
        <w:t>, 2023</w:t>
      </w:r>
    </w:p>
    <w:p w14:paraId="21C5B3E8" w14:textId="6BD6342E" w:rsidR="008512FD" w:rsidRDefault="008512FD" w:rsidP="008512FD">
      <w:pPr>
        <w:spacing w:after="0" w:line="240" w:lineRule="auto"/>
      </w:pPr>
      <w:r>
        <w:t xml:space="preserve">Lab </w:t>
      </w:r>
      <w:r w:rsidR="001159EC">
        <w:t>3</w:t>
      </w:r>
      <w:r>
        <w:t xml:space="preserve"> Report</w:t>
      </w:r>
    </w:p>
    <w:p w14:paraId="749A6FE6" w14:textId="63C3B21B" w:rsidR="008512FD" w:rsidRDefault="008512FD" w:rsidP="008512FD">
      <w:pPr>
        <w:spacing w:after="0" w:line="240" w:lineRule="auto"/>
      </w:pPr>
    </w:p>
    <w:p w14:paraId="659490D8" w14:textId="45DA3B82" w:rsidR="008512FD" w:rsidRDefault="008512FD" w:rsidP="003C50DF">
      <w:pPr>
        <w:pStyle w:val="Heading1"/>
      </w:pPr>
      <w:r>
        <w:t>Procedure</w:t>
      </w:r>
    </w:p>
    <w:p w14:paraId="6029C87C" w14:textId="77777777" w:rsidR="003C50DF" w:rsidRPr="003C50DF" w:rsidRDefault="003C50DF" w:rsidP="003C50DF"/>
    <w:p w14:paraId="7909E186" w14:textId="240895C4" w:rsidR="008512FD" w:rsidRDefault="008512FD" w:rsidP="008512FD">
      <w:pPr>
        <w:spacing w:after="240"/>
      </w:pPr>
      <w:r>
        <w:t>This lab is c</w:t>
      </w:r>
      <w:r w:rsidR="0073237C">
        <w:t xml:space="preserve">omprised of </w:t>
      </w:r>
      <w:r w:rsidR="00C10CBB">
        <w:t>two</w:t>
      </w:r>
      <w:r w:rsidR="0073237C">
        <w:t xml:space="preserve"> tasks. The first task </w:t>
      </w:r>
      <w:r w:rsidR="0021463D">
        <w:t xml:space="preserve">involved </w:t>
      </w:r>
      <w:r w:rsidR="00FE2F47">
        <w:t xml:space="preserve">implementing </w:t>
      </w:r>
      <w:proofErr w:type="spellStart"/>
      <w:r w:rsidR="009500A7">
        <w:t>Bersenham’s</w:t>
      </w:r>
      <w:proofErr w:type="spellEnd"/>
      <w:r w:rsidR="009500A7">
        <w:t xml:space="preserve"> algorithm </w:t>
      </w:r>
      <w:r w:rsidR="000E693F">
        <w:t xml:space="preserve">in Verilog and demonstrating its functionality via a VGA display; the second task involved utilizing this line drawing algorithm </w:t>
      </w:r>
      <w:r w:rsidR="009E2BF2">
        <w:t>to animate a line on the video display.</w:t>
      </w:r>
      <w:r w:rsidR="00DD75BE">
        <w:t xml:space="preserve"> </w:t>
      </w:r>
    </w:p>
    <w:p w14:paraId="69CA9712" w14:textId="1C1278D7" w:rsidR="008512FD" w:rsidRDefault="008512FD" w:rsidP="008512FD">
      <w:pPr>
        <w:spacing w:after="240"/>
      </w:pPr>
    </w:p>
    <w:p w14:paraId="0BB287C8" w14:textId="622ACA8B" w:rsidR="008512FD" w:rsidRDefault="008512FD" w:rsidP="008512FD">
      <w:pPr>
        <w:pStyle w:val="Heading2"/>
        <w:spacing w:before="0" w:after="240"/>
      </w:pPr>
      <w:r>
        <w:t>Task 1</w:t>
      </w:r>
    </w:p>
    <w:p w14:paraId="575B6C72" w14:textId="02676FFA" w:rsidR="007672EE" w:rsidRDefault="00801B47" w:rsidP="00E506DB">
      <w:r>
        <w:t xml:space="preserve">I approached this task by first planning out the implementation of the C-style algorithm </w:t>
      </w:r>
      <w:r w:rsidR="00725DBC">
        <w:t>in a Verilog module. I determined that the initial part of the algorithm before the main loop should be contained with the combinational block of the module since these calculations were entirely based on the input points. Thus</w:t>
      </w:r>
      <w:r w:rsidR="005945E0">
        <w:t>,</w:t>
      </w:r>
      <w:r w:rsidR="00725DBC">
        <w:t xml:space="preserve"> </w:t>
      </w:r>
      <w:r w:rsidR="00042C09">
        <w:t>the portion of the algorithm contained in the main loop would belong in the sequential block of the module since the output values were dependent on the previous sequence of values.</w:t>
      </w:r>
    </w:p>
    <w:p w14:paraId="087EE8EC" w14:textId="0F637847" w:rsidR="00055482" w:rsidRDefault="00055482" w:rsidP="00E506DB">
      <w:r>
        <w:t>A testbench was then created for this module</w:t>
      </w:r>
      <w:r w:rsidR="00A64951">
        <w:t xml:space="preserve">, simulated in </w:t>
      </w:r>
      <w:proofErr w:type="spellStart"/>
      <w:r w:rsidR="00A64951">
        <w:t>ModelSIm</w:t>
      </w:r>
      <w:proofErr w:type="spellEnd"/>
      <w:r w:rsidR="00A64951">
        <w:t xml:space="preserve">, </w:t>
      </w:r>
      <w:r w:rsidR="001D5C94">
        <w:t>and</w:t>
      </w:r>
      <w:r w:rsidR="00A64951">
        <w:t xml:space="preserve"> was</w:t>
      </w:r>
      <w:r w:rsidR="001D5C94">
        <w:t xml:space="preserve"> compared against the output from a procedural implementation of the algorithm for correctness.</w:t>
      </w:r>
    </w:p>
    <w:p w14:paraId="6351E76F" w14:textId="77777777" w:rsidR="00282205" w:rsidRDefault="00282205" w:rsidP="00A22218">
      <w:pPr>
        <w:jc w:val="center"/>
      </w:pPr>
      <w:r w:rsidRPr="00282205">
        <w:rPr>
          <w:noProof/>
        </w:rPr>
        <w:drawing>
          <wp:inline distT="0" distB="0" distL="0" distR="0" wp14:anchorId="22774866" wp14:editId="36917CB3">
            <wp:extent cx="2901903" cy="327921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stretch>
                      <a:fillRect/>
                    </a:stretch>
                  </pic:blipFill>
                  <pic:spPr>
                    <a:xfrm>
                      <a:off x="0" y="0"/>
                      <a:ext cx="2909946" cy="3288301"/>
                    </a:xfrm>
                    <a:prstGeom prst="rect">
                      <a:avLst/>
                    </a:prstGeom>
                  </pic:spPr>
                </pic:pic>
              </a:graphicData>
            </a:graphic>
          </wp:inline>
        </w:drawing>
      </w:r>
    </w:p>
    <w:p w14:paraId="2A211232" w14:textId="59BA8374" w:rsidR="00841BEC" w:rsidRDefault="00841BEC" w:rsidP="00A22218">
      <w:pPr>
        <w:jc w:val="center"/>
      </w:pPr>
      <w:r>
        <w:t xml:space="preserve">Figure </w:t>
      </w:r>
      <w:r w:rsidR="00D34DD2">
        <w:t>1</w:t>
      </w:r>
      <w:r>
        <w:t xml:space="preserve">. Top-Level Block Diagram for Lab </w:t>
      </w:r>
      <w:r w:rsidR="00380A10">
        <w:t>3</w:t>
      </w:r>
      <w:r>
        <w:t xml:space="preserve"> Task 1.</w:t>
      </w:r>
    </w:p>
    <w:p w14:paraId="21E05FD4" w14:textId="77777777" w:rsidR="00EA2201" w:rsidRDefault="00EA2201" w:rsidP="00A22218">
      <w:pPr>
        <w:jc w:val="center"/>
      </w:pPr>
    </w:p>
    <w:p w14:paraId="20B06BE7" w14:textId="77777777" w:rsidR="00EA2201" w:rsidRDefault="00EA2201" w:rsidP="00EA2201">
      <w:pPr>
        <w:pStyle w:val="Heading2"/>
      </w:pPr>
      <w:r>
        <w:t>Task 2</w:t>
      </w:r>
    </w:p>
    <w:p w14:paraId="434D9C67" w14:textId="77777777" w:rsidR="00EA2201" w:rsidRDefault="00EA2201" w:rsidP="00EA2201">
      <w:pPr>
        <w:pStyle w:val="Heading2"/>
      </w:pPr>
    </w:p>
    <w:p w14:paraId="77F9DCAF" w14:textId="1B39A3F4" w:rsidR="00FA53C3" w:rsidRDefault="002F3A96" w:rsidP="00EA2201">
      <w:r>
        <w:t xml:space="preserve">I approached this task by </w:t>
      </w:r>
      <w:r w:rsidR="001C555B">
        <w:t>first planning out the animation that was going to be displaye</w:t>
      </w:r>
      <w:r w:rsidR="003D0969">
        <w:t xml:space="preserve">d. I decided that I would implement this animation as a sequence of timed “frames” (pairs of points) interlaced by screen clears. To achieve this, I created a timed module that would cycle through </w:t>
      </w:r>
      <w:r w:rsidR="00276313">
        <w:t xml:space="preserve">a series of pre-programmed points once an internal timer reached a certain value. The module would output the next pair of points </w:t>
      </w:r>
      <w:r w:rsidR="00D25AB8">
        <w:t>to be drawn on the screen, which was fed into the line drawing module from Task 1.</w:t>
      </w:r>
    </w:p>
    <w:p w14:paraId="1B9B0151" w14:textId="4F0FFF33" w:rsidR="007F5182" w:rsidRDefault="00D25AB8" w:rsidP="00EA2201">
      <w:r>
        <w:t xml:space="preserve">Additionally, a module that would clear the screen </w:t>
      </w:r>
      <w:r w:rsidR="001927E3">
        <w:t xml:space="preserve">when enabled was created. The function of this module is simply to </w:t>
      </w:r>
      <w:r w:rsidR="007F5182">
        <w:t>cycle through and output</w:t>
      </w:r>
      <w:r w:rsidR="001927E3">
        <w:t xml:space="preserve"> each coordinate on the screen in sequence. This point is directly fed into the VGA buffer module along with a black pixel color</w:t>
      </w:r>
      <w:r w:rsidR="007F5182">
        <w:t>. Given enough cycles, this would clear the entire video display.</w:t>
      </w:r>
    </w:p>
    <w:p w14:paraId="33BE16CD" w14:textId="7874CF4B" w:rsidR="003242E0" w:rsidRDefault="003242E0" w:rsidP="00EA2201">
      <w:r>
        <w:t xml:space="preserve">These modules were then tested and simulated in </w:t>
      </w:r>
      <w:proofErr w:type="spellStart"/>
      <w:r>
        <w:t>ModelSim</w:t>
      </w:r>
      <w:proofErr w:type="spellEnd"/>
      <w:r>
        <w:t xml:space="preserve"> </w:t>
      </w:r>
      <w:r w:rsidR="00FB2431">
        <w:t>before uploaded and tested on hardware.</w:t>
      </w:r>
    </w:p>
    <w:p w14:paraId="0D537E91" w14:textId="248E2FB5" w:rsidR="00D25AB8" w:rsidRDefault="007F5182" w:rsidP="00EA2201">
      <w:r>
        <w:t xml:space="preserve"> </w:t>
      </w:r>
    </w:p>
    <w:p w14:paraId="186A365B" w14:textId="50A9FAE3" w:rsidR="00282205" w:rsidRDefault="00B51712" w:rsidP="00AE61FE">
      <w:pPr>
        <w:jc w:val="center"/>
        <w:rPr>
          <w:noProof/>
        </w:rPr>
      </w:pPr>
      <w:r w:rsidRPr="00B51712">
        <w:rPr>
          <w:noProof/>
        </w:rPr>
        <w:drawing>
          <wp:inline distT="0" distB="0" distL="0" distR="0" wp14:anchorId="240AA956" wp14:editId="1427911A">
            <wp:extent cx="3568075" cy="33149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3578230" cy="3324390"/>
                    </a:xfrm>
                    <a:prstGeom prst="rect">
                      <a:avLst/>
                    </a:prstGeom>
                  </pic:spPr>
                </pic:pic>
              </a:graphicData>
            </a:graphic>
          </wp:inline>
        </w:drawing>
      </w:r>
    </w:p>
    <w:p w14:paraId="7D722215" w14:textId="60DCF9DB" w:rsidR="00311E94" w:rsidRDefault="00841BEC" w:rsidP="00AE61FE">
      <w:pPr>
        <w:jc w:val="center"/>
      </w:pPr>
      <w:r>
        <w:t xml:space="preserve">Figure </w:t>
      </w:r>
      <w:r w:rsidR="00D34DD2">
        <w:t>2</w:t>
      </w:r>
      <w:r>
        <w:t xml:space="preserve">. Top-Level Block Diagram for Lab </w:t>
      </w:r>
      <w:r w:rsidR="00D92098">
        <w:t>3</w:t>
      </w:r>
      <w:r>
        <w:t xml:space="preserve"> Task 2.</w:t>
      </w:r>
    </w:p>
    <w:p w14:paraId="7361B597" w14:textId="77777777" w:rsidR="00311E94" w:rsidRDefault="00311E94" w:rsidP="00AE61FE">
      <w:pPr>
        <w:jc w:val="center"/>
      </w:pPr>
    </w:p>
    <w:p w14:paraId="7EE88BDD" w14:textId="783C0CFC" w:rsidR="00311E94" w:rsidRDefault="00B51712" w:rsidP="00AE61FE">
      <w:pPr>
        <w:jc w:val="center"/>
      </w:pPr>
      <w:r w:rsidRPr="00B51712">
        <w:rPr>
          <w:noProof/>
        </w:rPr>
        <w:lastRenderedPageBreak/>
        <w:drawing>
          <wp:inline distT="0" distB="0" distL="0" distR="0" wp14:anchorId="32CB24EC" wp14:editId="024AE61C">
            <wp:extent cx="2673350" cy="23324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2678294" cy="2336798"/>
                    </a:xfrm>
                    <a:prstGeom prst="rect">
                      <a:avLst/>
                    </a:prstGeom>
                  </pic:spPr>
                </pic:pic>
              </a:graphicData>
            </a:graphic>
          </wp:inline>
        </w:drawing>
      </w:r>
    </w:p>
    <w:p w14:paraId="12E6686C" w14:textId="77777777" w:rsidR="002511C1" w:rsidRDefault="00311E94" w:rsidP="00AE61FE">
      <w:pPr>
        <w:jc w:val="center"/>
      </w:pPr>
      <w:r>
        <w:t>Figure 3. FSM</w:t>
      </w:r>
      <w:r w:rsidR="00A60E62">
        <w:t xml:space="preserve"> for the Lab 3 Task 2 Design</w:t>
      </w:r>
      <w:r w:rsidR="0077261D">
        <w:t>.</w:t>
      </w:r>
    </w:p>
    <w:p w14:paraId="0B592C4D" w14:textId="5E2739DD" w:rsidR="003C50DF" w:rsidRDefault="000C7A17" w:rsidP="002511C1">
      <w:r>
        <w:t xml:space="preserve">This FSM transitions between types of output to the VGA display. In state SA, a line is drawn to the screen whose endpoints are determined by a </w:t>
      </w:r>
      <w:r w:rsidR="00BD1290">
        <w:t xml:space="preserve">sequence stored in the animator module. After an internal timer in the animator module expires, </w:t>
      </w:r>
      <w:r w:rsidR="00B03715">
        <w:t>it outputs a clear signal (state SC)</w:t>
      </w:r>
      <w:r w:rsidR="00F0061D">
        <w:t xml:space="preserve">, which triggers the fill screen module to write to each pixel on the screen. </w:t>
      </w:r>
      <w:r w:rsidR="00537C12">
        <w:t>This state is also enterable when SW8 is raised</w:t>
      </w:r>
      <w:r w:rsidR="002511C1">
        <w:t xml:space="preserve"> and SW7 is low. If SW7 is raised</w:t>
      </w:r>
      <w:r w:rsidR="009E0B46">
        <w:t xml:space="preserve"> (state SL)</w:t>
      </w:r>
      <w:r w:rsidR="002511C1">
        <w:t xml:space="preserve">, </w:t>
      </w:r>
      <w:r w:rsidR="009E0B46">
        <w:t>the endpoints of the line are determined by the status of the input switches.</w:t>
      </w:r>
      <w:r w:rsidR="003C50DF">
        <w:br w:type="page"/>
      </w:r>
    </w:p>
    <w:p w14:paraId="41E53E84" w14:textId="77777777" w:rsidR="003C50DF" w:rsidRDefault="003C50DF" w:rsidP="003C50DF">
      <w:pPr>
        <w:jc w:val="center"/>
      </w:pPr>
    </w:p>
    <w:p w14:paraId="1BA7BB71" w14:textId="4347110F" w:rsidR="003C50DF" w:rsidRDefault="003C50DF" w:rsidP="003C50DF">
      <w:pPr>
        <w:pStyle w:val="Heading1"/>
      </w:pPr>
      <w:r>
        <w:t>Results</w:t>
      </w:r>
    </w:p>
    <w:p w14:paraId="18663EE0" w14:textId="2586C35C" w:rsidR="003C50DF" w:rsidRDefault="003C50DF" w:rsidP="003C50DF"/>
    <w:p w14:paraId="3E016BCD" w14:textId="231C9DE4" w:rsidR="003C50DF" w:rsidRDefault="003C50DF" w:rsidP="003C50DF">
      <w:pPr>
        <w:pStyle w:val="Heading2"/>
      </w:pPr>
      <w:r>
        <w:t>Task 1</w:t>
      </w:r>
    </w:p>
    <w:p w14:paraId="1BE1EA14" w14:textId="040AE084" w:rsidR="003C50DF" w:rsidRDefault="003C50DF" w:rsidP="003C50DF"/>
    <w:p w14:paraId="0455817D" w14:textId="0A817A52" w:rsidR="00D45149" w:rsidRDefault="000D36ED" w:rsidP="00711F60">
      <w:r>
        <w:t xml:space="preserve">The following are screenshots from </w:t>
      </w:r>
      <w:proofErr w:type="spellStart"/>
      <w:r>
        <w:t>ModelSim</w:t>
      </w:r>
      <w:proofErr w:type="spellEnd"/>
      <w:r>
        <w:t xml:space="preserve"> simulations for each module used in </w:t>
      </w:r>
      <w:r w:rsidR="00711F60">
        <w:t>the simulated RAM module.</w:t>
      </w:r>
    </w:p>
    <w:p w14:paraId="4A610707" w14:textId="601C2CAB" w:rsidR="00647EDB" w:rsidRDefault="007F4DBF" w:rsidP="00614827">
      <w:r w:rsidRPr="007F4DBF">
        <w:rPr>
          <w:noProof/>
        </w:rPr>
        <w:drawing>
          <wp:inline distT="0" distB="0" distL="0" distR="0" wp14:anchorId="33EA7450" wp14:editId="1022146B">
            <wp:extent cx="5943600" cy="615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15315"/>
                    </a:xfrm>
                    <a:prstGeom prst="rect">
                      <a:avLst/>
                    </a:prstGeom>
                  </pic:spPr>
                </pic:pic>
              </a:graphicData>
            </a:graphic>
          </wp:inline>
        </w:drawing>
      </w:r>
    </w:p>
    <w:p w14:paraId="01300BB0" w14:textId="71962677" w:rsidR="002D3B47" w:rsidRDefault="007F4DBF" w:rsidP="00614827">
      <w:r w:rsidRPr="007F4DBF">
        <w:rPr>
          <w:noProof/>
        </w:rPr>
        <w:drawing>
          <wp:inline distT="0" distB="0" distL="0" distR="0" wp14:anchorId="7016ADC1" wp14:editId="5F44E871">
            <wp:extent cx="5943600" cy="709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9295"/>
                    </a:xfrm>
                    <a:prstGeom prst="rect">
                      <a:avLst/>
                    </a:prstGeom>
                  </pic:spPr>
                </pic:pic>
              </a:graphicData>
            </a:graphic>
          </wp:inline>
        </w:drawing>
      </w:r>
    </w:p>
    <w:p w14:paraId="6E423C4C" w14:textId="2C35A969" w:rsidR="006C3980" w:rsidRDefault="007F4DBF" w:rsidP="00614827">
      <w:r w:rsidRPr="007F4DBF">
        <w:rPr>
          <w:noProof/>
        </w:rPr>
        <w:drawing>
          <wp:inline distT="0" distB="0" distL="0" distR="0" wp14:anchorId="3684A0A3" wp14:editId="4DA32B8E">
            <wp:extent cx="594360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3420"/>
                    </a:xfrm>
                    <a:prstGeom prst="rect">
                      <a:avLst/>
                    </a:prstGeom>
                  </pic:spPr>
                </pic:pic>
              </a:graphicData>
            </a:graphic>
          </wp:inline>
        </w:drawing>
      </w:r>
    </w:p>
    <w:p w14:paraId="7771F98A" w14:textId="0EA283B9" w:rsidR="00756B49" w:rsidRDefault="00756B49" w:rsidP="00756B49">
      <w:pPr>
        <w:jc w:val="center"/>
      </w:pPr>
      <w:r>
        <w:t xml:space="preserve">Figure </w:t>
      </w:r>
      <w:r w:rsidR="004866C8">
        <w:t>4</w:t>
      </w:r>
      <w:r w:rsidR="00CF5200">
        <w:t xml:space="preserve">. </w:t>
      </w:r>
      <w:proofErr w:type="spellStart"/>
      <w:r w:rsidR="00CF5200">
        <w:t>ModelSim</w:t>
      </w:r>
      <w:proofErr w:type="spellEnd"/>
      <w:r w:rsidR="00CF5200">
        <w:t xml:space="preserve"> Waveform for the Line Drawer testbench.</w:t>
      </w:r>
    </w:p>
    <w:p w14:paraId="3891DDFC" w14:textId="6E515AE6" w:rsidR="009E0B46" w:rsidRDefault="009E0B46" w:rsidP="009E0B46">
      <w:r>
        <w:t xml:space="preserve">This testbench </w:t>
      </w:r>
      <w:r w:rsidR="00B674C4">
        <w:t xml:space="preserve">runs through different types of line slopes: </w:t>
      </w:r>
      <w:r w:rsidR="0062244F">
        <w:t xml:space="preserve">horizontal, vertical, diagonal, shallow and steep. </w:t>
      </w:r>
      <w:r w:rsidR="00FA5A94">
        <w:t xml:space="preserve">The output x and y were compared against the output of a C implementation of </w:t>
      </w:r>
      <w:proofErr w:type="spellStart"/>
      <w:r w:rsidR="00FA5A94">
        <w:t>Bersenham’s</w:t>
      </w:r>
      <w:proofErr w:type="spellEnd"/>
      <w:r w:rsidR="00FA5A94">
        <w:t xml:space="preserve"> algorithm, which verified that the module was outputting the correct values for x and y each clock cycle.</w:t>
      </w:r>
    </w:p>
    <w:p w14:paraId="360051E5" w14:textId="12FA1C35" w:rsidR="00FA5A94" w:rsidRDefault="00FA5A94" w:rsidP="009E0B46">
      <w:r>
        <w:t xml:space="preserve">The testbench for the </w:t>
      </w:r>
      <w:proofErr w:type="gramStart"/>
      <w:r>
        <w:t>top level</w:t>
      </w:r>
      <w:proofErr w:type="gramEnd"/>
      <w:r>
        <w:t xml:space="preserve"> module can be found in the following section.</w:t>
      </w:r>
    </w:p>
    <w:p w14:paraId="3D83A1A2" w14:textId="720227FE" w:rsidR="00C236A4" w:rsidRDefault="00C236A4" w:rsidP="006C3980">
      <w:pPr>
        <w:jc w:val="center"/>
      </w:pPr>
    </w:p>
    <w:p w14:paraId="57C521A0" w14:textId="2B6CAED7" w:rsidR="00C236A4" w:rsidRDefault="00C236A4" w:rsidP="00C236A4">
      <w:pPr>
        <w:pStyle w:val="Heading3"/>
      </w:pPr>
      <w:r>
        <w:t>Task 2</w:t>
      </w:r>
    </w:p>
    <w:p w14:paraId="037C2B8D" w14:textId="4D9F719A" w:rsidR="00C236A4" w:rsidRDefault="00C236A4" w:rsidP="00C236A4"/>
    <w:p w14:paraId="397FE3DF" w14:textId="77777777" w:rsidR="000F73C1" w:rsidRDefault="000F73C1">
      <w:r w:rsidRPr="000F73C1">
        <w:rPr>
          <w:noProof/>
        </w:rPr>
        <w:drawing>
          <wp:inline distT="0" distB="0" distL="0" distR="0" wp14:anchorId="708D9151" wp14:editId="2578A49E">
            <wp:extent cx="5943600" cy="297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
                    </a:xfrm>
                    <a:prstGeom prst="rect">
                      <a:avLst/>
                    </a:prstGeom>
                  </pic:spPr>
                </pic:pic>
              </a:graphicData>
            </a:graphic>
          </wp:inline>
        </w:drawing>
      </w:r>
    </w:p>
    <w:p w14:paraId="0DE041CA" w14:textId="77777777" w:rsidR="001138E1" w:rsidRDefault="001138E1">
      <w:r w:rsidRPr="001138E1">
        <w:rPr>
          <w:noProof/>
        </w:rPr>
        <w:drawing>
          <wp:inline distT="0" distB="0" distL="0" distR="0" wp14:anchorId="5068DABC" wp14:editId="5B4DDF49">
            <wp:extent cx="5943600" cy="288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290"/>
                    </a:xfrm>
                    <a:prstGeom prst="rect">
                      <a:avLst/>
                    </a:prstGeom>
                  </pic:spPr>
                </pic:pic>
              </a:graphicData>
            </a:graphic>
          </wp:inline>
        </w:drawing>
      </w:r>
    </w:p>
    <w:p w14:paraId="5AB0B169" w14:textId="30F1426F" w:rsidR="002C1F88" w:rsidRDefault="001138E1" w:rsidP="001138E1">
      <w:pPr>
        <w:jc w:val="center"/>
      </w:pPr>
      <w:r>
        <w:t xml:space="preserve">Figure </w:t>
      </w:r>
      <w:r w:rsidR="004866C8">
        <w:t>5</w:t>
      </w:r>
      <w:r>
        <w:t xml:space="preserve">. </w:t>
      </w:r>
      <w:proofErr w:type="spellStart"/>
      <w:r>
        <w:t>ModelSim</w:t>
      </w:r>
      <w:proofErr w:type="spellEnd"/>
      <w:r>
        <w:t xml:space="preserve"> Waveform for the Fill Screen testbench.</w:t>
      </w:r>
    </w:p>
    <w:p w14:paraId="5EACF53F" w14:textId="1E14AAF8" w:rsidR="00FE0409" w:rsidRDefault="00FE0409" w:rsidP="00FE0409">
      <w:r>
        <w:t xml:space="preserve">This testbench instantiates the fill screen module for a test screen with width 4 and height 5. </w:t>
      </w:r>
      <w:r w:rsidR="00EA0475">
        <w:t xml:space="preserve">The testbench then monitors the output of the module, which is expected to </w:t>
      </w:r>
      <w:r w:rsidR="0065705F">
        <w:t xml:space="preserve">cycle through each pixel on the screen. The waveform shows that every pixel on this screen </w:t>
      </w:r>
      <w:r w:rsidR="00B84630">
        <w:t>gets output and cycles back to (0,0).</w:t>
      </w:r>
    </w:p>
    <w:p w14:paraId="52E581C3" w14:textId="77777777" w:rsidR="00C27C19" w:rsidRDefault="002C1F88" w:rsidP="001138E1">
      <w:pPr>
        <w:jc w:val="center"/>
      </w:pPr>
      <w:r w:rsidRPr="002C1F88">
        <w:rPr>
          <w:noProof/>
        </w:rPr>
        <w:lastRenderedPageBreak/>
        <w:drawing>
          <wp:inline distT="0" distB="0" distL="0" distR="0" wp14:anchorId="33E859A3" wp14:editId="12BF4568">
            <wp:extent cx="5943600" cy="384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810"/>
                    </a:xfrm>
                    <a:prstGeom prst="rect">
                      <a:avLst/>
                    </a:prstGeom>
                  </pic:spPr>
                </pic:pic>
              </a:graphicData>
            </a:graphic>
          </wp:inline>
        </w:drawing>
      </w:r>
    </w:p>
    <w:p w14:paraId="48425ABB" w14:textId="77777777" w:rsidR="00C27C19" w:rsidRDefault="00C27C19" w:rsidP="001138E1">
      <w:pPr>
        <w:jc w:val="center"/>
      </w:pPr>
      <w:r w:rsidRPr="00C27C19">
        <w:rPr>
          <w:noProof/>
        </w:rPr>
        <w:drawing>
          <wp:inline distT="0" distB="0" distL="0" distR="0" wp14:anchorId="1970A891" wp14:editId="523ECF5B">
            <wp:extent cx="5943600" cy="379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730"/>
                    </a:xfrm>
                    <a:prstGeom prst="rect">
                      <a:avLst/>
                    </a:prstGeom>
                  </pic:spPr>
                </pic:pic>
              </a:graphicData>
            </a:graphic>
          </wp:inline>
        </w:drawing>
      </w:r>
    </w:p>
    <w:p w14:paraId="0C93162B" w14:textId="77777777" w:rsidR="00DE4293" w:rsidRDefault="00C27C19" w:rsidP="001138E1">
      <w:pPr>
        <w:jc w:val="center"/>
      </w:pPr>
      <w:r w:rsidRPr="00C27C19">
        <w:rPr>
          <w:noProof/>
        </w:rPr>
        <w:drawing>
          <wp:inline distT="0" distB="0" distL="0" distR="0" wp14:anchorId="6812CEC3" wp14:editId="7E489D1D">
            <wp:extent cx="5943600" cy="40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670"/>
                    </a:xfrm>
                    <a:prstGeom prst="rect">
                      <a:avLst/>
                    </a:prstGeom>
                  </pic:spPr>
                </pic:pic>
              </a:graphicData>
            </a:graphic>
          </wp:inline>
        </w:drawing>
      </w:r>
    </w:p>
    <w:p w14:paraId="5905985B" w14:textId="77777777" w:rsidR="00DE4293" w:rsidRDefault="00DE4293" w:rsidP="001138E1">
      <w:pPr>
        <w:jc w:val="center"/>
      </w:pPr>
      <w:r w:rsidRPr="00DE4293">
        <w:rPr>
          <w:noProof/>
        </w:rPr>
        <w:drawing>
          <wp:inline distT="0" distB="0" distL="0" distR="0" wp14:anchorId="4636052E" wp14:editId="5EEB4593">
            <wp:extent cx="5943600" cy="400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050"/>
                    </a:xfrm>
                    <a:prstGeom prst="rect">
                      <a:avLst/>
                    </a:prstGeom>
                  </pic:spPr>
                </pic:pic>
              </a:graphicData>
            </a:graphic>
          </wp:inline>
        </w:drawing>
      </w:r>
    </w:p>
    <w:p w14:paraId="50EB41AE" w14:textId="77777777" w:rsidR="002101F2" w:rsidRDefault="00DE4293" w:rsidP="001138E1">
      <w:pPr>
        <w:jc w:val="center"/>
      </w:pPr>
      <w:r w:rsidRPr="00DE4293">
        <w:rPr>
          <w:noProof/>
        </w:rPr>
        <w:drawing>
          <wp:inline distT="0" distB="0" distL="0" distR="0" wp14:anchorId="1ECBE132" wp14:editId="06CF8486">
            <wp:extent cx="5943600" cy="394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335"/>
                    </a:xfrm>
                    <a:prstGeom prst="rect">
                      <a:avLst/>
                    </a:prstGeom>
                  </pic:spPr>
                </pic:pic>
              </a:graphicData>
            </a:graphic>
          </wp:inline>
        </w:drawing>
      </w:r>
    </w:p>
    <w:p w14:paraId="45C1EE78" w14:textId="77777777" w:rsidR="000F7928" w:rsidRDefault="002101F2" w:rsidP="001138E1">
      <w:pPr>
        <w:jc w:val="center"/>
      </w:pPr>
      <w:r w:rsidRPr="002101F2">
        <w:rPr>
          <w:noProof/>
        </w:rPr>
        <w:drawing>
          <wp:inline distT="0" distB="0" distL="0" distR="0" wp14:anchorId="3DAAA303" wp14:editId="04ABCC4E">
            <wp:extent cx="5943600" cy="419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9735"/>
                    </a:xfrm>
                    <a:prstGeom prst="rect">
                      <a:avLst/>
                    </a:prstGeom>
                  </pic:spPr>
                </pic:pic>
              </a:graphicData>
            </a:graphic>
          </wp:inline>
        </w:drawing>
      </w:r>
    </w:p>
    <w:p w14:paraId="1BF7D85A" w14:textId="77777777" w:rsidR="000F7928" w:rsidRDefault="000F7928" w:rsidP="001138E1">
      <w:pPr>
        <w:jc w:val="center"/>
      </w:pPr>
      <w:r w:rsidRPr="000F7928">
        <w:rPr>
          <w:noProof/>
        </w:rPr>
        <w:drawing>
          <wp:inline distT="0" distB="0" distL="0" distR="0" wp14:anchorId="7EC92965" wp14:editId="2FFCB9DE">
            <wp:extent cx="5943600" cy="445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135"/>
                    </a:xfrm>
                    <a:prstGeom prst="rect">
                      <a:avLst/>
                    </a:prstGeom>
                  </pic:spPr>
                </pic:pic>
              </a:graphicData>
            </a:graphic>
          </wp:inline>
        </w:drawing>
      </w:r>
    </w:p>
    <w:p w14:paraId="7D36036E" w14:textId="1BD417E7" w:rsidR="00A961B5" w:rsidRDefault="000F7928" w:rsidP="001138E1">
      <w:pPr>
        <w:jc w:val="center"/>
      </w:pPr>
      <w:r>
        <w:t xml:space="preserve">Figure </w:t>
      </w:r>
      <w:r w:rsidR="004866C8">
        <w:t>6</w:t>
      </w:r>
      <w:r>
        <w:t xml:space="preserve">. </w:t>
      </w:r>
      <w:proofErr w:type="spellStart"/>
      <w:r>
        <w:t>ModelSim</w:t>
      </w:r>
      <w:proofErr w:type="spellEnd"/>
      <w:r>
        <w:t xml:space="preserve"> Waveform for the 32-bit Counter testbench.</w:t>
      </w:r>
    </w:p>
    <w:p w14:paraId="582180D5" w14:textId="26B2D645" w:rsidR="00717640" w:rsidRDefault="00717640" w:rsidP="00717640">
      <w:r>
        <w:t xml:space="preserve">This testbench shows </w:t>
      </w:r>
      <w:r w:rsidR="00C776C3">
        <w:t>the</w:t>
      </w:r>
      <w:r w:rsidR="0024035E">
        <w:t xml:space="preserve"> counter being incremented, decremented, </w:t>
      </w:r>
      <w:r w:rsidR="00C776C3">
        <w:t xml:space="preserve">underflowed, and overflowed correctly. </w:t>
      </w:r>
    </w:p>
    <w:p w14:paraId="3E91C975" w14:textId="77777777" w:rsidR="00A961B5" w:rsidRDefault="00A961B5" w:rsidP="001138E1">
      <w:pPr>
        <w:jc w:val="center"/>
      </w:pPr>
    </w:p>
    <w:p w14:paraId="7794FB03" w14:textId="77777777" w:rsidR="00703ABC" w:rsidRDefault="00786981" w:rsidP="001138E1">
      <w:pPr>
        <w:jc w:val="center"/>
      </w:pPr>
      <w:r w:rsidRPr="00786981">
        <w:rPr>
          <w:noProof/>
        </w:rPr>
        <w:drawing>
          <wp:inline distT="0" distB="0" distL="0" distR="0" wp14:anchorId="41ADAFBA" wp14:editId="3788709F">
            <wp:extent cx="5943600" cy="574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4040"/>
                    </a:xfrm>
                    <a:prstGeom prst="rect">
                      <a:avLst/>
                    </a:prstGeom>
                  </pic:spPr>
                </pic:pic>
              </a:graphicData>
            </a:graphic>
          </wp:inline>
        </w:drawing>
      </w:r>
    </w:p>
    <w:p w14:paraId="26EBE36F" w14:textId="77777777" w:rsidR="00703ABC" w:rsidRDefault="00703ABC" w:rsidP="001138E1">
      <w:pPr>
        <w:jc w:val="center"/>
      </w:pPr>
      <w:r w:rsidRPr="00703ABC">
        <w:rPr>
          <w:noProof/>
        </w:rPr>
        <w:drawing>
          <wp:inline distT="0" distB="0" distL="0" distR="0" wp14:anchorId="13346794" wp14:editId="5ED94941">
            <wp:extent cx="5943600" cy="5816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1660"/>
                    </a:xfrm>
                    <a:prstGeom prst="rect">
                      <a:avLst/>
                    </a:prstGeom>
                  </pic:spPr>
                </pic:pic>
              </a:graphicData>
            </a:graphic>
          </wp:inline>
        </w:drawing>
      </w:r>
    </w:p>
    <w:p w14:paraId="144E9983" w14:textId="77777777" w:rsidR="00703ABC" w:rsidRDefault="00703ABC" w:rsidP="001138E1">
      <w:pPr>
        <w:jc w:val="center"/>
      </w:pPr>
      <w:r w:rsidRPr="00703ABC">
        <w:rPr>
          <w:noProof/>
        </w:rPr>
        <w:drawing>
          <wp:inline distT="0" distB="0" distL="0" distR="0" wp14:anchorId="1DC43373" wp14:editId="2B650380">
            <wp:extent cx="5943600" cy="5632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3245"/>
                    </a:xfrm>
                    <a:prstGeom prst="rect">
                      <a:avLst/>
                    </a:prstGeom>
                  </pic:spPr>
                </pic:pic>
              </a:graphicData>
            </a:graphic>
          </wp:inline>
        </w:drawing>
      </w:r>
    </w:p>
    <w:p w14:paraId="7A34FF4B" w14:textId="77777777" w:rsidR="00B204A5" w:rsidRDefault="00703ABC" w:rsidP="001138E1">
      <w:pPr>
        <w:jc w:val="center"/>
      </w:pPr>
      <w:r w:rsidRPr="00703ABC">
        <w:rPr>
          <w:noProof/>
        </w:rPr>
        <w:drawing>
          <wp:inline distT="0" distB="0" distL="0" distR="0" wp14:anchorId="16C9649E" wp14:editId="59F84C29">
            <wp:extent cx="5943600" cy="563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3245"/>
                    </a:xfrm>
                    <a:prstGeom prst="rect">
                      <a:avLst/>
                    </a:prstGeom>
                  </pic:spPr>
                </pic:pic>
              </a:graphicData>
            </a:graphic>
          </wp:inline>
        </w:drawing>
      </w:r>
    </w:p>
    <w:p w14:paraId="2A0586D1" w14:textId="77777777" w:rsidR="00B204A5" w:rsidRDefault="00B204A5" w:rsidP="001138E1">
      <w:pPr>
        <w:jc w:val="center"/>
      </w:pPr>
      <w:r w:rsidRPr="00B204A5">
        <w:rPr>
          <w:noProof/>
        </w:rPr>
        <w:drawing>
          <wp:inline distT="0" distB="0" distL="0" distR="0" wp14:anchorId="6BA30475" wp14:editId="4851DE2B">
            <wp:extent cx="5943600" cy="53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9750"/>
                    </a:xfrm>
                    <a:prstGeom prst="rect">
                      <a:avLst/>
                    </a:prstGeom>
                  </pic:spPr>
                </pic:pic>
              </a:graphicData>
            </a:graphic>
          </wp:inline>
        </w:drawing>
      </w:r>
    </w:p>
    <w:p w14:paraId="0383058B" w14:textId="77777777" w:rsidR="006A7ECB" w:rsidRDefault="00B204A5" w:rsidP="001138E1">
      <w:pPr>
        <w:jc w:val="center"/>
      </w:pPr>
      <w:r w:rsidRPr="00B204A5">
        <w:rPr>
          <w:noProof/>
        </w:rPr>
        <w:lastRenderedPageBreak/>
        <w:drawing>
          <wp:inline distT="0" distB="0" distL="0" distR="0" wp14:anchorId="3CC0C77A" wp14:editId="4DE29E10">
            <wp:extent cx="5943600" cy="6057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5790"/>
                    </a:xfrm>
                    <a:prstGeom prst="rect">
                      <a:avLst/>
                    </a:prstGeom>
                  </pic:spPr>
                </pic:pic>
              </a:graphicData>
            </a:graphic>
          </wp:inline>
        </w:drawing>
      </w:r>
    </w:p>
    <w:p w14:paraId="2796EC61" w14:textId="191E2D01" w:rsidR="004D1076" w:rsidRDefault="006A7ECB" w:rsidP="001138E1">
      <w:pPr>
        <w:jc w:val="center"/>
      </w:pPr>
      <w:r>
        <w:t xml:space="preserve">Figure </w:t>
      </w:r>
      <w:r w:rsidR="004866C8">
        <w:t>7</w:t>
      </w:r>
      <w:r>
        <w:t xml:space="preserve">. </w:t>
      </w:r>
      <w:proofErr w:type="spellStart"/>
      <w:r>
        <w:t>ModelSim</w:t>
      </w:r>
      <w:proofErr w:type="spellEnd"/>
      <w:r>
        <w:t xml:space="preserve"> Waveform for the Animator testbench.</w:t>
      </w:r>
    </w:p>
    <w:p w14:paraId="454F282E" w14:textId="306029AE" w:rsidR="00850EF5" w:rsidRDefault="004D1076">
      <w:r>
        <w:t xml:space="preserve">This testbench shows the animator cycling through each “frame” (set of line endpoints) being sequentially output </w:t>
      </w:r>
      <w:r w:rsidR="00406482">
        <w:t xml:space="preserve">after the specified frame duration of 2 clock cycles (for testing purposes). </w:t>
      </w:r>
      <w:r w:rsidR="0051577D">
        <w:t>After two cycles of the current frame being output, the clear signal is raised for 2 cycles, then the next frame is output. This process is continued for e</w:t>
      </w:r>
      <w:r w:rsidR="000F48F3">
        <w:t>very frame in the sequence, which then cycles back to the beginning of the sequence once the last frame is output.</w:t>
      </w:r>
    </w:p>
    <w:p w14:paraId="742BB679" w14:textId="77777777" w:rsidR="00850EF5" w:rsidRDefault="00850EF5">
      <w:r>
        <w:br w:type="page"/>
      </w:r>
    </w:p>
    <w:p w14:paraId="47C6BA2F" w14:textId="4DC53425" w:rsidR="00575E53" w:rsidRDefault="00575E53" w:rsidP="00850EF5">
      <w:r w:rsidRPr="00575E53">
        <w:lastRenderedPageBreak/>
        <w:drawing>
          <wp:inline distT="0" distB="0" distL="0" distR="0" wp14:anchorId="062DD036" wp14:editId="0187B206">
            <wp:extent cx="5943600" cy="524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4510"/>
                    </a:xfrm>
                    <a:prstGeom prst="rect">
                      <a:avLst/>
                    </a:prstGeom>
                  </pic:spPr>
                </pic:pic>
              </a:graphicData>
            </a:graphic>
          </wp:inline>
        </w:drawing>
      </w:r>
    </w:p>
    <w:p w14:paraId="216E507A" w14:textId="40EB3F5F" w:rsidR="00575E53" w:rsidRDefault="00575E53" w:rsidP="00575E53">
      <w:pPr>
        <w:jc w:val="center"/>
      </w:pPr>
      <w:r w:rsidRPr="00575E53">
        <w:drawing>
          <wp:inline distT="0" distB="0" distL="0" distR="0" wp14:anchorId="6E5D9CBD" wp14:editId="32332DAA">
            <wp:extent cx="5943600" cy="499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745"/>
                    </a:xfrm>
                    <a:prstGeom prst="rect">
                      <a:avLst/>
                    </a:prstGeom>
                  </pic:spPr>
                </pic:pic>
              </a:graphicData>
            </a:graphic>
          </wp:inline>
        </w:drawing>
      </w:r>
    </w:p>
    <w:p w14:paraId="1BEAFA2D" w14:textId="32EB035B" w:rsidR="00660BAE" w:rsidRDefault="00660BAE" w:rsidP="00575E53">
      <w:pPr>
        <w:jc w:val="center"/>
      </w:pPr>
      <w:r w:rsidRPr="00660BAE">
        <w:drawing>
          <wp:inline distT="0" distB="0" distL="0" distR="0" wp14:anchorId="6D5E918F" wp14:editId="336B355D">
            <wp:extent cx="5943600" cy="738505"/>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8"/>
                    <a:stretch>
                      <a:fillRect/>
                    </a:stretch>
                  </pic:blipFill>
                  <pic:spPr>
                    <a:xfrm>
                      <a:off x="0" y="0"/>
                      <a:ext cx="5943600" cy="738505"/>
                    </a:xfrm>
                    <a:prstGeom prst="rect">
                      <a:avLst/>
                    </a:prstGeom>
                  </pic:spPr>
                </pic:pic>
              </a:graphicData>
            </a:graphic>
          </wp:inline>
        </w:drawing>
      </w:r>
    </w:p>
    <w:p w14:paraId="7CEC9A57" w14:textId="382AB030" w:rsidR="00660BAE" w:rsidRDefault="00CE6BAE" w:rsidP="00575E53">
      <w:pPr>
        <w:jc w:val="center"/>
      </w:pPr>
      <w:r w:rsidRPr="00CE6BAE">
        <w:drawing>
          <wp:inline distT="0" distB="0" distL="0" distR="0" wp14:anchorId="59B880E0" wp14:editId="1159AC11">
            <wp:extent cx="5943600" cy="527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7685"/>
                    </a:xfrm>
                    <a:prstGeom prst="rect">
                      <a:avLst/>
                    </a:prstGeom>
                  </pic:spPr>
                </pic:pic>
              </a:graphicData>
            </a:graphic>
          </wp:inline>
        </w:drawing>
      </w:r>
    </w:p>
    <w:p w14:paraId="58B5FB20" w14:textId="69D05D32" w:rsidR="00CE6BAE" w:rsidRDefault="00CE6BAE" w:rsidP="00575E53">
      <w:pPr>
        <w:jc w:val="center"/>
      </w:pPr>
      <w:r w:rsidRPr="00CE6BAE">
        <w:drawing>
          <wp:inline distT="0" distB="0" distL="0" distR="0" wp14:anchorId="218D0DF3" wp14:editId="1DBC25FB">
            <wp:extent cx="5943600" cy="527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7685"/>
                    </a:xfrm>
                    <a:prstGeom prst="rect">
                      <a:avLst/>
                    </a:prstGeom>
                  </pic:spPr>
                </pic:pic>
              </a:graphicData>
            </a:graphic>
          </wp:inline>
        </w:drawing>
      </w:r>
    </w:p>
    <w:p w14:paraId="79942E56" w14:textId="17946630" w:rsidR="00E30982" w:rsidRDefault="004113F2" w:rsidP="00575E53">
      <w:pPr>
        <w:jc w:val="center"/>
      </w:pPr>
      <w:r w:rsidRPr="004113F2">
        <w:drawing>
          <wp:inline distT="0" distB="0" distL="0" distR="0" wp14:anchorId="5691CD7C" wp14:editId="2F3ECEE8">
            <wp:extent cx="5943600" cy="516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6255"/>
                    </a:xfrm>
                    <a:prstGeom prst="rect">
                      <a:avLst/>
                    </a:prstGeom>
                  </pic:spPr>
                </pic:pic>
              </a:graphicData>
            </a:graphic>
          </wp:inline>
        </w:drawing>
      </w:r>
    </w:p>
    <w:p w14:paraId="3320F2FD" w14:textId="70303D7F" w:rsidR="004113F2" w:rsidRDefault="004113F2" w:rsidP="00575E53">
      <w:pPr>
        <w:jc w:val="center"/>
      </w:pPr>
      <w:r w:rsidRPr="004113F2">
        <w:drawing>
          <wp:inline distT="0" distB="0" distL="0" distR="0" wp14:anchorId="62721B06" wp14:editId="5C90C7D7">
            <wp:extent cx="5943600" cy="513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3715"/>
                    </a:xfrm>
                    <a:prstGeom prst="rect">
                      <a:avLst/>
                    </a:prstGeom>
                  </pic:spPr>
                </pic:pic>
              </a:graphicData>
            </a:graphic>
          </wp:inline>
        </w:drawing>
      </w:r>
    </w:p>
    <w:p w14:paraId="05B42D12" w14:textId="5E40BF07" w:rsidR="00850EF5" w:rsidRDefault="00850EF5" w:rsidP="00575E53">
      <w:pPr>
        <w:jc w:val="center"/>
      </w:pPr>
      <w:r w:rsidRPr="00850EF5">
        <w:drawing>
          <wp:inline distT="0" distB="0" distL="0" distR="0" wp14:anchorId="1E55D8F7" wp14:editId="0CF997C9">
            <wp:extent cx="5943600" cy="518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8160"/>
                    </a:xfrm>
                    <a:prstGeom prst="rect">
                      <a:avLst/>
                    </a:prstGeom>
                  </pic:spPr>
                </pic:pic>
              </a:graphicData>
            </a:graphic>
          </wp:inline>
        </w:drawing>
      </w:r>
    </w:p>
    <w:p w14:paraId="74ED548B" w14:textId="5CE1E0CE" w:rsidR="00850EF5" w:rsidRDefault="00850EF5" w:rsidP="00575E53">
      <w:pPr>
        <w:jc w:val="center"/>
      </w:pPr>
      <w:r w:rsidRPr="00850EF5">
        <w:drawing>
          <wp:inline distT="0" distB="0" distL="0" distR="0" wp14:anchorId="607A2064" wp14:editId="52C6B5F1">
            <wp:extent cx="5943600" cy="564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4515"/>
                    </a:xfrm>
                    <a:prstGeom prst="rect">
                      <a:avLst/>
                    </a:prstGeom>
                  </pic:spPr>
                </pic:pic>
              </a:graphicData>
            </a:graphic>
          </wp:inline>
        </w:drawing>
      </w:r>
    </w:p>
    <w:p w14:paraId="3FE638F1" w14:textId="6B17A6D8" w:rsidR="00FA196B" w:rsidRDefault="00FA196B" w:rsidP="00FA196B">
      <w:pPr>
        <w:jc w:val="center"/>
      </w:pPr>
      <w:r>
        <w:t xml:space="preserve">Figure </w:t>
      </w:r>
      <w:r w:rsidR="004866C8">
        <w:t>8</w:t>
      </w:r>
      <w:r>
        <w:t xml:space="preserve">. </w:t>
      </w:r>
      <w:proofErr w:type="spellStart"/>
      <w:r>
        <w:t>ModelSim</w:t>
      </w:r>
      <w:proofErr w:type="spellEnd"/>
      <w:r>
        <w:t xml:space="preserve"> Waveform for the top level DE1_SoC testbench.</w:t>
      </w:r>
    </w:p>
    <w:p w14:paraId="1DDCA900" w14:textId="0D6ACC5F" w:rsidR="00917DA6" w:rsidRPr="00334841" w:rsidRDefault="00FA196B" w:rsidP="00FA196B">
      <w:r>
        <w:t xml:space="preserve">This testbench first shows </w:t>
      </w:r>
      <w:r w:rsidR="00BD2DEA">
        <w:t>a portion of each of the arbitrary lines drawable in the SL state (i.e. when SW7 is raised). Next, the simulation demonstrates that</w:t>
      </w:r>
      <w:r w:rsidR="00C82001">
        <w:t xml:space="preserve"> when SW7 is lowered and SW8 is raised, </w:t>
      </w:r>
      <w:r w:rsidR="00917DA6">
        <w:br w:type="page"/>
      </w:r>
    </w:p>
    <w:p w14:paraId="2318372E" w14:textId="5BCE8BF9" w:rsidR="00647EDB" w:rsidRDefault="00647EDB" w:rsidP="00647EDB">
      <w:pPr>
        <w:pStyle w:val="Heading2"/>
      </w:pPr>
      <w:r>
        <w:lastRenderedPageBreak/>
        <w:t>Final Produc</w:t>
      </w:r>
      <w:r w:rsidR="00F91D26">
        <w:t>t</w:t>
      </w:r>
    </w:p>
    <w:p w14:paraId="1D33EC74" w14:textId="6C02E4B9" w:rsidR="00F91D26" w:rsidRDefault="00F91D26" w:rsidP="00F91D26"/>
    <w:p w14:paraId="5719121D" w14:textId="77777777" w:rsidR="002D54C4" w:rsidRDefault="00720C93" w:rsidP="00F91D26">
      <w:r>
        <w:t xml:space="preserve">The overarching goal of this lab was to </w:t>
      </w:r>
      <w:r w:rsidR="00AD3624">
        <w:t xml:space="preserve">gain experience working </w:t>
      </w:r>
      <w:r w:rsidR="001E6A71">
        <w:t xml:space="preserve">with a VGA controller, a VGA buffer, and implementing a procedural algorithm in Verilog. </w:t>
      </w:r>
      <w:r w:rsidR="00796403">
        <w:t xml:space="preserve">The main result of Task 1 was a module that </w:t>
      </w:r>
      <w:r w:rsidR="00A646EB">
        <w:t xml:space="preserve">implemented </w:t>
      </w:r>
      <w:proofErr w:type="spellStart"/>
      <w:r w:rsidR="00A646EB">
        <w:t>Bersenham’s</w:t>
      </w:r>
      <w:proofErr w:type="spellEnd"/>
      <w:r w:rsidR="00A646EB">
        <w:t xml:space="preserve"> algorithm by taking in two cartesian coordinates as input, and outputting the coordinates of the line between the two points</w:t>
      </w:r>
      <w:r w:rsidR="00BF4B0F">
        <w:t xml:space="preserve">. As requested by the spec, the functionality of this module was then demonstrated </w:t>
      </w:r>
      <w:r w:rsidR="002D54C4">
        <w:t>by drawing different arbitrary lines on the display, which were toggled using the onboard switches.</w:t>
      </w:r>
    </w:p>
    <w:p w14:paraId="1AC9C556" w14:textId="29DE53E9" w:rsidR="00EB11BD" w:rsidRDefault="002D54C4" w:rsidP="00F91D26">
      <w:r>
        <w:t xml:space="preserve">In Task 2, </w:t>
      </w:r>
      <w:r w:rsidR="00084540">
        <w:t xml:space="preserve">I created additional modules to display an animation on the </w:t>
      </w:r>
      <w:r w:rsidR="007E3DCE">
        <w:t xml:space="preserve">display. When the animation was enabled, a line would rotate and jump around the screen in a cyclic manner. </w:t>
      </w:r>
      <w:r w:rsidR="00F26DE5">
        <w:t xml:space="preserve">As stated in the spec, this display also had the ability to be cleared </w:t>
      </w:r>
      <w:r w:rsidR="00917DA6">
        <w:t>to black, which is achieved by turning on an onboard switch.</w:t>
      </w:r>
      <w:r w:rsidR="00A646EB">
        <w:t xml:space="preserve"> </w:t>
      </w:r>
    </w:p>
    <w:p w14:paraId="28E94996" w14:textId="29EA83BA" w:rsidR="004304C9" w:rsidRDefault="00EB11BD" w:rsidP="00EB11BD">
      <w:r>
        <w:br w:type="page"/>
      </w:r>
    </w:p>
    <w:p w14:paraId="22AC3199" w14:textId="51AE1180" w:rsidR="004304C9" w:rsidRDefault="004304C9" w:rsidP="00EB11BD">
      <w:pPr>
        <w:pStyle w:val="Heading1"/>
      </w:pPr>
      <w:r>
        <w:lastRenderedPageBreak/>
        <w:t xml:space="preserve">Appendix: </w:t>
      </w:r>
      <w:proofErr w:type="spellStart"/>
      <w:r w:rsidR="005B3F17">
        <w:t>SystemVerilog</w:t>
      </w:r>
      <w:proofErr w:type="spellEnd"/>
      <w:r w:rsidR="005B3F17">
        <w:t xml:space="preserve"> Code</w:t>
      </w:r>
    </w:p>
    <w:p w14:paraId="0FF1608F" w14:textId="3A11FF2E" w:rsidR="005B3F17" w:rsidRDefault="005B3F17" w:rsidP="005B3F17"/>
    <w:p w14:paraId="5F774826" w14:textId="52D68113" w:rsidR="005B3F17" w:rsidRPr="005B3F17" w:rsidRDefault="005B3F17" w:rsidP="005B3F17">
      <w:r>
        <w:t>(See next page)</w:t>
      </w:r>
    </w:p>
    <w:sectPr w:rsidR="005B3F17" w:rsidRPr="005B3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2FD"/>
    <w:rsid w:val="00037236"/>
    <w:rsid w:val="00042C09"/>
    <w:rsid w:val="00043953"/>
    <w:rsid w:val="000514C5"/>
    <w:rsid w:val="00055482"/>
    <w:rsid w:val="000559DE"/>
    <w:rsid w:val="00065DDC"/>
    <w:rsid w:val="000736E9"/>
    <w:rsid w:val="00075F21"/>
    <w:rsid w:val="00084540"/>
    <w:rsid w:val="00086D7B"/>
    <w:rsid w:val="000A16EF"/>
    <w:rsid w:val="000B72F0"/>
    <w:rsid w:val="000C7A17"/>
    <w:rsid w:val="000D36ED"/>
    <w:rsid w:val="000D66DB"/>
    <w:rsid w:val="000E4018"/>
    <w:rsid w:val="000E693F"/>
    <w:rsid w:val="000F48F3"/>
    <w:rsid w:val="000F73C1"/>
    <w:rsid w:val="000F7928"/>
    <w:rsid w:val="001030E8"/>
    <w:rsid w:val="0010496F"/>
    <w:rsid w:val="001138E1"/>
    <w:rsid w:val="001159EC"/>
    <w:rsid w:val="00160514"/>
    <w:rsid w:val="0017167D"/>
    <w:rsid w:val="001927E3"/>
    <w:rsid w:val="001946F2"/>
    <w:rsid w:val="001A0698"/>
    <w:rsid w:val="001A0949"/>
    <w:rsid w:val="001C555B"/>
    <w:rsid w:val="001D5C94"/>
    <w:rsid w:val="001E0174"/>
    <w:rsid w:val="001E6A71"/>
    <w:rsid w:val="001F3FF6"/>
    <w:rsid w:val="002101F2"/>
    <w:rsid w:val="0021463D"/>
    <w:rsid w:val="0024035E"/>
    <w:rsid w:val="00242423"/>
    <w:rsid w:val="002511C1"/>
    <w:rsid w:val="00276313"/>
    <w:rsid w:val="00282205"/>
    <w:rsid w:val="002C039D"/>
    <w:rsid w:val="002C1F88"/>
    <w:rsid w:val="002D3B47"/>
    <w:rsid w:val="002D54C4"/>
    <w:rsid w:val="002F3A96"/>
    <w:rsid w:val="00311E94"/>
    <w:rsid w:val="003237EF"/>
    <w:rsid w:val="003242E0"/>
    <w:rsid w:val="00334841"/>
    <w:rsid w:val="003349BD"/>
    <w:rsid w:val="00342EB2"/>
    <w:rsid w:val="00380A10"/>
    <w:rsid w:val="00381BCA"/>
    <w:rsid w:val="003942BF"/>
    <w:rsid w:val="003B6441"/>
    <w:rsid w:val="003C3713"/>
    <w:rsid w:val="003C50DF"/>
    <w:rsid w:val="003D0969"/>
    <w:rsid w:val="00406482"/>
    <w:rsid w:val="004113F2"/>
    <w:rsid w:val="004269CC"/>
    <w:rsid w:val="004304C9"/>
    <w:rsid w:val="004411C7"/>
    <w:rsid w:val="00450F5E"/>
    <w:rsid w:val="00466013"/>
    <w:rsid w:val="004866C8"/>
    <w:rsid w:val="004D1076"/>
    <w:rsid w:val="004D48A1"/>
    <w:rsid w:val="0050394F"/>
    <w:rsid w:val="00503C46"/>
    <w:rsid w:val="00511858"/>
    <w:rsid w:val="0051577D"/>
    <w:rsid w:val="00530D92"/>
    <w:rsid w:val="005342A3"/>
    <w:rsid w:val="00537C12"/>
    <w:rsid w:val="00552E2D"/>
    <w:rsid w:val="00553F70"/>
    <w:rsid w:val="00575E53"/>
    <w:rsid w:val="005945E0"/>
    <w:rsid w:val="005B32C1"/>
    <w:rsid w:val="005B3809"/>
    <w:rsid w:val="005B3F17"/>
    <w:rsid w:val="005C4A61"/>
    <w:rsid w:val="005C7AB5"/>
    <w:rsid w:val="005D48C3"/>
    <w:rsid w:val="005F0C50"/>
    <w:rsid w:val="005F1E63"/>
    <w:rsid w:val="00614827"/>
    <w:rsid w:val="00615D5F"/>
    <w:rsid w:val="0062244F"/>
    <w:rsid w:val="006269CA"/>
    <w:rsid w:val="00631609"/>
    <w:rsid w:val="00635D31"/>
    <w:rsid w:val="00647D3F"/>
    <w:rsid w:val="00647EDB"/>
    <w:rsid w:val="0065705F"/>
    <w:rsid w:val="00660BAE"/>
    <w:rsid w:val="00677AF9"/>
    <w:rsid w:val="006A7ECB"/>
    <w:rsid w:val="006C3980"/>
    <w:rsid w:val="006C459C"/>
    <w:rsid w:val="00702B89"/>
    <w:rsid w:val="00703ABC"/>
    <w:rsid w:val="00711F60"/>
    <w:rsid w:val="00717640"/>
    <w:rsid w:val="00720B49"/>
    <w:rsid w:val="00720C93"/>
    <w:rsid w:val="00725DBC"/>
    <w:rsid w:val="0073237C"/>
    <w:rsid w:val="007547A1"/>
    <w:rsid w:val="00756B49"/>
    <w:rsid w:val="007672EE"/>
    <w:rsid w:val="0077261D"/>
    <w:rsid w:val="00777526"/>
    <w:rsid w:val="00786981"/>
    <w:rsid w:val="007873E1"/>
    <w:rsid w:val="00796403"/>
    <w:rsid w:val="007E1789"/>
    <w:rsid w:val="007E31A9"/>
    <w:rsid w:val="007E3DCE"/>
    <w:rsid w:val="007F4DBF"/>
    <w:rsid w:val="007F5182"/>
    <w:rsid w:val="00801B47"/>
    <w:rsid w:val="008035E5"/>
    <w:rsid w:val="00806C92"/>
    <w:rsid w:val="00833A69"/>
    <w:rsid w:val="00841BEC"/>
    <w:rsid w:val="00850EF5"/>
    <w:rsid w:val="008512FD"/>
    <w:rsid w:val="00865966"/>
    <w:rsid w:val="00893B31"/>
    <w:rsid w:val="00896AA5"/>
    <w:rsid w:val="008A49F6"/>
    <w:rsid w:val="008B01CD"/>
    <w:rsid w:val="008B424E"/>
    <w:rsid w:val="008E31E6"/>
    <w:rsid w:val="00917DA6"/>
    <w:rsid w:val="00931092"/>
    <w:rsid w:val="009500A7"/>
    <w:rsid w:val="00954A39"/>
    <w:rsid w:val="00980B45"/>
    <w:rsid w:val="00982BA7"/>
    <w:rsid w:val="009A6659"/>
    <w:rsid w:val="009E0B46"/>
    <w:rsid w:val="009E2BF2"/>
    <w:rsid w:val="00A15F8C"/>
    <w:rsid w:val="00A22218"/>
    <w:rsid w:val="00A407E8"/>
    <w:rsid w:val="00A60BF1"/>
    <w:rsid w:val="00A60E62"/>
    <w:rsid w:val="00A646EB"/>
    <w:rsid w:val="00A64951"/>
    <w:rsid w:val="00A86B7F"/>
    <w:rsid w:val="00A90F18"/>
    <w:rsid w:val="00A961B5"/>
    <w:rsid w:val="00AA617E"/>
    <w:rsid w:val="00AD3624"/>
    <w:rsid w:val="00AE4652"/>
    <w:rsid w:val="00AE61FE"/>
    <w:rsid w:val="00B02CB8"/>
    <w:rsid w:val="00B03715"/>
    <w:rsid w:val="00B204A5"/>
    <w:rsid w:val="00B27E54"/>
    <w:rsid w:val="00B51712"/>
    <w:rsid w:val="00B674C4"/>
    <w:rsid w:val="00B74801"/>
    <w:rsid w:val="00B81CF0"/>
    <w:rsid w:val="00B84630"/>
    <w:rsid w:val="00B86264"/>
    <w:rsid w:val="00B93122"/>
    <w:rsid w:val="00B94484"/>
    <w:rsid w:val="00BB0A1F"/>
    <w:rsid w:val="00BC004C"/>
    <w:rsid w:val="00BD1290"/>
    <w:rsid w:val="00BD2DEA"/>
    <w:rsid w:val="00BF4B0F"/>
    <w:rsid w:val="00C10CBB"/>
    <w:rsid w:val="00C10E61"/>
    <w:rsid w:val="00C17690"/>
    <w:rsid w:val="00C236A4"/>
    <w:rsid w:val="00C27C19"/>
    <w:rsid w:val="00C30C8C"/>
    <w:rsid w:val="00C57D05"/>
    <w:rsid w:val="00C57D99"/>
    <w:rsid w:val="00C709B0"/>
    <w:rsid w:val="00C776C3"/>
    <w:rsid w:val="00C82001"/>
    <w:rsid w:val="00CB22FA"/>
    <w:rsid w:val="00CE4514"/>
    <w:rsid w:val="00CE6BAE"/>
    <w:rsid w:val="00CF5200"/>
    <w:rsid w:val="00D25AB8"/>
    <w:rsid w:val="00D34DD2"/>
    <w:rsid w:val="00D42230"/>
    <w:rsid w:val="00D45149"/>
    <w:rsid w:val="00D552F0"/>
    <w:rsid w:val="00D76BBE"/>
    <w:rsid w:val="00D77F56"/>
    <w:rsid w:val="00D81AC2"/>
    <w:rsid w:val="00D8243E"/>
    <w:rsid w:val="00D90094"/>
    <w:rsid w:val="00D92098"/>
    <w:rsid w:val="00DD54BF"/>
    <w:rsid w:val="00DD67DF"/>
    <w:rsid w:val="00DD75BE"/>
    <w:rsid w:val="00DE4293"/>
    <w:rsid w:val="00E249A5"/>
    <w:rsid w:val="00E30982"/>
    <w:rsid w:val="00E34164"/>
    <w:rsid w:val="00E506DB"/>
    <w:rsid w:val="00E54AE1"/>
    <w:rsid w:val="00EA011E"/>
    <w:rsid w:val="00EA0475"/>
    <w:rsid w:val="00EA2201"/>
    <w:rsid w:val="00EA325B"/>
    <w:rsid w:val="00EB11BD"/>
    <w:rsid w:val="00EB3AF2"/>
    <w:rsid w:val="00EF2C70"/>
    <w:rsid w:val="00F0061D"/>
    <w:rsid w:val="00F05E76"/>
    <w:rsid w:val="00F26DE5"/>
    <w:rsid w:val="00F32B8C"/>
    <w:rsid w:val="00F74DA1"/>
    <w:rsid w:val="00F91937"/>
    <w:rsid w:val="00F91D26"/>
    <w:rsid w:val="00FA196B"/>
    <w:rsid w:val="00FA53C3"/>
    <w:rsid w:val="00FA5A94"/>
    <w:rsid w:val="00FB2431"/>
    <w:rsid w:val="00FE0409"/>
    <w:rsid w:val="00FE2F47"/>
    <w:rsid w:val="00FF4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7E6B0"/>
  <w15:chartTrackingRefBased/>
  <w15:docId w15:val="{91CF26CA-2E88-4D1F-8171-F814FF882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2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50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512FD"/>
  </w:style>
  <w:style w:type="character" w:customStyle="1" w:styleId="DateChar">
    <w:name w:val="Date Char"/>
    <w:basedOn w:val="DefaultParagraphFont"/>
    <w:link w:val="Date"/>
    <w:uiPriority w:val="99"/>
    <w:semiHidden/>
    <w:rsid w:val="008512FD"/>
  </w:style>
  <w:style w:type="character" w:customStyle="1" w:styleId="Heading2Char">
    <w:name w:val="Heading 2 Char"/>
    <w:basedOn w:val="DefaultParagraphFont"/>
    <w:link w:val="Heading2"/>
    <w:uiPriority w:val="9"/>
    <w:rsid w:val="008512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50D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C50D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30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51AF9-9C02-4497-A732-FA47395D7E40}">
  <ds:schemaRefs>
    <ds:schemaRef ds:uri="http://schemas.openxmlformats.org/officeDocument/2006/bibliography"/>
  </ds:schemaRefs>
</ds:datastoreItem>
</file>

<file path=docMetadata/LabelInfo.xml><?xml version="1.0" encoding="utf-8"?>
<clbl:labelList xmlns:clbl="http://schemas.microsoft.com/office/2020/mipLabelMetadata">
  <clbl:label id="{f6b6dd5b-f02f-441a-99a0-162ac5060bd2}" enabled="0" method="" siteId="{f6b6dd5b-f02f-441a-99a0-162ac5060bd2}" removed="1"/>
</clbl:labelList>
</file>

<file path=docProps/app.xml><?xml version="1.0" encoding="utf-8"?>
<Properties xmlns="http://schemas.openxmlformats.org/officeDocument/2006/extended-properties" xmlns:vt="http://schemas.openxmlformats.org/officeDocument/2006/docPropsVTypes">
  <Template>Normal</Template>
  <TotalTime>395</TotalTime>
  <Pages>9</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Aksama</dc:creator>
  <cp:keywords/>
  <dc:description/>
  <cp:lastModifiedBy>Connor Aksama</cp:lastModifiedBy>
  <cp:revision>229</cp:revision>
  <dcterms:created xsi:type="dcterms:W3CDTF">2023-01-13T20:43:00Z</dcterms:created>
  <dcterms:modified xsi:type="dcterms:W3CDTF">2023-02-03T07:14:00Z</dcterms:modified>
</cp:coreProperties>
</file>