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4737362"/>
        <w:docPartObj>
          <w:docPartGallery w:val="Cover Pages"/>
          <w:docPartUnique/>
        </w:docPartObj>
      </w:sdtPr>
      <w:sdtContent>
        <w:p w14:paraId="1C5BB7EF" w14:textId="29B0319E" w:rsidR="006609D0" w:rsidRDefault="006609D0" w:rsidP="002F55EF">
          <w:pPr>
            <w:jc w:val="both"/>
          </w:pPr>
          <w:r>
            <w:rPr>
              <w:noProof/>
            </w:rPr>
            <mc:AlternateContent>
              <mc:Choice Requires="wpg">
                <w:drawing>
                  <wp:anchor distT="0" distB="0" distL="114300" distR="114300" simplePos="0" relativeHeight="251662336" behindDoc="0" locked="0" layoutInCell="1" allowOverlap="1" wp14:anchorId="05AC0C57" wp14:editId="346228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25F87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AAD24F" wp14:editId="1852E36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D87030" w14:textId="118DF340" w:rsidR="006609D0" w:rsidRDefault="00EA7933">
                                    <w:pPr>
                                      <w:pStyle w:val="a7"/>
                                      <w:jc w:val="right"/>
                                      <w:rPr>
                                        <w:color w:val="595959" w:themeColor="text1" w:themeTint="A6"/>
                                        <w:sz w:val="28"/>
                                        <w:szCs w:val="28"/>
                                      </w:rPr>
                                    </w:pPr>
                                    <w:r>
                                      <w:rPr>
                                        <w:color w:val="595959" w:themeColor="text1" w:themeTint="A6"/>
                                        <w:sz w:val="28"/>
                                        <w:szCs w:val="28"/>
                                      </w:rPr>
                                      <w:t>Jelly Jinzhe Liu – AB20328</w:t>
                                    </w:r>
                                  </w:p>
                                </w:sdtContent>
                              </w:sdt>
                              <w:p w14:paraId="4D54ACF7" w14:textId="2592ED81" w:rsidR="006609D0" w:rsidRDefault="006609D0">
                                <w:pPr>
                                  <w:pStyle w:val="a7"/>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sidR="00EA7933">
                                      <w:rPr>
                                        <w:color w:val="595959" w:themeColor="text1" w:themeTint="A6"/>
                                        <w:sz w:val="18"/>
                                        <w:szCs w:val="18"/>
                                      </w:rPr>
                                      <w:t>AB20328@bristol.ac.uk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AAD24F"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D87030" w14:textId="118DF340" w:rsidR="006609D0" w:rsidRDefault="00EA7933">
                              <w:pPr>
                                <w:pStyle w:val="a7"/>
                                <w:jc w:val="right"/>
                                <w:rPr>
                                  <w:color w:val="595959" w:themeColor="text1" w:themeTint="A6"/>
                                  <w:sz w:val="28"/>
                                  <w:szCs w:val="28"/>
                                </w:rPr>
                              </w:pPr>
                              <w:r>
                                <w:rPr>
                                  <w:color w:val="595959" w:themeColor="text1" w:themeTint="A6"/>
                                  <w:sz w:val="28"/>
                                  <w:szCs w:val="28"/>
                                </w:rPr>
                                <w:t>Jelly Jinzhe Liu – AB20328</w:t>
                              </w:r>
                            </w:p>
                          </w:sdtContent>
                        </w:sdt>
                        <w:p w14:paraId="4D54ACF7" w14:textId="2592ED81" w:rsidR="006609D0" w:rsidRDefault="006609D0">
                          <w:pPr>
                            <w:pStyle w:val="a7"/>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sidR="00EA7933">
                                <w:rPr>
                                  <w:color w:val="595959" w:themeColor="text1" w:themeTint="A6"/>
                                  <w:sz w:val="18"/>
                                  <w:szCs w:val="18"/>
                                </w:rPr>
                                <w:t>AB20328@bristol.ac.uk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EA19C4" wp14:editId="35EB550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0F0180" w14:textId="46D630F6" w:rsidR="006609D0" w:rsidRPr="006609D0" w:rsidRDefault="006609D0" w:rsidP="006609D0">
                                <w:pPr>
                                  <w:pStyle w:val="a7"/>
                                  <w:wordWrap w:val="0"/>
                                  <w:jc w:val="right"/>
                                  <w:rPr>
                                    <w:rFonts w:hint="eastAsia"/>
                                    <w:color w:val="4472C4" w:themeColor="accent1"/>
                                    <w:sz w:val="28"/>
                                    <w:szCs w:val="28"/>
                                    <w:lang w:val="en-GB"/>
                                  </w:rPr>
                                </w:pPr>
                                <w:r>
                                  <w:rPr>
                                    <w:color w:val="4472C4" w:themeColor="accent1"/>
                                    <w:sz w:val="28"/>
                                    <w:szCs w:val="28"/>
                                    <w:lang w:val="en-GB"/>
                                  </w:rPr>
                                  <w:t xml:space="preserve">Mian contribution: </w:t>
                                </w:r>
                                <w:r w:rsidR="00EA7933">
                                  <w:rPr>
                                    <w:color w:val="4472C4" w:themeColor="accent1"/>
                                    <w:sz w:val="28"/>
                                    <w:szCs w:val="28"/>
                                    <w:lang w:val="en-GB"/>
                                  </w:rPr>
                                  <w:t>Hardware</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14:paraId="44B98542" w14:textId="0B80E1E3" w:rsidR="006609D0" w:rsidRDefault="006609D0">
                                    <w:pPr>
                                      <w:pStyle w:val="a7"/>
                                      <w:jc w:val="right"/>
                                      <w:rPr>
                                        <w:color w:val="595959" w:themeColor="text1" w:themeTint="A6"/>
                                        <w:sz w:val="20"/>
                                        <w:szCs w:val="20"/>
                                      </w:rPr>
                                    </w:pPr>
                                    <w:r w:rsidRPr="006609D0">
                                      <w:rPr>
                                        <w:color w:val="595959" w:themeColor="text1" w:themeTint="A6"/>
                                        <w:sz w:val="20"/>
                                        <w:szCs w:val="20"/>
                                      </w:rPr>
                                      <w:t>A clear report showing my contribution to the group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EA19C4"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14:paraId="720F0180" w14:textId="46D630F6" w:rsidR="006609D0" w:rsidRPr="006609D0" w:rsidRDefault="006609D0" w:rsidP="006609D0">
                          <w:pPr>
                            <w:pStyle w:val="a7"/>
                            <w:wordWrap w:val="0"/>
                            <w:jc w:val="right"/>
                            <w:rPr>
                              <w:rFonts w:hint="eastAsia"/>
                              <w:color w:val="4472C4" w:themeColor="accent1"/>
                              <w:sz w:val="28"/>
                              <w:szCs w:val="28"/>
                              <w:lang w:val="en-GB"/>
                            </w:rPr>
                          </w:pPr>
                          <w:r>
                            <w:rPr>
                              <w:color w:val="4472C4" w:themeColor="accent1"/>
                              <w:sz w:val="28"/>
                              <w:szCs w:val="28"/>
                              <w:lang w:val="en-GB"/>
                            </w:rPr>
                            <w:t xml:space="preserve">Mian contribution: </w:t>
                          </w:r>
                          <w:r w:rsidR="00EA7933">
                            <w:rPr>
                              <w:color w:val="4472C4" w:themeColor="accent1"/>
                              <w:sz w:val="28"/>
                              <w:szCs w:val="28"/>
                              <w:lang w:val="en-GB"/>
                            </w:rPr>
                            <w:t>Hardware</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14:paraId="44B98542" w14:textId="0B80E1E3" w:rsidR="006609D0" w:rsidRDefault="006609D0">
                              <w:pPr>
                                <w:pStyle w:val="a7"/>
                                <w:jc w:val="right"/>
                                <w:rPr>
                                  <w:color w:val="595959" w:themeColor="text1" w:themeTint="A6"/>
                                  <w:sz w:val="20"/>
                                  <w:szCs w:val="20"/>
                                </w:rPr>
                              </w:pPr>
                              <w:r w:rsidRPr="006609D0">
                                <w:rPr>
                                  <w:color w:val="595959" w:themeColor="text1" w:themeTint="A6"/>
                                  <w:sz w:val="20"/>
                                  <w:szCs w:val="20"/>
                                </w:rPr>
                                <w:t>A clear report showing my contribution to the group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2921A5" wp14:editId="64FC6A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E6E79" w14:textId="27CD6B8A" w:rsidR="006609D0" w:rsidRDefault="006609D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609D0">
                                      <w:rPr>
                                        <w:caps/>
                                        <w:color w:val="4472C4" w:themeColor="accent1"/>
                                        <w:sz w:val="64"/>
                                        <w:szCs w:val="64"/>
                                      </w:rPr>
                                      <w:t>Group Project 3 2022</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F10E92" w14:textId="326627BE" w:rsidR="006609D0" w:rsidRDefault="006609D0">
                                    <w:pPr>
                                      <w:jc w:val="right"/>
                                      <w:rPr>
                                        <w:smallCaps/>
                                        <w:color w:val="404040" w:themeColor="text1" w:themeTint="BF"/>
                                        <w:sz w:val="36"/>
                                        <w:szCs w:val="36"/>
                                      </w:rPr>
                                    </w:pPr>
                                    <w:r>
                                      <w:rPr>
                                        <w:color w:val="404040" w:themeColor="text1" w:themeTint="BF"/>
                                        <w:sz w:val="36"/>
                                        <w:szCs w:val="36"/>
                                      </w:rPr>
                                      <w:t>Individual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2921A5"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14:paraId="7B4E6E79" w14:textId="27CD6B8A" w:rsidR="006609D0" w:rsidRDefault="006609D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609D0">
                                <w:rPr>
                                  <w:caps/>
                                  <w:color w:val="4472C4" w:themeColor="accent1"/>
                                  <w:sz w:val="64"/>
                                  <w:szCs w:val="64"/>
                                </w:rPr>
                                <w:t>Group Project 3 2022</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F10E92" w14:textId="326627BE" w:rsidR="006609D0" w:rsidRDefault="006609D0">
                              <w:pPr>
                                <w:jc w:val="right"/>
                                <w:rPr>
                                  <w:smallCaps/>
                                  <w:color w:val="404040" w:themeColor="text1" w:themeTint="BF"/>
                                  <w:sz w:val="36"/>
                                  <w:szCs w:val="36"/>
                                </w:rPr>
                              </w:pPr>
                              <w:r>
                                <w:rPr>
                                  <w:color w:val="404040" w:themeColor="text1" w:themeTint="BF"/>
                                  <w:sz w:val="36"/>
                                  <w:szCs w:val="36"/>
                                </w:rPr>
                                <w:t>Individual report</w:t>
                              </w:r>
                            </w:p>
                          </w:sdtContent>
                        </w:sdt>
                      </w:txbxContent>
                    </v:textbox>
                    <w10:wrap type="square" anchorx="page" anchory="page"/>
                  </v:shape>
                </w:pict>
              </mc:Fallback>
            </mc:AlternateContent>
          </w:r>
        </w:p>
        <w:p w14:paraId="1D770C8F" w14:textId="466A13EB" w:rsidR="006609D0" w:rsidRDefault="006609D0" w:rsidP="002F55EF">
          <w:pPr>
            <w:spacing w:after="0" w:line="240" w:lineRule="auto"/>
            <w:jc w:val="both"/>
          </w:pPr>
          <w:r>
            <w:br w:type="page"/>
          </w:r>
        </w:p>
      </w:sdtContent>
    </w:sdt>
    <w:sdt>
      <w:sdtPr>
        <w:rPr>
          <w:lang w:val="zh-CN"/>
        </w:rPr>
        <w:id w:val="1543169508"/>
        <w:docPartObj>
          <w:docPartGallery w:val="Table of Contents"/>
          <w:docPartUnique/>
        </w:docPartObj>
      </w:sdtPr>
      <w:sdtEndPr>
        <w:rPr>
          <w:rFonts w:ascii="Times New Roman" w:eastAsia="Times New Roman" w:hAnsi="Times New Roman" w:cstheme="minorBidi"/>
          <w:b/>
          <w:bCs/>
          <w:color w:val="auto"/>
          <w:sz w:val="24"/>
          <w:szCs w:val="22"/>
          <w:lang w:eastAsia="en-US"/>
        </w:rPr>
      </w:sdtEndPr>
      <w:sdtContent>
        <w:p w14:paraId="682D25C1" w14:textId="7D4DD551" w:rsidR="00EA7933" w:rsidRDefault="00EA7933" w:rsidP="002F55EF">
          <w:pPr>
            <w:pStyle w:val="TOC"/>
            <w:jc w:val="both"/>
          </w:pPr>
          <w:r>
            <w:rPr>
              <w:lang w:val="zh-CN"/>
            </w:rPr>
            <w:t>目录</w:t>
          </w:r>
        </w:p>
        <w:p w14:paraId="7CE16F0C" w14:textId="6243DF58" w:rsidR="00F74CA2" w:rsidRDefault="00EA7933" w:rsidP="002F55EF">
          <w:pPr>
            <w:pStyle w:val="TOC1"/>
            <w:tabs>
              <w:tab w:val="right" w:leader="dot" w:pos="8296"/>
            </w:tabs>
            <w:jc w:val="both"/>
            <w:rPr>
              <w:rFonts w:eastAsiaTheme="minorEastAsia"/>
              <w:noProof/>
              <w:kern w:val="2"/>
              <w:sz w:val="21"/>
              <w:lang w:eastAsia="zh-CN"/>
            </w:rPr>
          </w:pPr>
          <w:r>
            <w:fldChar w:fldCharType="begin"/>
          </w:r>
          <w:r>
            <w:instrText xml:space="preserve"> TOC \o "1-3" \h \z \u </w:instrText>
          </w:r>
          <w:r>
            <w:fldChar w:fldCharType="separate"/>
          </w:r>
          <w:hyperlink w:anchor="_Toc131009873" w:history="1">
            <w:r w:rsidR="00F74CA2" w:rsidRPr="00FD0AF0">
              <w:rPr>
                <w:rStyle w:val="a9"/>
                <w:noProof/>
                <w:lang w:val="zh-CN" w:eastAsia="zh-CN"/>
              </w:rPr>
              <w:t>Abstract</w:t>
            </w:r>
            <w:r w:rsidR="00F74CA2">
              <w:rPr>
                <w:noProof/>
                <w:webHidden/>
              </w:rPr>
              <w:tab/>
            </w:r>
            <w:r w:rsidR="00F74CA2">
              <w:rPr>
                <w:noProof/>
                <w:webHidden/>
              </w:rPr>
              <w:fldChar w:fldCharType="begin"/>
            </w:r>
            <w:r w:rsidR="00F74CA2">
              <w:rPr>
                <w:noProof/>
                <w:webHidden/>
              </w:rPr>
              <w:instrText xml:space="preserve"> PAGEREF _Toc131009873 \h </w:instrText>
            </w:r>
            <w:r w:rsidR="00F74CA2">
              <w:rPr>
                <w:noProof/>
                <w:webHidden/>
              </w:rPr>
            </w:r>
            <w:r w:rsidR="00F74CA2">
              <w:rPr>
                <w:noProof/>
                <w:webHidden/>
              </w:rPr>
              <w:fldChar w:fldCharType="separate"/>
            </w:r>
            <w:r w:rsidR="00F74CA2">
              <w:rPr>
                <w:noProof/>
                <w:webHidden/>
              </w:rPr>
              <w:t>2</w:t>
            </w:r>
            <w:r w:rsidR="00F74CA2">
              <w:rPr>
                <w:noProof/>
                <w:webHidden/>
              </w:rPr>
              <w:fldChar w:fldCharType="end"/>
            </w:r>
          </w:hyperlink>
        </w:p>
        <w:p w14:paraId="6F6E0D5A" w14:textId="4CCEB536" w:rsidR="00F74CA2" w:rsidRDefault="00F74CA2" w:rsidP="002F55EF">
          <w:pPr>
            <w:pStyle w:val="TOC1"/>
            <w:tabs>
              <w:tab w:val="right" w:leader="dot" w:pos="8296"/>
            </w:tabs>
            <w:jc w:val="both"/>
            <w:rPr>
              <w:rFonts w:eastAsiaTheme="minorEastAsia"/>
              <w:noProof/>
              <w:kern w:val="2"/>
              <w:sz w:val="21"/>
              <w:lang w:eastAsia="zh-CN"/>
            </w:rPr>
          </w:pPr>
          <w:hyperlink w:anchor="_Toc131009874" w:history="1">
            <w:r w:rsidRPr="00FD0AF0">
              <w:rPr>
                <w:rStyle w:val="a9"/>
                <w:noProof/>
                <w:lang w:val="zh-CN" w:eastAsia="zh-CN"/>
              </w:rPr>
              <w:t>Introduction</w:t>
            </w:r>
            <w:r>
              <w:rPr>
                <w:noProof/>
                <w:webHidden/>
              </w:rPr>
              <w:tab/>
            </w:r>
            <w:r>
              <w:rPr>
                <w:noProof/>
                <w:webHidden/>
              </w:rPr>
              <w:fldChar w:fldCharType="begin"/>
            </w:r>
            <w:r>
              <w:rPr>
                <w:noProof/>
                <w:webHidden/>
              </w:rPr>
              <w:instrText xml:space="preserve"> PAGEREF _Toc131009874 \h </w:instrText>
            </w:r>
            <w:r>
              <w:rPr>
                <w:noProof/>
                <w:webHidden/>
              </w:rPr>
            </w:r>
            <w:r>
              <w:rPr>
                <w:noProof/>
                <w:webHidden/>
              </w:rPr>
              <w:fldChar w:fldCharType="separate"/>
            </w:r>
            <w:r>
              <w:rPr>
                <w:noProof/>
                <w:webHidden/>
              </w:rPr>
              <w:t>2</w:t>
            </w:r>
            <w:r>
              <w:rPr>
                <w:noProof/>
                <w:webHidden/>
              </w:rPr>
              <w:fldChar w:fldCharType="end"/>
            </w:r>
          </w:hyperlink>
        </w:p>
        <w:p w14:paraId="2C1412BE" w14:textId="6C032868" w:rsidR="00F74CA2" w:rsidRPr="00F74CA2" w:rsidRDefault="00EA7933" w:rsidP="002F55EF">
          <w:pPr>
            <w:jc w:val="both"/>
            <w:rPr>
              <w:rFonts w:eastAsiaTheme="minorEastAsia"/>
              <w:b/>
              <w:bCs/>
              <w:lang w:val="zh-CN" w:eastAsia="zh-CN"/>
            </w:rPr>
          </w:pPr>
          <w:r>
            <w:rPr>
              <w:b/>
              <w:bCs/>
              <w:lang w:val="zh-CN"/>
            </w:rPr>
            <w:fldChar w:fldCharType="end"/>
          </w:r>
        </w:p>
      </w:sdtContent>
    </w:sdt>
    <w:p w14:paraId="663E64FD" w14:textId="77777777" w:rsidR="00F74CA2" w:rsidRDefault="00F74CA2" w:rsidP="002F55EF">
      <w:pPr>
        <w:spacing w:after="0" w:line="240" w:lineRule="auto"/>
        <w:jc w:val="both"/>
        <w:rPr>
          <w:rFonts w:eastAsiaTheme="minorEastAsia"/>
          <w:b/>
          <w:bCs/>
          <w:kern w:val="44"/>
          <w:sz w:val="28"/>
          <w:szCs w:val="44"/>
          <w:lang w:val="zh-CN" w:eastAsia="zh-CN"/>
        </w:rPr>
      </w:pPr>
      <w:r>
        <w:rPr>
          <w:rFonts w:eastAsiaTheme="minorEastAsia"/>
          <w:lang w:val="zh-CN" w:eastAsia="zh-CN"/>
        </w:rPr>
        <w:br w:type="page"/>
      </w:r>
    </w:p>
    <w:p w14:paraId="69844C2F" w14:textId="1F7F8D30" w:rsidR="00A634DC" w:rsidRDefault="00F74CA2" w:rsidP="002F55EF">
      <w:pPr>
        <w:pStyle w:val="1"/>
        <w:jc w:val="both"/>
        <w:rPr>
          <w:rFonts w:eastAsiaTheme="minorEastAsia"/>
          <w:lang w:val="en-GB" w:eastAsia="zh-CN"/>
        </w:rPr>
      </w:pPr>
      <w:bookmarkStart w:id="0" w:name="_Toc131009873"/>
      <w:r w:rsidRPr="00F74CA2">
        <w:rPr>
          <w:rFonts w:eastAsiaTheme="minorEastAsia" w:hint="eastAsia"/>
          <w:lang w:val="en-GB" w:eastAsia="zh-CN"/>
        </w:rPr>
        <w:lastRenderedPageBreak/>
        <w:t>A</w:t>
      </w:r>
      <w:r w:rsidRPr="00F74CA2">
        <w:rPr>
          <w:rFonts w:eastAsiaTheme="minorEastAsia"/>
          <w:lang w:val="en-GB" w:eastAsia="zh-CN"/>
        </w:rPr>
        <w:t>bstract</w:t>
      </w:r>
      <w:bookmarkEnd w:id="0"/>
      <w:r w:rsidRPr="00F74CA2">
        <w:rPr>
          <w:rFonts w:eastAsiaTheme="minorEastAsia"/>
          <w:lang w:val="en-GB" w:eastAsia="zh-CN"/>
        </w:rPr>
        <w:t xml:space="preserve"> –</w:t>
      </w:r>
      <w:r w:rsidRPr="002F55EF">
        <w:rPr>
          <w:rFonts w:eastAsiaTheme="minorEastAsia"/>
          <w:b w:val="0"/>
          <w:bCs w:val="0"/>
          <w:sz w:val="26"/>
          <w:szCs w:val="42"/>
          <w:lang w:val="en-GB" w:eastAsia="zh-CN"/>
        </w:rPr>
        <w:t xml:space="preserve"> </w:t>
      </w:r>
      <w:r w:rsidR="008B677E" w:rsidRPr="002F55EF">
        <w:rPr>
          <w:rFonts w:eastAsiaTheme="minorEastAsia"/>
          <w:b w:val="0"/>
          <w:bCs w:val="0"/>
          <w:sz w:val="26"/>
          <w:szCs w:val="42"/>
          <w:lang w:val="en-GB" w:eastAsia="zh-CN"/>
        </w:rPr>
        <w:t>This report is based on a group project of selecting and configuring motor</w:t>
      </w:r>
      <w:r w:rsidR="002F55EF" w:rsidRPr="002F55EF">
        <w:rPr>
          <w:rFonts w:eastAsiaTheme="minorEastAsia"/>
          <w:b w:val="0"/>
          <w:bCs w:val="0"/>
          <w:sz w:val="26"/>
          <w:szCs w:val="42"/>
          <w:lang w:val="en-GB" w:eastAsia="zh-CN"/>
        </w:rPr>
        <w:t xml:space="preserve"> and processor</w:t>
      </w:r>
      <w:r w:rsidR="008B677E" w:rsidRPr="002F55EF">
        <w:rPr>
          <w:rFonts w:eastAsiaTheme="minorEastAsia"/>
          <w:b w:val="0"/>
          <w:bCs w:val="0"/>
          <w:sz w:val="26"/>
          <w:szCs w:val="42"/>
          <w:lang w:val="en-GB" w:eastAsia="zh-CN"/>
        </w:rPr>
        <w:t xml:space="preserve">, designing a circuit, writing </w:t>
      </w:r>
      <w:r w:rsidR="008B677E" w:rsidRPr="002F55EF">
        <w:rPr>
          <w:rFonts w:eastAsiaTheme="minorEastAsia"/>
          <w:b w:val="0"/>
          <w:bCs w:val="0"/>
          <w:sz w:val="26"/>
          <w:szCs w:val="42"/>
          <w:lang w:val="en-GB" w:eastAsia="zh-CN"/>
        </w:rPr>
        <w:t>code,</w:t>
      </w:r>
      <w:r w:rsidR="008B677E" w:rsidRPr="002F55EF">
        <w:rPr>
          <w:rFonts w:eastAsiaTheme="minorEastAsia"/>
          <w:b w:val="0"/>
          <w:bCs w:val="0"/>
          <w:sz w:val="26"/>
          <w:szCs w:val="42"/>
          <w:lang w:val="en-GB" w:eastAsia="zh-CN"/>
        </w:rPr>
        <w:t xml:space="preserve"> and discussing its feasibility.</w:t>
      </w:r>
      <w:r>
        <w:rPr>
          <w:rFonts w:eastAsiaTheme="minorEastAsia"/>
          <w:lang w:val="en-GB" w:eastAsia="zh-CN"/>
        </w:rPr>
        <w:tab/>
      </w:r>
    </w:p>
    <w:p w14:paraId="0151EB39" w14:textId="77777777" w:rsidR="007B401C" w:rsidRDefault="007B401C" w:rsidP="007B401C">
      <w:pPr>
        <w:jc w:val="both"/>
        <w:rPr>
          <w:rFonts w:eastAsiaTheme="minorEastAsia"/>
          <w:lang w:val="en-GB" w:eastAsia="zh-CN"/>
        </w:rPr>
      </w:pPr>
      <w:r>
        <w:rPr>
          <w:rFonts w:eastAsiaTheme="minorEastAsia"/>
          <w:lang w:val="en-GB" w:eastAsia="zh-CN"/>
        </w:rPr>
        <w:t xml:space="preserve">The part of this report in group project is to discuss the feasibility of the motor and processor, using the result to choose the motor and integrated into the maze. For processor, it needs to choose the model, designing the circuits and writing the code. Also, when the image processing finished, it needs to use the same port that the processor provided. </w:t>
      </w:r>
    </w:p>
    <w:p w14:paraId="7B5830B8" w14:textId="77777777" w:rsidR="007B401C" w:rsidRPr="007B401C" w:rsidRDefault="007B401C" w:rsidP="007B401C">
      <w:pPr>
        <w:rPr>
          <w:rFonts w:eastAsiaTheme="minorEastAsia" w:hint="eastAsia"/>
          <w:lang w:val="en-GB" w:eastAsia="zh-CN"/>
        </w:rPr>
      </w:pPr>
    </w:p>
    <w:p w14:paraId="3D04B737" w14:textId="4833608B" w:rsidR="00F74CA2" w:rsidRDefault="00F74CA2" w:rsidP="002F55EF">
      <w:pPr>
        <w:pStyle w:val="1"/>
        <w:jc w:val="both"/>
        <w:rPr>
          <w:rFonts w:eastAsiaTheme="minorEastAsia"/>
          <w:lang w:val="en-GB" w:eastAsia="zh-CN"/>
        </w:rPr>
      </w:pPr>
      <w:bookmarkStart w:id="1" w:name="_Toc131009874"/>
      <w:r w:rsidRPr="00F74CA2">
        <w:rPr>
          <w:rFonts w:eastAsiaTheme="minorEastAsia"/>
          <w:lang w:val="en-GB" w:eastAsia="zh-CN"/>
        </w:rPr>
        <w:t>Introduction</w:t>
      </w:r>
      <w:bookmarkEnd w:id="1"/>
    </w:p>
    <w:tbl>
      <w:tblPr>
        <w:tblStyle w:val="aa"/>
        <w:tblpPr w:leftFromText="180" w:rightFromText="180" w:vertAnchor="text" w:horzAnchor="margin" w:tblpY="1173"/>
        <w:tblW w:w="0" w:type="auto"/>
        <w:tblLook w:val="04A0" w:firstRow="1" w:lastRow="0" w:firstColumn="1" w:lastColumn="0" w:noHBand="0" w:noVBand="1"/>
      </w:tblPr>
      <w:tblGrid>
        <w:gridCol w:w="2086"/>
        <w:gridCol w:w="2086"/>
      </w:tblGrid>
      <w:tr w:rsidR="00BB5428" w:rsidRPr="00BB5428" w14:paraId="62DE1B9B" w14:textId="77777777" w:rsidTr="00BB5428">
        <w:trPr>
          <w:trHeight w:val="267"/>
        </w:trPr>
        <w:tc>
          <w:tcPr>
            <w:tcW w:w="4172" w:type="dxa"/>
            <w:gridSpan w:val="2"/>
          </w:tcPr>
          <w:p w14:paraId="5FFF5EA0" w14:textId="77777777" w:rsidR="00BB5428" w:rsidRDefault="00BB5428" w:rsidP="00BB5428">
            <w:pPr>
              <w:jc w:val="center"/>
              <w:rPr>
                <w:rFonts w:eastAsiaTheme="minorEastAsia" w:hint="eastAsia"/>
                <w:lang w:val="en-GB" w:eastAsia="zh-CN"/>
              </w:rPr>
            </w:pPr>
            <w:r>
              <w:rPr>
                <w:rFonts w:eastAsiaTheme="minorEastAsia" w:hint="eastAsia"/>
                <w:lang w:val="en-GB" w:eastAsia="zh-CN"/>
              </w:rPr>
              <w:t>T</w:t>
            </w:r>
            <w:r>
              <w:rPr>
                <w:rFonts w:eastAsiaTheme="minorEastAsia"/>
                <w:lang w:val="en-GB" w:eastAsia="zh-CN"/>
              </w:rPr>
              <w:t xml:space="preserve">able1: </w:t>
            </w:r>
            <w:proofErr w:type="gramStart"/>
            <w:r>
              <w:rPr>
                <w:rFonts w:eastAsiaTheme="minorEastAsia"/>
                <w:lang w:val="en-GB" w:eastAsia="zh-CN"/>
              </w:rPr>
              <w:t>Users</w:t>
            </w:r>
            <w:proofErr w:type="gramEnd"/>
            <w:r>
              <w:rPr>
                <w:rFonts w:eastAsiaTheme="minorEastAsia"/>
                <w:lang w:val="en-GB" w:eastAsia="zh-CN"/>
              </w:rPr>
              <w:t xml:space="preserve"> component in Arduino mega</w:t>
            </w:r>
          </w:p>
        </w:tc>
      </w:tr>
      <w:tr w:rsidR="00BB5428" w14:paraId="1339C09F" w14:textId="77777777" w:rsidTr="00BB5428">
        <w:trPr>
          <w:trHeight w:val="267"/>
        </w:trPr>
        <w:tc>
          <w:tcPr>
            <w:tcW w:w="2086" w:type="dxa"/>
          </w:tcPr>
          <w:p w14:paraId="7DD5F055" w14:textId="77777777" w:rsidR="00BB5428" w:rsidRDefault="00BB5428" w:rsidP="00BB5428">
            <w:pPr>
              <w:jc w:val="center"/>
              <w:rPr>
                <w:rFonts w:eastAsiaTheme="minorEastAsia" w:hint="eastAsia"/>
                <w:lang w:val="en-GB" w:eastAsia="zh-CN"/>
              </w:rPr>
            </w:pPr>
            <w:r>
              <w:rPr>
                <w:rFonts w:eastAsiaTheme="minorEastAsia" w:hint="eastAsia"/>
                <w:lang w:val="en-GB" w:eastAsia="zh-CN"/>
              </w:rPr>
              <w:t>N</w:t>
            </w:r>
            <w:r>
              <w:rPr>
                <w:rFonts w:eastAsiaTheme="minorEastAsia"/>
                <w:lang w:val="en-GB" w:eastAsia="zh-CN"/>
              </w:rPr>
              <w:t>AME</w:t>
            </w:r>
          </w:p>
        </w:tc>
        <w:tc>
          <w:tcPr>
            <w:tcW w:w="2086" w:type="dxa"/>
          </w:tcPr>
          <w:p w14:paraId="1371E3B8" w14:textId="77777777" w:rsidR="00BB5428" w:rsidRDefault="00BB5428" w:rsidP="00BB5428">
            <w:pPr>
              <w:jc w:val="center"/>
              <w:rPr>
                <w:rFonts w:eastAsiaTheme="minorEastAsia" w:hint="eastAsia"/>
                <w:lang w:val="en-GB" w:eastAsia="zh-CN"/>
              </w:rPr>
            </w:pPr>
            <w:r>
              <w:rPr>
                <w:rFonts w:eastAsiaTheme="minorEastAsia" w:hint="eastAsia"/>
                <w:lang w:val="en-GB" w:eastAsia="zh-CN"/>
              </w:rPr>
              <w:t>N</w:t>
            </w:r>
            <w:r>
              <w:rPr>
                <w:rFonts w:eastAsiaTheme="minorEastAsia"/>
                <w:lang w:val="en-GB" w:eastAsia="zh-CN"/>
              </w:rPr>
              <w:t>UMBER</w:t>
            </w:r>
          </w:p>
        </w:tc>
      </w:tr>
      <w:tr w:rsidR="00BB5428" w14:paraId="45E9C720" w14:textId="77777777" w:rsidTr="00BB5428">
        <w:trPr>
          <w:trHeight w:val="267"/>
        </w:trPr>
        <w:tc>
          <w:tcPr>
            <w:tcW w:w="2086" w:type="dxa"/>
          </w:tcPr>
          <w:p w14:paraId="299F3EC6" w14:textId="77777777" w:rsidR="00BB5428" w:rsidRDefault="00BB5428" w:rsidP="00BB5428">
            <w:pPr>
              <w:jc w:val="center"/>
              <w:rPr>
                <w:rFonts w:eastAsiaTheme="minorEastAsia" w:hint="eastAsia"/>
                <w:lang w:val="en-GB" w:eastAsia="zh-CN"/>
              </w:rPr>
            </w:pPr>
            <w:r>
              <w:rPr>
                <w:rFonts w:eastAsiaTheme="minorEastAsia"/>
                <w:lang w:val="en-GB" w:eastAsia="zh-CN"/>
              </w:rPr>
              <w:t>Button</w:t>
            </w:r>
          </w:p>
        </w:tc>
        <w:tc>
          <w:tcPr>
            <w:tcW w:w="2086" w:type="dxa"/>
          </w:tcPr>
          <w:p w14:paraId="5D37EF72" w14:textId="77777777" w:rsidR="00BB5428" w:rsidRDefault="00BB5428" w:rsidP="00BB5428">
            <w:pPr>
              <w:jc w:val="center"/>
              <w:rPr>
                <w:rFonts w:eastAsiaTheme="minorEastAsia" w:hint="eastAsia"/>
                <w:lang w:val="en-GB" w:eastAsia="zh-CN"/>
              </w:rPr>
            </w:pPr>
            <w:r>
              <w:rPr>
                <w:rFonts w:eastAsiaTheme="minorEastAsia" w:hint="eastAsia"/>
                <w:lang w:val="en-GB" w:eastAsia="zh-CN"/>
              </w:rPr>
              <w:t>4</w:t>
            </w:r>
          </w:p>
        </w:tc>
      </w:tr>
      <w:tr w:rsidR="00BB5428" w14:paraId="51742C0C" w14:textId="77777777" w:rsidTr="00BB5428">
        <w:trPr>
          <w:trHeight w:val="271"/>
        </w:trPr>
        <w:tc>
          <w:tcPr>
            <w:tcW w:w="2086" w:type="dxa"/>
          </w:tcPr>
          <w:p w14:paraId="3488E0E1" w14:textId="77777777" w:rsidR="00BB5428" w:rsidRDefault="00BB5428" w:rsidP="00BB5428">
            <w:pPr>
              <w:jc w:val="center"/>
              <w:rPr>
                <w:rFonts w:eastAsiaTheme="minorEastAsia" w:hint="eastAsia"/>
                <w:lang w:val="en-GB" w:eastAsia="zh-CN"/>
              </w:rPr>
            </w:pPr>
            <w:r>
              <w:rPr>
                <w:rFonts w:eastAsiaTheme="minorEastAsia"/>
                <w:lang w:val="en-GB" w:eastAsia="zh-CN"/>
              </w:rPr>
              <w:t>Switch</w:t>
            </w:r>
          </w:p>
        </w:tc>
        <w:tc>
          <w:tcPr>
            <w:tcW w:w="2086" w:type="dxa"/>
          </w:tcPr>
          <w:p w14:paraId="0227F1CE" w14:textId="77777777" w:rsidR="00BB5428" w:rsidRDefault="00BB5428" w:rsidP="00BB5428">
            <w:pPr>
              <w:jc w:val="center"/>
              <w:rPr>
                <w:rFonts w:eastAsiaTheme="minorEastAsia" w:hint="eastAsia"/>
                <w:lang w:val="en-GB" w:eastAsia="zh-CN"/>
              </w:rPr>
            </w:pPr>
            <w:r>
              <w:rPr>
                <w:rFonts w:eastAsiaTheme="minorEastAsia" w:hint="eastAsia"/>
                <w:lang w:val="en-GB" w:eastAsia="zh-CN"/>
              </w:rPr>
              <w:t>1</w:t>
            </w:r>
          </w:p>
        </w:tc>
      </w:tr>
      <w:tr w:rsidR="00BB5428" w14:paraId="68F81314" w14:textId="77777777" w:rsidTr="00BB5428">
        <w:trPr>
          <w:trHeight w:val="267"/>
        </w:trPr>
        <w:tc>
          <w:tcPr>
            <w:tcW w:w="2086" w:type="dxa"/>
          </w:tcPr>
          <w:p w14:paraId="70CABBC0" w14:textId="77777777" w:rsidR="00BB5428" w:rsidRDefault="00BB5428" w:rsidP="00BB5428">
            <w:pPr>
              <w:jc w:val="center"/>
              <w:rPr>
                <w:rFonts w:eastAsiaTheme="minorEastAsia" w:hint="eastAsia"/>
                <w:lang w:val="en-GB" w:eastAsia="zh-CN"/>
              </w:rPr>
            </w:pPr>
            <w:r>
              <w:rPr>
                <w:rFonts w:eastAsiaTheme="minorEastAsia" w:hint="eastAsia"/>
                <w:lang w:val="en-GB" w:eastAsia="zh-CN"/>
              </w:rPr>
              <w:t>L</w:t>
            </w:r>
            <w:r>
              <w:rPr>
                <w:rFonts w:eastAsiaTheme="minorEastAsia"/>
                <w:lang w:val="en-GB" w:eastAsia="zh-CN"/>
              </w:rPr>
              <w:t>CD screen</w:t>
            </w:r>
          </w:p>
        </w:tc>
        <w:tc>
          <w:tcPr>
            <w:tcW w:w="2086" w:type="dxa"/>
          </w:tcPr>
          <w:p w14:paraId="2C919B1B" w14:textId="77777777" w:rsidR="00BB5428" w:rsidRDefault="00BB5428" w:rsidP="00BB5428">
            <w:pPr>
              <w:jc w:val="center"/>
              <w:rPr>
                <w:rFonts w:eastAsiaTheme="minorEastAsia" w:hint="eastAsia"/>
                <w:lang w:val="en-GB" w:eastAsia="zh-CN"/>
              </w:rPr>
            </w:pPr>
            <w:r>
              <w:rPr>
                <w:rFonts w:eastAsiaTheme="minorEastAsia" w:hint="eastAsia"/>
                <w:lang w:val="en-GB" w:eastAsia="zh-CN"/>
              </w:rPr>
              <w:t>1</w:t>
            </w:r>
          </w:p>
        </w:tc>
      </w:tr>
      <w:tr w:rsidR="00BB5428" w14:paraId="336D9801" w14:textId="77777777" w:rsidTr="00BB5428">
        <w:trPr>
          <w:trHeight w:val="267"/>
        </w:trPr>
        <w:tc>
          <w:tcPr>
            <w:tcW w:w="2086" w:type="dxa"/>
          </w:tcPr>
          <w:p w14:paraId="1000CFEB" w14:textId="77777777" w:rsidR="00BB5428" w:rsidRDefault="00BB5428" w:rsidP="00BB5428">
            <w:pPr>
              <w:jc w:val="center"/>
              <w:rPr>
                <w:rFonts w:eastAsiaTheme="minorEastAsia" w:hint="eastAsia"/>
                <w:lang w:val="en-GB" w:eastAsia="zh-CN"/>
              </w:rPr>
            </w:pPr>
            <w:r>
              <w:rPr>
                <w:rFonts w:eastAsiaTheme="minorEastAsia" w:hint="eastAsia"/>
                <w:lang w:val="en-GB" w:eastAsia="zh-CN"/>
              </w:rPr>
              <w:t>G</w:t>
            </w:r>
            <w:r>
              <w:rPr>
                <w:rFonts w:eastAsiaTheme="minorEastAsia"/>
                <w:lang w:val="en-GB" w:eastAsia="zh-CN"/>
              </w:rPr>
              <w:t>YRO</w:t>
            </w:r>
          </w:p>
        </w:tc>
        <w:tc>
          <w:tcPr>
            <w:tcW w:w="2086" w:type="dxa"/>
          </w:tcPr>
          <w:p w14:paraId="0A352232" w14:textId="77777777" w:rsidR="00BB5428" w:rsidRDefault="00BB5428" w:rsidP="00BB5428">
            <w:pPr>
              <w:jc w:val="center"/>
              <w:rPr>
                <w:rFonts w:eastAsiaTheme="minorEastAsia" w:hint="eastAsia"/>
                <w:lang w:val="en-GB" w:eastAsia="zh-CN"/>
              </w:rPr>
            </w:pPr>
            <w:r>
              <w:rPr>
                <w:rFonts w:eastAsiaTheme="minorEastAsia" w:hint="eastAsia"/>
                <w:lang w:val="en-GB" w:eastAsia="zh-CN"/>
              </w:rPr>
              <w:t>1</w:t>
            </w:r>
          </w:p>
        </w:tc>
      </w:tr>
      <w:tr w:rsidR="00BB5428" w14:paraId="54C4C742" w14:textId="77777777" w:rsidTr="00BB5428">
        <w:trPr>
          <w:trHeight w:val="271"/>
        </w:trPr>
        <w:tc>
          <w:tcPr>
            <w:tcW w:w="2086" w:type="dxa"/>
          </w:tcPr>
          <w:p w14:paraId="0E6D2EEA" w14:textId="77777777" w:rsidR="00BB5428" w:rsidRDefault="00BB5428" w:rsidP="00BB5428">
            <w:pPr>
              <w:jc w:val="center"/>
              <w:rPr>
                <w:rFonts w:eastAsiaTheme="minorEastAsia" w:hint="eastAsia"/>
                <w:lang w:val="en-GB" w:eastAsia="zh-CN"/>
              </w:rPr>
            </w:pPr>
            <w:r>
              <w:rPr>
                <w:rFonts w:eastAsiaTheme="minorEastAsia"/>
                <w:lang w:val="en-GB" w:eastAsia="zh-CN"/>
              </w:rPr>
              <w:t>Full colour LED</w:t>
            </w:r>
          </w:p>
        </w:tc>
        <w:tc>
          <w:tcPr>
            <w:tcW w:w="2086" w:type="dxa"/>
          </w:tcPr>
          <w:p w14:paraId="0DAD849A" w14:textId="77777777" w:rsidR="00BB5428" w:rsidRDefault="00BB5428" w:rsidP="00BB5428">
            <w:pPr>
              <w:jc w:val="center"/>
              <w:rPr>
                <w:rFonts w:eastAsiaTheme="minorEastAsia" w:hint="eastAsia"/>
                <w:lang w:val="en-GB" w:eastAsia="zh-CN"/>
              </w:rPr>
            </w:pPr>
            <w:r>
              <w:rPr>
                <w:rFonts w:eastAsiaTheme="minorEastAsia" w:hint="eastAsia"/>
                <w:lang w:val="en-GB" w:eastAsia="zh-CN"/>
              </w:rPr>
              <w:t>1</w:t>
            </w:r>
          </w:p>
        </w:tc>
      </w:tr>
    </w:tbl>
    <w:p w14:paraId="402C1033" w14:textId="654747F4" w:rsidR="007B401C" w:rsidRDefault="007B401C" w:rsidP="002F55EF">
      <w:pPr>
        <w:jc w:val="both"/>
        <w:rPr>
          <w:rFonts w:eastAsiaTheme="minorEastAsia"/>
          <w:lang w:val="en-GB" w:eastAsia="zh-CN"/>
        </w:rPr>
      </w:pPr>
      <w:r>
        <w:rPr>
          <w:rFonts w:eastAsiaTheme="minorEastAsia"/>
          <w:lang w:val="en-GB" w:eastAsia="zh-CN"/>
        </w:rPr>
        <w:t xml:space="preserve">In the hardware part, it uses </w:t>
      </w:r>
      <w:r w:rsidR="00922196">
        <w:rPr>
          <w:rFonts w:eastAsiaTheme="minorEastAsia"/>
          <w:lang w:val="en-GB" w:eastAsia="zh-CN"/>
        </w:rPr>
        <w:t xml:space="preserve">two </w:t>
      </w:r>
      <w:r>
        <w:rPr>
          <w:rFonts w:eastAsiaTheme="minorEastAsia"/>
          <w:lang w:val="en-GB" w:eastAsia="zh-CN"/>
        </w:rPr>
        <w:t xml:space="preserve">servo motors to drive the maze by connecting to Arduino mega. </w:t>
      </w:r>
      <w:r w:rsidR="00922196">
        <w:rPr>
          <w:rFonts w:eastAsiaTheme="minorEastAsia"/>
          <w:lang w:val="en-GB" w:eastAsia="zh-CN"/>
        </w:rPr>
        <w:t xml:space="preserve">when the system </w:t>
      </w:r>
      <w:proofErr w:type="gramStart"/>
      <w:r w:rsidR="00922196">
        <w:rPr>
          <w:rFonts w:eastAsiaTheme="minorEastAsia"/>
          <w:lang w:val="en-GB" w:eastAsia="zh-CN"/>
        </w:rPr>
        <w:t>turn</w:t>
      </w:r>
      <w:proofErr w:type="gramEnd"/>
      <w:r w:rsidR="00922196">
        <w:rPr>
          <w:rFonts w:eastAsiaTheme="minorEastAsia"/>
          <w:lang w:val="en-GB" w:eastAsia="zh-CN"/>
        </w:rPr>
        <w:t xml:space="preserve"> on, Arduino will do a self-check to make sure every component is connected and working well. </w:t>
      </w:r>
      <w:proofErr w:type="gramStart"/>
      <w:r w:rsidR="00BB5428">
        <w:rPr>
          <w:rFonts w:eastAsiaTheme="minorEastAsia"/>
          <w:lang w:val="en-GB" w:eastAsia="zh-CN"/>
        </w:rPr>
        <w:t>T</w:t>
      </w:r>
      <w:r w:rsidR="00922196">
        <w:rPr>
          <w:rFonts w:eastAsiaTheme="minorEastAsia"/>
          <w:lang w:val="en-GB" w:eastAsia="zh-CN"/>
        </w:rPr>
        <w:t>able(</w:t>
      </w:r>
      <w:proofErr w:type="gramEnd"/>
      <w:r w:rsidR="00922196">
        <w:rPr>
          <w:rFonts w:eastAsiaTheme="minorEastAsia"/>
          <w:lang w:val="en-GB" w:eastAsia="zh-CN"/>
        </w:rPr>
        <w:t>1)shows its component</w:t>
      </w:r>
      <w:r w:rsidR="00BB5428">
        <w:rPr>
          <w:rFonts w:eastAsiaTheme="minorEastAsia"/>
          <w:lang w:val="en-GB" w:eastAsia="zh-CN"/>
        </w:rPr>
        <w:t xml:space="preserve"> for users.</w:t>
      </w:r>
    </w:p>
    <w:p w14:paraId="7AA046A3" w14:textId="5200B2EB" w:rsidR="00BB5428" w:rsidRDefault="00BB5428" w:rsidP="002F55EF">
      <w:pPr>
        <w:jc w:val="both"/>
        <w:rPr>
          <w:rFonts w:eastAsiaTheme="minorEastAsia"/>
          <w:lang w:val="en-GB" w:eastAsia="zh-CN"/>
        </w:rPr>
      </w:pPr>
      <w:r>
        <w:rPr>
          <w:rFonts w:eastAsiaTheme="minorEastAsia"/>
          <w:lang w:val="en-GB" w:eastAsia="zh-CN"/>
        </w:rPr>
        <w:t xml:space="preserve">After self-check, user can choose two type of modes which is auto mode and manual mode. </w:t>
      </w:r>
      <w:r w:rsidR="006D195F">
        <w:rPr>
          <w:rFonts w:eastAsiaTheme="minorEastAsia"/>
          <w:lang w:val="en-GB" w:eastAsia="zh-CN"/>
        </w:rPr>
        <w:t xml:space="preserve">In auto mode, it also </w:t>
      </w:r>
      <w:proofErr w:type="gramStart"/>
      <w:r w:rsidR="006D195F">
        <w:rPr>
          <w:rFonts w:eastAsiaTheme="minorEastAsia"/>
          <w:lang w:val="en-GB" w:eastAsia="zh-CN"/>
        </w:rPr>
        <w:t>include</w:t>
      </w:r>
      <w:proofErr w:type="gramEnd"/>
      <w:r w:rsidR="006D195F">
        <w:rPr>
          <w:rFonts w:eastAsiaTheme="minorEastAsia"/>
          <w:lang w:val="en-GB" w:eastAsia="zh-CN"/>
        </w:rPr>
        <w:t xml:space="preserve"> auto trim, connect to the pc, and degree. </w:t>
      </w:r>
    </w:p>
    <w:p w14:paraId="140D70CC" w14:textId="77777777" w:rsidR="00922196" w:rsidRPr="008B677E" w:rsidRDefault="00922196" w:rsidP="002F55EF">
      <w:pPr>
        <w:jc w:val="both"/>
        <w:rPr>
          <w:rFonts w:eastAsiaTheme="minorEastAsia" w:hint="eastAsia"/>
          <w:lang w:val="en-GB" w:eastAsia="zh-CN"/>
        </w:rPr>
      </w:pPr>
    </w:p>
    <w:sectPr w:rsidR="00922196" w:rsidRPr="008B677E" w:rsidSect="006609D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B5835" w14:textId="77777777" w:rsidR="00BF3CB2" w:rsidRDefault="00BF3CB2" w:rsidP="006609D0">
      <w:pPr>
        <w:spacing w:after="0" w:line="240" w:lineRule="auto"/>
      </w:pPr>
      <w:r>
        <w:separator/>
      </w:r>
    </w:p>
  </w:endnote>
  <w:endnote w:type="continuationSeparator" w:id="0">
    <w:p w14:paraId="5E6AB78F" w14:textId="77777777" w:rsidR="00BF3CB2" w:rsidRDefault="00BF3CB2" w:rsidP="0066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974F" w14:textId="77777777" w:rsidR="00BF3CB2" w:rsidRDefault="00BF3CB2" w:rsidP="006609D0">
      <w:pPr>
        <w:spacing w:after="0" w:line="240" w:lineRule="auto"/>
      </w:pPr>
      <w:r>
        <w:separator/>
      </w:r>
    </w:p>
  </w:footnote>
  <w:footnote w:type="continuationSeparator" w:id="0">
    <w:p w14:paraId="54BF1CDD" w14:textId="77777777" w:rsidR="00BF3CB2" w:rsidRDefault="00BF3CB2" w:rsidP="00660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77D60"/>
    <w:multiLevelType w:val="hybridMultilevel"/>
    <w:tmpl w:val="5568E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677CF4"/>
    <w:multiLevelType w:val="hybridMultilevel"/>
    <w:tmpl w:val="E878F0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36"/>
    <w:rsid w:val="000B191A"/>
    <w:rsid w:val="00280136"/>
    <w:rsid w:val="002F55EF"/>
    <w:rsid w:val="003625FA"/>
    <w:rsid w:val="006609D0"/>
    <w:rsid w:val="0068131F"/>
    <w:rsid w:val="006D195F"/>
    <w:rsid w:val="00736DF1"/>
    <w:rsid w:val="007B401C"/>
    <w:rsid w:val="008B677E"/>
    <w:rsid w:val="00922196"/>
    <w:rsid w:val="00A634DC"/>
    <w:rsid w:val="00B742ED"/>
    <w:rsid w:val="00BB5428"/>
    <w:rsid w:val="00BF3CB2"/>
    <w:rsid w:val="00C45814"/>
    <w:rsid w:val="00EA7933"/>
    <w:rsid w:val="00F7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0309D"/>
  <w15:chartTrackingRefBased/>
  <w15:docId w15:val="{740188BC-6291-46F4-ADF1-34C7622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77E"/>
    <w:pPr>
      <w:spacing w:after="160" w:line="259" w:lineRule="auto"/>
    </w:pPr>
    <w:rPr>
      <w:rFonts w:ascii="Times New Roman" w:eastAsia="Times New Roman" w:hAnsi="Times New Roman"/>
      <w:kern w:val="0"/>
      <w:sz w:val="24"/>
      <w:lang w:eastAsia="en-US"/>
    </w:rPr>
  </w:style>
  <w:style w:type="paragraph" w:styleId="1">
    <w:name w:val="heading 1"/>
    <w:basedOn w:val="a"/>
    <w:next w:val="a"/>
    <w:link w:val="10"/>
    <w:uiPriority w:val="9"/>
    <w:qFormat/>
    <w:rsid w:val="008B677E"/>
    <w:pPr>
      <w:keepNext/>
      <w:keepLines/>
      <w:spacing w:before="340" w:after="330" w:line="240" w:lineRule="auto"/>
      <w:outlineLvl w:val="0"/>
    </w:pPr>
    <w:rPr>
      <w:b/>
      <w:bCs/>
      <w:kern w:val="44"/>
      <w:sz w:val="28"/>
      <w:szCs w:val="44"/>
    </w:rPr>
  </w:style>
  <w:style w:type="paragraph" w:styleId="2">
    <w:name w:val="heading 2"/>
    <w:basedOn w:val="a"/>
    <w:next w:val="a"/>
    <w:link w:val="20"/>
    <w:uiPriority w:val="9"/>
    <w:unhideWhenUsed/>
    <w:qFormat/>
    <w:rsid w:val="00EA79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79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09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609D0"/>
    <w:rPr>
      <w:rFonts w:eastAsia="Times New Roman"/>
      <w:kern w:val="0"/>
      <w:sz w:val="18"/>
      <w:szCs w:val="18"/>
      <w:lang w:eastAsia="en-US"/>
    </w:rPr>
  </w:style>
  <w:style w:type="paragraph" w:styleId="a5">
    <w:name w:val="footer"/>
    <w:basedOn w:val="a"/>
    <w:link w:val="a6"/>
    <w:uiPriority w:val="99"/>
    <w:unhideWhenUsed/>
    <w:rsid w:val="006609D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6609D0"/>
    <w:rPr>
      <w:rFonts w:eastAsia="Times New Roman"/>
      <w:kern w:val="0"/>
      <w:sz w:val="18"/>
      <w:szCs w:val="18"/>
      <w:lang w:eastAsia="en-US"/>
    </w:rPr>
  </w:style>
  <w:style w:type="paragraph" w:styleId="a7">
    <w:name w:val="No Spacing"/>
    <w:link w:val="a8"/>
    <w:uiPriority w:val="1"/>
    <w:qFormat/>
    <w:rsid w:val="006609D0"/>
    <w:rPr>
      <w:kern w:val="0"/>
      <w:sz w:val="22"/>
    </w:rPr>
  </w:style>
  <w:style w:type="character" w:customStyle="1" w:styleId="a8">
    <w:name w:val="无间隔 字符"/>
    <w:basedOn w:val="a0"/>
    <w:link w:val="a7"/>
    <w:uiPriority w:val="1"/>
    <w:rsid w:val="006609D0"/>
    <w:rPr>
      <w:kern w:val="0"/>
      <w:sz w:val="22"/>
    </w:rPr>
  </w:style>
  <w:style w:type="character" w:customStyle="1" w:styleId="10">
    <w:name w:val="标题 1 字符"/>
    <w:basedOn w:val="a0"/>
    <w:link w:val="1"/>
    <w:uiPriority w:val="9"/>
    <w:rsid w:val="008B677E"/>
    <w:rPr>
      <w:rFonts w:ascii="Times New Roman" w:eastAsia="Times New Roman" w:hAnsi="Times New Roman"/>
      <w:b/>
      <w:bCs/>
      <w:kern w:val="44"/>
      <w:sz w:val="28"/>
      <w:szCs w:val="44"/>
      <w:lang w:eastAsia="en-US"/>
    </w:rPr>
  </w:style>
  <w:style w:type="character" w:customStyle="1" w:styleId="20">
    <w:name w:val="标题 2 字符"/>
    <w:basedOn w:val="a0"/>
    <w:link w:val="2"/>
    <w:uiPriority w:val="9"/>
    <w:rsid w:val="00EA7933"/>
    <w:rPr>
      <w:rFonts w:asciiTheme="majorHAnsi" w:eastAsiaTheme="majorEastAsia" w:hAnsiTheme="majorHAnsi" w:cstheme="majorBidi"/>
      <w:b/>
      <w:bCs/>
      <w:kern w:val="0"/>
      <w:sz w:val="32"/>
      <w:szCs w:val="32"/>
      <w:lang w:eastAsia="en-US"/>
    </w:rPr>
  </w:style>
  <w:style w:type="character" w:customStyle="1" w:styleId="30">
    <w:name w:val="标题 3 字符"/>
    <w:basedOn w:val="a0"/>
    <w:link w:val="3"/>
    <w:uiPriority w:val="9"/>
    <w:rsid w:val="00EA7933"/>
    <w:rPr>
      <w:rFonts w:eastAsia="Times New Roman"/>
      <w:b/>
      <w:bCs/>
      <w:kern w:val="0"/>
      <w:sz w:val="32"/>
      <w:szCs w:val="32"/>
      <w:lang w:eastAsia="en-US"/>
    </w:rPr>
  </w:style>
  <w:style w:type="paragraph" w:styleId="TOC">
    <w:name w:val="TOC Heading"/>
    <w:basedOn w:val="1"/>
    <w:next w:val="a"/>
    <w:uiPriority w:val="39"/>
    <w:unhideWhenUsed/>
    <w:qFormat/>
    <w:rsid w:val="00EA7933"/>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1">
    <w:name w:val="toc 1"/>
    <w:basedOn w:val="a"/>
    <w:next w:val="a"/>
    <w:autoRedefine/>
    <w:uiPriority w:val="39"/>
    <w:unhideWhenUsed/>
    <w:rsid w:val="00F74CA2"/>
  </w:style>
  <w:style w:type="character" w:styleId="a9">
    <w:name w:val="Hyperlink"/>
    <w:basedOn w:val="a0"/>
    <w:uiPriority w:val="99"/>
    <w:unhideWhenUsed/>
    <w:rsid w:val="00F74CA2"/>
    <w:rPr>
      <w:color w:val="0563C1" w:themeColor="hyperlink"/>
      <w:u w:val="single"/>
    </w:rPr>
  </w:style>
  <w:style w:type="table" w:styleId="aa">
    <w:name w:val="Table Grid"/>
    <w:basedOn w:val="a1"/>
    <w:uiPriority w:val="39"/>
    <w:rsid w:val="00BB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clear report showing my contribution to the group project</Abstract>
  <CompanyAddress/>
  <CompanyPhone/>
  <CompanyFax/>
  <CompanyEmail>AB20328@bristol.ac.uk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309A1-7F5F-40E4-A2D4-F5A0480E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3 2022</dc:title>
  <dc:subject>Individual report</dc:subject>
  <dc:creator>Jelly Jinzhe Liu – AB20328</dc:creator>
  <cp:keywords/>
  <dc:description/>
  <cp:lastModifiedBy>刘 金哲</cp:lastModifiedBy>
  <cp:revision>2</cp:revision>
  <dcterms:created xsi:type="dcterms:W3CDTF">2023-03-29T18:05:00Z</dcterms:created>
  <dcterms:modified xsi:type="dcterms:W3CDTF">2023-03-29T18:49:00Z</dcterms:modified>
</cp:coreProperties>
</file>