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360" w:lineRule="auto"/>
        <w:ind w:firstLine="0"/>
        <w:jc w:val="center"/>
        <w:textAlignment w:val="auto"/>
        <w:rPr>
          <w:rFonts w:hint="eastAsia" w:ascii="楷体" w:hAnsi="楷体" w:eastAsia="楷体" w:cs="楷体"/>
          <w:b/>
          <w:bCs/>
          <w:color w:val="000000" w:themeColor="text1"/>
          <w:sz w:val="72"/>
          <w:szCs w:val="72"/>
          <w:lang w:val="en-US" w:eastAsia="zh-CN"/>
          <w14:textFill>
            <w14:solidFill>
              <w14:schemeClr w14:val="tx1"/>
            </w14:solidFill>
          </w14:textFill>
        </w:rPr>
      </w:pPr>
    </w:p>
    <w:p>
      <w:pPr>
        <w:autoSpaceDE w:val="0"/>
        <w:autoSpaceDN w:val="0"/>
        <w:spacing w:line="360" w:lineRule="auto"/>
        <w:ind w:firstLine="2891" w:firstLineChars="400"/>
        <w:jc w:val="both"/>
        <w:textAlignment w:val="auto"/>
        <w:rPr>
          <w:rFonts w:hint="eastAsia" w:ascii="楷体" w:hAnsi="楷体" w:eastAsia="楷体" w:cs="楷体"/>
          <w:b/>
          <w:bCs/>
          <w:color w:val="000000" w:themeColor="text1"/>
          <w:sz w:val="72"/>
          <w:szCs w:val="72"/>
          <w:lang w:val="en-US" w:eastAsia="zh-CN"/>
          <w14:textFill>
            <w14:solidFill>
              <w14:schemeClr w14:val="tx1"/>
            </w14:solidFill>
          </w14:textFill>
        </w:rPr>
      </w:pPr>
    </w:p>
    <w:p>
      <w:pPr>
        <w:autoSpaceDE w:val="0"/>
        <w:autoSpaceDN w:val="0"/>
        <w:spacing w:line="360" w:lineRule="auto"/>
        <w:ind w:firstLine="2891" w:firstLineChars="400"/>
        <w:jc w:val="both"/>
        <w:textAlignment w:val="auto"/>
        <w:rPr>
          <w:rFonts w:hint="eastAsia" w:ascii="楷体" w:hAnsi="楷体" w:eastAsia="楷体" w:cs="楷体"/>
          <w:b/>
          <w:bCs/>
          <w:color w:val="000000" w:themeColor="text1"/>
          <w:sz w:val="72"/>
          <w:szCs w:val="72"/>
          <w:lang w:val="en-US" w:eastAsia="zh-CN"/>
          <w14:textFill>
            <w14:solidFill>
              <w14:schemeClr w14:val="tx1"/>
            </w14:solidFill>
          </w14:textFill>
        </w:rPr>
      </w:pPr>
    </w:p>
    <w:p>
      <w:pPr>
        <w:autoSpaceDE w:val="0"/>
        <w:autoSpaceDN w:val="0"/>
        <w:spacing w:line="240" w:lineRule="auto"/>
        <w:ind w:firstLine="0" w:firstLineChars="0"/>
        <w:jc w:val="both"/>
        <w:textAlignment w:val="auto"/>
        <w:rPr>
          <w:rFonts w:hint="eastAsia" w:ascii="楷体" w:hAnsi="楷体" w:eastAsia="楷体" w:cs="楷体"/>
          <w:b/>
          <w:bCs/>
          <w:color w:val="000000" w:themeColor="text1"/>
          <w:sz w:val="72"/>
          <w:szCs w:val="72"/>
          <w:lang w:val="en-US" w:eastAsia="zh-CN"/>
          <w14:textFill>
            <w14:solidFill>
              <w14:schemeClr w14:val="tx1"/>
            </w14:solidFill>
          </w14:textFill>
        </w:rPr>
      </w:pPr>
    </w:p>
    <w:p>
      <w:pPr>
        <w:autoSpaceDE w:val="0"/>
        <w:autoSpaceDN w:val="0"/>
        <w:spacing w:line="240" w:lineRule="auto"/>
        <w:jc w:val="center"/>
        <w:textAlignment w:val="auto"/>
        <w:rPr>
          <w:rFonts w:hint="default" w:ascii="楷体" w:hAnsi="楷体" w:eastAsia="楷体" w:cs="楷体"/>
          <w:b/>
          <w:bCs/>
          <w:color w:val="000000" w:themeColor="text1"/>
          <w:sz w:val="72"/>
          <w:szCs w:val="72"/>
          <w:lang w:val="en-US" w:eastAsia="zh-CN"/>
          <w14:textFill>
            <w14:solidFill>
              <w14:schemeClr w14:val="tx1"/>
            </w14:solidFill>
          </w14:textFill>
        </w:rPr>
      </w:pPr>
      <w:r>
        <w:rPr>
          <w:rFonts w:hint="eastAsia" w:ascii="楷体" w:hAnsi="楷体" w:eastAsia="楷体" w:cs="楷体"/>
          <w:b/>
          <w:bCs/>
          <w:color w:val="000000" w:themeColor="text1"/>
          <w:sz w:val="72"/>
          <w:szCs w:val="72"/>
          <w:lang w:val="en-US" w:eastAsia="zh-CN"/>
          <w14:textFill>
            <w14:solidFill>
              <w14:schemeClr w14:val="tx1"/>
            </w14:solidFill>
          </w14:textFill>
        </w:rPr>
        <w:t>项目说明文档</w:t>
      </w:r>
    </w:p>
    <w:p>
      <w:pPr>
        <w:autoSpaceDE w:val="0"/>
        <w:autoSpaceDN w:val="0"/>
        <w:spacing w:line="240" w:lineRule="auto"/>
        <w:ind w:firstLine="0" w:firstLineChars="0"/>
        <w:jc w:val="left"/>
        <w:textAlignment w:val="auto"/>
        <w:rPr>
          <w:rFonts w:hint="eastAsia" w:asciiTheme="minorEastAsia" w:hAnsiTheme="minorEastAsia"/>
          <w:b/>
          <w:bCs/>
          <w:color w:val="000000" w:themeColor="text1"/>
          <w:sz w:val="32"/>
          <w:szCs w:val="32"/>
          <w:lang w:val="en-US" w:eastAsia="zh-CN"/>
          <w14:textFill>
            <w14:solidFill>
              <w14:schemeClr w14:val="tx1"/>
            </w14:solidFill>
          </w14:textFill>
        </w:rPr>
      </w:pPr>
    </w:p>
    <w:p>
      <w:pPr>
        <w:autoSpaceDE w:val="0"/>
        <w:autoSpaceDN w:val="0"/>
        <w:spacing w:line="240" w:lineRule="auto"/>
        <w:ind w:firstLine="0" w:firstLineChars="0"/>
        <w:jc w:val="left"/>
        <w:textAlignment w:val="auto"/>
        <w:rPr>
          <w:rFonts w:hint="eastAsia" w:asciiTheme="minorEastAsia" w:hAnsiTheme="minorEastAsia"/>
          <w:b/>
          <w:bCs/>
          <w:color w:val="000000" w:themeColor="text1"/>
          <w:sz w:val="32"/>
          <w:szCs w:val="32"/>
          <w:lang w:val="en-US" w:eastAsia="zh-CN"/>
          <w14:textFill>
            <w14:solidFill>
              <w14:schemeClr w14:val="tx1"/>
            </w14:solidFill>
          </w14:textFill>
        </w:rPr>
      </w:pPr>
    </w:p>
    <w:p>
      <w:pPr>
        <w:autoSpaceDE w:val="0"/>
        <w:autoSpaceDN w:val="0"/>
        <w:spacing w:line="240" w:lineRule="auto"/>
        <w:ind w:firstLine="0" w:firstLineChars="0"/>
        <w:jc w:val="left"/>
        <w:textAlignment w:val="auto"/>
        <w:rPr>
          <w:rFonts w:hint="eastAsia" w:asciiTheme="minorEastAsia" w:hAnsiTheme="minorEastAsia"/>
          <w:b/>
          <w:bCs/>
          <w:color w:val="000000" w:themeColor="text1"/>
          <w:sz w:val="32"/>
          <w:szCs w:val="32"/>
          <w:lang w:val="en-US" w:eastAsia="zh-CN"/>
          <w14:textFill>
            <w14:solidFill>
              <w14:schemeClr w14:val="tx1"/>
            </w14:solidFill>
          </w14:textFill>
        </w:rPr>
      </w:pPr>
    </w:p>
    <w:p>
      <w:pPr>
        <w:autoSpaceDE w:val="0"/>
        <w:autoSpaceDN w:val="0"/>
        <w:spacing w:line="240" w:lineRule="auto"/>
        <w:ind w:firstLine="1928" w:firstLineChars="600"/>
        <w:jc w:val="left"/>
        <w:textAlignment w:val="auto"/>
        <w:rPr>
          <w:rFonts w:hint="eastAsia" w:ascii="宋体" w:hAnsi="宋体" w:eastAsia="宋体" w:cs="宋体"/>
          <w:b/>
          <w:bCs/>
          <w:color w:val="000000" w:themeColor="text1"/>
          <w:sz w:val="32"/>
          <w:szCs w:val="32"/>
          <w:u w:val="single"/>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科目：</w:t>
      </w:r>
      <w:r>
        <w:rPr>
          <w:rFonts w:hint="eastAsia" w:ascii="宋体" w:hAnsi="宋体" w:eastAsia="宋体" w:cs="宋体"/>
          <w:b/>
          <w:bCs/>
          <w:color w:val="000000" w:themeColor="text1"/>
          <w:sz w:val="32"/>
          <w:szCs w:val="32"/>
          <w:u w:val="single"/>
          <w:lang w:val="en-US" w:eastAsia="zh-CN"/>
          <w14:textFill>
            <w14:solidFill>
              <w14:schemeClr w14:val="tx1"/>
            </w14:solidFill>
          </w14:textFill>
        </w:rPr>
        <w:t>操作系统</w:t>
      </w:r>
    </w:p>
    <w:p>
      <w:pPr>
        <w:autoSpaceDE w:val="0"/>
        <w:autoSpaceDN w:val="0"/>
        <w:spacing w:line="240" w:lineRule="auto"/>
        <w:ind w:firstLine="1928" w:firstLineChars="600"/>
        <w:jc w:val="left"/>
        <w:textAlignment w:val="auto"/>
        <w:rPr>
          <w:rFonts w:hint="default" w:ascii="宋体" w:hAnsi="宋体" w:eastAsia="宋体" w:cs="宋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报告名称：</w:t>
      </w:r>
      <w:r>
        <w:rPr>
          <w:rFonts w:hint="eastAsia" w:ascii="宋体" w:hAnsi="宋体" w:eastAsia="宋体" w:cs="宋体"/>
          <w:b/>
          <w:bCs/>
          <w:color w:val="000000" w:themeColor="text1"/>
          <w:sz w:val="32"/>
          <w:szCs w:val="32"/>
          <w:u w:val="single"/>
          <w:lang w:val="en-US" w:eastAsia="zh-CN"/>
          <w14:textFill>
            <w14:solidFill>
              <w14:schemeClr w14:val="tx1"/>
            </w14:solidFill>
          </w14:textFill>
        </w:rPr>
        <w:t>电梯调度</w:t>
      </w:r>
    </w:p>
    <w:p>
      <w:pPr>
        <w:autoSpaceDE w:val="0"/>
        <w:autoSpaceDN w:val="0"/>
        <w:spacing w:line="240" w:lineRule="auto"/>
        <w:ind w:firstLine="1928" w:firstLineChars="600"/>
        <w:jc w:val="left"/>
        <w:textAlignment w:val="auto"/>
        <w:rPr>
          <w:rFonts w:hint="eastAsia" w:ascii="宋体" w:hAnsi="宋体" w:eastAsia="宋体" w:cs="宋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学号：</w:t>
      </w:r>
      <w:r>
        <w:rPr>
          <w:rFonts w:hint="eastAsia" w:ascii="宋体" w:hAnsi="宋体" w:eastAsia="宋体" w:cs="宋体"/>
          <w:b/>
          <w:bCs/>
          <w:color w:val="000000" w:themeColor="text1"/>
          <w:sz w:val="32"/>
          <w:szCs w:val="32"/>
          <w:u w:val="single"/>
          <w:lang w:val="en-US" w:eastAsia="zh-CN"/>
          <w14:textFill>
            <w14:solidFill>
              <w14:schemeClr w14:val="tx1"/>
            </w14:solidFill>
          </w14:textFill>
        </w:rPr>
        <w:t>2253406</w:t>
      </w:r>
    </w:p>
    <w:p>
      <w:pPr>
        <w:autoSpaceDE w:val="0"/>
        <w:autoSpaceDN w:val="0"/>
        <w:spacing w:line="240" w:lineRule="auto"/>
        <w:ind w:firstLine="1928" w:firstLineChars="600"/>
        <w:jc w:val="left"/>
        <w:textAlignment w:val="auto"/>
        <w:rPr>
          <w:rFonts w:hint="eastAsia" w:ascii="宋体" w:hAnsi="宋体" w:eastAsia="宋体" w:cs="宋体"/>
          <w:b/>
          <w:bCs/>
          <w:color w:val="000000" w:themeColor="text1"/>
          <w:sz w:val="32"/>
          <w:szCs w:val="32"/>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姓名：</w:t>
      </w:r>
      <w:r>
        <w:rPr>
          <w:rFonts w:hint="eastAsia" w:ascii="宋体" w:hAnsi="宋体" w:eastAsia="宋体" w:cs="宋体"/>
          <w:b/>
          <w:bCs/>
          <w:color w:val="000000" w:themeColor="text1"/>
          <w:sz w:val="32"/>
          <w:szCs w:val="32"/>
          <w:u w:val="single"/>
          <w:lang w:val="en-US" w:eastAsia="zh-CN"/>
          <w14:textFill>
            <w14:solidFill>
              <w14:schemeClr w14:val="tx1"/>
            </w14:solidFill>
          </w14:textFill>
        </w:rPr>
        <w:t>李跃跃</w:t>
      </w:r>
    </w:p>
    <w:p>
      <w:pPr>
        <w:autoSpaceDE w:val="0"/>
        <w:autoSpaceDN w:val="0"/>
        <w:spacing w:line="240" w:lineRule="auto"/>
        <w:ind w:firstLine="1928" w:firstLineChars="600"/>
        <w:jc w:val="left"/>
        <w:textAlignment w:val="auto"/>
        <w:rPr>
          <w:rFonts w:hint="eastAsia" w:ascii="宋体" w:hAnsi="宋体" w:eastAsia="宋体" w:cs="宋体"/>
          <w:b/>
          <w:bCs/>
          <w:color w:val="000000" w:themeColor="text1"/>
          <w:sz w:val="32"/>
          <w:szCs w:val="32"/>
          <w:u w:val="single"/>
          <w:lang w:val="en-US" w:eastAsia="zh-CN"/>
          <w14:textFill>
            <w14:solidFill>
              <w14:schemeClr w14:val="tx1"/>
            </w14:solidFill>
          </w14:textFill>
        </w:rPr>
      </w:pPr>
      <w:r>
        <w:rPr>
          <w:rFonts w:hint="eastAsia" w:ascii="宋体" w:hAnsi="宋体" w:eastAsia="宋体" w:cs="宋体"/>
          <w:b/>
          <w:bCs/>
          <w:color w:val="000000" w:themeColor="text1"/>
          <w:sz w:val="32"/>
          <w:szCs w:val="32"/>
          <w:lang w:val="en-US" w:eastAsia="zh-CN"/>
          <w14:textFill>
            <w14:solidFill>
              <w14:schemeClr w14:val="tx1"/>
            </w14:solidFill>
          </w14:textFill>
        </w:rPr>
        <w:t>完成日期：</w:t>
      </w:r>
      <w:r>
        <w:rPr>
          <w:rFonts w:hint="eastAsia" w:ascii="宋体" w:hAnsi="宋体" w:eastAsia="宋体" w:cs="宋体"/>
          <w:b/>
          <w:bCs/>
          <w:color w:val="000000" w:themeColor="text1"/>
          <w:sz w:val="32"/>
          <w:szCs w:val="32"/>
          <w:u w:val="single"/>
          <w:lang w:val="en-US" w:eastAsia="zh-CN"/>
          <w14:textFill>
            <w14:solidFill>
              <w14:schemeClr w14:val="tx1"/>
            </w14:solidFill>
          </w14:textFill>
        </w:rPr>
        <w:t>2024年5月7日</w:t>
      </w:r>
    </w:p>
    <w:p>
      <w:pPr>
        <w:pStyle w:val="9"/>
        <w:numPr>
          <w:ilvl w:val="0"/>
          <w:numId w:val="0"/>
        </w:numPr>
        <w:snapToGrid/>
        <w:spacing w:beforeAutospacing="0" w:afterAutospacing="0" w:line="240" w:lineRule="auto"/>
        <w:ind w:leftChars="0" w:right="0" w:rightChars="0" w:firstLine="0" w:firstLineChars="0"/>
        <w:jc w:val="left"/>
        <w:outlineLvl w:val="0"/>
        <w:rPr>
          <w:rFonts w:hint="eastAsia" w:ascii="宋体" w:hAnsi="宋体" w:eastAsia="宋体" w:cs="宋体"/>
          <w:b/>
          <w:bCs/>
          <w:sz w:val="32"/>
          <w:szCs w:val="32"/>
          <w:u w:val="single"/>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pStyle w:val="2"/>
        <w:numPr>
          <w:ilvl w:val="0"/>
          <w:numId w:val="1"/>
        </w:numPr>
        <w:bidi w:val="0"/>
        <w:rPr>
          <w:rFonts w:hint="eastAsia"/>
          <w:lang w:val="en-US" w:eastAsia="zh-CN"/>
        </w:rPr>
      </w:pPr>
      <w:r>
        <w:rPr>
          <w:rFonts w:hint="eastAsia"/>
          <w:lang w:val="en-US" w:eastAsia="zh-CN"/>
        </w:rPr>
        <w:t>项目目的</w:t>
      </w:r>
    </w:p>
    <w:p>
      <w:pPr>
        <w:numPr>
          <w:ilvl w:val="0"/>
          <w:numId w:val="2"/>
        </w:numPr>
        <w:bidi w:val="0"/>
        <w:rPr>
          <w:rFonts w:hint="eastAsia" w:ascii="宋体" w:hAnsi="宋体" w:eastAsia="宋体" w:cs="宋体"/>
          <w:lang w:val="en-US" w:eastAsia="zh-CN"/>
        </w:rPr>
      </w:pPr>
      <w:r>
        <w:rPr>
          <w:rFonts w:hint="eastAsia" w:ascii="宋体" w:hAnsi="宋体" w:eastAsia="宋体" w:cs="宋体"/>
          <w:lang w:val="en-US" w:eastAsia="zh-CN"/>
        </w:rPr>
        <w:t>通过控制电梯调度，实现操作系统调度过程；</w:t>
      </w:r>
    </w:p>
    <w:p>
      <w:pPr>
        <w:numPr>
          <w:ilvl w:val="0"/>
          <w:numId w:val="2"/>
        </w:numPr>
        <w:bidi w:val="0"/>
        <w:rPr>
          <w:rFonts w:hint="eastAsia" w:ascii="宋体" w:hAnsi="宋体" w:eastAsia="宋体" w:cs="宋体"/>
          <w:lang w:val="en-US" w:eastAsia="zh-CN"/>
        </w:rPr>
      </w:pPr>
      <w:r>
        <w:rPr>
          <w:rFonts w:hint="eastAsia" w:ascii="宋体" w:hAnsi="宋体" w:eastAsia="宋体" w:cs="宋体"/>
          <w:lang w:val="en-US" w:eastAsia="zh-CN"/>
        </w:rPr>
        <w:t>学习特定环境下的多线程编程方法；</w:t>
      </w:r>
    </w:p>
    <w:p>
      <w:pPr>
        <w:numPr>
          <w:ilvl w:val="0"/>
          <w:numId w:val="2"/>
        </w:numPr>
        <w:bidi w:val="0"/>
        <w:rPr>
          <w:rFonts w:hint="eastAsia" w:ascii="宋体" w:hAnsi="宋体" w:eastAsia="宋体" w:cs="宋体"/>
          <w:lang w:val="en-US" w:eastAsia="zh-CN"/>
        </w:rPr>
      </w:pPr>
      <w:r>
        <w:rPr>
          <w:rFonts w:hint="eastAsia" w:ascii="宋体" w:hAnsi="宋体" w:eastAsia="宋体" w:cs="宋体"/>
          <w:lang w:val="en-US" w:eastAsia="zh-CN"/>
        </w:rPr>
        <w:t>进一步加深对调度算法的理解，学会对调度算法的应用。</w:t>
      </w:r>
    </w:p>
    <w:p>
      <w:pPr>
        <w:pStyle w:val="2"/>
        <w:numPr>
          <w:ilvl w:val="0"/>
          <w:numId w:val="1"/>
        </w:numPr>
        <w:bidi w:val="0"/>
        <w:rPr>
          <w:rFonts w:hint="eastAsia"/>
          <w:lang w:val="en-US" w:eastAsia="zh-CN"/>
        </w:rPr>
      </w:pPr>
      <w:r>
        <w:rPr>
          <w:rFonts w:hint="eastAsia"/>
          <w:lang w:val="en-US" w:eastAsia="zh-CN"/>
        </w:rPr>
        <w:t>开发环境</w:t>
      </w:r>
    </w:p>
    <w:p>
      <w:pPr>
        <w:pStyle w:val="3"/>
        <w:numPr>
          <w:ilvl w:val="1"/>
          <w:numId w:val="1"/>
        </w:numPr>
        <w:bidi w:val="0"/>
        <w:rPr>
          <w:rFonts w:hint="eastAsia"/>
          <w:lang w:val="en-US" w:eastAsia="zh-CN"/>
        </w:rPr>
      </w:pPr>
      <w:r>
        <w:rPr>
          <w:rFonts w:hint="eastAsia"/>
          <w:lang w:val="en-US" w:eastAsia="zh-CN"/>
        </w:rPr>
        <w:t>操作系统平台</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Windows 11+x64处理器</w:t>
      </w:r>
    </w:p>
    <w:p>
      <w:pPr>
        <w:pStyle w:val="3"/>
        <w:numPr>
          <w:ilvl w:val="1"/>
          <w:numId w:val="1"/>
        </w:numPr>
        <w:bidi w:val="0"/>
        <w:rPr>
          <w:rFonts w:hint="eastAsia"/>
          <w:lang w:val="en-US" w:eastAsia="zh-CN"/>
        </w:rPr>
      </w:pPr>
      <w:r>
        <w:rPr>
          <w:rFonts w:hint="eastAsia"/>
          <w:lang w:val="en-US" w:eastAsia="zh-CN"/>
        </w:rPr>
        <w:t>开发研究环境</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编译器及版本：IntelliJ IDEA 2024.1.1</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编程语言：Java</w:t>
      </w:r>
    </w:p>
    <w:p>
      <w:pPr>
        <w:pStyle w:val="2"/>
        <w:numPr>
          <w:ilvl w:val="0"/>
          <w:numId w:val="1"/>
        </w:numPr>
        <w:bidi w:val="0"/>
        <w:rPr>
          <w:rFonts w:hint="eastAsia"/>
          <w:lang w:val="en-US" w:eastAsia="zh-CN"/>
        </w:rPr>
      </w:pPr>
      <w:r>
        <w:rPr>
          <w:rFonts w:hint="eastAsia"/>
          <w:lang w:val="en-US" w:eastAsia="zh-CN"/>
        </w:rPr>
        <w:t>基本需求</w:t>
      </w:r>
    </w:p>
    <w:p>
      <w:pPr>
        <w:pStyle w:val="3"/>
        <w:numPr>
          <w:ilvl w:val="1"/>
          <w:numId w:val="1"/>
        </w:numPr>
        <w:bidi w:val="0"/>
        <w:rPr>
          <w:rFonts w:hint="eastAsia"/>
          <w:lang w:val="en-US" w:eastAsia="zh-CN"/>
        </w:rPr>
      </w:pPr>
      <w:r>
        <w:rPr>
          <w:rFonts w:hint="eastAsia"/>
          <w:lang w:val="en-US" w:eastAsia="zh-CN"/>
        </w:rPr>
        <w:t>基本任务</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某一楼一共有20层，有5部互联的电梯。基于线程思想，编写一个电梯调度程序。</w:t>
      </w:r>
    </w:p>
    <w:p>
      <w:pPr>
        <w:pStyle w:val="3"/>
        <w:numPr>
          <w:ilvl w:val="1"/>
          <w:numId w:val="1"/>
        </w:numPr>
        <w:bidi w:val="0"/>
        <w:rPr>
          <w:rFonts w:hint="eastAsia"/>
          <w:lang w:val="en-US" w:eastAsia="zh-CN"/>
        </w:rPr>
      </w:pPr>
      <w:r>
        <w:rPr>
          <w:rFonts w:hint="eastAsia"/>
          <w:lang w:val="en-US" w:eastAsia="zh-CN"/>
        </w:rPr>
        <w:t>功能描述</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hanging="425"/>
        <w:textAlignment w:val="auto"/>
        <w:rPr>
          <w:rFonts w:hint="eastAsia" w:ascii="宋体" w:hAnsi="宋体" w:eastAsia="宋体" w:cs="宋体"/>
          <w:lang w:val="en-US" w:eastAsia="zh-CN"/>
        </w:rPr>
      </w:pPr>
      <w:r>
        <w:rPr>
          <w:rFonts w:hint="eastAsia" w:ascii="宋体" w:hAnsi="宋体" w:eastAsia="宋体" w:cs="宋体"/>
          <w:lang w:val="en-US" w:eastAsia="zh-CN"/>
        </w:rPr>
        <w:t>电梯上应有一些控制按键，如：数字键、关门键、开门键、报警键等；</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hanging="425"/>
        <w:textAlignment w:val="auto"/>
        <w:rPr>
          <w:rFonts w:hint="eastAsia" w:ascii="宋体" w:hAnsi="宋体" w:eastAsia="宋体" w:cs="宋体"/>
          <w:lang w:val="en-US" w:eastAsia="zh-CN"/>
        </w:rPr>
      </w:pPr>
      <w:r>
        <w:rPr>
          <w:rFonts w:hint="eastAsia" w:ascii="宋体" w:hAnsi="宋体" w:eastAsia="宋体" w:cs="宋体"/>
          <w:lang w:val="en-US" w:eastAsia="zh-CN"/>
        </w:rPr>
        <w:t>每层楼电梯门口有上、下行按键以及当前电梯位于几楼的数码显示；</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hanging="425"/>
        <w:textAlignment w:val="auto"/>
        <w:rPr>
          <w:rFonts w:hint="eastAsia" w:ascii="宋体" w:hAnsi="宋体" w:eastAsia="宋体" w:cs="宋体"/>
          <w:lang w:val="en-US" w:eastAsia="zh-CN"/>
        </w:rPr>
      </w:pPr>
      <w:r>
        <w:rPr>
          <w:rFonts w:hint="eastAsia" w:ascii="宋体" w:hAnsi="宋体" w:eastAsia="宋体" w:cs="宋体"/>
          <w:lang w:val="en-US" w:eastAsia="zh-CN"/>
        </w:rPr>
        <w:t>5部电梯互联，即当一个按钮按下去时，其他电梯的相应按钮同时点亮；</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hanging="425"/>
        <w:textAlignment w:val="auto"/>
        <w:rPr>
          <w:rFonts w:hint="eastAsia" w:ascii="宋体" w:hAnsi="宋体" w:eastAsia="宋体" w:cs="宋体"/>
          <w:lang w:val="en-US" w:eastAsia="zh-CN"/>
        </w:rPr>
      </w:pPr>
      <w:r>
        <w:rPr>
          <w:rFonts w:hint="eastAsia" w:ascii="宋体" w:hAnsi="宋体" w:eastAsia="宋体" w:cs="宋体"/>
          <w:lang w:val="en-US" w:eastAsia="zh-CN"/>
        </w:rPr>
        <w:t>电梯调度算法</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hanging="425"/>
        <w:textAlignment w:val="auto"/>
        <w:rPr>
          <w:rFonts w:hint="eastAsia" w:ascii="宋体" w:hAnsi="宋体" w:eastAsia="宋体" w:cs="宋体"/>
          <w:lang w:val="en-US" w:eastAsia="zh-CN"/>
        </w:rPr>
      </w:pPr>
      <w:r>
        <w:rPr>
          <w:rFonts w:hint="eastAsia" w:ascii="宋体" w:hAnsi="宋体" w:eastAsia="宋体" w:cs="宋体"/>
          <w:lang w:val="en-US" w:eastAsia="zh-CN"/>
        </w:rPr>
        <w:t>所有电梯初始时都处于第一层；</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hanging="425"/>
        <w:textAlignment w:val="auto"/>
        <w:rPr>
          <w:rFonts w:hint="eastAsia" w:ascii="宋体" w:hAnsi="宋体" w:eastAsia="宋体" w:cs="宋体"/>
          <w:lang w:val="en-US" w:eastAsia="zh-CN"/>
        </w:rPr>
      </w:pPr>
      <w:r>
        <w:rPr>
          <w:rFonts w:hint="eastAsia" w:ascii="宋体" w:hAnsi="宋体" w:eastAsia="宋体" w:cs="宋体"/>
          <w:lang w:val="en-US" w:eastAsia="zh-CN"/>
        </w:rPr>
        <w:t>每个电梯在没有相应请求的情况下，应该在原地保持不动；</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hanging="425"/>
        <w:textAlignment w:val="auto"/>
        <w:rPr>
          <w:rFonts w:hint="eastAsia" w:ascii="宋体" w:hAnsi="宋体" w:eastAsia="宋体" w:cs="宋体"/>
          <w:lang w:val="en-US" w:eastAsia="zh-CN"/>
        </w:rPr>
      </w:pPr>
      <w:r>
        <w:rPr>
          <w:rFonts w:hint="eastAsia" w:ascii="宋体" w:hAnsi="宋体" w:eastAsia="宋体" w:cs="宋体"/>
          <w:lang w:val="en-US" w:eastAsia="zh-CN"/>
        </w:rPr>
        <w:t>电梯调度算法自行设计。</w:t>
      </w:r>
    </w:p>
    <w:p>
      <w:pPr>
        <w:pStyle w:val="2"/>
        <w:numPr>
          <w:ilvl w:val="0"/>
          <w:numId w:val="1"/>
        </w:numPr>
        <w:bidi w:val="0"/>
        <w:rPr>
          <w:rFonts w:hint="eastAsia"/>
          <w:lang w:val="en-US" w:eastAsia="zh-CN"/>
        </w:rPr>
      </w:pPr>
      <w:r>
        <w:rPr>
          <w:rFonts w:hint="eastAsia"/>
          <w:lang w:val="en-US" w:eastAsia="zh-CN"/>
        </w:rPr>
        <w:t>实现的基本思路</w:t>
      </w:r>
    </w:p>
    <w:p>
      <w:pPr>
        <w:pStyle w:val="3"/>
        <w:numPr>
          <w:ilvl w:val="1"/>
          <w:numId w:val="1"/>
        </w:numPr>
        <w:bidi w:val="0"/>
        <w:rPr>
          <w:rFonts w:hint="eastAsia"/>
          <w:lang w:val="en-US" w:eastAsia="zh-CN"/>
        </w:rPr>
      </w:pPr>
      <w:r>
        <w:rPr>
          <w:rFonts w:hint="eastAsia"/>
          <w:lang w:val="en-US" w:eastAsia="zh-CN"/>
        </w:rPr>
        <w:t>对数据结构进行初始化</w:t>
      </w:r>
    </w:p>
    <w:p>
      <w:pPr>
        <w:numPr>
          <w:ilvl w:val="0"/>
          <w:numId w:val="5"/>
        </w:numPr>
        <w:ind w:left="845" w:leftChars="0" w:hanging="425"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brick</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为数组，大小初始化为100，该数组用于存放界面中每部电梯运行的通道，便于在电梯运行时进行可视化演示。存放的顺序为：从第20楼到第1楼依次存放通道；同一楼层的不同电梯按电梯编号从小到大依次存放。</w:t>
      </w:r>
    </w:p>
    <w:p>
      <w:pPr>
        <w:numPr>
          <w:ilvl w:val="0"/>
          <w:numId w:val="5"/>
        </w:numPr>
        <w:ind w:left="845" w:leftChars="0" w:hanging="425"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numberBrick</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为数组，大小初始化为100，该数组用于存放每部电梯内部的数字按键，便于在按键被按下时进行可视化演示。存放的顺序为：从第20楼到第1楼依次存放按键，即高楼层的按键索引小，低楼层的按键索引大；同一楼层的不同电梯按电梯编号从小到大依次存放按键。</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controlBrick</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类型为数组，大小初始化为40，该数组用于存放每层楼电梯门口的上、下行按键，便于在按键被按下时进行可视化演示。存放的顺序为：从第20楼到第1楼依次存放按键；同一楼层的“上”索引小于“下”。</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doorBrick</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为数组，大小初始化为10，该数组用于存放每部电梯内部的开、关门按键，便于对电梯线程以及开关门进程的并发进行可视化演示。存放的顺序为：按照电梯编号从小到大依次存放每一步电梯的“开”、“关”键，且同一部电梯的“开”索引小于“关”。</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panel</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840"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类型为</w:t>
      </w:r>
      <w:r>
        <w:rPr>
          <w:rFonts w:hint="eastAsia" w:ascii="宋体" w:hAnsi="宋体" w:eastAsia="宋体" w:cs="宋体"/>
          <w:i w:val="0"/>
          <w:iCs w:val="0"/>
          <w:caps w:val="0"/>
          <w:color w:val="0D0D0D"/>
          <w:spacing w:val="0"/>
          <w:sz w:val="21"/>
          <w:szCs w:val="21"/>
          <w:shd w:val="clear" w:fill="FFFFFF"/>
        </w:rPr>
        <w:t>JPanel</w:t>
      </w:r>
      <w:r>
        <w:rPr>
          <w:rFonts w:hint="eastAsia" w:ascii="宋体" w:hAnsi="宋体" w:eastAsia="宋体" w:cs="宋体"/>
          <w:i w:val="0"/>
          <w:iCs w:val="0"/>
          <w:caps w:val="0"/>
          <w:color w:val="0D0D0D"/>
          <w:spacing w:val="0"/>
          <w:sz w:val="21"/>
          <w:szCs w:val="21"/>
          <w:shd w:val="clear" w:fill="FFFFFF"/>
          <w:lang w:eastAsia="zh-CN"/>
        </w:rPr>
        <w:t>，</w:t>
      </w:r>
      <w:r>
        <w:rPr>
          <w:rFonts w:hint="eastAsia" w:ascii="宋体" w:hAnsi="宋体" w:eastAsia="宋体" w:cs="宋体"/>
          <w:i w:val="0"/>
          <w:iCs w:val="0"/>
          <w:caps w:val="0"/>
          <w:color w:val="0D0D0D"/>
          <w:spacing w:val="0"/>
          <w:sz w:val="21"/>
          <w:szCs w:val="21"/>
          <w:shd w:val="clear" w:fill="FFFFFF"/>
          <w:lang w:val="en-US" w:eastAsia="zh-CN"/>
        </w:rPr>
        <w:t>用于容纳与电梯有关的按键以及文本框，便于构建用户界面。</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display</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类型为</w:t>
      </w:r>
      <w:r>
        <w:rPr>
          <w:rFonts w:hint="eastAsia" w:ascii="宋体" w:hAnsi="宋体" w:eastAsia="宋体" w:cs="宋体"/>
          <w:i w:val="0"/>
          <w:iCs w:val="0"/>
          <w:caps w:val="0"/>
          <w:color w:val="0D0D0D"/>
          <w:spacing w:val="0"/>
          <w:sz w:val="21"/>
          <w:szCs w:val="21"/>
          <w:shd w:val="clear" w:fill="FFFFFF"/>
        </w:rPr>
        <w:t>TextField</w:t>
      </w:r>
      <w:r>
        <w:rPr>
          <w:rFonts w:hint="eastAsia" w:ascii="宋体" w:hAnsi="宋体" w:eastAsia="宋体" w:cs="宋体"/>
          <w:i w:val="0"/>
          <w:iCs w:val="0"/>
          <w:caps w:val="0"/>
          <w:color w:val="0D0D0D"/>
          <w:spacing w:val="0"/>
          <w:sz w:val="21"/>
          <w:szCs w:val="21"/>
          <w:shd w:val="clear" w:fill="FFFFFF"/>
          <w:lang w:val="en-US" w:eastAsia="zh-CN"/>
        </w:rPr>
        <w:t>数组，大小初始化为5，存放电梯上部显示运行楼层的GUI组件，用于在电梯运行时对电梯当前所在楼层进行可视化。存放的顺序为：按照电梯编号从小到大依次存放，且初始时均显示为1（因为初始时所有电梯都位于第一层）。</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controlPanel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840"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类型为</w:t>
      </w:r>
      <w:r>
        <w:rPr>
          <w:rFonts w:hint="eastAsia" w:ascii="宋体" w:hAnsi="宋体" w:eastAsia="宋体" w:cs="宋体"/>
          <w:i w:val="0"/>
          <w:iCs w:val="0"/>
          <w:caps w:val="0"/>
          <w:color w:val="0D0D0D"/>
          <w:spacing w:val="0"/>
          <w:sz w:val="21"/>
          <w:szCs w:val="21"/>
          <w:shd w:val="clear" w:fill="FFFFFF"/>
        </w:rPr>
        <w:t>JPanel</w:t>
      </w:r>
      <w:r>
        <w:rPr>
          <w:rFonts w:hint="eastAsia" w:ascii="宋体" w:hAnsi="宋体" w:eastAsia="宋体" w:cs="宋体"/>
          <w:i w:val="0"/>
          <w:iCs w:val="0"/>
          <w:caps w:val="0"/>
          <w:color w:val="0D0D0D"/>
          <w:spacing w:val="0"/>
          <w:sz w:val="21"/>
          <w:szCs w:val="21"/>
          <w:shd w:val="clear" w:fill="FFFFFF"/>
          <w:lang w:eastAsia="zh-CN"/>
        </w:rPr>
        <w:t>，</w:t>
      </w:r>
      <w:r>
        <w:rPr>
          <w:rFonts w:hint="eastAsia" w:ascii="宋体" w:hAnsi="宋体" w:eastAsia="宋体" w:cs="宋体"/>
          <w:i w:val="0"/>
          <w:iCs w:val="0"/>
          <w:caps w:val="0"/>
          <w:color w:val="0D0D0D"/>
          <w:spacing w:val="0"/>
          <w:sz w:val="21"/>
          <w:szCs w:val="21"/>
          <w:shd w:val="clear" w:fill="FFFFFF"/>
          <w:lang w:val="en-US" w:eastAsia="zh-CN"/>
        </w:rPr>
        <w:t>用于容纳电梯门口的控制按键，便于构建用户界面。</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table</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类型为int的二维数组，大小初始化为20×5，table[i][j]标识编号为j的电梯的第20-i楼是否有来自电梯内部数字按键的任务，如果有则值为1，否则值为0，初始化时全部为0。</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controlTable</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为int的二维数组，大小初始化为20×2，controlTable[i][0]标识第20-i楼的“上”按键是否被按下，若被按下则值为1，否则值为0；controlTable[i][1]标识第20-i楼的“下”按键是否被按下，若被按下则值为1，否则值为0。初始化时数组中的所有元素全部为0，表示当前没有任何按键被按下。</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upSignalTable</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型为int的一维数组，大小初始化为20，upSignalTable[i]标识第i+1楼的“上”按键是否被按下，若被按下则值为1，否则值为0，初始化时全部为0，表示当前没有任何按键被按下。该数组和controlTable数组的区别在于：该数组用于在按键被按下时标识任务，并由任务分配监听器读取该数组中的值并根据五部电梯当前的状态进行任务分配，当任务结束后数组元素会由1修改为0；而controlTable数组主要用于读取界面中按键的状态并据此修改界面中按键的颜色。</w:t>
      </w:r>
    </w:p>
    <w:p>
      <w:pPr>
        <w:keepNext w:val="0"/>
        <w:keepLines w:val="0"/>
        <w:pageBreakBefore w:val="0"/>
        <w:widowControl w:val="0"/>
        <w:numPr>
          <w:ilvl w:val="0"/>
          <w:numId w:val="5"/>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downSignalTable</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i w:val="0"/>
          <w:iCs w:val="0"/>
          <w:caps w:val="0"/>
          <w:color w:val="0D0D0D"/>
          <w:spacing w:val="0"/>
          <w:sz w:val="21"/>
          <w:szCs w:val="21"/>
          <w:shd w:val="clear" w:fill="FFFFFF"/>
          <w:lang w:val="en-US" w:eastAsia="zh-CN"/>
        </w:rPr>
      </w:pPr>
      <w:r>
        <w:rPr>
          <w:rFonts w:hint="eastAsia" w:ascii="宋体" w:hAnsi="宋体" w:eastAsia="宋体" w:cs="宋体"/>
          <w:sz w:val="21"/>
          <w:szCs w:val="21"/>
          <w:lang w:val="en-US" w:eastAsia="zh-CN"/>
        </w:rPr>
        <w:t>类型为int的一维数组，大小初始化为20，downSignalTable[i]标识第i+1楼的“下”按键是否被按下，若被按下则值为1，否则值为0，初始化时全部为0，表示当前没有任何按键被按下。</w:t>
      </w:r>
    </w:p>
    <w:p>
      <w:pPr>
        <w:pStyle w:val="3"/>
        <w:numPr>
          <w:ilvl w:val="1"/>
          <w:numId w:val="1"/>
        </w:numPr>
        <w:bidi w:val="0"/>
        <w:rPr>
          <w:rFonts w:hint="eastAsia"/>
          <w:lang w:val="en-US" w:eastAsia="zh-CN"/>
        </w:rPr>
      </w:pPr>
      <w:r>
        <w:rPr>
          <w:rFonts w:hint="eastAsia"/>
          <w:lang w:val="en-US" w:eastAsia="zh-CN"/>
        </w:rPr>
        <w:t>实现基本的功能函数</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startGame()</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用于开始时定义五个电梯线程，并启动任务分配监听器，设置任务分配监听器执行的延时为800ms，即每隔0.8s执行一次监听动作。</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drawBrick()</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用于刷新五个电梯的运行通道，若电梯未到达当前楼层，则通道块为黑，蓝色通道块标识电梯当前所在楼层。</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drawNumberBrick()</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用于刷新电梯内部的数字按键，若按键被按下，即table数组中对应电梯的对应楼层为1，则将按键颜色置为黄色，否则置为白色。</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drawControlBrick()</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用于刷新每个楼层电梯门口的控制按键，若上、下行按键被按下，即controlTable数组中对应楼层的对应位置为1，则将按键置为绿色，否则置为灰色。</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drawDoorBrick()</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于刷新电梯内部开、关门按键，若“开”按键被按下，且当前电梯处于静止状态，则电梯线程中的变量door值为0，且“开”按键被置为红色，“关”按键被置为灰色，表示电梯门打开；若“关”按键被按下，即电梯线程中的door值为1，则相“关”按键被置为红色，“开”按键被置为灰色，表示电梯门关闭。</w:t>
      </w:r>
    </w:p>
    <w:p>
      <w:pPr>
        <w:keepNext w:val="0"/>
        <w:keepLines w:val="0"/>
        <w:pageBreakBefore w:val="0"/>
        <w:widowControl w:val="0"/>
        <w:numPr>
          <w:ilvl w:val="0"/>
          <w:numId w:val="6"/>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workStatus()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接受一个int类型参数liftNumber并检查编号为liftNumber的电梯是否有来自电梯内部按键的任务，即遍历table[i][liftNumber](1&lt;=i&lt;=20)，若至少有一个i满足</w:t>
      </w:r>
      <w:r>
        <w:rPr>
          <w:rFonts w:hint="eastAsia" w:ascii="宋体" w:hAnsi="宋体" w:eastAsia="宋体" w:cs="宋体"/>
          <w:sz w:val="21"/>
          <w:szCs w:val="21"/>
          <w:lang w:val="en-US" w:eastAsia="zh-CN"/>
        </w:rPr>
        <w:t>table[i][liftNumber]=1，则返回true，表示该电梯至少有一个来自内部数字按键的任务；否则返回false。</w:t>
      </w:r>
    </w:p>
    <w:p>
      <w:pPr>
        <w:pStyle w:val="3"/>
        <w:numPr>
          <w:ilvl w:val="1"/>
          <w:numId w:val="1"/>
        </w:numPr>
        <w:bidi w:val="0"/>
        <w:rPr>
          <w:rFonts w:hint="eastAsia"/>
          <w:lang w:val="en-US" w:eastAsia="zh-CN"/>
        </w:rPr>
      </w:pPr>
      <w:r>
        <w:rPr>
          <w:rFonts w:hint="eastAsia"/>
          <w:lang w:val="en-US" w:eastAsia="zh-CN"/>
        </w:rPr>
        <w:t>定义电梯进程的监听器</w:t>
      </w:r>
    </w:p>
    <w:p>
      <w:pPr>
        <w:pStyle w:val="4"/>
        <w:numPr>
          <w:ilvl w:val="2"/>
          <w:numId w:val="1"/>
        </w:numPr>
        <w:bidi w:val="0"/>
        <w:rPr>
          <w:rFonts w:hint="eastAsia"/>
          <w:lang w:val="en-US" w:eastAsia="zh-CN"/>
        </w:rPr>
      </w:pPr>
      <w:r>
        <w:rPr>
          <w:rFonts w:hint="eastAsia"/>
          <w:lang w:val="en-US" w:eastAsia="zh-CN"/>
        </w:rPr>
        <w:t>成员变量</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该监听器类中的变量只有一个liftNumber，数据类型为int，用于将电梯线程的监听器与电梯进行绑定。</w:t>
      </w:r>
    </w:p>
    <w:p>
      <w:pPr>
        <w:pStyle w:val="4"/>
        <w:numPr>
          <w:ilvl w:val="2"/>
          <w:numId w:val="1"/>
        </w:numPr>
        <w:bidi w:val="0"/>
        <w:rPr>
          <w:rFonts w:hint="eastAsia"/>
          <w:lang w:val="en-US" w:eastAsia="zh-CN"/>
        </w:rPr>
      </w:pPr>
      <w:r>
        <w:rPr>
          <w:rFonts w:hint="eastAsia"/>
          <w:lang w:val="en-US" w:eastAsia="zh-CN"/>
        </w:rPr>
        <w:t>方法</w:t>
      </w: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构造方法</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该方法接受一个类型为int的参数n，并用该参数对成员变量liftNumber进行初始化，将新定义的电梯线程监听器与相应的电梯进行绑定。</w:t>
      </w:r>
    </w:p>
    <w:p>
      <w:pPr>
        <w:keepNext w:val="0"/>
        <w:keepLines w:val="0"/>
        <w:pageBreakBefore w:val="0"/>
        <w:widowControl w:val="0"/>
        <w:numPr>
          <w:ilvl w:val="0"/>
          <w:numId w:val="7"/>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actionPerformed()</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该方法中实现了电梯的运行，具体实现过程见第6部分核心算法。</w:t>
      </w:r>
    </w:p>
    <w:p>
      <w:pPr>
        <w:pStyle w:val="3"/>
        <w:numPr>
          <w:ilvl w:val="1"/>
          <w:numId w:val="1"/>
        </w:numPr>
        <w:bidi w:val="0"/>
        <w:rPr>
          <w:rFonts w:hint="eastAsia"/>
          <w:lang w:val="en-US" w:eastAsia="zh-CN"/>
        </w:rPr>
      </w:pPr>
      <w:r>
        <w:rPr>
          <w:rFonts w:hint="eastAsia"/>
          <w:lang w:val="en-US" w:eastAsia="zh-CN"/>
        </w:rPr>
        <w:t>定义任务分配的监听器</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该监听器类中的方法只有一个actionPerformed()，用于在接收到电梯门口按键的请求后进行任务分配，具体实现过程见第6部分核心算法。</w:t>
      </w:r>
    </w:p>
    <w:p>
      <w:pPr>
        <w:pStyle w:val="3"/>
        <w:numPr>
          <w:ilvl w:val="1"/>
          <w:numId w:val="1"/>
        </w:numPr>
        <w:bidi w:val="0"/>
        <w:rPr>
          <w:rFonts w:hint="eastAsia"/>
          <w:lang w:val="en-US" w:eastAsia="zh-CN"/>
        </w:rPr>
      </w:pPr>
      <w:r>
        <w:rPr>
          <w:rFonts w:hint="eastAsia"/>
          <w:lang w:val="en-US" w:eastAsia="zh-CN"/>
        </w:rPr>
        <w:t>定义电梯门口上、下行按键的监听器</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以上行按键的监听器UpListener的实现为例进行思路说明，下行按键的监听器DownListener的实现同理。</w:t>
      </w:r>
    </w:p>
    <w:p>
      <w:pPr>
        <w:pStyle w:val="4"/>
        <w:numPr>
          <w:ilvl w:val="2"/>
          <w:numId w:val="1"/>
        </w:numPr>
        <w:bidi w:val="0"/>
        <w:rPr>
          <w:rFonts w:hint="eastAsia"/>
          <w:lang w:val="en-US" w:eastAsia="zh-CN"/>
        </w:rPr>
      </w:pPr>
      <w:r>
        <w:rPr>
          <w:rFonts w:hint="eastAsia"/>
          <w:lang w:val="en-US" w:eastAsia="zh-CN"/>
        </w:rPr>
        <w:t>成员变量</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该监听器类中的变量只有一个floor，数据类型为int，用于将电梯门口上行按键与所在楼层进行对应。</w:t>
      </w:r>
    </w:p>
    <w:p>
      <w:pPr>
        <w:pStyle w:val="4"/>
        <w:numPr>
          <w:ilvl w:val="2"/>
          <w:numId w:val="1"/>
        </w:numPr>
        <w:bidi w:val="0"/>
        <w:rPr>
          <w:rFonts w:hint="eastAsia"/>
          <w:lang w:val="en-US" w:eastAsia="zh-CN"/>
        </w:rPr>
      </w:pPr>
      <w:r>
        <w:rPr>
          <w:rFonts w:hint="eastAsia"/>
          <w:lang w:val="en-US" w:eastAsia="zh-CN"/>
        </w:rPr>
        <w:t>方法</w:t>
      </w:r>
    </w:p>
    <w:p>
      <w:pPr>
        <w:keepNext w:val="0"/>
        <w:keepLines w:val="0"/>
        <w:pageBreakBefore w:val="0"/>
        <w:widowControl w:val="0"/>
        <w:numPr>
          <w:ilvl w:val="0"/>
          <w:numId w:val="8"/>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构造方法</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该方法接受一个类型为int的参数f，并用该参数对成员变量floor进行初始化，将按键与所在的楼层进行对应。</w:t>
      </w:r>
    </w:p>
    <w:p>
      <w:pPr>
        <w:keepNext w:val="0"/>
        <w:keepLines w:val="0"/>
        <w:pageBreakBefore w:val="0"/>
        <w:widowControl w:val="0"/>
        <w:numPr>
          <w:ilvl w:val="0"/>
          <w:numId w:val="8"/>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actionPerformed()</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方法定义了当上行按键被按下时的动作：首先修改controlTable[20-floor][0]为1，代表上行按键被按下，然后将upSignalTable[floor-1]修改为1，便于任务分配监听器读取该数组并将任务分配给电梯线程，最后调用drawControlBrick()函数刷新电梯门口的上、下行控制按键在界面上进行可视化演示。</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上、下行按键监听器的和对应按键的绑定是在定义按键时进行的，随后再将按键加入controlBrick数组进行统一管理。</w:t>
      </w:r>
    </w:p>
    <w:p>
      <w:pPr>
        <w:pStyle w:val="3"/>
        <w:numPr>
          <w:ilvl w:val="1"/>
          <w:numId w:val="1"/>
        </w:numPr>
        <w:bidi w:val="0"/>
        <w:rPr>
          <w:rFonts w:hint="eastAsia"/>
          <w:lang w:val="en-US" w:eastAsia="zh-CN"/>
        </w:rPr>
      </w:pPr>
      <w:r>
        <w:rPr>
          <w:rFonts w:hint="eastAsia"/>
          <w:lang w:val="en-US" w:eastAsia="zh-CN"/>
        </w:rPr>
        <w:t>定义电梯内部数字键的监听器</w:t>
      </w:r>
    </w:p>
    <w:p>
      <w:pPr>
        <w:pStyle w:val="4"/>
        <w:numPr>
          <w:ilvl w:val="2"/>
          <w:numId w:val="1"/>
        </w:numPr>
        <w:bidi w:val="0"/>
        <w:rPr>
          <w:rFonts w:hint="eastAsia"/>
          <w:lang w:val="en-US" w:eastAsia="zh-CN"/>
        </w:rPr>
      </w:pPr>
      <w:r>
        <w:rPr>
          <w:rFonts w:hint="eastAsia"/>
          <w:lang w:val="en-US" w:eastAsia="zh-CN"/>
        </w:rPr>
        <w:t>成员变量</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包括int型变量liftNumber和int型变量floor，前者用于与电梯对应，后者用于与楼层对应。</w:t>
      </w:r>
    </w:p>
    <w:p>
      <w:pPr>
        <w:pStyle w:val="4"/>
        <w:pageBreakBefore w:val="0"/>
        <w:widowControl w:val="0"/>
        <w:numPr>
          <w:ilvl w:val="2"/>
          <w:numId w:val="1"/>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方法</w:t>
      </w:r>
    </w:p>
    <w:p>
      <w:pPr>
        <w:pageBreakBefore w:val="0"/>
        <w:widowControl w:val="0"/>
        <w:numPr>
          <w:ilvl w:val="0"/>
          <w:numId w:val="9"/>
        </w:numPr>
        <w:kinsoku/>
        <w:wordWrap/>
        <w:overflowPunct/>
        <w:topLinePunct w:val="0"/>
        <w:autoSpaceDE/>
        <w:autoSpaceDN/>
        <w:bidi w:val="0"/>
        <w:adjustRightInd/>
        <w:snapToGrid/>
        <w:spacing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构造方法</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该方法接受两个类型为int的参数l和f，分别用于初始化成员变量liftNumber和floor。</w:t>
      </w:r>
    </w:p>
    <w:p>
      <w:pPr>
        <w:keepNext w:val="0"/>
        <w:keepLines w:val="0"/>
        <w:pageBreakBefore w:val="0"/>
        <w:widowControl w:val="0"/>
        <w:numPr>
          <w:ilvl w:val="0"/>
          <w:numId w:val="9"/>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actionPerformed()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方法定义了当数字按键被按下时的动作：将table[20-floor][liftNumber]修改为1，代表编号为liftNumber的电梯接受到来自第floor层的任务，同时若电梯之前为静止状态，则还应检查liftNumber号电梯当前所在楼层currentFloor并据此修改电梯状态，若currentFloor&lt;floor，则电梯此后应该上行，修改lift[liftNumber].status=1，否则电梯此后应该下行，修改lift[liftNumber].status=2。最后调用drawNumberBrick()函数刷新电梯内数字按键的颜色在界面上进行可视化演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数字按键监听器和对应按键的绑定是在定义按键时进行的，随后再将按键加入numberBrick数组进行统一管理。</w:t>
      </w:r>
    </w:p>
    <w:p>
      <w:pPr>
        <w:pStyle w:val="3"/>
        <w:numPr>
          <w:ilvl w:val="1"/>
          <w:numId w:val="1"/>
        </w:numPr>
        <w:bidi w:val="0"/>
        <w:rPr>
          <w:rFonts w:hint="eastAsia"/>
          <w:lang w:val="en-US" w:eastAsia="zh-CN"/>
        </w:rPr>
      </w:pPr>
      <w:r>
        <w:rPr>
          <w:rFonts w:hint="eastAsia"/>
          <w:lang w:val="en-US" w:eastAsia="zh-CN"/>
        </w:rPr>
        <w:t>定义电梯内开、关门按键的监听器</w:t>
      </w:r>
    </w:p>
    <w:p>
      <w:pPr>
        <w:pageBreakBefore w:val="0"/>
        <w:widowControl w:val="0"/>
        <w:numPr>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以开门按键的监听器OpenListener的实现为例进行思路说明，关门按键的监听器CloseListener的实现同理。</w:t>
      </w:r>
    </w:p>
    <w:p>
      <w:pPr>
        <w:pStyle w:val="4"/>
        <w:pageBreakBefore w:val="0"/>
        <w:widowControl w:val="0"/>
        <w:numPr>
          <w:ilvl w:val="2"/>
          <w:numId w:val="1"/>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成员变量</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该监听器类中的变量只有一个liftNumber，数据类型为int，用于将电梯内的开、关门按键与所在电梯进行对应。</w:t>
      </w:r>
    </w:p>
    <w:p>
      <w:pPr>
        <w:pStyle w:val="4"/>
        <w:pageBreakBefore w:val="0"/>
        <w:widowControl w:val="0"/>
        <w:numPr>
          <w:ilvl w:val="2"/>
          <w:numId w:val="1"/>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方法</w:t>
      </w:r>
    </w:p>
    <w:p>
      <w:pPr>
        <w:pageBreakBefore w:val="0"/>
        <w:widowControl w:val="0"/>
        <w:numPr>
          <w:ilvl w:val="0"/>
          <w:numId w:val="10"/>
        </w:numPr>
        <w:kinsoku/>
        <w:wordWrap/>
        <w:overflowPunct/>
        <w:topLinePunct w:val="0"/>
        <w:autoSpaceDE/>
        <w:autoSpaceDN/>
        <w:bidi w:val="0"/>
        <w:adjustRightInd/>
        <w:snapToGrid/>
        <w:spacing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构造方法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该方法接受一个类型为int的参数f，用于初始化成员变量liftNumber。</w:t>
      </w:r>
    </w:p>
    <w:p>
      <w:pPr>
        <w:keepNext w:val="0"/>
        <w:keepLines w:val="0"/>
        <w:pageBreakBefore w:val="0"/>
        <w:widowControl w:val="0"/>
        <w:numPr>
          <w:ilvl w:val="0"/>
          <w:numId w:val="10"/>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actionPerformed()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方法定义了当开门按键被按下时的动作：首先检查lift[liftNumber].status，若为0，则代表电梯当前处于静止状态，可以开门，则修改lift[liftNumber].door为0，代表门打开；然后调用DrawDoorBrick()函数刷新电梯中的开、关门按键在界面上进行可视化演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开、关门按键监听器和对应按键的绑定是在定义按键时进行的，随后再将按键加入DoorBrick数组进行统一管理。</w:t>
      </w:r>
    </w:p>
    <w:p>
      <w:pPr>
        <w:pStyle w:val="3"/>
        <w:numPr>
          <w:ilvl w:val="1"/>
          <w:numId w:val="1"/>
        </w:numPr>
        <w:bidi w:val="0"/>
        <w:rPr>
          <w:rFonts w:hint="eastAsia"/>
          <w:lang w:val="en-US" w:eastAsia="zh-CN"/>
        </w:rPr>
      </w:pPr>
      <w:r>
        <w:rPr>
          <w:rFonts w:hint="eastAsia"/>
          <w:lang w:val="en-US" w:eastAsia="zh-CN"/>
        </w:rPr>
        <w:t>定义电梯线程类</w:t>
      </w:r>
    </w:p>
    <w:p>
      <w:pPr>
        <w:pStyle w:val="4"/>
        <w:pageBreakBefore w:val="0"/>
        <w:widowControl w:val="0"/>
        <w:numPr>
          <w:ilvl w:val="2"/>
          <w:numId w:val="1"/>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成员变量</w:t>
      </w:r>
    </w:p>
    <w:p>
      <w:pPr>
        <w:keepNext w:val="0"/>
        <w:keepLines w:val="0"/>
        <w:pageBreakBefore w:val="0"/>
        <w:widowControl w:val="0"/>
        <w:numPr>
          <w:ilvl w:val="0"/>
          <w:numId w:val="11"/>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liftNumber</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记录电梯编号，取值范围为0~4对应5部电梯。</w:t>
      </w:r>
    </w:p>
    <w:p>
      <w:pPr>
        <w:keepNext w:val="0"/>
        <w:keepLines w:val="0"/>
        <w:pageBreakBefore w:val="0"/>
        <w:widowControl w:val="0"/>
        <w:numPr>
          <w:ilvl w:val="0"/>
          <w:numId w:val="11"/>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currentFloor</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记录电梯当前所在楼层，取值范围为1~20。</w:t>
      </w:r>
    </w:p>
    <w:p>
      <w:pPr>
        <w:keepNext w:val="0"/>
        <w:keepLines w:val="0"/>
        <w:pageBreakBefore w:val="0"/>
        <w:widowControl w:val="0"/>
        <w:numPr>
          <w:ilvl w:val="0"/>
          <w:numId w:val="11"/>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Status</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记录电梯状态，值为0代表电梯处于静止状态，值为1代表电梯正在上行，值为2代表电梯正在下行。</w:t>
      </w:r>
    </w:p>
    <w:p>
      <w:pPr>
        <w:keepNext w:val="0"/>
        <w:keepLines w:val="0"/>
        <w:pageBreakBefore w:val="0"/>
        <w:widowControl w:val="0"/>
        <w:numPr>
          <w:ilvl w:val="0"/>
          <w:numId w:val="11"/>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Door</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记录电梯门的状态，值为0代表门处于打开状态，值为1代表门处于关闭状态。</w:t>
      </w:r>
    </w:p>
    <w:p>
      <w:pPr>
        <w:keepNext w:val="0"/>
        <w:keepLines w:val="0"/>
        <w:pageBreakBefore w:val="0"/>
        <w:widowControl w:val="0"/>
        <w:numPr>
          <w:ilvl w:val="0"/>
          <w:numId w:val="11"/>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aim</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记录电梯当前正要去往的目标楼层，即外部上、下行按键被按下后分配给电梯的任务。</w:t>
      </w:r>
    </w:p>
    <w:p>
      <w:pPr>
        <w:pStyle w:val="4"/>
        <w:numPr>
          <w:ilvl w:val="2"/>
          <w:numId w:val="1"/>
        </w:numPr>
        <w:bidi w:val="0"/>
        <w:rPr>
          <w:rFonts w:hint="eastAsia"/>
          <w:lang w:val="en-US" w:eastAsia="zh-CN"/>
        </w:rPr>
      </w:pPr>
      <w:r>
        <w:rPr>
          <w:rFonts w:hint="eastAsia"/>
          <w:lang w:val="en-US" w:eastAsia="zh-CN"/>
        </w:rPr>
        <w:t>方法</w:t>
      </w:r>
    </w:p>
    <w:p>
      <w:pPr>
        <w:keepNext w:val="0"/>
        <w:keepLines w:val="0"/>
        <w:pageBreakBefore w:val="0"/>
        <w:widowControl w:val="0"/>
        <w:numPr>
          <w:ilvl w:val="0"/>
          <w:numId w:val="12"/>
        </w:numPr>
        <w:kinsoku/>
        <w:wordWrap/>
        <w:overflowPunct/>
        <w:topLinePunct w:val="0"/>
        <w:autoSpaceDE/>
        <w:autoSpaceDN/>
        <w:bidi w:val="0"/>
        <w:adjustRightInd/>
        <w:snapToGrid w:val="0"/>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构造方法</w:t>
      </w:r>
    </w:p>
    <w:p>
      <w:pPr>
        <w:keepNext w:val="0"/>
        <w:keepLines w:val="0"/>
        <w:pageBreakBefore w:val="0"/>
        <w:widowControl w:val="0"/>
        <w:numPr>
          <w:numId w:val="0"/>
        </w:numPr>
        <w:kinsoku/>
        <w:wordWrap/>
        <w:overflowPunct/>
        <w:topLinePunct w:val="0"/>
        <w:autoSpaceDE/>
        <w:autoSpaceDN/>
        <w:bidi w:val="0"/>
        <w:adjustRightInd/>
        <w:snapToGrid w:val="0"/>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该方法接受一个类型为int的参数l，用于初始化成员变量liftNumber。</w:t>
      </w:r>
    </w:p>
    <w:p>
      <w:pPr>
        <w:keepNext w:val="0"/>
        <w:keepLines w:val="0"/>
        <w:pageBreakBefore w:val="0"/>
        <w:widowControl w:val="0"/>
        <w:numPr>
          <w:ilvl w:val="0"/>
          <w:numId w:val="12"/>
        </w:numPr>
        <w:kinsoku/>
        <w:wordWrap/>
        <w:overflowPunct/>
        <w:topLinePunct w:val="0"/>
        <w:autoSpaceDE/>
        <w:autoSpaceDN/>
        <w:bidi w:val="0"/>
        <w:adjustRightInd/>
        <w:snapToGrid w:val="0"/>
        <w:spacing w:before="157" w:beforeLines="50" w:after="157" w:afterLines="50" w:line="300" w:lineRule="auto"/>
        <w:ind w:left="845" w:leftChars="0" w:hanging="425"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run()</w:t>
      </w:r>
    </w:p>
    <w:p>
      <w:pPr>
        <w:keepNext w:val="0"/>
        <w:keepLines w:val="0"/>
        <w:pageBreakBefore w:val="0"/>
        <w:widowControl w:val="0"/>
        <w:numPr>
          <w:numId w:val="0"/>
        </w:numPr>
        <w:kinsoku/>
        <w:wordWrap/>
        <w:overflowPunct/>
        <w:topLinePunct w:val="0"/>
        <w:autoSpaceDE/>
        <w:autoSpaceDN/>
        <w:bidi w:val="0"/>
        <w:adjustRightInd/>
        <w:snapToGrid w:val="0"/>
        <w:spacing w:before="157" w:beforeLines="50" w:after="157" w:afterLines="50" w:line="300"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该方法定义电梯线程被创建后的动作：首先将本电梯线程与一个电梯线程监听器liftThreadListener进行绑定，并设置延时为800ms，即每隔0.8s执行一次监听动作，然后启动该定时器。</w:t>
      </w:r>
    </w:p>
    <w:p>
      <w:pPr>
        <w:pStyle w:val="2"/>
        <w:numPr>
          <w:ilvl w:val="0"/>
          <w:numId w:val="1"/>
        </w:numPr>
        <w:bidi w:val="0"/>
        <w:rPr>
          <w:rFonts w:hint="eastAsia"/>
          <w:lang w:val="en-US" w:eastAsia="zh-CN"/>
        </w:rPr>
      </w:pPr>
      <w:r>
        <w:rPr>
          <w:rFonts w:hint="eastAsia"/>
          <w:lang w:val="en-US" w:eastAsia="zh-CN"/>
        </w:rPr>
        <w:t>数据结构</w:t>
      </w:r>
    </w:p>
    <w:p>
      <w:pPr>
        <w:numPr>
          <w:numId w:val="0"/>
        </w:num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数组，用于保存按键、按键状态以及记录任务。</w:t>
      </w:r>
    </w:p>
    <w:p>
      <w:pPr>
        <w:pStyle w:val="2"/>
        <w:numPr>
          <w:ilvl w:val="0"/>
          <w:numId w:val="1"/>
        </w:numPr>
        <w:bidi w:val="0"/>
        <w:rPr>
          <w:rFonts w:hint="eastAsia"/>
          <w:lang w:val="en-US" w:eastAsia="zh-CN"/>
        </w:rPr>
      </w:pPr>
      <w:r>
        <w:rPr>
          <w:rFonts w:hint="eastAsia"/>
          <w:lang w:val="en-US" w:eastAsia="zh-CN"/>
        </w:rPr>
        <w:t>核心算法</w:t>
      </w:r>
    </w:p>
    <w:p>
      <w:pPr>
        <w:pStyle w:val="3"/>
        <w:numPr>
          <w:ilvl w:val="1"/>
          <w:numId w:val="1"/>
        </w:numPr>
        <w:bidi w:val="0"/>
        <w:rPr>
          <w:rFonts w:hint="eastAsia"/>
          <w:lang w:val="en-US" w:eastAsia="zh-CN"/>
        </w:rPr>
      </w:pPr>
      <w:r>
        <w:rPr>
          <w:rFonts w:hint="eastAsia"/>
          <w:lang w:val="en-US" w:eastAsia="zh-CN"/>
        </w:rPr>
        <w:t>电梯运行</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首先检查电梯在当前的楼层是否有任务，即table[currentFloor][liftNumber]是否等于1，如果等于1，则代表编号为liftNumber的电梯内该楼层的按键被按下，将</w:t>
      </w:r>
      <w:r>
        <w:rPr>
          <w:rFonts w:hint="eastAsia" w:ascii="宋体" w:hAnsi="宋体" w:eastAsia="宋体" w:cs="宋体"/>
          <w:sz w:val="21"/>
          <w:szCs w:val="21"/>
          <w:lang w:val="en-US" w:eastAsia="zh-CN"/>
        </w:rPr>
        <w:t>table[currentFloor][liftNumber]置为0，并调用drawNumberBrick()函数刷新电梯内按键的颜色。</w:t>
      </w:r>
      <w:r>
        <w:rPr>
          <w:rFonts w:hint="eastAsia" w:ascii="宋体" w:hAnsi="宋体" w:eastAsia="宋体" w:cs="宋体"/>
          <w:sz w:val="21"/>
          <w:szCs w:val="21"/>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然后读取电梯的状态，如果status不为0，即电梯当前处于运行状态，但是电梯当前已经到达目标楼层，即currentFloor=aim，则检查电梯当前运行方向与目标楼层上、下行按键的方向是否一致。</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若电梯运行方向与目标楼层上、下行按键方向相反，即：若电梯为下行且该楼层的按键方向为上行，则该楼层的按键任务完成，将controlTable[currentFloor][0]修改为0，upSignalTable[currentFloor]修改为0，并调用drawControlBrick()函数刷新电梯门口上、下行按键的颜色；若电梯为上行且该楼层的按键方向为下行，则该楼层的按键任务完成，将controlTable[currentFloor][1]修改为0，downSignalTable[currentFloor]修改为0，并调用drawControlBrick()函数刷新电梯门口上、下行按键的颜色。</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若电梯运行方向与目标楼层上、下行按键方向相同，即：若电梯为上行且楼层的按键方向为上行，则该楼层的按键任务完成，将controlTable[currentFloor][0]修改为0，upSignalTable[currentFloor]修改为0，并调用drawControlBrick()函数刷新电梯门口上、下行按键的颜色；若电梯为下行且该楼层的按键方向为向下，则该楼层的按键任务完成，将controlTable[currentFloor][1]修改为0，downSignalTable[currentFloor]修改为0，并调用drawControlBrick()函数刷新电梯门口上、下行按键的颜色。</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若电梯运行方向与目标楼层上、下按键方向相同，则还需要检查电梯是否需要沿原运行方向继续运行，即：若电梯原本向上运行，则检查该电梯之上是否还有楼层有来自电梯内部数字按键的任务（如果外部按键有任务，则该任务在任务调度器中被保存在电梯的aim变量中），即检查table[i][liftNumber](currentFloor&lt;i&lt;=20)是否为1，只要有至少一个i满足条件，电梯就还需要向上运行。如果该电梯之上已经没有楼层有来自电梯内部数字按键的任务，则检查该电梯是否已经完成所有外部按键的任务，即currentFloor是否大于等于aim，若是，则外部按键的任务也完成，修改电梯的状态变量status为0，表示电梯在原地静止不动，然后将电梯内部的按键全部刷新为0，并调用drawNumberBrick()函数进行可视化演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若电梯原本向下运行，则检查该电梯之下是否还有楼层有来自电梯内部数字按键的任务（如果外部按键有任务，则该任务在任务调度器中被保存在电梯的aim变量中），即检查table[i][liftNumber](1&lt;=i&lt;currentFloor)是否为1，只要有至少一个i满足条件，电梯就还需要向下运行。如果该电梯之下已经没有楼层有来自电梯内部数字按键的任务，则检查该电梯是否已经完成所有外部按键的任务，即currentFloor是否大于等于aim，若是，则外部按键的任务也完成，修改电梯的状态变量status为0，表示电梯在原地静止不动，然后将电梯内部的按键全部刷新为0，并调用drawNumberBrick()函数进行可视化演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最后根据电梯当前的状态修改currentFloor变量的值，即若status=1，则电梯继续向上运行，currentFloor+1；若status=2，则电梯继续向下运行，currentFloor-1，最后调用drawBrick()函数刷新电梯运行通道中电梯的位置进行可视化演示，并修改电梯上部显示楼层的GUI组件中的内容。</w:t>
      </w:r>
    </w:p>
    <w:p>
      <w:pPr>
        <w:pStyle w:val="3"/>
        <w:numPr>
          <w:ilvl w:val="1"/>
          <w:numId w:val="1"/>
        </w:numPr>
        <w:bidi w:val="0"/>
        <w:rPr>
          <w:rFonts w:hint="default"/>
          <w:lang w:val="en-US" w:eastAsia="zh-CN"/>
        </w:rPr>
      </w:pPr>
      <w:r>
        <w:rPr>
          <w:rFonts w:hint="eastAsia"/>
          <w:lang w:val="en-US" w:eastAsia="zh-CN"/>
        </w:rPr>
        <w:t>任务分配</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遍历upSignalTable数组检查是否有来自外部上行按键的请求，若有，则为该任务分配一部合适的电梯，以下用floor代指上行按键被按下的楼层。用direction记录最终被分配任务的电梯要运行的方向，liftNumber记录被选中的电梯的编号，distance记录被选中的电梯当前的位置和任务楼层floor之间的距离</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遍历lift数组，检查每一部电梯的运行状态，对于上行任务来讲，该任务可以分配给四种运行状态的电梯：当前位于floor之下且运行方向为向上的电梯、当前位于floor之下且静止的电梯、当前位于floor之上且静止的电梯以及当前位于floor之上且运行方向为向下但已经完成所有内部数字按键任务的电梯。若该电梯当前位于该楼层之下，即currentFloor&lt;floor，且运行方向为向上，则比较该电梯当前所处楼层与floor的距离是否小于distance，若是，则更新direction为上行、liftNumber、distance变量为该电梯所对应的值；若该电梯当前位于该楼层之下，即currentFloor&lt;floor，且状态为静止，即status=0，</w:t>
      </w:r>
      <w:r>
        <w:rPr>
          <w:rFonts w:hint="eastAsia" w:ascii="宋体" w:hAnsi="宋体" w:eastAsia="宋体" w:cs="宋体"/>
          <w:sz w:val="21"/>
          <w:szCs w:val="21"/>
          <w:lang w:val="en-US" w:eastAsia="zh-CN"/>
        </w:rPr>
        <w:t>则比较该电梯当前所处楼层与floor的距离是否小于distance，若是，则更新direction为上行、liftNumber、distance变量为该电梯所对应的值；若该电梯当前位于该楼层之上，即curretnFloor&gt;floor，且状态为静止，即status=0，则比较该电梯当前所处楼层与floor的距离是否小于distance，若是，则更新direction为下行、liftNumber、distance变量为该电梯所对应的值；若该电梯当前位于该楼层之上，且运行方向为向下，但电梯内部数字按键的任务已完成（说明该电梯当前有下方楼层的外部按键任务），则比较该电梯当前所处楼层与floor的距离是否小于distance，若是，则更新direction为下行、liftNumber、distance变量为该电梯所对应的值。最后保存在liftNumber中的值即为满足以上四种运行状态之一，且距离floor距离最近的电梯编号，修改lift[liftNumber]的status值为direction，aim值为floor，完成任务分配。</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遍历downSignalTable数组检查是否有来自外部下行按键的请求，若有，则为该任务分配一部合适的电梯，以下用floor代指下行按键被按下的楼层。用direction记录最终被分配任务的电梯要运行的方向，liftNumber记录被选中的电梯的编号，distance记录被选中的电梯当前的位置和任务楼层floor之间的距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遍历lift数组，检查每一部电梯的运行状态，对于下行任务来讲，该任务可以分配给四种运行状态的电梯：当前位于floor之上且运行方向为向下的电梯、当前位于floor之上且静止的电梯、当前位于floor之下且静止的电梯以及当前位于floor之下且运行方向为向上但已经完成所有内部数字按键任务的电梯。若该电梯当前位于该楼层之上，即currentFloor&gt;floor，且运行方向为向下，则比较该电梯当前所处楼层与floor的距离是否小于distance，若是，则更新direction为下行、liftNumber、distance变量为该电梯所对应的值；若该电梯当前位于该楼层之上，即currentFloor&gt;floor，且状态为静止，即status=0，则比较该电梯当前所处楼层与floor的距离是否小于distance，若是，则更新direction为下行、liftNumber、distance变量为该电梯所对应的值；若该电梯当前位于该楼层之下，即curretnFloor&lt;floor，且状态为静止，即status=0，则比较该电梯当前所处楼层与floor的距离是否小于distance，若是，则更新direction为上行、liftNumber、distance变量为该电梯所对应的值；若该电梯当前位于该楼层之下，且运行方向为向上，但电梯内部数字按键的任务已完成（说明该电梯当前有下方楼层的外部按键任务），则比较该电梯当前所处楼层与floor的距离是否小于distance，若是，则更新direction为上行、liftNumber、distance变量为该电梯所对应的值。最后保存在liftNumber中的值即为满足以上四种运行状态之一，且距离floor距离最近的电梯编号，修改lift[liftNumber]的status值为direction，aim值为floor，完成任务分配。</w:t>
      </w:r>
    </w:p>
    <w:p>
      <w:pPr>
        <w:pStyle w:val="3"/>
        <w:numPr>
          <w:ilvl w:val="1"/>
          <w:numId w:val="1"/>
        </w:numPr>
        <w:bidi w:val="0"/>
        <w:rPr>
          <w:rFonts w:hint="default"/>
          <w:lang w:val="en-US" w:eastAsia="zh-CN"/>
        </w:rPr>
      </w:pPr>
      <w:r>
        <w:rPr>
          <w:rFonts w:hint="eastAsia"/>
          <w:lang w:val="en-US" w:eastAsia="zh-CN"/>
        </w:rPr>
        <w:t>进程同步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0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电梯门的开关和电梯运行之间存在进程同步，进行进程同步处理的地方如下：</w:t>
      </w:r>
    </w:p>
    <w:p>
      <w:pPr>
        <w:keepNext w:val="0"/>
        <w:keepLines w:val="0"/>
        <w:pageBreakBefore w:val="0"/>
        <w:widowControl w:val="0"/>
        <w:numPr>
          <w:ilvl w:val="0"/>
          <w:numId w:val="13"/>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关门按键的点击无限制，但在开门按键被按下时，必须先检查电梯</w:t>
      </w:r>
      <w:bookmarkStart w:id="0" w:name="_GoBack"/>
      <w:bookmarkEnd w:id="0"/>
      <w:r>
        <w:rPr>
          <w:rFonts w:hint="eastAsia" w:ascii="宋体" w:hAnsi="宋体" w:eastAsia="宋体" w:cs="宋体"/>
          <w:sz w:val="21"/>
          <w:szCs w:val="21"/>
          <w:lang w:val="en-US" w:eastAsia="zh-CN"/>
        </w:rPr>
        <w:t>的状态：若电梯当前处于静止状态，则将lift[liftNumber].door的值修改为1，否则不进行任何操作。这样可以保证当电梯处于运行状态是门是无法打开的。</w:t>
      </w:r>
    </w:p>
    <w:p>
      <w:pPr>
        <w:keepNext w:val="0"/>
        <w:keepLines w:val="0"/>
        <w:pageBreakBefore w:val="0"/>
        <w:widowControl w:val="0"/>
        <w:numPr>
          <w:ilvl w:val="0"/>
          <w:numId w:val="13"/>
        </w:numPr>
        <w:kinsoku/>
        <w:wordWrap/>
        <w:overflowPunct/>
        <w:topLinePunct w:val="0"/>
        <w:autoSpaceDE/>
        <w:autoSpaceDN/>
        <w:bidi w:val="0"/>
        <w:adjustRightInd/>
        <w:snapToGrid/>
        <w:spacing w:before="157" w:beforeLines="50" w:after="157" w:afterLines="50" w:line="300" w:lineRule="auto"/>
        <w:ind w:left="845" w:leftChars="0" w:hanging="425" w:firstLineChar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当电梯的状态由静止改为上行或下行时，必须首先修改lift[liftNumber].door的值为0。这样可以保证电梯运行之前先进行的关门的操作。</w:t>
      </w:r>
    </w:p>
    <w:p>
      <w:pPr>
        <w:pStyle w:val="2"/>
        <w:numPr>
          <w:ilvl w:val="0"/>
          <w:numId w:val="1"/>
        </w:numPr>
        <w:bidi w:val="0"/>
      </w:pPr>
      <w:r>
        <w:rPr>
          <w:sz w:val="21"/>
        </w:rPr>
        <mc:AlternateContent>
          <mc:Choice Requires="wps">
            <w:drawing>
              <wp:anchor distT="0" distB="0" distL="114300" distR="114300" simplePos="0" relativeHeight="251680768" behindDoc="0" locked="0" layoutInCell="1" allowOverlap="1">
                <wp:simplePos x="0" y="0"/>
                <wp:positionH relativeFrom="column">
                  <wp:posOffset>2919095</wp:posOffset>
                </wp:positionH>
                <wp:positionV relativeFrom="paragraph">
                  <wp:posOffset>491490</wp:posOffset>
                </wp:positionV>
                <wp:extent cx="1242060" cy="259080"/>
                <wp:effectExtent l="4445" t="4445" r="10795" b="15875"/>
                <wp:wrapNone/>
                <wp:docPr id="28" name="文本框 28"/>
                <wp:cNvGraphicFramePr/>
                <a:graphic xmlns:a="http://schemas.openxmlformats.org/drawingml/2006/main">
                  <a:graphicData uri="http://schemas.microsoft.com/office/word/2010/wordprocessingShape">
                    <wps:wsp>
                      <wps:cNvSpPr txBox="1"/>
                      <wps:spPr>
                        <a:xfrm>
                          <a:off x="0" y="0"/>
                          <a:ext cx="1242060" cy="25908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显示电梯当前所处楼层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85pt;margin-top:38.7pt;height:20.4pt;width:97.8pt;z-index:251680768;mso-width-relative:page;mso-height-relative:page;" fillcolor="#FFFFFF [3201]" filled="t" stroked="t" coordsize="21600,21600" o:gfxdata="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zt&#10;86jcAAAACgEAAA8AAAAAAAAAAQAgAAAAIgAAAGRycy9kb3ducmV2LnhtbFBLAQIUABQAAAAIAIdO&#10;4kDULWzuWAIAALoEAAAOAAAAAAAAAAEAIAAAACsBAABkcnMvZTJvRG9jLnhtbFBLBQYAAAAABgAG&#10;AFkBAAD1BQAAAAA=&#10;">
                <v:fill on="t" focussize="0,0"/>
                <v:stroke weight="0.5pt" color="#FF0000 [3204]" joinstyle="round"/>
                <v:imagedata o:title=""/>
                <o:lock v:ext="edit" aspectratio="f"/>
                <v:textbo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显示电梯当前所处楼层</w:t>
                      </w:r>
                    </w:p>
                  </w:txbxContent>
                </v:textbox>
              </v:shape>
            </w:pict>
          </mc:Fallback>
        </mc:AlternateContent>
      </w:r>
      <w:r>
        <w:rPr>
          <w:rFonts w:hint="eastAsia"/>
          <w:lang w:val="en-US" w:eastAsia="zh-CN"/>
        </w:rPr>
        <w:t>操作说明</w:t>
      </w:r>
    </w:p>
    <w:p>
      <w:pPr>
        <w:numPr>
          <w:numId w:val="0"/>
        </w:numPr>
        <w:ind w:firstLine="420" w:firstLineChars="0"/>
        <w:rPr>
          <w:rFonts w:hint="eastAsia" w:ascii="宋体" w:hAnsi="宋体" w:eastAsia="宋体" w:cs="宋体"/>
          <w:sz w:val="21"/>
          <w:szCs w:val="21"/>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556895</wp:posOffset>
                </wp:positionH>
                <wp:positionV relativeFrom="paragraph">
                  <wp:posOffset>791845</wp:posOffset>
                </wp:positionV>
                <wp:extent cx="283845" cy="168910"/>
                <wp:effectExtent l="9525" t="9525" r="11430" b="12065"/>
                <wp:wrapNone/>
                <wp:docPr id="13" name="矩形 13"/>
                <wp:cNvGraphicFramePr/>
                <a:graphic xmlns:a="http://schemas.openxmlformats.org/drawingml/2006/main">
                  <a:graphicData uri="http://schemas.microsoft.com/office/word/2010/wordprocessingShape">
                    <wps:wsp>
                      <wps:cNvSpPr/>
                      <wps:spPr>
                        <a:xfrm>
                          <a:off x="0" y="0"/>
                          <a:ext cx="283845" cy="168910"/>
                        </a:xfrm>
                        <a:prstGeom prst="rect">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85pt;margin-top:62.35pt;height:13.3pt;width:22.35pt;z-index:251666432;v-text-anchor:middle;mso-width-relative:page;mso-height-relative:page;" filled="f" stroked="t" coordsize="21600,21600" o:gfxdata="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UsMPYAAAACgEAAA8AAAAAAAAAAQAgAAAAIgAAAGRycy9kb3ducmV2Lnht&#10;bFBLAQIUABQAAAAIAIdO4kD7YPe9awIAAMwEAAAOAAAAAAAAAAEAIAAAACcBAABkcnMvZTJvRG9j&#10;LnhtbFBLBQYAAAAABgAGAFkBAAAEBgAAAAA=&#10;">
                <v:fill on="f" focussize="0,0"/>
                <v:stroke weight="1.5pt" color="#FF0000 [2404]" miterlimit="8" joinstyle="miter"/>
                <v:imagedata o:title=""/>
                <o:lock v:ext="edit" aspectratio="f"/>
              </v: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3817620</wp:posOffset>
                </wp:positionH>
                <wp:positionV relativeFrom="paragraph">
                  <wp:posOffset>2332990</wp:posOffset>
                </wp:positionV>
                <wp:extent cx="1447800" cy="271780"/>
                <wp:effectExtent l="4445" t="4445" r="8255" b="15875"/>
                <wp:wrapNone/>
                <wp:docPr id="25" name="文本框 25"/>
                <wp:cNvGraphicFramePr/>
                <a:graphic xmlns:a="http://schemas.openxmlformats.org/drawingml/2006/main">
                  <a:graphicData uri="http://schemas.microsoft.com/office/word/2010/wordprocessingShape">
                    <wps:wsp>
                      <wps:cNvSpPr txBox="1"/>
                      <wps:spPr>
                        <a:xfrm>
                          <a:off x="0" y="0"/>
                          <a:ext cx="1447800" cy="27178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蓝色代表电梯当前所处楼层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6pt;margin-top:183.7pt;height:21.4pt;width:114pt;z-index:251677696;mso-width-relative:page;mso-height-relative:page;" fillcolor="#FFFFFF [3201]" filled="t" stroked="t" coordsize="21600,21600" o:gfxdata="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PR4/d0A&#10;AAALAQAADwAAAAAAAAABACAAAAAiAAAAZHJzL2Rvd25yZXYueG1sUEsBAhQAFAAAAAgAh07iQBxS&#10;rupTAgAAugQAAA4AAAAAAAAAAQAgAAAALAEAAGRycy9lMm9Eb2MueG1sUEsFBgAAAAAGAAYAWQEA&#10;APEFAAAAAA==&#10;">
                <v:fill on="t" focussize="0,0"/>
                <v:stroke weight="0.5pt" color="#FF0000 [3204]" joinstyle="round"/>
                <v:imagedata o:title=""/>
                <o:lock v:ext="edit" aspectratio="f"/>
                <v:textbo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蓝色代表电梯当前所处楼层</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3749040</wp:posOffset>
                </wp:positionH>
                <wp:positionV relativeFrom="paragraph">
                  <wp:posOffset>1630045</wp:posOffset>
                </wp:positionV>
                <wp:extent cx="1207770" cy="466725"/>
                <wp:effectExtent l="4445" t="4445" r="6985" b="11430"/>
                <wp:wrapNone/>
                <wp:docPr id="12" name="文本框 12"/>
                <wp:cNvGraphicFramePr/>
                <a:graphic xmlns:a="http://schemas.openxmlformats.org/drawingml/2006/main">
                  <a:graphicData uri="http://schemas.microsoft.com/office/word/2010/wordprocessingShape">
                    <wps:wsp>
                      <wps:cNvSpPr txBox="1"/>
                      <wps:spPr>
                        <a:xfrm>
                          <a:off x="0" y="0"/>
                          <a:ext cx="1207770" cy="466725"/>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上、下行按键被按下后变为绿色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28.35pt;height:36.75pt;width:95.1pt;z-index:251665408;mso-width-relative:page;mso-height-relative:page;" fillcolor="#FFFFFF [3201]" filled="t" stroked="t" coordsize="21600,21600" o:gfxdata="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qyaBo&#10;3QAAAAsBAAAPAAAAAAAAAAEAIAAAACIAAABkcnMvZG93bnJldi54bWxQSwECFAAUAAAACACHTuJA&#10;bM3jEVUCAAC6BAAADgAAAAAAAAABACAAAAAsAQAAZHJzL2Uyb0RvYy54bWxQSwUGAAAAAAYABgBZ&#10;AQAA8wUAAAAA&#10;">
                <v:fill on="t" focussize="0,0"/>
                <v:stroke weight="0.5pt" color="#FF0000 [3204]" joinstyle="round"/>
                <v:imagedata o:title=""/>
                <o:lock v:ext="edit" aspectratio="f"/>
                <v:textbo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上、下行按键被按下后变为绿色</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2867660</wp:posOffset>
                </wp:positionH>
                <wp:positionV relativeFrom="paragraph">
                  <wp:posOffset>1837055</wp:posOffset>
                </wp:positionV>
                <wp:extent cx="249555" cy="168910"/>
                <wp:effectExtent l="9525" t="9525" r="20320" b="12065"/>
                <wp:wrapNone/>
                <wp:docPr id="10" name="矩形 10"/>
                <wp:cNvGraphicFramePr/>
                <a:graphic xmlns:a="http://schemas.openxmlformats.org/drawingml/2006/main">
                  <a:graphicData uri="http://schemas.microsoft.com/office/word/2010/wordprocessingShape">
                    <wps:wsp>
                      <wps:cNvSpPr/>
                      <wps:spPr>
                        <a:xfrm>
                          <a:off x="0" y="0"/>
                          <a:ext cx="249555" cy="168910"/>
                        </a:xfrm>
                        <a:prstGeom prst="rect">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8pt;margin-top:144.65pt;height:13.3pt;width:19.65pt;z-index:251662336;v-text-anchor:middle;mso-width-relative:page;mso-height-relative:page;" filled="f" stroked="t" coordsize="21600,21600" o:gfxdata="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eaPJbZAAAACgEAAA8AAAAAAAAAAQAgAAAAIgAAAGRycy9kb3ducmV2Lnht&#10;bFBLAQIUABQAAAAIAIdO4kAhHKnIagIAAMwEAAAOAAAAAAAAAAEAIAAAACgBAABkcnMvZTJvRG9j&#10;LnhtbFBLBQYAAAAABgAGAFkBAAAEBgAAAAA=&#10;">
                <v:fill on="f" focussize="0,0"/>
                <v:stroke weight="1.5pt" color="#FF0000 [2404]"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2855595</wp:posOffset>
                </wp:positionH>
                <wp:positionV relativeFrom="paragraph">
                  <wp:posOffset>528955</wp:posOffset>
                </wp:positionV>
                <wp:extent cx="499745" cy="156845"/>
                <wp:effectExtent l="9525" t="9525" r="11430" b="11430"/>
                <wp:wrapNone/>
                <wp:docPr id="5" name="矩形 5"/>
                <wp:cNvGraphicFramePr/>
                <a:graphic xmlns:a="http://schemas.openxmlformats.org/drawingml/2006/main">
                  <a:graphicData uri="http://schemas.microsoft.com/office/word/2010/wordprocessingShape">
                    <wps:wsp>
                      <wps:cNvSpPr/>
                      <wps:spPr>
                        <a:xfrm>
                          <a:off x="4019550" y="2860040"/>
                          <a:ext cx="499745" cy="156845"/>
                        </a:xfrm>
                        <a:prstGeom prst="rect">
                          <a:avLst/>
                        </a:prstGeom>
                        <a:noFill/>
                        <a:ln w="19050">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85pt;margin-top:41.65pt;height:12.35pt;width:39.35pt;z-index:251659264;v-text-anchor:middle;mso-width-relative:page;mso-height-relative:page;" filled="f" stroked="t" coordsize="21600,21600" o:gfxdata="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KWAdpbYAAAACQEAAA8AAAAAAAAAAQAgAAAAIgAAAGRycy9kb3ducmV2LnhtbFBLAQIUABQA&#10;AAAIAIdO4kCKrXAJ1AIAAL4FAAAOAAAAAAAAAAEAIAAAACcBAABkcnMvZTJvRG9jLnhtbFBLBQYA&#10;AAAABgAGAFkBAABtBgAAAAA=&#10;">
                <v:fill on="f" focussize="0,0"/>
                <v:stroke weight="1.5pt" color="#FF0000 [2404]" miterlimit="8" joinstyle="miter"/>
                <v:imagedata o:title=""/>
                <o:lock v:ext="edit" aspectratio="f"/>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2355850</wp:posOffset>
                </wp:positionH>
                <wp:positionV relativeFrom="paragraph">
                  <wp:posOffset>3810</wp:posOffset>
                </wp:positionV>
                <wp:extent cx="249555" cy="168910"/>
                <wp:effectExtent l="9525" t="9525" r="20320" b="12065"/>
                <wp:wrapNone/>
                <wp:docPr id="26" name="矩形 26"/>
                <wp:cNvGraphicFramePr/>
                <a:graphic xmlns:a="http://schemas.openxmlformats.org/drawingml/2006/main">
                  <a:graphicData uri="http://schemas.microsoft.com/office/word/2010/wordprocessingShape">
                    <wps:wsp>
                      <wps:cNvSpPr/>
                      <wps:spPr>
                        <a:xfrm>
                          <a:off x="0" y="0"/>
                          <a:ext cx="249555" cy="168910"/>
                        </a:xfrm>
                        <a:prstGeom prst="rect">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5pt;margin-top:0.3pt;height:13.3pt;width:19.65pt;z-index:251678720;v-text-anchor:middle;mso-width-relative:page;mso-height-relative:page;" filled="f" stroked="t" coordsize="21600,21600" o:gfxdata="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SYGm21gAAAAcBAAAPAAAAAAAAAAEAIAAAACIAAABkcnMvZG93bnJldi54bWxQ&#10;SwECFAAUAAAACACHTuJAhoafKGsCAADMBAAADgAAAAAAAAABACAAAAAlAQAAZHJzL2Uyb0RvYy54&#10;bWxQSwUGAAAAAAYABgBZAQAAAgYAAAAA&#10;">
                <v:fill on="f" focussize="0,0"/>
                <v:stroke weight="1.5pt" color="#FF0000 [2404]" miterlimit="8" joinstyle="miter"/>
                <v:imagedata o:title=""/>
                <o:lock v:ext="edit" aspectratio="f"/>
              </v:rect>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2480945</wp:posOffset>
                </wp:positionH>
                <wp:positionV relativeFrom="paragraph">
                  <wp:posOffset>-140335</wp:posOffset>
                </wp:positionV>
                <wp:extent cx="438150" cy="144145"/>
                <wp:effectExtent l="1905" t="20955" r="4445" b="12700"/>
                <wp:wrapNone/>
                <wp:docPr id="27" name="直接箭头连接符 27"/>
                <wp:cNvGraphicFramePr/>
                <a:graphic xmlns:a="http://schemas.openxmlformats.org/drawingml/2006/main">
                  <a:graphicData uri="http://schemas.microsoft.com/office/word/2010/wordprocessingShape">
                    <wps:wsp>
                      <wps:cNvCnPr>
                        <a:stCxn id="26" idx="0"/>
                      </wps:cNvCnPr>
                      <wps:spPr>
                        <a:xfrm flipV="1">
                          <a:off x="0" y="0"/>
                          <a:ext cx="438150" cy="14414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95.35pt;margin-top:-11.05pt;height:11.35pt;width:34.5pt;z-index:251679744;mso-width-relative:page;mso-height-relative:page;" filled="f" stroked="t" coordsize="21600,21600" o:gfxdata="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qkLy/&#10;1wAAAAgBAAAPAAAAAAAAAAEAIAAAACIAAABkcnMvZG93bnJldi54bWxQSwECFAAUAAAACACHTuJA&#10;T1R5ryICAAAWBAAADgAAAAAAAAABACAAAAAmAQAAZHJzL2Uyb0RvYy54bWxQSwUGAAAAAAYABgBZ&#10;AQAAugUAAAAA&#10;">
                <v:fill on="f" focussize="0,0"/>
                <v:stroke weight="1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3732530</wp:posOffset>
                </wp:positionH>
                <wp:positionV relativeFrom="paragraph">
                  <wp:posOffset>2660650</wp:posOffset>
                </wp:positionV>
                <wp:extent cx="1362710" cy="267970"/>
                <wp:effectExtent l="4445" t="4445" r="17145" b="6985"/>
                <wp:wrapNone/>
                <wp:docPr id="22" name="文本框 22"/>
                <wp:cNvGraphicFramePr/>
                <a:graphic xmlns:a="http://schemas.openxmlformats.org/drawingml/2006/main">
                  <a:graphicData uri="http://schemas.microsoft.com/office/word/2010/wordprocessingShape">
                    <wps:wsp>
                      <wps:cNvSpPr txBox="1"/>
                      <wps:spPr>
                        <a:xfrm>
                          <a:off x="0" y="0"/>
                          <a:ext cx="1362710" cy="26797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红色代表电梯门当前状态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9pt;margin-top:209.5pt;height:21.1pt;width:107.3pt;z-index:251674624;mso-width-relative:page;mso-height-relative:page;" fillcolor="#FFFFFF [3201]" filled="t" stroked="t" coordsize="21600,21600" o:gfxdata="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Fi&#10;RLDdAAAACwEAAA8AAAAAAAAAAQAgAAAAIgAAAGRycy9kb3ducmV2LnhtbFBLAQIUABQAAAAIAIdO&#10;4kD84Ti/VwIAALoEAAAOAAAAAAAAAAEAIAAAACwBAABkcnMvZTJvRG9jLnhtbFBLBQYAAAAABgAG&#10;AFkBAAD1BQAAAAA=&#10;">
                <v:fill on="t" focussize="0,0"/>
                <v:stroke weight="0.5pt" color="#FF0000 [3204]" joinstyle="round"/>
                <v:imagedata o:title=""/>
                <o:lock v:ext="edit" aspectratio="f"/>
                <v:textbo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红色代表电梯门当前状态</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2635250</wp:posOffset>
                </wp:positionH>
                <wp:positionV relativeFrom="paragraph">
                  <wp:posOffset>2468880</wp:posOffset>
                </wp:positionV>
                <wp:extent cx="1185545" cy="216535"/>
                <wp:effectExtent l="1270" t="34290" r="6985" b="15875"/>
                <wp:wrapNone/>
                <wp:docPr id="24" name="直接箭头连接符 24"/>
                <wp:cNvGraphicFramePr/>
                <a:graphic xmlns:a="http://schemas.openxmlformats.org/drawingml/2006/main">
                  <a:graphicData uri="http://schemas.microsoft.com/office/word/2010/wordprocessingShape">
                    <wps:wsp>
                      <wps:cNvCnPr>
                        <a:stCxn id="23" idx="3"/>
                      </wps:cNvCnPr>
                      <wps:spPr>
                        <a:xfrm flipV="1">
                          <a:off x="0" y="0"/>
                          <a:ext cx="1185545" cy="21653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07.5pt;margin-top:194.4pt;height:17.05pt;width:93.35pt;z-index:251676672;mso-width-relative:page;mso-height-relative:page;" filled="f" stroked="t" coordsize="21600,21600" o:gfxdata="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Id+x3YAAAACwEAAA8AAAAAAAAAAQAgAAAAIgAAAGRycy9kb3ducmV2LnhtbFBLAQIUABQAAAAI&#10;AIdO4kDUwSLjJgIAABcEAAAOAAAAAAAAAAEAIAAAACcBAABkcnMvZTJvRG9jLnhtbFBLBQYAAAAA&#10;BgAGAFkBAAC/BQAAAAA=&#10;">
                <v:fill on="f" focussize="0,0"/>
                <v:stroke weight="1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2351405</wp:posOffset>
                </wp:positionH>
                <wp:positionV relativeFrom="paragraph">
                  <wp:posOffset>2600960</wp:posOffset>
                </wp:positionV>
                <wp:extent cx="283845" cy="168910"/>
                <wp:effectExtent l="9525" t="9525" r="11430" b="12065"/>
                <wp:wrapNone/>
                <wp:docPr id="23" name="矩形 23"/>
                <wp:cNvGraphicFramePr/>
                <a:graphic xmlns:a="http://schemas.openxmlformats.org/drawingml/2006/main">
                  <a:graphicData uri="http://schemas.microsoft.com/office/word/2010/wordprocessingShape">
                    <wps:wsp>
                      <wps:cNvSpPr/>
                      <wps:spPr>
                        <a:xfrm>
                          <a:off x="0" y="0"/>
                          <a:ext cx="283845" cy="168910"/>
                        </a:xfrm>
                        <a:prstGeom prst="rect">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15pt;margin-top:204.8pt;height:13.3pt;width:22.35pt;z-index:251675648;v-text-anchor:middle;mso-width-relative:page;mso-height-relative:page;" filled="f" stroked="t" coordsize="21600,21600" o:gfxdata="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pWQMLaAAAACwEAAA8AAAAAAAAAAQAgAAAAIgAAAGRycy9kb3ducmV2&#10;LnhtbFBLAQIUABQAAAAIAIdO4kByTfuubAIAAMwEAAAOAAAAAAAAAAEAIAAAACkBAABkcnMvZTJv&#10;RG9jLnhtbFBLBQYAAAAABgAGAFkBAAAHBgAAAAA=&#10;">
                <v:fill on="f" focussize="0,0"/>
                <v:stroke weight="1.5pt" color="#FF0000 [2404]" miterlimit="8" joinstyle="miter"/>
                <v:imagedata o:title=""/>
                <o:lock v:ext="edit" aspectratio="f"/>
              </v: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2896235</wp:posOffset>
                </wp:positionH>
                <wp:positionV relativeFrom="paragraph">
                  <wp:posOffset>2773680</wp:posOffset>
                </wp:positionV>
                <wp:extent cx="840105" cy="64135"/>
                <wp:effectExtent l="635" t="43815" r="10160" b="6350"/>
                <wp:wrapNone/>
                <wp:docPr id="21" name="直接箭头连接符 21"/>
                <wp:cNvGraphicFramePr/>
                <a:graphic xmlns:a="http://schemas.openxmlformats.org/drawingml/2006/main">
                  <a:graphicData uri="http://schemas.microsoft.com/office/word/2010/wordprocessingShape">
                    <wps:wsp>
                      <wps:cNvCnPr/>
                      <wps:spPr>
                        <a:xfrm flipV="1">
                          <a:off x="0" y="0"/>
                          <a:ext cx="840105" cy="6413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28.05pt;margin-top:218.4pt;height:5.05pt;width:66.15pt;z-index:251673600;mso-width-relative:page;mso-height-relative:page;" filled="f" stroked="t" coordsize="21600,21600" o:gfxdata="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24OW/YAAAACwEAAA8AAAAAAAAA&#10;AQAgAAAAIgAAAGRycy9kb3ducmV2LnhtbFBLAQIUABQAAAAIAIdO4kB6mQCMEQIAAO4DAAAOAAAA&#10;AAAAAAEAIAAAACcBAABkcnMvZTJvRG9jLnhtbFBLBQYAAAAABgAGAFkBAACqBQAAAAA=&#10;">
                <v:fill on="f" focussize="0,0"/>
                <v:stroke weight="1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2618105</wp:posOffset>
                </wp:positionH>
                <wp:positionV relativeFrom="paragraph">
                  <wp:posOffset>2749550</wp:posOffset>
                </wp:positionV>
                <wp:extent cx="283845" cy="168910"/>
                <wp:effectExtent l="9525" t="9525" r="11430" b="12065"/>
                <wp:wrapNone/>
                <wp:docPr id="20" name="矩形 20"/>
                <wp:cNvGraphicFramePr/>
                <a:graphic xmlns:a="http://schemas.openxmlformats.org/drawingml/2006/main">
                  <a:graphicData uri="http://schemas.microsoft.com/office/word/2010/wordprocessingShape">
                    <wps:wsp>
                      <wps:cNvSpPr/>
                      <wps:spPr>
                        <a:xfrm>
                          <a:off x="0" y="0"/>
                          <a:ext cx="283845" cy="168910"/>
                        </a:xfrm>
                        <a:prstGeom prst="rect">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15pt;margin-top:216.5pt;height:13.3pt;width:22.35pt;z-index:251672576;v-text-anchor:middle;mso-width-relative:page;mso-height-relative:page;" filled="f" stroked="t" coordsize="21600,21600" o:gfxdata="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shiw9gAAAALAQAADwAAAAAAAAABACAAAAAiAAAAZHJzL2Rvd25yZXYueG1s&#10;UEsBAhQAFAAAAAgAh07iQGqSTs5qAgAAzAQAAA4AAAAAAAAAAQAgAAAAJwEAAGRycy9lMm9Eb2Mu&#10;eG1sUEsFBgAAAAAGAAYAWQEAAAMGAAAAAA==&#10;">
                <v:fill on="f" focussize="0,0"/>
                <v:stroke weight="1.5pt" color="#FF0000 [2404]" miterlimit="8" joinstyle="miter"/>
                <v:imagedata o:title=""/>
                <o:lock v:ext="edit" aspectratio="f"/>
              </v:rect>
            </w:pict>
          </mc:Fallback>
        </mc:AlternateContent>
      </w:r>
      <w:r>
        <w:drawing>
          <wp:inline distT="0" distB="0" distL="114300" distR="114300">
            <wp:extent cx="3123565" cy="29464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rcRect t="5672"/>
                    <a:stretch>
                      <a:fillRect/>
                    </a:stretch>
                  </pic:blipFill>
                  <pic:spPr>
                    <a:xfrm>
                      <a:off x="0" y="0"/>
                      <a:ext cx="3123565" cy="2946400"/>
                    </a:xfrm>
                    <a:prstGeom prst="rect">
                      <a:avLst/>
                    </a:prstGeom>
                    <a:noFill/>
                    <a:ln>
                      <a:noFill/>
                    </a:ln>
                  </pic:spPr>
                </pic:pic>
              </a:graphicData>
            </a:graphic>
          </wp:inline>
        </w:drawing>
      </w:r>
      <w:r>
        <w:rPr>
          <w:sz w:val="21"/>
        </w:rPr>
        <mc:AlternateContent>
          <mc:Choice Requires="wps">
            <w:drawing>
              <wp:anchor distT="0" distB="0" distL="114300" distR="114300" simplePos="0" relativeHeight="251671552" behindDoc="0" locked="0" layoutInCell="1" allowOverlap="1">
                <wp:simplePos x="0" y="0"/>
                <wp:positionH relativeFrom="column">
                  <wp:posOffset>-848360</wp:posOffset>
                </wp:positionH>
                <wp:positionV relativeFrom="paragraph">
                  <wp:posOffset>1936750</wp:posOffset>
                </wp:positionV>
                <wp:extent cx="859155" cy="440055"/>
                <wp:effectExtent l="4445" t="5080" r="12700" b="12065"/>
                <wp:wrapNone/>
                <wp:docPr id="19" name="文本框 19"/>
                <wp:cNvGraphicFramePr/>
                <a:graphic xmlns:a="http://schemas.openxmlformats.org/drawingml/2006/main">
                  <a:graphicData uri="http://schemas.microsoft.com/office/word/2010/wordprocessingShape">
                    <wps:wsp>
                      <wps:cNvSpPr txBox="1"/>
                      <wps:spPr>
                        <a:xfrm>
                          <a:off x="0" y="0"/>
                          <a:ext cx="859155" cy="440055"/>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数字按键被按下后变为黄色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8pt;margin-top:152.5pt;height:34.65pt;width:67.65pt;z-index:251671552;mso-width-relative:page;mso-height-relative:page;" fillcolor="#FFFFFF [3201]" filled="t" stroked="t" coordsize="21600,21600" o:gfxdata="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N1CTtsA&#10;AAAKAQAADwAAAAAAAAABACAAAAAiAAAAZHJzL2Rvd25yZXYueG1sUEsBAhQAFAAAAAgAh07iQByN&#10;OZZVAgAAuQQAAA4AAAAAAAAAAQAgAAAAKgEAAGRycy9lMm9Eb2MueG1sUEsFBgAAAAAGAAYAWQEA&#10;APEFAAAAAA==&#10;">
                <v:fill on="t" focussize="0,0"/>
                <v:stroke weight="0.5pt" color="#FF0000 [3204]" joinstyle="round"/>
                <v:imagedata o:title=""/>
                <o:lock v:ext="edit" aspectratio="f"/>
                <v:textbo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数字按键被按下后变为黄色</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10795</wp:posOffset>
                </wp:positionH>
                <wp:positionV relativeFrom="paragraph">
                  <wp:posOffset>2189480</wp:posOffset>
                </wp:positionV>
                <wp:extent cx="562610" cy="635"/>
                <wp:effectExtent l="0" t="50165" r="8890" b="50800"/>
                <wp:wrapNone/>
                <wp:docPr id="18" name="直接箭头连接符 18"/>
                <wp:cNvGraphicFramePr/>
                <a:graphic xmlns:a="http://schemas.openxmlformats.org/drawingml/2006/main">
                  <a:graphicData uri="http://schemas.microsoft.com/office/word/2010/wordprocessingShape">
                    <wps:wsp>
                      <wps:cNvCnPr/>
                      <wps:spPr>
                        <a:xfrm flipH="1">
                          <a:off x="0" y="0"/>
                          <a:ext cx="562610" cy="635"/>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0.85pt;margin-top:172.4pt;height:0.05pt;width:44.3pt;z-index:251670528;mso-width-relative:page;mso-height-relative:page;" filled="f" stroked="t" coordsize="21600,21600" o:gfxdata="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Y/vV9YAAAAIAQAADwAAAAAAAAABACAA&#10;AAAiAAAAZHJzL2Rvd25yZXYueG1sUEsBAhQAFAAAAAgAh07iQM/TF5APAgAA7AMAAA4AAAAAAAAA&#10;AQAgAAAAJQEAAGRycy9lMm9Eb2MueG1sUEsFBgAAAAAGAAYAWQEAAKYFAAAAAA==&#10;">
                <v:fill on="f" focussize="0,0"/>
                <v:stroke weight="1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-781050</wp:posOffset>
                </wp:positionH>
                <wp:positionV relativeFrom="paragraph">
                  <wp:posOffset>565150</wp:posOffset>
                </wp:positionV>
                <wp:extent cx="775335" cy="440055"/>
                <wp:effectExtent l="4445" t="4445" r="7620" b="12700"/>
                <wp:wrapNone/>
                <wp:docPr id="17" name="文本框 17"/>
                <wp:cNvGraphicFramePr/>
                <a:graphic xmlns:a="http://schemas.openxmlformats.org/drawingml/2006/main">
                  <a:graphicData uri="http://schemas.microsoft.com/office/word/2010/wordprocessingShape">
                    <wps:wsp>
                      <wps:cNvSpPr txBox="1"/>
                      <wps:spPr>
                        <a:xfrm>
                          <a:off x="0" y="0"/>
                          <a:ext cx="775335" cy="440055"/>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电梯内数字按键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5pt;margin-top:44.5pt;height:34.65pt;width:61.05pt;z-index:251669504;mso-width-relative:page;mso-height-relative:page;" fillcolor="#FFFFFF [3201]" filled="t" stroked="t" coordsize="21600,21600" o:gfxdata="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19GdXb&#10;AAAACQEAAA8AAAAAAAAAAQAgAAAAIgAAAGRycy9kb3ducmV2LnhtbFBLAQIUABQAAAAIAIdO4kCt&#10;TtqsVgIAALkEAAAOAAAAAAAAAAEAIAAAACoBAABkcnMvZTJvRG9jLnhtbFBLBQYAAAAABgAGAFkB&#10;AADyBQAAAAA=&#10;">
                <v:fill on="t" focussize="0,0"/>
                <v:stroke weight="0.5pt" color="#FF0000 [3204]" joinstyle="round"/>
                <v:imagedata o:title=""/>
                <o:lock v:ext="edit" aspectratio="f"/>
                <v:textbo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电梯内数字按键</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-6350</wp:posOffset>
                </wp:positionH>
                <wp:positionV relativeFrom="paragraph">
                  <wp:posOffset>759460</wp:posOffset>
                </wp:positionV>
                <wp:extent cx="571500" cy="134620"/>
                <wp:effectExtent l="0" t="29210" r="12700" b="13970"/>
                <wp:wrapNone/>
                <wp:docPr id="16" name="直接箭头连接符 16"/>
                <wp:cNvGraphicFramePr/>
                <a:graphic xmlns:a="http://schemas.openxmlformats.org/drawingml/2006/main">
                  <a:graphicData uri="http://schemas.microsoft.com/office/word/2010/wordprocessingShape">
                    <wps:wsp>
                      <wps:cNvCnPr/>
                      <wps:spPr>
                        <a:xfrm flipH="1" flipV="1">
                          <a:off x="0" y="0"/>
                          <a:ext cx="571500" cy="1346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 y;margin-left:-0.5pt;margin-top:59.8pt;height:10.6pt;width:45pt;z-index:251668480;mso-width-relative:page;mso-height-relative:page;" filled="f" stroked="t" coordsize="21600,21600" o:gfxdata="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7+znrWAAAACQEAAA8AAAAA&#10;AAAAAQAgAAAAIgAAAGRycy9kb3ducmV2LnhtbFBLAQIUABQAAAAIAIdO4kAbM6PQFgIAAPkDAAAO&#10;AAAAAAAAAAEAIAAAACUBAABkcnMvZTJvRG9jLnhtbFBLBQYAAAAABgAGAFkBAACtBQAAAAA=&#10;">
                <v:fill on="f" focussize="0,0"/>
                <v:stroke weight="1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561340</wp:posOffset>
                </wp:positionH>
                <wp:positionV relativeFrom="paragraph">
                  <wp:posOffset>2092960</wp:posOffset>
                </wp:positionV>
                <wp:extent cx="283845" cy="168910"/>
                <wp:effectExtent l="9525" t="9525" r="11430" b="12065"/>
                <wp:wrapNone/>
                <wp:docPr id="15" name="矩形 15"/>
                <wp:cNvGraphicFramePr/>
                <a:graphic xmlns:a="http://schemas.openxmlformats.org/drawingml/2006/main">
                  <a:graphicData uri="http://schemas.microsoft.com/office/word/2010/wordprocessingShape">
                    <wps:wsp>
                      <wps:cNvSpPr/>
                      <wps:spPr>
                        <a:xfrm>
                          <a:off x="0" y="0"/>
                          <a:ext cx="283845" cy="168910"/>
                        </a:xfrm>
                        <a:prstGeom prst="rect">
                          <a:avLst/>
                        </a:prstGeom>
                        <a:noFill/>
                        <a:ln w="19050">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2pt;margin-top:164.8pt;height:13.3pt;width:22.35pt;z-index:251667456;v-text-anchor:middle;mso-width-relative:page;mso-height-relative:page;" filled="f" stroked="t" coordsize="21600,21600" o:gfxdata="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swLOTZAAAACgEAAA8AAAAAAAAAAQAgAAAAIgAAAGRycy9kb3ducmV2Lnht&#10;bFBLAQIUABQAAAAIAIdO4kDL3px8agIAAMwEAAAOAAAAAAAAAAEAIAAAACgBAABkcnMvZTJvRG9j&#10;LnhtbFBLBQYAAAAABgAGAFkBAAAEBgAAAAA=&#10;">
                <v:fill on="f" focussize="0,0"/>
                <v:stroke weight="1.5pt" color="#FF0000 [2404]" miterlimit="8" joinstyle="miter"/>
                <v:imagedata o:title=""/>
                <o:lock v:ext="edit" aspectratio="f"/>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3117850</wp:posOffset>
                </wp:positionH>
                <wp:positionV relativeFrom="paragraph">
                  <wp:posOffset>1868170</wp:posOffset>
                </wp:positionV>
                <wp:extent cx="631190" cy="45720"/>
                <wp:effectExtent l="635" t="44450" r="3175" b="11430"/>
                <wp:wrapNone/>
                <wp:docPr id="11" name="直接箭头连接符 11"/>
                <wp:cNvGraphicFramePr/>
                <a:graphic xmlns:a="http://schemas.openxmlformats.org/drawingml/2006/main">
                  <a:graphicData uri="http://schemas.microsoft.com/office/word/2010/wordprocessingShape">
                    <wps:wsp>
                      <wps:cNvCnPr/>
                      <wps:spPr>
                        <a:xfrm flipV="1">
                          <a:off x="0" y="0"/>
                          <a:ext cx="631190" cy="4572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45.5pt;margin-top:147.1pt;height:3.6pt;width:49.7pt;z-index:251663360;mso-width-relative:page;mso-height-relative:page;" filled="f" stroked="t" coordsize="21600,21600" o:gfxdata="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1tcMx2QAAAAsBAAAPAAAAAAAA&#10;AAEAIAAAACIAAABkcnMvZG93bnJldi54bWxQSwECFAAUAAAACACHTuJAjhErzBECAADuAwAADgAA&#10;AAAAAAABACAAAAAoAQAAZHJzL2Uyb0RvYy54bWxQSwUGAAAAAAYABgBZAQAAqwUAAAAA&#10;">
                <v:fill on="f" focussize="0,0"/>
                <v:stroke weight="1pt" color="#FF0000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3663950</wp:posOffset>
                </wp:positionH>
                <wp:positionV relativeFrom="paragraph">
                  <wp:posOffset>738505</wp:posOffset>
                </wp:positionV>
                <wp:extent cx="1207770" cy="292100"/>
                <wp:effectExtent l="4445" t="4445" r="6985" b="8255"/>
                <wp:wrapNone/>
                <wp:docPr id="9" name="文本框 9"/>
                <wp:cNvGraphicFramePr/>
                <a:graphic xmlns:a="http://schemas.openxmlformats.org/drawingml/2006/main">
                  <a:graphicData uri="http://schemas.microsoft.com/office/word/2010/wordprocessingShape">
                    <wps:wsp>
                      <wps:cNvSpPr txBox="1"/>
                      <wps:spPr>
                        <a:xfrm>
                          <a:off x="4811395" y="3241040"/>
                          <a:ext cx="1207770" cy="29210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电梯门口上、下行按键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5pt;margin-top:58.15pt;height:23pt;width:95.1pt;z-index:251661312;mso-width-relative:page;mso-height-relative:page;" fillcolor="#FFFFFF [3201]" filled="t" stroked="t" coordsize="21600,21600" o:gfxdata="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DU949NwAAAALAQAADwAAAAAAAAABACAAAAAiAAAAZHJzL2Rvd25yZXYueG1sUEsB&#10;AhQAFAAAAAgAh07iQEZ1XpJjAgAAxAQAAA4AAAAAAAAAAQAgAAAAKwEAAGRycy9lMm9Eb2MueG1s&#10;UEsFBgAAAAAGAAYAWQEAAAAGAAAAAA==&#10;">
                <v:fill on="t" focussize="0,0"/>
                <v:stroke weight="0.5pt" color="#FF0000 [3204]" joinstyle="round"/>
                <v:imagedata o:title=""/>
                <o:lock v:ext="edit" aspectratio="f"/>
                <v:textbox>
                  <w:txbxContent>
                    <w:p>
                      <w:pPr>
                        <w:rPr>
                          <w:rFonts w:hint="default" w:eastAsiaTheme="minorEastAsia"/>
                          <w:color w:val="000000" w:themeColor="text1"/>
                          <w:sz w:val="16"/>
                          <w:szCs w:val="18"/>
                          <w:lang w:val="en-US" w:eastAsia="zh-CN"/>
                          <w14:textFill>
                            <w14:solidFill>
                              <w14:schemeClr w14:val="tx1"/>
                            </w14:solidFill>
                          </w14:textFill>
                        </w:rPr>
                      </w:pPr>
                      <w:r>
                        <w:rPr>
                          <w:rFonts w:hint="eastAsia"/>
                          <w:color w:val="000000" w:themeColor="text1"/>
                          <w:sz w:val="16"/>
                          <w:szCs w:val="18"/>
                          <w:lang w:val="en-US" w:eastAsia="zh-CN"/>
                          <w14:textFill>
                            <w14:solidFill>
                              <w14:schemeClr w14:val="tx1"/>
                            </w14:solidFill>
                          </w14:textFill>
                        </w:rPr>
                        <w:t>电梯门口上、下行按键</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3355340</wp:posOffset>
                </wp:positionH>
                <wp:positionV relativeFrom="paragraph">
                  <wp:posOffset>607695</wp:posOffset>
                </wp:positionV>
                <wp:extent cx="321945" cy="280670"/>
                <wp:effectExtent l="4445" t="5080" r="3810" b="6350"/>
                <wp:wrapNone/>
                <wp:docPr id="7" name="直接箭头连接符 7"/>
                <wp:cNvGraphicFramePr/>
                <a:graphic xmlns:a="http://schemas.openxmlformats.org/drawingml/2006/main">
                  <a:graphicData uri="http://schemas.microsoft.com/office/word/2010/wordprocessingShape">
                    <wps:wsp>
                      <wps:cNvCnPr>
                        <a:stCxn id="5" idx="3"/>
                      </wps:cNvCnPr>
                      <wps:spPr>
                        <a:xfrm>
                          <a:off x="4502150" y="2934970"/>
                          <a:ext cx="321945" cy="28067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64.2pt;margin-top:47.85pt;height:22.1pt;width:25.35pt;z-index:251660288;mso-width-relative:page;mso-height-relative:page;" filled="f" stroked="t" coordsize="21600,21600" o:gfxdata="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ARPj9gAAAAKAQAADwAAAAAAAAABACAAAAAiAAAAZHJzL2Rvd25yZXYueG1sUEsBAhQAFAAA&#10;AAgAh07iQFQf9nQoAgAAFQQAAA4AAAAAAAAAAQAgAAAAJwEAAGRycy9lMm9Eb2MueG1sUEsFBgAA&#10;AAAGAAYAWQEAAMEFAAAAAA==&#10;">
                <v:fill on="f" focussize="0,0"/>
                <v:stroke weight="1pt" color="#FF0000 [3204]" miterlimit="8" joinstyle="miter" endarrow="open"/>
                <v:imagedata o:title=""/>
                <o:lock v:ext="edit" aspectratio="f"/>
              </v:shape>
            </w:pict>
          </mc:Fallback>
        </mc:AlternateContent>
      </w:r>
    </w:p>
    <w:p>
      <w:pPr>
        <w:pStyle w:val="2"/>
        <w:numPr>
          <w:ilvl w:val="0"/>
          <w:numId w:val="1"/>
        </w:numPr>
        <w:bidi w:val="0"/>
        <w:rPr>
          <w:rFonts w:hint="eastAsia"/>
          <w:lang w:val="en-US" w:eastAsia="zh-CN"/>
        </w:rPr>
      </w:pPr>
      <w:r>
        <w:rPr>
          <w:rFonts w:hint="eastAsia"/>
          <w:lang w:val="en-US" w:eastAsia="zh-CN"/>
        </w:rPr>
        <w:t>心得体会</w:t>
      </w:r>
    </w:p>
    <w:p>
      <w:pPr>
        <w:pStyle w:val="3"/>
        <w:numPr>
          <w:ilvl w:val="1"/>
          <w:numId w:val="1"/>
        </w:numPr>
        <w:bidi w:val="0"/>
        <w:rPr>
          <w:rFonts w:hint="eastAsia"/>
          <w:lang w:val="en-US" w:eastAsia="zh-CN"/>
        </w:rPr>
      </w:pPr>
      <w:r>
        <w:rPr>
          <w:rFonts w:hint="eastAsia"/>
          <w:lang w:val="en-US" w:eastAsia="zh-CN"/>
        </w:rPr>
        <w:t>总结</w:t>
      </w:r>
    </w:p>
    <w:p>
      <w:pPr>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default"/>
          <w:lang w:val="en-US" w:eastAsia="zh-CN"/>
        </w:rPr>
      </w:pPr>
      <w:r>
        <w:rPr>
          <w:rFonts w:hint="eastAsia"/>
          <w:lang w:val="en-US" w:eastAsia="zh-CN"/>
        </w:rPr>
        <w:t>通过本次对电梯调度的模拟，我学习到了java语言中用户交互界面的设计和布局方法，同时还对调度算法有了更加深刻的理解与认识；在修补程序漏洞的过程中，我对程序调试和debug的过程与方法也有了更深的体会。</w:t>
      </w:r>
    </w:p>
    <w:p>
      <w:pPr>
        <w:pStyle w:val="3"/>
        <w:pageBreakBefore w:val="0"/>
        <w:widowControl w:val="0"/>
        <w:numPr>
          <w:ilvl w:val="1"/>
          <w:numId w:val="1"/>
        </w:numPr>
        <w:kinsoku/>
        <w:wordWrap/>
        <w:overflowPunct/>
        <w:topLinePunct w:val="0"/>
        <w:autoSpaceDE/>
        <w:autoSpaceDN/>
        <w:bidi w:val="0"/>
        <w:adjustRightInd/>
        <w:snapToGrid/>
        <w:spacing w:before="157" w:beforeLines="50" w:after="157" w:afterLines="50" w:line="300" w:lineRule="auto"/>
        <w:textAlignment w:val="auto"/>
        <w:rPr>
          <w:rFonts w:hint="default"/>
          <w:lang w:val="en-US" w:eastAsia="zh-CN"/>
        </w:rPr>
      </w:pPr>
      <w:r>
        <w:rPr>
          <w:rFonts w:hint="eastAsia"/>
          <w:lang w:val="en-US" w:eastAsia="zh-CN"/>
        </w:rPr>
        <w:t>反思</w:t>
      </w:r>
    </w:p>
    <w:p>
      <w:pPr>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eastAsia"/>
          <w:lang w:val="en-US" w:eastAsia="zh-CN"/>
        </w:rPr>
      </w:pPr>
      <w:r>
        <w:rPr>
          <w:rFonts w:hint="eastAsia"/>
          <w:lang w:val="en-US" w:eastAsia="zh-CN"/>
        </w:rPr>
        <w:t>由于缺乏前端制作的经验，我在项目开始初期遇到了很多困难，比如尝试用在Qt软件中使用C++语言制作用户交互界面，但是由于依赖库缺失的问题得不到解决，最后无奈只能参考之前学长的开发经验使用java语言。并且由于这是我首次使用java语言开发项目、制作用户交互界面，因此在界面设计部分参考了往届学长的代码，但这次项目也给我积累了经验，相信下一次我一定能够独立制作用户交互界面。</w:t>
      </w:r>
    </w:p>
    <w:p>
      <w:pPr>
        <w:pageBreakBefore w:val="0"/>
        <w:widowControl w:val="0"/>
        <w:numPr>
          <w:numId w:val="0"/>
        </w:numPr>
        <w:kinsoku/>
        <w:wordWrap/>
        <w:overflowPunct/>
        <w:topLinePunct w:val="0"/>
        <w:autoSpaceDE/>
        <w:autoSpaceDN/>
        <w:bidi w:val="0"/>
        <w:adjustRightInd/>
        <w:snapToGrid/>
        <w:spacing w:before="157" w:beforeLines="50" w:after="157" w:afterLines="50" w:line="300" w:lineRule="auto"/>
        <w:ind w:leftChars="0" w:firstLine="420" w:firstLineChars="0"/>
        <w:textAlignment w:val="auto"/>
        <w:rPr>
          <w:rFonts w:hint="default"/>
          <w:lang w:val="en-US" w:eastAsia="zh-CN"/>
        </w:rPr>
      </w:pPr>
      <w:r>
        <w:rPr>
          <w:rFonts w:hint="eastAsia"/>
          <w:lang w:val="en-US" w:eastAsia="zh-CN"/>
        </w:rPr>
        <w:t>同时我在调试程序的过程中遇到了很多的漏洞，虽然已经出现的漏洞我都已经修复了，但仍然有可能有考虑不周到的地方，如果后续想要对代码进行优化和改善可以从这方面进行考虑。</w:t>
      </w:r>
    </w:p>
    <w:p>
      <w:pPr>
        <w:numPr>
          <w:numId w:val="0"/>
        </w:numPr>
        <w:ind w:leftChars="0"/>
        <w:rPr>
          <w:rFonts w:hint="default"/>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monospace">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top</wp:align>
              </wp:positionV>
              <wp:extent cx="5314950" cy="0"/>
              <wp:effectExtent l="0" t="4445" r="0" b="5080"/>
              <wp:wrapNone/>
              <wp:docPr id="8" name="直接连接符 8"/>
              <wp:cNvGraphicFramePr/>
              <a:graphic xmlns:a="http://schemas.openxmlformats.org/drawingml/2006/main">
                <a:graphicData uri="http://schemas.microsoft.com/office/word/2010/wordprocessingShape">
                  <wps:wsp>
                    <wps:cNvCnPr/>
                    <wps:spPr>
                      <a:xfrm>
                        <a:off x="0" y="0"/>
                        <a:ext cx="5314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w:pict>
            <v:line id="_x0000_s1026" o:spid="_x0000_s1026" o:spt="20" style="position:absolute;left:0pt;margin-left:90pt;margin-top:770.25pt;height:0pt;width:418.5pt;mso-position-horizontal-relative:page;mso-position-vertical-relative:page;z-index:251662336;mso-width-relative:margin;mso-height-relative:page;mso-width-percent:1000;" filled="f" stroked="t" coordsize="21600,21600" o:gfxdata="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3ni19MAAAACAQAADwAA&#10;AAAAAAABACAAAAAiAAAAZHJzL2Rvd25yZXYueG1sUEsBAhQAFAAAAAgAh07iQH9BalHiAQAAsQMA&#10;AA4AAAAAAAAAAQAgAAAAIgEAAGRycy9lMm9Eb2MueG1sUEsFBgAAAAAGAAYAWQEAAHYFAAAAAA==&#10;">
              <v:fill on="f" focussize="0,0"/>
              <v:stroke color="#000000 [3213]" miterlimit="8" joinstyle="miter"/>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top</wp:align>
              </wp:positionV>
              <wp:extent cx="5314950" cy="0"/>
              <wp:effectExtent l="0" t="4445" r="0" b="5080"/>
              <wp:wrapNone/>
              <wp:docPr id="6" name="直接连接符 6"/>
              <wp:cNvGraphicFramePr/>
              <a:graphic xmlns:a="http://schemas.openxmlformats.org/drawingml/2006/main">
                <a:graphicData uri="http://schemas.microsoft.com/office/word/2010/wordprocessingShape">
                  <wps:wsp>
                    <wps:cNvCnPr/>
                    <wps:spPr>
                      <a:xfrm>
                        <a:off x="0" y="0"/>
                        <a:ext cx="5314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100000</wp14:pctWidth>
              </wp14:sizeRelH>
              <wp14:sizeRelV relativeFrom="page">
                <wp14:pctHeight>0</wp14:pctHeight>
              </wp14:sizeRelV>
            </wp:anchor>
          </w:drawing>
        </mc:Choice>
        <mc:Fallback>
          <w:pict>
            <v:line id="_x0000_s1026" o:spid="_x0000_s1026" o:spt="20" style="position:absolute;left:0pt;margin-left:90pt;margin-top:770.25pt;height:0pt;width:418.5pt;mso-position-horizontal-relative:page;mso-position-vertical-relative:page;z-index:251663360;mso-width-relative:margin;mso-height-relative:page;mso-width-percent:1000;" filled="f" stroked="t" coordsize="21600,21600" o:gfxdata="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54tfTAAAAAgEAAA8A&#10;AAAAAAAAAQAgAAAAIgAAAGRycy9kb3ducmV2LnhtbFBLAQIUABQAAAAIAIdO4kA1TP344wEAALED&#10;AAAOAAAAAAAAAAEAIAAAACIBAABkcnMvZTJvRG9jLnhtbFBLBQYAAAAABgAGAFkBAAB3BQAAAAA=&#10;">
              <v:fill on="f" focussize="0,0"/>
              <v:stroke color="#000000 [3213]" miterlimit="8" joinstyle="miter"/>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double" w:color="auto" w:sz="8" w:space="0"/>
      </w:pBdr>
      <w:jc w:val="both"/>
    </w:pPr>
    <w:r>
      <w:rPr>
        <w:rFonts w:hint="eastAsia"/>
      </w:rPr>
      <w:drawing>
        <wp:inline distT="0" distB="0" distL="0" distR="0">
          <wp:extent cx="2114550" cy="485775"/>
          <wp:effectExtent l="0" t="0" r="635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AEF8A"/>
    <w:multiLevelType w:val="singleLevel"/>
    <w:tmpl w:val="95EAEF8A"/>
    <w:lvl w:ilvl="0" w:tentative="0">
      <w:start w:val="1"/>
      <w:numFmt w:val="decimal"/>
      <w:lvlText w:val="%1)"/>
      <w:lvlJc w:val="left"/>
      <w:pPr>
        <w:tabs>
          <w:tab w:val="left" w:pos="420"/>
        </w:tabs>
        <w:ind w:left="845" w:hanging="425"/>
      </w:pPr>
      <w:rPr>
        <w:rFonts w:hint="default"/>
      </w:rPr>
    </w:lvl>
  </w:abstractNum>
  <w:abstractNum w:abstractNumId="1">
    <w:nsid w:val="B2DA188C"/>
    <w:multiLevelType w:val="singleLevel"/>
    <w:tmpl w:val="B2DA188C"/>
    <w:lvl w:ilvl="0" w:tentative="0">
      <w:start w:val="1"/>
      <w:numFmt w:val="lowerLetter"/>
      <w:lvlText w:val="%1."/>
      <w:lvlJc w:val="left"/>
      <w:pPr>
        <w:tabs>
          <w:tab w:val="left" w:pos="840"/>
        </w:tabs>
        <w:ind w:left="1265" w:hanging="425"/>
      </w:pPr>
      <w:rPr>
        <w:rFonts w:hint="default"/>
      </w:rPr>
    </w:lvl>
  </w:abstractNum>
  <w:abstractNum w:abstractNumId="2">
    <w:nsid w:val="BE2269E9"/>
    <w:multiLevelType w:val="singleLevel"/>
    <w:tmpl w:val="BE2269E9"/>
    <w:lvl w:ilvl="0" w:tentative="0">
      <w:start w:val="1"/>
      <w:numFmt w:val="decimal"/>
      <w:lvlText w:val="%1)"/>
      <w:lvlJc w:val="left"/>
      <w:pPr>
        <w:tabs>
          <w:tab w:val="left" w:pos="420"/>
        </w:tabs>
        <w:ind w:left="845" w:hanging="425"/>
      </w:pPr>
      <w:rPr>
        <w:rFonts w:hint="default"/>
      </w:rPr>
    </w:lvl>
  </w:abstractNum>
  <w:abstractNum w:abstractNumId="3">
    <w:nsid w:val="BE98A2C9"/>
    <w:multiLevelType w:val="singleLevel"/>
    <w:tmpl w:val="BE98A2C9"/>
    <w:lvl w:ilvl="0" w:tentative="0">
      <w:start w:val="1"/>
      <w:numFmt w:val="decimal"/>
      <w:lvlText w:val="%1)"/>
      <w:lvlJc w:val="left"/>
      <w:pPr>
        <w:tabs>
          <w:tab w:val="left" w:pos="420"/>
        </w:tabs>
        <w:ind w:left="845" w:hanging="425"/>
      </w:pPr>
      <w:rPr>
        <w:rFonts w:hint="default"/>
      </w:rPr>
    </w:lvl>
  </w:abstractNum>
  <w:abstractNum w:abstractNumId="4">
    <w:nsid w:val="C4AB0622"/>
    <w:multiLevelType w:val="singleLevel"/>
    <w:tmpl w:val="C4AB0622"/>
    <w:lvl w:ilvl="0" w:tentative="0">
      <w:start w:val="1"/>
      <w:numFmt w:val="decimal"/>
      <w:lvlText w:val="%1)"/>
      <w:lvlJc w:val="left"/>
      <w:pPr>
        <w:tabs>
          <w:tab w:val="left" w:pos="420"/>
        </w:tabs>
        <w:ind w:left="845" w:hanging="425"/>
      </w:pPr>
      <w:rPr>
        <w:rFonts w:hint="default"/>
      </w:rPr>
    </w:lvl>
  </w:abstractNum>
  <w:abstractNum w:abstractNumId="5">
    <w:nsid w:val="CA674E14"/>
    <w:multiLevelType w:val="multilevel"/>
    <w:tmpl w:val="CA674E14"/>
    <w:lvl w:ilvl="0" w:tentative="0">
      <w:start w:val="1"/>
      <w:numFmt w:val="decimal"/>
      <w:lvlText w:val="%1)"/>
      <w:lvlJc w:val="left"/>
      <w:pPr>
        <w:tabs>
          <w:tab w:val="left" w:pos="420"/>
        </w:tabs>
        <w:ind w:left="845" w:hanging="425"/>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Letter"/>
      <w:lvlText w:val="%3)"/>
      <w:lvlJc w:val="left"/>
      <w:pPr>
        <w:tabs>
          <w:tab w:val="left" w:pos="1260"/>
        </w:tabs>
        <w:ind w:left="1680" w:leftChars="0" w:hanging="420" w:firstLineChars="0"/>
      </w:pPr>
      <w:rPr>
        <w:rFonts w:hint="default"/>
      </w:rPr>
    </w:lvl>
    <w:lvl w:ilvl="3" w:tentative="0">
      <w:start w:val="1"/>
      <w:numFmt w:val="lowerRoman"/>
      <w:lvlText w:val="%4."/>
      <w:lvlJc w:val="left"/>
      <w:pPr>
        <w:tabs>
          <w:tab w:val="left" w:pos="1680"/>
        </w:tabs>
        <w:ind w:left="2100" w:leftChars="0" w:hanging="420" w:firstLineChars="0"/>
      </w:pPr>
      <w:rPr>
        <w:rFonts w:hint="default"/>
      </w:rPr>
    </w:lvl>
    <w:lvl w:ilvl="4" w:tentative="0">
      <w:start w:val="1"/>
      <w:numFmt w:val="lowerRoman"/>
      <w:lvlText w:val="%5)"/>
      <w:lvlJc w:val="left"/>
      <w:pPr>
        <w:tabs>
          <w:tab w:val="left" w:pos="2100"/>
        </w:tabs>
        <w:ind w:left="2520" w:leftChars="0" w:hanging="420" w:firstLineChars="0"/>
      </w:pPr>
      <w:rPr>
        <w:rFonts w:hint="default"/>
      </w:rPr>
    </w:lvl>
    <w:lvl w:ilvl="5" w:tentative="0">
      <w:start w:val="1"/>
      <w:numFmt w:val="lowerLetter"/>
      <w:lvlText w:val="%6."/>
      <w:lvlJc w:val="left"/>
      <w:pPr>
        <w:tabs>
          <w:tab w:val="left" w:pos="2520"/>
        </w:tabs>
        <w:ind w:left="2940" w:leftChars="0" w:hanging="420" w:firstLineChars="0"/>
      </w:pPr>
      <w:rPr>
        <w:rFonts w:hint="default"/>
      </w:rPr>
    </w:lvl>
    <w:lvl w:ilvl="6" w:tentative="0">
      <w:start w:val="1"/>
      <w:numFmt w:val="lowerLetter"/>
      <w:lvlText w:val="%7)"/>
      <w:lvlJc w:val="left"/>
      <w:pPr>
        <w:tabs>
          <w:tab w:val="left" w:pos="2940"/>
        </w:tabs>
        <w:ind w:left="3360" w:leftChars="0" w:hanging="420" w:firstLineChars="0"/>
      </w:pPr>
      <w:rPr>
        <w:rFonts w:hint="default"/>
      </w:rPr>
    </w:lvl>
    <w:lvl w:ilvl="7" w:tentative="0">
      <w:start w:val="1"/>
      <w:numFmt w:val="lowerRoman"/>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6">
    <w:nsid w:val="D1DF1761"/>
    <w:multiLevelType w:val="singleLevel"/>
    <w:tmpl w:val="D1DF1761"/>
    <w:lvl w:ilvl="0" w:tentative="0">
      <w:start w:val="1"/>
      <w:numFmt w:val="decimal"/>
      <w:lvlText w:val="%1)"/>
      <w:lvlJc w:val="left"/>
      <w:pPr>
        <w:tabs>
          <w:tab w:val="left" w:pos="420"/>
        </w:tabs>
        <w:ind w:left="845" w:hanging="425"/>
      </w:pPr>
      <w:rPr>
        <w:rFonts w:hint="default"/>
      </w:rPr>
    </w:lvl>
  </w:abstractNum>
  <w:abstractNum w:abstractNumId="7">
    <w:nsid w:val="03C7D5AC"/>
    <w:multiLevelType w:val="singleLevel"/>
    <w:tmpl w:val="03C7D5AC"/>
    <w:lvl w:ilvl="0" w:tentative="0">
      <w:start w:val="1"/>
      <w:numFmt w:val="decimal"/>
      <w:lvlText w:val="%1)"/>
      <w:lvlJc w:val="left"/>
      <w:pPr>
        <w:tabs>
          <w:tab w:val="left" w:pos="420"/>
        </w:tabs>
        <w:ind w:left="845" w:hanging="425"/>
      </w:pPr>
      <w:rPr>
        <w:rFonts w:hint="default"/>
      </w:rPr>
    </w:lvl>
  </w:abstractNum>
  <w:abstractNum w:abstractNumId="8">
    <w:nsid w:val="2EF6F0E0"/>
    <w:multiLevelType w:val="singleLevel"/>
    <w:tmpl w:val="2EF6F0E0"/>
    <w:lvl w:ilvl="0" w:tentative="0">
      <w:start w:val="1"/>
      <w:numFmt w:val="decimal"/>
      <w:lvlText w:val="%1)"/>
      <w:lvlJc w:val="left"/>
      <w:pPr>
        <w:tabs>
          <w:tab w:val="left" w:pos="420"/>
        </w:tabs>
        <w:ind w:left="845" w:hanging="425"/>
      </w:pPr>
      <w:rPr>
        <w:rFonts w:hint="default"/>
      </w:rPr>
    </w:lvl>
  </w:abstractNum>
  <w:abstractNum w:abstractNumId="9">
    <w:nsid w:val="2F696234"/>
    <w:multiLevelType w:val="singleLevel"/>
    <w:tmpl w:val="2F696234"/>
    <w:lvl w:ilvl="0" w:tentative="0">
      <w:start w:val="1"/>
      <w:numFmt w:val="decimal"/>
      <w:lvlText w:val="%1)"/>
      <w:lvlJc w:val="left"/>
      <w:pPr>
        <w:tabs>
          <w:tab w:val="left" w:pos="420"/>
        </w:tabs>
        <w:ind w:left="845" w:hanging="425"/>
      </w:pPr>
      <w:rPr>
        <w:rFonts w:hint="default"/>
      </w:rPr>
    </w:lvl>
  </w:abstractNum>
  <w:abstractNum w:abstractNumId="10">
    <w:nsid w:val="4E4C8424"/>
    <w:multiLevelType w:val="singleLevel"/>
    <w:tmpl w:val="4E4C8424"/>
    <w:lvl w:ilvl="0" w:tentative="0">
      <w:start w:val="1"/>
      <w:numFmt w:val="decimal"/>
      <w:lvlText w:val="%1)"/>
      <w:lvlJc w:val="left"/>
      <w:pPr>
        <w:tabs>
          <w:tab w:val="left" w:pos="420"/>
        </w:tabs>
        <w:ind w:left="845" w:hanging="425"/>
      </w:pPr>
      <w:rPr>
        <w:rFonts w:hint="default"/>
      </w:rPr>
    </w:lvl>
  </w:abstractNum>
  <w:abstractNum w:abstractNumId="11">
    <w:nsid w:val="52B0B48E"/>
    <w:multiLevelType w:val="multilevel"/>
    <w:tmpl w:val="52B0B48E"/>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2">
    <w:nsid w:val="61B71560"/>
    <w:multiLevelType w:val="singleLevel"/>
    <w:tmpl w:val="61B71560"/>
    <w:lvl w:ilvl="0" w:tentative="0">
      <w:start w:val="1"/>
      <w:numFmt w:val="decimal"/>
      <w:lvlText w:val="%1)"/>
      <w:lvlJc w:val="left"/>
      <w:pPr>
        <w:tabs>
          <w:tab w:val="left" w:pos="420"/>
        </w:tabs>
        <w:ind w:left="845" w:hanging="425"/>
      </w:pPr>
      <w:rPr>
        <w:rFonts w:hint="default"/>
      </w:rPr>
    </w:lvl>
  </w:abstractNum>
  <w:num w:numId="1">
    <w:abstractNumId w:val="11"/>
  </w:num>
  <w:num w:numId="2">
    <w:abstractNumId w:val="10"/>
  </w:num>
  <w:num w:numId="3">
    <w:abstractNumId w:val="9"/>
  </w:num>
  <w:num w:numId="4">
    <w:abstractNumId w:val="1"/>
  </w:num>
  <w:num w:numId="5">
    <w:abstractNumId w:val="5"/>
  </w:num>
  <w:num w:numId="6">
    <w:abstractNumId w:val="0"/>
  </w:num>
  <w:num w:numId="7">
    <w:abstractNumId w:val="3"/>
  </w:num>
  <w:num w:numId="8">
    <w:abstractNumId w:val="8"/>
  </w:num>
  <w:num w:numId="9">
    <w:abstractNumId w:val="7"/>
  </w:num>
  <w:num w:numId="10">
    <w:abstractNumId w:val="4"/>
  </w:num>
  <w:num w:numId="11">
    <w:abstractNumId w:val="12"/>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hMDI0YjBlYjcyYzZjYjNkY2Q0MjNlNTM4YWFiZjkifQ=="/>
  </w:docVars>
  <w:rsids>
    <w:rsidRoot w:val="2A865B83"/>
    <w:rsid w:val="2A865B83"/>
    <w:rsid w:val="344F6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tabs>
        <w:tab w:val="center" w:pos="4153"/>
        <w:tab w:val="right" w:pos="8306"/>
      </w:tabs>
      <w:snapToGrid w:val="0"/>
      <w:jc w:val="center"/>
    </w:pPr>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1062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2024-05-07T13:35:00Z</dcterms:created>
  <dc:creator>..119-7364..</dc:creator>
  <cp:lastModifiedBy>..119-7364..</cp:lastModifiedBy>
  <dcterms:modified xsi:type="dcterms:W3CDTF">2024-05-08T07:39:04Z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253CA9E88BB143259A2C18FB8DEBCD61_11</vt:lpwstr>
  </property>
</Properties>
</file>