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0530A4" w14:textId="2D9A38B8" w:rsidR="00ED5362" w:rsidRPr="00C76C6A" w:rsidRDefault="0025400D" w:rsidP="0025400D">
      <w:pPr>
        <w:jc w:val="center"/>
        <w:rPr>
          <w:rFonts w:ascii="標楷體" w:eastAsia="標楷體" w:hAnsi="標楷體"/>
          <w:noProof/>
          <w:sz w:val="28"/>
          <w:szCs w:val="28"/>
        </w:rPr>
      </w:pPr>
      <w:r w:rsidRPr="00C76C6A">
        <w:rPr>
          <w:rFonts w:ascii="標楷體" w:eastAsia="標楷體" w:hAnsi="標楷體" w:hint="eastAsia"/>
          <w:noProof/>
          <w:sz w:val="28"/>
          <w:szCs w:val="28"/>
        </w:rPr>
        <w:t>上機練</w:t>
      </w:r>
      <w:r w:rsidR="00185049">
        <w:rPr>
          <w:rFonts w:ascii="標楷體" w:eastAsia="標楷體" w:hAnsi="標楷體" w:hint="eastAsia"/>
          <w:noProof/>
          <w:sz w:val="28"/>
          <w:szCs w:val="28"/>
        </w:rPr>
        <w:t>習</w:t>
      </w:r>
      <w:r w:rsidR="004A0492">
        <w:rPr>
          <w:rFonts w:ascii="標楷體" w:eastAsia="標楷體" w:hAnsi="標楷體" w:hint="eastAsia"/>
          <w:noProof/>
          <w:sz w:val="28"/>
          <w:szCs w:val="28"/>
        </w:rPr>
        <w:t>三</w:t>
      </w:r>
    </w:p>
    <w:p w14:paraId="1ECFB346" w14:textId="512987D6" w:rsidR="0025400D" w:rsidRPr="00C76C6A" w:rsidRDefault="0025400D" w:rsidP="0025400D">
      <w:pPr>
        <w:jc w:val="center"/>
        <w:rPr>
          <w:rFonts w:ascii="標楷體" w:eastAsia="標楷體" w:hAnsi="標楷體"/>
          <w:noProof/>
        </w:rPr>
      </w:pPr>
      <w:r w:rsidRPr="00C76C6A">
        <w:rPr>
          <w:rFonts w:ascii="標楷體" w:eastAsia="標楷體" w:hAnsi="標楷體" w:hint="eastAsia"/>
          <w:noProof/>
        </w:rPr>
        <w:t>11127115 陳姿安</w:t>
      </w:r>
      <w:r w:rsidR="006B40F6">
        <w:rPr>
          <w:rFonts w:ascii="標楷體" w:eastAsia="標楷體" w:hAnsi="標楷體" w:hint="eastAsia"/>
          <w:noProof/>
        </w:rPr>
        <w:t>,</w:t>
      </w:r>
      <w:r w:rsidR="006B40F6">
        <w:rPr>
          <w:rFonts w:ascii="標楷體" w:eastAsia="標楷體" w:hAnsi="標楷體"/>
          <w:noProof/>
        </w:rPr>
        <w:t xml:space="preserve"> 11127117 </w:t>
      </w:r>
      <w:r w:rsidR="006B40F6">
        <w:rPr>
          <w:rFonts w:ascii="標楷體" w:eastAsia="標楷體" w:hAnsi="標楷體" w:hint="eastAsia"/>
          <w:noProof/>
        </w:rPr>
        <w:t>芦添佑</w:t>
      </w:r>
    </w:p>
    <w:p w14:paraId="58965064" w14:textId="46106A9C" w:rsidR="00613562" w:rsidRDefault="00C76C6A" w:rsidP="00613562">
      <w:pPr>
        <w:pStyle w:val="a3"/>
        <w:numPr>
          <w:ilvl w:val="0"/>
          <w:numId w:val="1"/>
        </w:numPr>
        <w:ind w:leftChars="0"/>
        <w:rPr>
          <w:rFonts w:ascii="標楷體" w:eastAsia="標楷體" w:hAnsi="標楷體"/>
          <w:noProof/>
        </w:rPr>
      </w:pPr>
      <w:r w:rsidRPr="00C76C6A">
        <w:rPr>
          <w:rFonts w:ascii="標楷體" w:eastAsia="標楷體" w:hAnsi="標楷體" w:hint="eastAsia"/>
          <w:noProof/>
        </w:rPr>
        <w:t>簡介：</w:t>
      </w:r>
    </w:p>
    <w:p w14:paraId="7ED6C8B8" w14:textId="771160A4" w:rsidR="00A31777" w:rsidRDefault="00A31777" w:rsidP="00A31777">
      <w:pPr>
        <w:pStyle w:val="a3"/>
        <w:ind w:leftChars="0"/>
        <w:rPr>
          <w:rFonts w:ascii="標楷體" w:eastAsia="標楷體" w:hAnsi="標楷體"/>
          <w:noProof/>
        </w:rPr>
      </w:pPr>
      <w:r>
        <w:rPr>
          <w:rFonts w:ascii="標楷體" w:eastAsia="標楷體" w:hAnsi="標楷體" w:hint="eastAsia"/>
          <w:noProof/>
        </w:rPr>
        <w:t>任務零：</w:t>
      </w:r>
    </w:p>
    <w:p w14:paraId="70B5719B" w14:textId="5FA17F3F" w:rsidR="00A31777" w:rsidRPr="00613562" w:rsidRDefault="00A31777" w:rsidP="00A31777">
      <w:pPr>
        <w:pStyle w:val="a3"/>
        <w:ind w:leftChars="0" w:left="960"/>
        <w:jc w:val="both"/>
        <w:rPr>
          <w:rFonts w:ascii="標楷體" w:eastAsia="標楷體" w:hAnsi="標楷體"/>
          <w:noProof/>
        </w:rPr>
      </w:pPr>
      <w:r>
        <w:rPr>
          <w:rFonts w:ascii="標楷體" w:eastAsia="標楷體" w:hAnsi="標楷體" w:hint="eastAsia"/>
          <w:noProof/>
        </w:rPr>
        <w:t>讀入文字檔，將檔案中的學號、姓名、分數(六個)、平均分數以10位元</w:t>
      </w:r>
      <w:r w:rsidRPr="00A31777">
        <w:rPr>
          <w:rFonts w:ascii="Times New Roman" w:eastAsia="標楷體" w:hAnsi="Times New Roman" w:cs="Times New Roman"/>
          <w:noProof/>
        </w:rPr>
        <w:t>char</w:t>
      </w:r>
      <w:r>
        <w:rPr>
          <w:rFonts w:ascii="標楷體" w:eastAsia="標楷體" w:hAnsi="標楷體" w:hint="eastAsia"/>
          <w:noProof/>
        </w:rPr>
        <w:t>陣列</w:t>
      </w:r>
      <w:r>
        <w:rPr>
          <w:rFonts w:ascii="標楷體" w:eastAsia="標楷體" w:hAnsi="標楷體"/>
          <w:noProof/>
        </w:rPr>
        <w:t xml:space="preserve">, </w:t>
      </w:r>
      <w:r w:rsidRPr="00A31777">
        <w:rPr>
          <w:rFonts w:ascii="Times New Roman" w:eastAsia="標楷體" w:hAnsi="Times New Roman" w:cs="Times New Roman"/>
          <w:noProof/>
        </w:rPr>
        <w:t>unsinged char</w:t>
      </w:r>
      <w:r>
        <w:rPr>
          <w:rFonts w:ascii="標楷體" w:eastAsia="標楷體" w:hAnsi="標楷體" w:hint="eastAsia"/>
          <w:noProof/>
        </w:rPr>
        <w:t>型態</w:t>
      </w:r>
      <w:r>
        <w:rPr>
          <w:rFonts w:ascii="標楷體" w:eastAsia="標楷體" w:hAnsi="標楷體"/>
          <w:noProof/>
        </w:rPr>
        <w:t xml:space="preserve">, </w:t>
      </w:r>
      <w:r w:rsidRPr="00A31777">
        <w:rPr>
          <w:rFonts w:ascii="Times New Roman" w:eastAsia="標楷體" w:hAnsi="Times New Roman" w:cs="Times New Roman"/>
          <w:noProof/>
        </w:rPr>
        <w:t>float</w:t>
      </w:r>
      <w:r>
        <w:rPr>
          <w:rFonts w:ascii="標楷體" w:eastAsia="標楷體" w:hAnsi="標楷體" w:hint="eastAsia"/>
          <w:noProof/>
        </w:rPr>
        <w:t>型態的形式儲存至</w:t>
      </w:r>
      <w:r w:rsidRPr="00A31777">
        <w:rPr>
          <w:rFonts w:ascii="Times New Roman" w:eastAsia="標楷體" w:hAnsi="Times New Roman" w:cs="Times New Roman"/>
          <w:noProof/>
        </w:rPr>
        <w:t>struct</w:t>
      </w:r>
      <w:r>
        <w:rPr>
          <w:rFonts w:ascii="標楷體" w:eastAsia="標楷體" w:hAnsi="標楷體" w:hint="eastAsia"/>
          <w:noProof/>
        </w:rPr>
        <w:t>中，並以</w:t>
      </w:r>
      <w:r w:rsidRPr="00A31777">
        <w:rPr>
          <w:rFonts w:ascii="Times New Roman" w:eastAsia="標楷體" w:hAnsi="Times New Roman" w:cs="Times New Roman"/>
          <w:noProof/>
        </w:rPr>
        <w:t>struct</w:t>
      </w:r>
      <w:r>
        <w:rPr>
          <w:rFonts w:ascii="標楷體" w:eastAsia="標楷體" w:hAnsi="標楷體" w:hint="eastAsia"/>
          <w:noProof/>
        </w:rPr>
        <w:t>的形式寫入並輸出同名的二進位檔。</w:t>
      </w:r>
    </w:p>
    <w:p w14:paraId="7E574FE3" w14:textId="3A42409E" w:rsidR="00097A1F" w:rsidRDefault="00C76C6A" w:rsidP="00097A1F">
      <w:pPr>
        <w:pStyle w:val="a3"/>
        <w:ind w:leftChars="0"/>
        <w:jc w:val="both"/>
        <w:rPr>
          <w:rFonts w:ascii="標楷體" w:eastAsia="標楷體" w:hAnsi="標楷體"/>
          <w:noProof/>
        </w:rPr>
      </w:pPr>
      <w:r>
        <w:rPr>
          <w:rFonts w:ascii="標楷體" w:eastAsia="標楷體" w:hAnsi="標楷體" w:hint="eastAsia"/>
          <w:noProof/>
        </w:rPr>
        <w:t>任務一：</w:t>
      </w:r>
    </w:p>
    <w:p w14:paraId="0DC7C04E" w14:textId="278A1131" w:rsidR="00BB654C" w:rsidRPr="00BB654C" w:rsidRDefault="00B11229" w:rsidP="00097A1F">
      <w:pPr>
        <w:pStyle w:val="a3"/>
        <w:ind w:leftChars="0" w:left="960"/>
        <w:jc w:val="both"/>
        <w:rPr>
          <w:rFonts w:ascii="標楷體" w:eastAsia="標楷體" w:hAnsi="標楷體"/>
          <w:noProof/>
        </w:rPr>
      </w:pPr>
      <w:r>
        <w:rPr>
          <w:rFonts w:ascii="標楷體" w:eastAsia="標楷體" w:hAnsi="標楷體" w:hint="eastAsia"/>
          <w:noProof/>
        </w:rPr>
        <w:t>依序讀入二進位檔中的資料後，以平方探測(</w:t>
      </w:r>
      <w:r w:rsidRPr="00B11229">
        <w:rPr>
          <w:rFonts w:ascii="Times New Roman" w:eastAsia="標楷體" w:hAnsi="Times New Roman" w:cs="Times New Roman"/>
          <w:noProof/>
        </w:rPr>
        <w:t>quadratic probing</w:t>
      </w:r>
      <w:r>
        <w:rPr>
          <w:rFonts w:ascii="標楷體" w:eastAsia="標楷體" w:hAnsi="標楷體"/>
          <w:noProof/>
        </w:rPr>
        <w:t>)</w:t>
      </w:r>
      <w:r>
        <w:rPr>
          <w:rFonts w:ascii="標楷體" w:eastAsia="標楷體" w:hAnsi="標楷體" w:hint="eastAsia"/>
          <w:noProof/>
        </w:rPr>
        <w:t>、學號為鍵值建立雜湊表，並計算搜尋不存在值及搜尋現存值的</w:t>
      </w:r>
      <w:r w:rsidR="0075064A">
        <w:rPr>
          <w:rFonts w:ascii="標楷體" w:eastAsia="標楷體" w:hAnsi="標楷體" w:hint="eastAsia"/>
          <w:noProof/>
        </w:rPr>
        <w:t>平均</w:t>
      </w:r>
      <w:r>
        <w:rPr>
          <w:rFonts w:ascii="標楷體" w:eastAsia="標楷體" w:hAnsi="標楷體" w:hint="eastAsia"/>
          <w:noProof/>
        </w:rPr>
        <w:t>比較次數，完成後將兩個平均比較次數顯示於螢幕上並輸出存有雜湊表所有資料的文字檔。</w:t>
      </w:r>
    </w:p>
    <w:p w14:paraId="6E0769D8" w14:textId="0BBEEECF" w:rsidR="00C76C6A" w:rsidRDefault="00C76C6A" w:rsidP="00FD06DE">
      <w:pPr>
        <w:pStyle w:val="a3"/>
        <w:ind w:leftChars="0"/>
        <w:jc w:val="both"/>
        <w:rPr>
          <w:rFonts w:ascii="標楷體" w:eastAsia="標楷體" w:hAnsi="標楷體"/>
          <w:noProof/>
        </w:rPr>
      </w:pPr>
      <w:r>
        <w:rPr>
          <w:rFonts w:ascii="標楷體" w:eastAsia="標楷體" w:hAnsi="標楷體" w:hint="eastAsia"/>
          <w:noProof/>
        </w:rPr>
        <w:t>任務二：</w:t>
      </w:r>
    </w:p>
    <w:p w14:paraId="601B3585" w14:textId="20F384C4" w:rsidR="00097A1F" w:rsidRPr="00097A1F" w:rsidRDefault="00B11229" w:rsidP="00AD7B8F">
      <w:pPr>
        <w:pStyle w:val="a3"/>
        <w:ind w:leftChars="0" w:left="960"/>
        <w:jc w:val="both"/>
        <w:rPr>
          <w:rFonts w:ascii="Times New Roman" w:eastAsia="標楷體" w:hAnsi="Times New Roman" w:cs="Times New Roman"/>
          <w:noProof/>
        </w:rPr>
      </w:pPr>
      <w:r>
        <w:rPr>
          <w:rFonts w:ascii="標楷體" w:eastAsia="標楷體" w:hAnsi="標楷體" w:hint="eastAsia"/>
          <w:noProof/>
        </w:rPr>
        <w:t>依序讀入二進位檔中的資料後，以雙重雜湊(</w:t>
      </w:r>
      <w:r w:rsidRPr="00B11229">
        <w:rPr>
          <w:rFonts w:ascii="Times New Roman" w:eastAsia="標楷體" w:hAnsi="Times New Roman" w:cs="Times New Roman"/>
          <w:noProof/>
        </w:rPr>
        <w:t>double hashing</w:t>
      </w:r>
      <w:r>
        <w:rPr>
          <w:rFonts w:ascii="標楷體" w:eastAsia="標楷體" w:hAnsi="標楷體" w:hint="eastAsia"/>
          <w:noProof/>
        </w:rPr>
        <w:t>)、學號為鍵值建立雜湊表，並計算搜尋現存值的</w:t>
      </w:r>
      <w:r w:rsidR="0075064A">
        <w:rPr>
          <w:rFonts w:ascii="標楷體" w:eastAsia="標楷體" w:hAnsi="標楷體" w:hint="eastAsia"/>
          <w:noProof/>
        </w:rPr>
        <w:t>平均</w:t>
      </w:r>
      <w:r>
        <w:rPr>
          <w:rFonts w:ascii="標楷體" w:eastAsia="標楷體" w:hAnsi="標楷體" w:hint="eastAsia"/>
          <w:noProof/>
        </w:rPr>
        <w:t>比較次數，完成後將平均比較次數顯示於螢幕上並輸出存有雜湊表所有資料的文字檔。</w:t>
      </w:r>
    </w:p>
    <w:p w14:paraId="65C7BC9D" w14:textId="29242818" w:rsidR="000C5432" w:rsidRDefault="003740F2" w:rsidP="00097A1F">
      <w:pPr>
        <w:pStyle w:val="a3"/>
        <w:ind w:leftChars="0"/>
        <w:rPr>
          <w:rFonts w:ascii="標楷體" w:eastAsia="標楷體" w:hAnsi="標楷體"/>
          <w:noProof/>
        </w:rPr>
      </w:pPr>
      <w:r>
        <w:rPr>
          <w:rFonts w:ascii="標楷體" w:eastAsia="標楷體" w:hAnsi="標楷體" w:hint="eastAsia"/>
          <w:noProof/>
        </w:rPr>
        <w:t>心得</w:t>
      </w:r>
      <w:r w:rsidR="00C76C6A">
        <w:rPr>
          <w:rFonts w:ascii="標楷體" w:eastAsia="標楷體" w:hAnsi="標楷體" w:hint="eastAsia"/>
          <w:noProof/>
        </w:rPr>
        <w:t>：</w:t>
      </w:r>
    </w:p>
    <w:p w14:paraId="7235F7DE" w14:textId="77777777" w:rsidR="000967B4" w:rsidRDefault="00586449" w:rsidP="000967B4">
      <w:pPr>
        <w:pStyle w:val="a3"/>
        <w:ind w:leftChars="0" w:left="960"/>
        <w:jc w:val="both"/>
        <w:rPr>
          <w:rFonts w:ascii="標楷體" w:eastAsia="標楷體" w:hAnsi="標楷體"/>
          <w:noProof/>
        </w:rPr>
      </w:pPr>
      <w:r>
        <w:rPr>
          <w:rFonts w:ascii="標楷體" w:eastAsia="標楷體" w:hAnsi="標楷體" w:hint="eastAsia"/>
          <w:noProof/>
        </w:rPr>
        <w:t>我覺得這次的作業比起任務一跟任務二，任務零對我來說才是難題，在寫的時候雖然有成功寫出將文字檔轉為二進位檔，但讀取二進位檔的時候卻一直出現亂碼或是直接</w:t>
      </w:r>
      <w:r w:rsidRPr="00586449">
        <w:rPr>
          <w:rFonts w:ascii="Times New Roman" w:eastAsia="標楷體" w:hAnsi="Times New Roman" w:cs="Times New Roman"/>
          <w:noProof/>
        </w:rPr>
        <w:t>crush</w:t>
      </w:r>
      <w:r>
        <w:rPr>
          <w:rFonts w:ascii="標楷體" w:eastAsia="標楷體" w:hAnsi="標楷體" w:hint="eastAsia"/>
          <w:noProof/>
        </w:rPr>
        <w:t>，整個都不知道該怎麼辦了，資料查了又查，卻還是找不到到底是哪裡出錯，於是就先把任務零擱置，先把任務一、二寫完，之後才發現我之所以一直都沒有辦法成功讀檔的原因是因為我一開始就把檔案打開了，然後後面又開了一次，所以才造成了錯誤，真不知道那個時候自己在想什麼</w:t>
      </w:r>
      <w:r>
        <w:rPr>
          <w:rFonts w:ascii="標楷體" w:eastAsia="標楷體" w:hAnsi="標楷體"/>
          <w:noProof/>
        </w:rPr>
        <w:t>……</w:t>
      </w:r>
      <w:r>
        <w:rPr>
          <w:rFonts w:ascii="標楷體" w:eastAsia="標楷體" w:hAnsi="標楷體" w:hint="eastAsia"/>
          <w:noProof/>
        </w:rPr>
        <w:t>。</w:t>
      </w:r>
    </w:p>
    <w:p w14:paraId="22CEA266" w14:textId="77777777" w:rsidR="000967B4" w:rsidRDefault="000967B4" w:rsidP="000967B4">
      <w:pPr>
        <w:pStyle w:val="a3"/>
        <w:ind w:leftChars="0" w:left="960"/>
        <w:jc w:val="both"/>
        <w:rPr>
          <w:rFonts w:ascii="標楷體" w:eastAsia="標楷體" w:hAnsi="標楷體"/>
          <w:noProof/>
        </w:rPr>
      </w:pPr>
    </w:p>
    <w:p w14:paraId="7E50FFB4" w14:textId="28466619" w:rsidR="000967B4" w:rsidRPr="000967B4" w:rsidRDefault="000967B4" w:rsidP="000967B4">
      <w:pPr>
        <w:pStyle w:val="a3"/>
        <w:ind w:leftChars="0" w:left="960"/>
        <w:jc w:val="both"/>
        <w:rPr>
          <w:rFonts w:ascii="標楷體" w:eastAsia="標楷體" w:hAnsi="標楷體" w:hint="eastAsia"/>
          <w:noProof/>
        </w:rPr>
      </w:pPr>
      <w:r w:rsidRPr="000967B4">
        <w:rPr>
          <w:rFonts w:ascii="標楷體" w:eastAsia="標楷體" w:hAnsi="標楷體" w:hint="eastAsia"/>
          <w:noProof/>
        </w:rPr>
        <w:t>總體來說這一次的作業3比上一次的AVL TREE好寫很多，雖然有很多的地方還是需要靜下心來好好地想一想才能寫出來，像是這一次.txt跟.bin轉換的問題也大大的增強了我的思考方式，還有也謝謝我的組員給予的教導跟鼓勵讓我有進步的空間。</w:t>
      </w:r>
    </w:p>
    <w:p w14:paraId="5157E752" w14:textId="7D651002" w:rsidR="00082380" w:rsidRDefault="00082380" w:rsidP="005D36E8">
      <w:pPr>
        <w:pStyle w:val="a3"/>
        <w:ind w:leftChars="0" w:left="960"/>
        <w:rPr>
          <w:rFonts w:ascii="標楷體" w:eastAsia="標楷體" w:hAnsi="標楷體"/>
          <w:noProof/>
        </w:rPr>
      </w:pPr>
      <w:r>
        <w:rPr>
          <w:rFonts w:ascii="標楷體" w:eastAsia="標楷體" w:hAnsi="標楷體"/>
          <w:noProof/>
        </w:rPr>
        <w:br w:type="page"/>
      </w:r>
    </w:p>
    <w:p w14:paraId="20221C54" w14:textId="073D9E79" w:rsidR="00C76C6A" w:rsidRPr="00B624F7" w:rsidRDefault="00C76C6A" w:rsidP="00E57501">
      <w:pPr>
        <w:pStyle w:val="a3"/>
        <w:numPr>
          <w:ilvl w:val="0"/>
          <w:numId w:val="1"/>
        </w:numPr>
        <w:spacing w:beforeLines="50" w:before="180"/>
        <w:ind w:leftChars="0" w:left="482" w:hanging="482"/>
        <w:rPr>
          <w:rFonts w:ascii="標楷體" w:eastAsia="標楷體" w:hAnsi="標楷體"/>
        </w:rPr>
      </w:pPr>
      <w:r w:rsidRPr="00B624F7">
        <w:rPr>
          <w:rFonts w:ascii="標楷體" w:eastAsia="標楷體" w:hAnsi="標楷體" w:hint="eastAsia"/>
        </w:rPr>
        <w:lastRenderedPageBreak/>
        <w:t>流程圖：</w:t>
      </w:r>
    </w:p>
    <w:p w14:paraId="71711B86" w14:textId="61F52D0B" w:rsidR="00082380" w:rsidRPr="00082380" w:rsidRDefault="00892B9E" w:rsidP="00082380">
      <w:pPr>
        <w:ind w:firstLine="480"/>
        <w:rPr>
          <w:rFonts w:ascii="標楷體" w:eastAsia="標楷體" w:hAnsi="標楷體"/>
        </w:rPr>
      </w:pPr>
      <w:r>
        <w:rPr>
          <w:rFonts w:hint="eastAsia"/>
          <w:noProof/>
        </w:rPr>
        <w:drawing>
          <wp:anchor distT="0" distB="0" distL="114300" distR="114300" simplePos="0" relativeHeight="251658240" behindDoc="0" locked="0" layoutInCell="1" allowOverlap="1" wp14:anchorId="20C29F43" wp14:editId="4703E9B4">
            <wp:simplePos x="0" y="0"/>
            <wp:positionH relativeFrom="margin">
              <wp:posOffset>87630</wp:posOffset>
            </wp:positionH>
            <wp:positionV relativeFrom="paragraph">
              <wp:posOffset>245745</wp:posOffset>
            </wp:positionV>
            <wp:extent cx="6010910" cy="7630795"/>
            <wp:effectExtent l="0" t="0" r="8890" b="8255"/>
            <wp:wrapTopAndBottom/>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圖片 1"/>
                    <pic:cNvPicPr/>
                  </pic:nvPicPr>
                  <pic:blipFill>
                    <a:blip r:embed="rId5">
                      <a:extLst>
                        <a:ext uri="{28A0092B-C50C-407E-A947-70E740481C1C}">
                          <a14:useLocalDpi xmlns:a14="http://schemas.microsoft.com/office/drawing/2010/main" val="0"/>
                        </a:ext>
                      </a:extLst>
                    </a:blip>
                    <a:stretch>
                      <a:fillRect/>
                    </a:stretch>
                  </pic:blipFill>
                  <pic:spPr>
                    <a:xfrm>
                      <a:off x="0" y="0"/>
                      <a:ext cx="6010910" cy="7630795"/>
                    </a:xfrm>
                    <a:prstGeom prst="rect">
                      <a:avLst/>
                    </a:prstGeom>
                  </pic:spPr>
                </pic:pic>
              </a:graphicData>
            </a:graphic>
            <wp14:sizeRelH relativeFrom="margin">
              <wp14:pctWidth>0</wp14:pctWidth>
            </wp14:sizeRelH>
            <wp14:sizeRelV relativeFrom="margin">
              <wp14:pctHeight>0</wp14:pctHeight>
            </wp14:sizeRelV>
          </wp:anchor>
        </w:drawing>
      </w:r>
      <w:r w:rsidR="00C76C6A" w:rsidRPr="00082380">
        <w:rPr>
          <w:rFonts w:ascii="標楷體" w:eastAsia="標楷體" w:hAnsi="標楷體" w:hint="eastAsia"/>
        </w:rPr>
        <w:t>任務</w:t>
      </w:r>
      <w:r w:rsidR="00E556E9" w:rsidRPr="00082380">
        <w:rPr>
          <w:rFonts w:ascii="標楷體" w:eastAsia="標楷體" w:hAnsi="標楷體" w:hint="eastAsia"/>
        </w:rPr>
        <w:t>二</w:t>
      </w:r>
    </w:p>
    <w:p w14:paraId="478E3DC9" w14:textId="0C3FE192" w:rsidR="00260D18" w:rsidRDefault="00B624F7" w:rsidP="004C4592">
      <w:pPr>
        <w:rPr>
          <w:rFonts w:ascii="標楷體" w:eastAsia="標楷體" w:hAnsi="標楷體"/>
        </w:rPr>
      </w:pPr>
      <w:r>
        <w:rPr>
          <w:rFonts w:ascii="標楷體" w:eastAsia="標楷體" w:hAnsi="標楷體" w:hint="eastAsia"/>
        </w:rPr>
        <w:t>三、</w:t>
      </w:r>
      <w:r w:rsidR="00C76C6A" w:rsidRPr="00B624F7">
        <w:rPr>
          <w:rFonts w:ascii="標楷體" w:eastAsia="標楷體" w:hAnsi="標楷體" w:hint="eastAsia"/>
        </w:rPr>
        <w:t>解說：</w:t>
      </w:r>
      <w:r w:rsidR="00185049">
        <w:rPr>
          <w:rFonts w:ascii="標楷體" w:eastAsia="標楷體" w:hAnsi="標楷體"/>
        </w:rPr>
        <w:t xml:space="preserve"> </w:t>
      </w:r>
    </w:p>
    <w:p w14:paraId="6B19B8B6" w14:textId="0B4BAFDE" w:rsidR="00224B22" w:rsidRDefault="00867CF8" w:rsidP="00C27708">
      <w:pPr>
        <w:pStyle w:val="a3"/>
        <w:ind w:leftChars="0"/>
        <w:rPr>
          <w:rFonts w:ascii="標楷體" w:eastAsia="標楷體" w:hAnsi="標楷體"/>
        </w:rPr>
      </w:pPr>
      <w:hyperlink r:id="rId6" w:history="1">
        <w:r w:rsidRPr="002C0288">
          <w:rPr>
            <w:rStyle w:val="a4"/>
            <w:rFonts w:ascii="標楷體" w:eastAsia="標楷體" w:hAnsi="標楷體"/>
          </w:rPr>
          <w:t>https://www.canva.com/design/DAGEXUKYvuA/-OB8H22cgvho3bQ0be1geQ/view?utm_content=DAGEXUKYvuA&amp;utm_campaign=designshare&amp;u</w:t>
        </w:r>
        <w:r w:rsidRPr="002C0288">
          <w:rPr>
            <w:rStyle w:val="a4"/>
            <w:rFonts w:ascii="標楷體" w:eastAsia="標楷體" w:hAnsi="標楷體"/>
          </w:rPr>
          <w:lastRenderedPageBreak/>
          <w:t>tm_medium=link&amp;utm_source=editor</w:t>
        </w:r>
      </w:hyperlink>
    </w:p>
    <w:p w14:paraId="7C95C17C" w14:textId="77777777" w:rsidR="00867CF8" w:rsidRPr="00867CF8" w:rsidRDefault="00867CF8" w:rsidP="00C27708">
      <w:pPr>
        <w:pStyle w:val="a3"/>
        <w:ind w:leftChars="0"/>
        <w:rPr>
          <w:rFonts w:ascii="標楷體" w:eastAsia="標楷體" w:hAnsi="標楷體" w:hint="eastAsia"/>
        </w:rPr>
      </w:pPr>
    </w:p>
    <w:sectPr w:rsidR="00867CF8" w:rsidRPr="00867CF8" w:rsidSect="00C76C6A">
      <w:pgSz w:w="11906" w:h="16838"/>
      <w:pgMar w:top="1440" w:right="1080" w:bottom="1440" w:left="108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AC2293"/>
    <w:multiLevelType w:val="hybridMultilevel"/>
    <w:tmpl w:val="EC50426E"/>
    <w:lvl w:ilvl="0" w:tplc="91841780">
      <w:start w:val="1"/>
      <w:numFmt w:val="decimal"/>
      <w:lvlText w:val="(%1)"/>
      <w:lvlJc w:val="left"/>
      <w:pPr>
        <w:ind w:left="1728" w:hanging="480"/>
      </w:pPr>
      <w:rPr>
        <w:rFonts w:hint="eastAsia"/>
      </w:rPr>
    </w:lvl>
    <w:lvl w:ilvl="1" w:tplc="D436A268">
      <w:start w:val="3"/>
      <w:numFmt w:val="taiwaneseCountingThousand"/>
      <w:lvlText w:val="%2、"/>
      <w:lvlJc w:val="left"/>
      <w:pPr>
        <w:ind w:left="2208" w:hanging="480"/>
      </w:pPr>
      <w:rPr>
        <w:rFonts w:hint="default"/>
      </w:rPr>
    </w:lvl>
    <w:lvl w:ilvl="2" w:tplc="0409001B" w:tentative="1">
      <w:start w:val="1"/>
      <w:numFmt w:val="lowerRoman"/>
      <w:lvlText w:val="%3."/>
      <w:lvlJc w:val="right"/>
      <w:pPr>
        <w:ind w:left="2688" w:hanging="480"/>
      </w:pPr>
    </w:lvl>
    <w:lvl w:ilvl="3" w:tplc="0409000F" w:tentative="1">
      <w:start w:val="1"/>
      <w:numFmt w:val="decimal"/>
      <w:lvlText w:val="%4."/>
      <w:lvlJc w:val="left"/>
      <w:pPr>
        <w:ind w:left="3168" w:hanging="480"/>
      </w:pPr>
    </w:lvl>
    <w:lvl w:ilvl="4" w:tplc="04090019" w:tentative="1">
      <w:start w:val="1"/>
      <w:numFmt w:val="ideographTraditional"/>
      <w:lvlText w:val="%5、"/>
      <w:lvlJc w:val="left"/>
      <w:pPr>
        <w:ind w:left="3648" w:hanging="480"/>
      </w:pPr>
    </w:lvl>
    <w:lvl w:ilvl="5" w:tplc="0409001B" w:tentative="1">
      <w:start w:val="1"/>
      <w:numFmt w:val="lowerRoman"/>
      <w:lvlText w:val="%6."/>
      <w:lvlJc w:val="right"/>
      <w:pPr>
        <w:ind w:left="4128" w:hanging="480"/>
      </w:pPr>
    </w:lvl>
    <w:lvl w:ilvl="6" w:tplc="0409000F" w:tentative="1">
      <w:start w:val="1"/>
      <w:numFmt w:val="decimal"/>
      <w:lvlText w:val="%7."/>
      <w:lvlJc w:val="left"/>
      <w:pPr>
        <w:ind w:left="4608" w:hanging="480"/>
      </w:pPr>
    </w:lvl>
    <w:lvl w:ilvl="7" w:tplc="04090019" w:tentative="1">
      <w:start w:val="1"/>
      <w:numFmt w:val="ideographTraditional"/>
      <w:lvlText w:val="%8、"/>
      <w:lvlJc w:val="left"/>
      <w:pPr>
        <w:ind w:left="5088" w:hanging="480"/>
      </w:pPr>
    </w:lvl>
    <w:lvl w:ilvl="8" w:tplc="0409001B" w:tentative="1">
      <w:start w:val="1"/>
      <w:numFmt w:val="lowerRoman"/>
      <w:lvlText w:val="%9."/>
      <w:lvlJc w:val="right"/>
      <w:pPr>
        <w:ind w:left="5568" w:hanging="480"/>
      </w:pPr>
    </w:lvl>
  </w:abstractNum>
  <w:abstractNum w:abstractNumId="1" w15:restartNumberingAfterBreak="0">
    <w:nsid w:val="262F19CE"/>
    <w:multiLevelType w:val="hybridMultilevel"/>
    <w:tmpl w:val="9FD892B2"/>
    <w:lvl w:ilvl="0" w:tplc="0409000F">
      <w:start w:val="1"/>
      <w:numFmt w:val="decimal"/>
      <w:lvlText w:val="%1."/>
      <w:lvlJc w:val="left"/>
      <w:pPr>
        <w:ind w:left="1444" w:hanging="480"/>
      </w:pPr>
      <w:rPr>
        <w:rFonts w:hint="eastAsia"/>
      </w:rPr>
    </w:lvl>
    <w:lvl w:ilvl="1" w:tplc="04090019" w:tentative="1">
      <w:start w:val="1"/>
      <w:numFmt w:val="ideographTraditional"/>
      <w:lvlText w:val="%2、"/>
      <w:lvlJc w:val="left"/>
      <w:pPr>
        <w:ind w:left="1924" w:hanging="480"/>
      </w:pPr>
    </w:lvl>
    <w:lvl w:ilvl="2" w:tplc="0409001B" w:tentative="1">
      <w:start w:val="1"/>
      <w:numFmt w:val="lowerRoman"/>
      <w:lvlText w:val="%3."/>
      <w:lvlJc w:val="right"/>
      <w:pPr>
        <w:ind w:left="2404" w:hanging="480"/>
      </w:pPr>
    </w:lvl>
    <w:lvl w:ilvl="3" w:tplc="0409000F" w:tentative="1">
      <w:start w:val="1"/>
      <w:numFmt w:val="decimal"/>
      <w:lvlText w:val="%4."/>
      <w:lvlJc w:val="left"/>
      <w:pPr>
        <w:ind w:left="2884" w:hanging="480"/>
      </w:pPr>
    </w:lvl>
    <w:lvl w:ilvl="4" w:tplc="04090019" w:tentative="1">
      <w:start w:val="1"/>
      <w:numFmt w:val="ideographTraditional"/>
      <w:lvlText w:val="%5、"/>
      <w:lvlJc w:val="left"/>
      <w:pPr>
        <w:ind w:left="3364" w:hanging="480"/>
      </w:pPr>
    </w:lvl>
    <w:lvl w:ilvl="5" w:tplc="0409001B" w:tentative="1">
      <w:start w:val="1"/>
      <w:numFmt w:val="lowerRoman"/>
      <w:lvlText w:val="%6."/>
      <w:lvlJc w:val="right"/>
      <w:pPr>
        <w:ind w:left="3844" w:hanging="480"/>
      </w:pPr>
    </w:lvl>
    <w:lvl w:ilvl="6" w:tplc="0409000F" w:tentative="1">
      <w:start w:val="1"/>
      <w:numFmt w:val="decimal"/>
      <w:lvlText w:val="%7."/>
      <w:lvlJc w:val="left"/>
      <w:pPr>
        <w:ind w:left="4324" w:hanging="480"/>
      </w:pPr>
    </w:lvl>
    <w:lvl w:ilvl="7" w:tplc="04090019" w:tentative="1">
      <w:start w:val="1"/>
      <w:numFmt w:val="ideographTraditional"/>
      <w:lvlText w:val="%8、"/>
      <w:lvlJc w:val="left"/>
      <w:pPr>
        <w:ind w:left="4804" w:hanging="480"/>
      </w:pPr>
    </w:lvl>
    <w:lvl w:ilvl="8" w:tplc="0409001B" w:tentative="1">
      <w:start w:val="1"/>
      <w:numFmt w:val="lowerRoman"/>
      <w:lvlText w:val="%9."/>
      <w:lvlJc w:val="right"/>
      <w:pPr>
        <w:ind w:left="5284" w:hanging="480"/>
      </w:pPr>
    </w:lvl>
  </w:abstractNum>
  <w:abstractNum w:abstractNumId="2" w15:restartNumberingAfterBreak="0">
    <w:nsid w:val="37BC565A"/>
    <w:multiLevelType w:val="hybridMultilevel"/>
    <w:tmpl w:val="19041A6A"/>
    <w:lvl w:ilvl="0" w:tplc="0409000F">
      <w:start w:val="1"/>
      <w:numFmt w:val="decimal"/>
      <w:lvlText w:val="%1."/>
      <w:lvlJc w:val="left"/>
      <w:pPr>
        <w:ind w:left="1444" w:hanging="480"/>
      </w:pPr>
    </w:lvl>
    <w:lvl w:ilvl="1" w:tplc="04090019" w:tentative="1">
      <w:start w:val="1"/>
      <w:numFmt w:val="ideographTraditional"/>
      <w:lvlText w:val="%2、"/>
      <w:lvlJc w:val="left"/>
      <w:pPr>
        <w:ind w:left="1924" w:hanging="480"/>
      </w:pPr>
    </w:lvl>
    <w:lvl w:ilvl="2" w:tplc="0409001B" w:tentative="1">
      <w:start w:val="1"/>
      <w:numFmt w:val="lowerRoman"/>
      <w:lvlText w:val="%3."/>
      <w:lvlJc w:val="right"/>
      <w:pPr>
        <w:ind w:left="2404" w:hanging="480"/>
      </w:pPr>
    </w:lvl>
    <w:lvl w:ilvl="3" w:tplc="0409000F" w:tentative="1">
      <w:start w:val="1"/>
      <w:numFmt w:val="decimal"/>
      <w:lvlText w:val="%4."/>
      <w:lvlJc w:val="left"/>
      <w:pPr>
        <w:ind w:left="2884" w:hanging="480"/>
      </w:pPr>
    </w:lvl>
    <w:lvl w:ilvl="4" w:tplc="04090019" w:tentative="1">
      <w:start w:val="1"/>
      <w:numFmt w:val="ideographTraditional"/>
      <w:lvlText w:val="%5、"/>
      <w:lvlJc w:val="left"/>
      <w:pPr>
        <w:ind w:left="3364" w:hanging="480"/>
      </w:pPr>
    </w:lvl>
    <w:lvl w:ilvl="5" w:tplc="0409001B" w:tentative="1">
      <w:start w:val="1"/>
      <w:numFmt w:val="lowerRoman"/>
      <w:lvlText w:val="%6."/>
      <w:lvlJc w:val="right"/>
      <w:pPr>
        <w:ind w:left="3844" w:hanging="480"/>
      </w:pPr>
    </w:lvl>
    <w:lvl w:ilvl="6" w:tplc="0409000F" w:tentative="1">
      <w:start w:val="1"/>
      <w:numFmt w:val="decimal"/>
      <w:lvlText w:val="%7."/>
      <w:lvlJc w:val="left"/>
      <w:pPr>
        <w:ind w:left="4324" w:hanging="480"/>
      </w:pPr>
    </w:lvl>
    <w:lvl w:ilvl="7" w:tplc="04090019" w:tentative="1">
      <w:start w:val="1"/>
      <w:numFmt w:val="ideographTraditional"/>
      <w:lvlText w:val="%8、"/>
      <w:lvlJc w:val="left"/>
      <w:pPr>
        <w:ind w:left="4804" w:hanging="480"/>
      </w:pPr>
    </w:lvl>
    <w:lvl w:ilvl="8" w:tplc="0409001B" w:tentative="1">
      <w:start w:val="1"/>
      <w:numFmt w:val="lowerRoman"/>
      <w:lvlText w:val="%9."/>
      <w:lvlJc w:val="right"/>
      <w:pPr>
        <w:ind w:left="5284" w:hanging="480"/>
      </w:pPr>
    </w:lvl>
  </w:abstractNum>
  <w:abstractNum w:abstractNumId="3" w15:restartNumberingAfterBreak="0">
    <w:nsid w:val="48D8467D"/>
    <w:multiLevelType w:val="hybridMultilevel"/>
    <w:tmpl w:val="21B8FE9E"/>
    <w:lvl w:ilvl="0" w:tplc="0409001B">
      <w:start w:val="1"/>
      <w:numFmt w:val="lowerRoman"/>
      <w:lvlText w:val="%1."/>
      <w:lvlJc w:val="right"/>
      <w:pPr>
        <w:ind w:left="2208" w:hanging="480"/>
      </w:pPr>
    </w:lvl>
    <w:lvl w:ilvl="1" w:tplc="04090019" w:tentative="1">
      <w:start w:val="1"/>
      <w:numFmt w:val="ideographTraditional"/>
      <w:lvlText w:val="%2、"/>
      <w:lvlJc w:val="left"/>
      <w:pPr>
        <w:ind w:left="2688" w:hanging="480"/>
      </w:pPr>
    </w:lvl>
    <w:lvl w:ilvl="2" w:tplc="0409001B" w:tentative="1">
      <w:start w:val="1"/>
      <w:numFmt w:val="lowerRoman"/>
      <w:lvlText w:val="%3."/>
      <w:lvlJc w:val="right"/>
      <w:pPr>
        <w:ind w:left="3168" w:hanging="480"/>
      </w:pPr>
    </w:lvl>
    <w:lvl w:ilvl="3" w:tplc="0409000F" w:tentative="1">
      <w:start w:val="1"/>
      <w:numFmt w:val="decimal"/>
      <w:lvlText w:val="%4."/>
      <w:lvlJc w:val="left"/>
      <w:pPr>
        <w:ind w:left="3648" w:hanging="480"/>
      </w:pPr>
    </w:lvl>
    <w:lvl w:ilvl="4" w:tplc="04090019" w:tentative="1">
      <w:start w:val="1"/>
      <w:numFmt w:val="ideographTraditional"/>
      <w:lvlText w:val="%5、"/>
      <w:lvlJc w:val="left"/>
      <w:pPr>
        <w:ind w:left="4128" w:hanging="480"/>
      </w:pPr>
    </w:lvl>
    <w:lvl w:ilvl="5" w:tplc="0409001B" w:tentative="1">
      <w:start w:val="1"/>
      <w:numFmt w:val="lowerRoman"/>
      <w:lvlText w:val="%6."/>
      <w:lvlJc w:val="right"/>
      <w:pPr>
        <w:ind w:left="4608" w:hanging="480"/>
      </w:pPr>
    </w:lvl>
    <w:lvl w:ilvl="6" w:tplc="0409000F" w:tentative="1">
      <w:start w:val="1"/>
      <w:numFmt w:val="decimal"/>
      <w:lvlText w:val="%7."/>
      <w:lvlJc w:val="left"/>
      <w:pPr>
        <w:ind w:left="5088" w:hanging="480"/>
      </w:pPr>
    </w:lvl>
    <w:lvl w:ilvl="7" w:tplc="04090019" w:tentative="1">
      <w:start w:val="1"/>
      <w:numFmt w:val="ideographTraditional"/>
      <w:lvlText w:val="%8、"/>
      <w:lvlJc w:val="left"/>
      <w:pPr>
        <w:ind w:left="5568" w:hanging="480"/>
      </w:pPr>
    </w:lvl>
    <w:lvl w:ilvl="8" w:tplc="0409001B" w:tentative="1">
      <w:start w:val="1"/>
      <w:numFmt w:val="lowerRoman"/>
      <w:lvlText w:val="%9."/>
      <w:lvlJc w:val="right"/>
      <w:pPr>
        <w:ind w:left="6048" w:hanging="480"/>
      </w:pPr>
    </w:lvl>
  </w:abstractNum>
  <w:abstractNum w:abstractNumId="4" w15:restartNumberingAfterBreak="0">
    <w:nsid w:val="58E93DFA"/>
    <w:multiLevelType w:val="hybridMultilevel"/>
    <w:tmpl w:val="CFDCD498"/>
    <w:lvl w:ilvl="0" w:tplc="0409000F">
      <w:start w:val="1"/>
      <w:numFmt w:val="decimal"/>
      <w:lvlText w:val="%1."/>
      <w:lvlJc w:val="left"/>
      <w:pPr>
        <w:ind w:left="1444" w:hanging="480"/>
      </w:pPr>
    </w:lvl>
    <w:lvl w:ilvl="1" w:tplc="04090019" w:tentative="1">
      <w:start w:val="1"/>
      <w:numFmt w:val="ideographTraditional"/>
      <w:lvlText w:val="%2、"/>
      <w:lvlJc w:val="left"/>
      <w:pPr>
        <w:ind w:left="1924" w:hanging="480"/>
      </w:pPr>
    </w:lvl>
    <w:lvl w:ilvl="2" w:tplc="0409001B" w:tentative="1">
      <w:start w:val="1"/>
      <w:numFmt w:val="lowerRoman"/>
      <w:lvlText w:val="%3."/>
      <w:lvlJc w:val="right"/>
      <w:pPr>
        <w:ind w:left="2404" w:hanging="480"/>
      </w:pPr>
    </w:lvl>
    <w:lvl w:ilvl="3" w:tplc="0409000F" w:tentative="1">
      <w:start w:val="1"/>
      <w:numFmt w:val="decimal"/>
      <w:lvlText w:val="%4."/>
      <w:lvlJc w:val="left"/>
      <w:pPr>
        <w:ind w:left="2884" w:hanging="480"/>
      </w:pPr>
    </w:lvl>
    <w:lvl w:ilvl="4" w:tplc="04090019" w:tentative="1">
      <w:start w:val="1"/>
      <w:numFmt w:val="ideographTraditional"/>
      <w:lvlText w:val="%5、"/>
      <w:lvlJc w:val="left"/>
      <w:pPr>
        <w:ind w:left="3364" w:hanging="480"/>
      </w:pPr>
    </w:lvl>
    <w:lvl w:ilvl="5" w:tplc="0409001B" w:tentative="1">
      <w:start w:val="1"/>
      <w:numFmt w:val="lowerRoman"/>
      <w:lvlText w:val="%6."/>
      <w:lvlJc w:val="right"/>
      <w:pPr>
        <w:ind w:left="3844" w:hanging="480"/>
      </w:pPr>
    </w:lvl>
    <w:lvl w:ilvl="6" w:tplc="0409000F" w:tentative="1">
      <w:start w:val="1"/>
      <w:numFmt w:val="decimal"/>
      <w:lvlText w:val="%7."/>
      <w:lvlJc w:val="left"/>
      <w:pPr>
        <w:ind w:left="4324" w:hanging="480"/>
      </w:pPr>
    </w:lvl>
    <w:lvl w:ilvl="7" w:tplc="04090019" w:tentative="1">
      <w:start w:val="1"/>
      <w:numFmt w:val="ideographTraditional"/>
      <w:lvlText w:val="%8、"/>
      <w:lvlJc w:val="left"/>
      <w:pPr>
        <w:ind w:left="4804" w:hanging="480"/>
      </w:pPr>
    </w:lvl>
    <w:lvl w:ilvl="8" w:tplc="0409001B" w:tentative="1">
      <w:start w:val="1"/>
      <w:numFmt w:val="lowerRoman"/>
      <w:lvlText w:val="%9."/>
      <w:lvlJc w:val="right"/>
      <w:pPr>
        <w:ind w:left="5284" w:hanging="480"/>
      </w:pPr>
    </w:lvl>
  </w:abstractNum>
  <w:abstractNum w:abstractNumId="5" w15:restartNumberingAfterBreak="0">
    <w:nsid w:val="5CF62160"/>
    <w:multiLevelType w:val="hybridMultilevel"/>
    <w:tmpl w:val="235CE64E"/>
    <w:lvl w:ilvl="0" w:tplc="F40064A2">
      <w:start w:val="1"/>
      <w:numFmt w:val="taiwaneseCountingThousand"/>
      <w:lvlText w:val="%1、"/>
      <w:lvlJc w:val="left"/>
      <w:pPr>
        <w:ind w:left="480" w:hanging="480"/>
      </w:pPr>
      <w:rPr>
        <w:rFonts w:hint="default"/>
        <w:lang w:val="en-US"/>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7CB17043"/>
    <w:multiLevelType w:val="hybridMultilevel"/>
    <w:tmpl w:val="21B8FE9E"/>
    <w:lvl w:ilvl="0" w:tplc="0409001B">
      <w:start w:val="1"/>
      <w:numFmt w:val="lowerRoman"/>
      <w:lvlText w:val="%1."/>
      <w:lvlJc w:val="right"/>
      <w:pPr>
        <w:ind w:left="2208" w:hanging="480"/>
      </w:pPr>
    </w:lvl>
    <w:lvl w:ilvl="1" w:tplc="04090019" w:tentative="1">
      <w:start w:val="1"/>
      <w:numFmt w:val="ideographTraditional"/>
      <w:lvlText w:val="%2、"/>
      <w:lvlJc w:val="left"/>
      <w:pPr>
        <w:ind w:left="2688" w:hanging="480"/>
      </w:pPr>
    </w:lvl>
    <w:lvl w:ilvl="2" w:tplc="0409001B" w:tentative="1">
      <w:start w:val="1"/>
      <w:numFmt w:val="lowerRoman"/>
      <w:lvlText w:val="%3."/>
      <w:lvlJc w:val="right"/>
      <w:pPr>
        <w:ind w:left="3168" w:hanging="480"/>
      </w:pPr>
    </w:lvl>
    <w:lvl w:ilvl="3" w:tplc="0409000F" w:tentative="1">
      <w:start w:val="1"/>
      <w:numFmt w:val="decimal"/>
      <w:lvlText w:val="%4."/>
      <w:lvlJc w:val="left"/>
      <w:pPr>
        <w:ind w:left="3648" w:hanging="480"/>
      </w:pPr>
    </w:lvl>
    <w:lvl w:ilvl="4" w:tplc="04090019" w:tentative="1">
      <w:start w:val="1"/>
      <w:numFmt w:val="ideographTraditional"/>
      <w:lvlText w:val="%5、"/>
      <w:lvlJc w:val="left"/>
      <w:pPr>
        <w:ind w:left="4128" w:hanging="480"/>
      </w:pPr>
    </w:lvl>
    <w:lvl w:ilvl="5" w:tplc="0409001B" w:tentative="1">
      <w:start w:val="1"/>
      <w:numFmt w:val="lowerRoman"/>
      <w:lvlText w:val="%6."/>
      <w:lvlJc w:val="right"/>
      <w:pPr>
        <w:ind w:left="4608" w:hanging="480"/>
      </w:pPr>
    </w:lvl>
    <w:lvl w:ilvl="6" w:tplc="0409000F" w:tentative="1">
      <w:start w:val="1"/>
      <w:numFmt w:val="decimal"/>
      <w:lvlText w:val="%7."/>
      <w:lvlJc w:val="left"/>
      <w:pPr>
        <w:ind w:left="5088" w:hanging="480"/>
      </w:pPr>
    </w:lvl>
    <w:lvl w:ilvl="7" w:tplc="04090019" w:tentative="1">
      <w:start w:val="1"/>
      <w:numFmt w:val="ideographTraditional"/>
      <w:lvlText w:val="%8、"/>
      <w:lvlJc w:val="left"/>
      <w:pPr>
        <w:ind w:left="5568" w:hanging="480"/>
      </w:pPr>
    </w:lvl>
    <w:lvl w:ilvl="8" w:tplc="0409001B" w:tentative="1">
      <w:start w:val="1"/>
      <w:numFmt w:val="lowerRoman"/>
      <w:lvlText w:val="%9."/>
      <w:lvlJc w:val="right"/>
      <w:pPr>
        <w:ind w:left="6048" w:hanging="480"/>
      </w:pPr>
    </w:lvl>
  </w:abstractNum>
  <w:num w:numId="1">
    <w:abstractNumId w:val="5"/>
  </w:num>
  <w:num w:numId="2">
    <w:abstractNumId w:val="1"/>
  </w:num>
  <w:num w:numId="3">
    <w:abstractNumId w:val="4"/>
  </w:num>
  <w:num w:numId="4">
    <w:abstractNumId w:val="0"/>
  </w:num>
  <w:num w:numId="5">
    <w:abstractNumId w:val="3"/>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5BFF"/>
    <w:rsid w:val="00070824"/>
    <w:rsid w:val="00082380"/>
    <w:rsid w:val="000967B4"/>
    <w:rsid w:val="00097A1F"/>
    <w:rsid w:val="000A4743"/>
    <w:rsid w:val="000C5432"/>
    <w:rsid w:val="0011573D"/>
    <w:rsid w:val="00185049"/>
    <w:rsid w:val="001862E4"/>
    <w:rsid w:val="001A0D0B"/>
    <w:rsid w:val="00217C93"/>
    <w:rsid w:val="002203AB"/>
    <w:rsid w:val="00224B22"/>
    <w:rsid w:val="0022549A"/>
    <w:rsid w:val="0025400D"/>
    <w:rsid w:val="00260D18"/>
    <w:rsid w:val="00273AC9"/>
    <w:rsid w:val="00330B93"/>
    <w:rsid w:val="00371AB3"/>
    <w:rsid w:val="003740F2"/>
    <w:rsid w:val="00445973"/>
    <w:rsid w:val="004A0492"/>
    <w:rsid w:val="004C16D6"/>
    <w:rsid w:val="004C4592"/>
    <w:rsid w:val="00544B92"/>
    <w:rsid w:val="00586449"/>
    <w:rsid w:val="00590F13"/>
    <w:rsid w:val="005D36E8"/>
    <w:rsid w:val="00613562"/>
    <w:rsid w:val="006269F1"/>
    <w:rsid w:val="006472DB"/>
    <w:rsid w:val="006B40F6"/>
    <w:rsid w:val="006C0277"/>
    <w:rsid w:val="006D3A6F"/>
    <w:rsid w:val="006D7948"/>
    <w:rsid w:val="0075064A"/>
    <w:rsid w:val="007620F9"/>
    <w:rsid w:val="00803AF1"/>
    <w:rsid w:val="00867CF8"/>
    <w:rsid w:val="00871E74"/>
    <w:rsid w:val="00874B95"/>
    <w:rsid w:val="00892B9E"/>
    <w:rsid w:val="008978DA"/>
    <w:rsid w:val="009C331D"/>
    <w:rsid w:val="009D5120"/>
    <w:rsid w:val="00A31777"/>
    <w:rsid w:val="00AD7B8F"/>
    <w:rsid w:val="00AF02F2"/>
    <w:rsid w:val="00B060B4"/>
    <w:rsid w:val="00B11229"/>
    <w:rsid w:val="00B624F7"/>
    <w:rsid w:val="00BA7E33"/>
    <w:rsid w:val="00BB654C"/>
    <w:rsid w:val="00BD01B4"/>
    <w:rsid w:val="00C27708"/>
    <w:rsid w:val="00C37505"/>
    <w:rsid w:val="00C76C6A"/>
    <w:rsid w:val="00C93ED3"/>
    <w:rsid w:val="00CB4131"/>
    <w:rsid w:val="00CE5FF0"/>
    <w:rsid w:val="00D87370"/>
    <w:rsid w:val="00DD763F"/>
    <w:rsid w:val="00E45BFF"/>
    <w:rsid w:val="00E556E9"/>
    <w:rsid w:val="00E57501"/>
    <w:rsid w:val="00EB4850"/>
    <w:rsid w:val="00ED5362"/>
    <w:rsid w:val="00ED5760"/>
    <w:rsid w:val="00FA0267"/>
    <w:rsid w:val="00FA0FB8"/>
    <w:rsid w:val="00FD06DE"/>
    <w:rsid w:val="00FF54E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91EFA6"/>
  <w15:chartTrackingRefBased/>
  <w15:docId w15:val="{1E3169A9-517D-426D-9BB4-7555E2C2D3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76C6A"/>
    <w:pPr>
      <w:ind w:leftChars="200" w:left="480"/>
    </w:pPr>
  </w:style>
  <w:style w:type="character" w:styleId="a4">
    <w:name w:val="Hyperlink"/>
    <w:basedOn w:val="a0"/>
    <w:uiPriority w:val="99"/>
    <w:unhideWhenUsed/>
    <w:rsid w:val="00C27708"/>
    <w:rPr>
      <w:color w:val="0563C1" w:themeColor="hyperlink"/>
      <w:u w:val="single"/>
    </w:rPr>
  </w:style>
  <w:style w:type="character" w:styleId="a5">
    <w:name w:val="Unresolved Mention"/>
    <w:basedOn w:val="a0"/>
    <w:uiPriority w:val="99"/>
    <w:semiHidden/>
    <w:unhideWhenUsed/>
    <w:rsid w:val="00C2770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anva.com/design/DAGEXUKYvuA/-OB8H22cgvho3bQ0be1geQ/view?utm_content=DAGEXUKYvuA&amp;utm_campaign=designshare&amp;utm_medium=link&amp;utm_source=editor"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185</TotalTime>
  <Pages>3</Pages>
  <Words>154</Words>
  <Characters>879</Characters>
  <Application>Microsoft Office Word</Application>
  <DocSecurity>0</DocSecurity>
  <Lines>7</Lines>
  <Paragraphs>2</Paragraphs>
  <ScaleCrop>false</ScaleCrop>
  <Company/>
  <LinksUpToDate>false</LinksUpToDate>
  <CharactersWithSpaces>1031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dc:creator>
  <cp:keywords/>
  <dc:description/>
  <cp:lastModifiedBy>Chen</cp:lastModifiedBy>
  <cp:revision>11</cp:revision>
  <cp:lastPrinted>2024-03-30T05:55:00Z</cp:lastPrinted>
  <dcterms:created xsi:type="dcterms:W3CDTF">2024-05-03T09:18:00Z</dcterms:created>
  <dcterms:modified xsi:type="dcterms:W3CDTF">2024-05-05T15:56:00Z</dcterms:modified>
</cp:coreProperties>
</file>