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21846" w14:textId="77777777" w:rsidR="00D16E75" w:rsidRPr="00800E47" w:rsidRDefault="00D16E75" w:rsidP="00D16E75">
      <w:pPr>
        <w:spacing w:line="480" w:lineRule="auto"/>
        <w:jc w:val="center"/>
        <w:rPr>
          <w:rFonts w:ascii="Times New Roman" w:eastAsia="Times New Roman" w:hAnsi="Times New Roman" w:cs="Times New Roman"/>
          <w:b/>
          <w:color w:val="000000"/>
          <w:kern w:val="0"/>
          <w:sz w:val="27"/>
          <w:szCs w:val="27"/>
          <w:lang w:val="en-US" w:eastAsia="ja-JP"/>
          <w14:ligatures w14:val="none"/>
        </w:rPr>
      </w:pPr>
    </w:p>
    <w:p w14:paraId="6BAA2B24" w14:textId="77777777" w:rsidR="00D16E75" w:rsidRPr="0091628C" w:rsidRDefault="00D16E75" w:rsidP="00D16E75">
      <w:pPr>
        <w:spacing w:line="480" w:lineRule="auto"/>
        <w:jc w:val="center"/>
        <w:rPr>
          <w:rFonts w:ascii="Times New Roman" w:eastAsia="Times New Roman" w:hAnsi="Times New Roman" w:cs="Times New Roman"/>
          <w:b/>
          <w:color w:val="000000"/>
          <w:kern w:val="0"/>
          <w:sz w:val="27"/>
          <w:szCs w:val="27"/>
          <w:lang w:val="en-US" w:eastAsia="ja-JP"/>
          <w14:ligatures w14:val="none"/>
        </w:rPr>
      </w:pPr>
    </w:p>
    <w:p w14:paraId="7A45EBB3" w14:textId="77777777" w:rsidR="00D16E75" w:rsidRPr="0091628C" w:rsidRDefault="00D16E75" w:rsidP="00D16E75">
      <w:pPr>
        <w:spacing w:line="480" w:lineRule="auto"/>
        <w:jc w:val="center"/>
        <w:rPr>
          <w:rFonts w:ascii="Times New Roman" w:eastAsia="Times New Roman" w:hAnsi="Times New Roman" w:cs="Times New Roman"/>
          <w:b/>
          <w:color w:val="000000"/>
          <w:kern w:val="0"/>
          <w:sz w:val="27"/>
          <w:szCs w:val="27"/>
          <w:lang w:val="en-US" w:eastAsia="ja-JP"/>
          <w14:ligatures w14:val="none"/>
        </w:rPr>
      </w:pPr>
    </w:p>
    <w:p w14:paraId="67703A52" w14:textId="77777777" w:rsidR="00D16E75" w:rsidRPr="0091628C" w:rsidRDefault="00D16E75" w:rsidP="00D16E75">
      <w:pPr>
        <w:spacing w:line="480" w:lineRule="auto"/>
        <w:jc w:val="center"/>
        <w:rPr>
          <w:lang w:val="en-US"/>
        </w:rPr>
      </w:pPr>
      <w:r w:rsidRPr="0091628C">
        <w:rPr>
          <w:lang w:val="en-US"/>
        </w:rPr>
        <w:t xml:space="preserve">The Chinese University of Hong Kong </w:t>
      </w:r>
    </w:p>
    <w:p w14:paraId="577A4536" w14:textId="7DFD88C5" w:rsidR="00D16E75" w:rsidRPr="0091628C" w:rsidRDefault="00D16E75" w:rsidP="00D16E75">
      <w:pPr>
        <w:spacing w:line="480" w:lineRule="auto"/>
        <w:jc w:val="center"/>
        <w:rPr>
          <w:lang w:val="en-US"/>
        </w:rPr>
      </w:pPr>
      <w:r>
        <w:rPr>
          <w:lang w:val="en-US"/>
        </w:rPr>
        <w:t>CENG2030 – Fundamentals of Embedded System Design</w:t>
      </w:r>
    </w:p>
    <w:p w14:paraId="08BE1844" w14:textId="7C2D3F37" w:rsidR="00D16E75" w:rsidRPr="0091628C" w:rsidRDefault="00D16E75" w:rsidP="00D16E75">
      <w:pPr>
        <w:spacing w:line="480" w:lineRule="auto"/>
        <w:jc w:val="center"/>
        <w:rPr>
          <w:lang w:val="en-US"/>
        </w:rPr>
      </w:pPr>
      <w:r>
        <w:rPr>
          <w:lang w:val="en-US"/>
        </w:rPr>
        <w:t>Homework 1: Embedded System Design</w:t>
      </w:r>
    </w:p>
    <w:p w14:paraId="7FB58E8A" w14:textId="3D5A18CE" w:rsidR="00D16E75" w:rsidRPr="0091628C" w:rsidRDefault="00D16E75" w:rsidP="00D16E75">
      <w:pPr>
        <w:spacing w:line="480" w:lineRule="auto"/>
        <w:jc w:val="center"/>
        <w:rPr>
          <w:lang w:val="en-US"/>
        </w:rPr>
      </w:pPr>
      <w:r>
        <w:rPr>
          <w:lang w:val="en-US"/>
        </w:rPr>
        <w:t xml:space="preserve">Solution for maximizing solar power system light input incorporated with safety </w:t>
      </w:r>
      <w:proofErr w:type="gramStart"/>
      <w:r>
        <w:rPr>
          <w:lang w:val="en-US"/>
        </w:rPr>
        <w:t>measures</w:t>
      </w:r>
      <w:proofErr w:type="gramEnd"/>
    </w:p>
    <w:p w14:paraId="732A39EB" w14:textId="77777777" w:rsidR="00D16E75" w:rsidRPr="0091628C" w:rsidRDefault="00D16E75" w:rsidP="00D16E75">
      <w:pPr>
        <w:spacing w:line="480" w:lineRule="auto"/>
        <w:jc w:val="center"/>
        <w:rPr>
          <w:lang w:val="en-US"/>
        </w:rPr>
      </w:pPr>
    </w:p>
    <w:p w14:paraId="21A9FA06" w14:textId="77777777" w:rsidR="00EA0859" w:rsidRDefault="00EA0859" w:rsidP="00D16E75">
      <w:pPr>
        <w:spacing w:line="480" w:lineRule="auto"/>
        <w:jc w:val="center"/>
        <w:rPr>
          <w:lang w:val="en-US"/>
        </w:rPr>
      </w:pPr>
    </w:p>
    <w:p w14:paraId="66A2D464" w14:textId="77777777" w:rsidR="00EA0859" w:rsidRDefault="00EA0859" w:rsidP="00D16E75">
      <w:pPr>
        <w:spacing w:line="480" w:lineRule="auto"/>
        <w:jc w:val="center"/>
        <w:rPr>
          <w:lang w:val="en-US"/>
        </w:rPr>
      </w:pPr>
    </w:p>
    <w:p w14:paraId="406633AC" w14:textId="10E9710E" w:rsidR="00D16E75" w:rsidRPr="0091628C" w:rsidRDefault="00D16E75" w:rsidP="00D16E75">
      <w:pPr>
        <w:spacing w:line="480" w:lineRule="auto"/>
        <w:jc w:val="center"/>
        <w:rPr>
          <w:lang w:val="en-US"/>
        </w:rPr>
      </w:pPr>
      <w:r w:rsidRPr="0091628C">
        <w:rPr>
          <w:lang w:val="en-US"/>
        </w:rPr>
        <w:t>Yu Ching Hei (SID: 1155193237)</w:t>
      </w:r>
    </w:p>
    <w:p w14:paraId="01E65CD5" w14:textId="30B7E63A" w:rsidR="00D16E75" w:rsidRPr="007C7CBF" w:rsidRDefault="00D16E75" w:rsidP="00EA0859">
      <w:pPr>
        <w:spacing w:line="480" w:lineRule="auto"/>
        <w:jc w:val="center"/>
        <w:rPr>
          <w:lang w:val="en-US"/>
        </w:rPr>
      </w:pPr>
      <w:r w:rsidRPr="0091628C">
        <w:rPr>
          <w:lang w:val="en-US"/>
        </w:rPr>
        <w:t xml:space="preserve"> </w:t>
      </w:r>
    </w:p>
    <w:p w14:paraId="4F61B10F" w14:textId="73BA4749" w:rsidR="00D16E75" w:rsidRPr="0091628C" w:rsidRDefault="00D16E75" w:rsidP="00EA0859">
      <w:pPr>
        <w:spacing w:line="480" w:lineRule="auto"/>
        <w:rPr>
          <w:rFonts w:ascii="Times New Roman" w:eastAsia="Times New Roman" w:hAnsi="Times New Roman" w:cs="Times New Roman"/>
          <w:b/>
          <w:color w:val="000000"/>
          <w:kern w:val="0"/>
          <w:sz w:val="27"/>
          <w:szCs w:val="27"/>
          <w:lang w:val="en-US" w:eastAsia="ja-JP"/>
          <w14:ligatures w14:val="none"/>
        </w:rPr>
      </w:pPr>
    </w:p>
    <w:p w14:paraId="71D25FB1" w14:textId="77777777" w:rsidR="00D16E75" w:rsidRPr="0091628C" w:rsidRDefault="00D16E75" w:rsidP="00D16E75">
      <w:pPr>
        <w:rPr>
          <w:rFonts w:ascii="Times New Roman" w:eastAsia="Times New Roman" w:hAnsi="Times New Roman" w:cs="Times New Roman"/>
          <w:b/>
          <w:color w:val="000000"/>
          <w:kern w:val="0"/>
          <w:sz w:val="27"/>
          <w:szCs w:val="27"/>
          <w:lang w:val="en-US" w:eastAsia="ja-JP"/>
          <w14:ligatures w14:val="none"/>
        </w:rPr>
      </w:pPr>
      <w:r w:rsidRPr="0091628C">
        <w:rPr>
          <w:rFonts w:ascii="Times New Roman" w:eastAsia="Times New Roman" w:hAnsi="Times New Roman" w:cs="Times New Roman"/>
          <w:b/>
          <w:color w:val="000000"/>
          <w:kern w:val="0"/>
          <w:sz w:val="27"/>
          <w:szCs w:val="27"/>
          <w:lang w:val="en-US" w:eastAsia="ja-JP"/>
          <w14:ligatures w14:val="none"/>
        </w:rPr>
        <w:br w:type="page"/>
      </w:r>
    </w:p>
    <w:bookmarkStart w:id="0" w:name="_Toc164450509" w:displacedByCustomXml="next"/>
    <w:sdt>
      <w:sdtPr>
        <w:rPr>
          <w:rFonts w:asciiTheme="minorHAnsi" w:eastAsiaTheme="minorEastAsia" w:hAnsiTheme="minorHAnsi" w:cstheme="minorBidi"/>
          <w:color w:val="auto"/>
          <w:sz w:val="24"/>
          <w:szCs w:val="24"/>
          <w:lang w:val="en-GB" w:eastAsia="zh-TW"/>
        </w:rPr>
        <w:id w:val="-1022706352"/>
        <w:docPartObj>
          <w:docPartGallery w:val="Table of Contents"/>
          <w:docPartUnique/>
        </w:docPartObj>
      </w:sdtPr>
      <w:sdtEndPr>
        <w:rPr>
          <w:b/>
          <w:sz w:val="22"/>
          <w:szCs w:val="22"/>
          <w:lang w:val="en-US"/>
        </w:rPr>
      </w:sdtEndPr>
      <w:sdtContent>
        <w:p w14:paraId="2EAE01F0" w14:textId="77777777" w:rsidR="00D16E75" w:rsidRPr="0091628C" w:rsidRDefault="00D16E75" w:rsidP="0030727F">
          <w:pPr>
            <w:pStyle w:val="Heading1"/>
            <w:numPr>
              <w:ilvl w:val="0"/>
              <w:numId w:val="0"/>
            </w:numPr>
            <w:ind w:left="432" w:hanging="432"/>
          </w:pPr>
          <w:r w:rsidRPr="0091628C">
            <w:t>Table of Contents</w:t>
          </w:r>
          <w:bookmarkEnd w:id="0"/>
        </w:p>
        <w:p w14:paraId="1A3786C4" w14:textId="6270A398" w:rsidR="0030727F" w:rsidRDefault="00D16E75">
          <w:pPr>
            <w:pStyle w:val="TOC1"/>
            <w:tabs>
              <w:tab w:val="right" w:leader="dot" w:pos="9350"/>
            </w:tabs>
            <w:rPr>
              <w:b w:val="0"/>
              <w:bCs w:val="0"/>
              <w:i w:val="0"/>
              <w:iCs w:val="0"/>
              <w:noProof/>
              <w:lang w:val="en-HK" w:eastAsia="ja-JP"/>
            </w:rPr>
          </w:pPr>
          <w:r w:rsidRPr="0091628C">
            <w:rPr>
              <w:b w:val="0"/>
              <w:lang w:val="en-US"/>
            </w:rPr>
            <w:fldChar w:fldCharType="begin"/>
          </w:r>
          <w:r w:rsidRPr="0091628C">
            <w:rPr>
              <w:lang w:val="en-US"/>
            </w:rPr>
            <w:instrText xml:space="preserve"> TOC \o "1-3" \h \z \u </w:instrText>
          </w:r>
          <w:r w:rsidRPr="0091628C">
            <w:rPr>
              <w:b w:val="0"/>
              <w:lang w:val="en-US"/>
            </w:rPr>
            <w:fldChar w:fldCharType="separate"/>
          </w:r>
          <w:hyperlink w:anchor="_Toc164450509" w:history="1">
            <w:r w:rsidR="0030727F" w:rsidRPr="00B75673">
              <w:rPr>
                <w:rStyle w:val="Hyperlink"/>
                <w:noProof/>
              </w:rPr>
              <w:t>Table of Contents</w:t>
            </w:r>
            <w:r w:rsidR="0030727F">
              <w:rPr>
                <w:noProof/>
                <w:webHidden/>
              </w:rPr>
              <w:tab/>
            </w:r>
            <w:r w:rsidR="0030727F">
              <w:rPr>
                <w:noProof/>
                <w:webHidden/>
              </w:rPr>
              <w:fldChar w:fldCharType="begin"/>
            </w:r>
            <w:r w:rsidR="0030727F">
              <w:rPr>
                <w:noProof/>
                <w:webHidden/>
              </w:rPr>
              <w:instrText xml:space="preserve"> PAGEREF _Toc164450509 \h </w:instrText>
            </w:r>
            <w:r w:rsidR="0030727F">
              <w:rPr>
                <w:noProof/>
                <w:webHidden/>
              </w:rPr>
            </w:r>
            <w:r w:rsidR="0030727F">
              <w:rPr>
                <w:noProof/>
                <w:webHidden/>
              </w:rPr>
              <w:fldChar w:fldCharType="separate"/>
            </w:r>
            <w:r w:rsidR="0030727F">
              <w:rPr>
                <w:noProof/>
                <w:webHidden/>
              </w:rPr>
              <w:t>2</w:t>
            </w:r>
            <w:r w:rsidR="0030727F">
              <w:rPr>
                <w:noProof/>
                <w:webHidden/>
              </w:rPr>
              <w:fldChar w:fldCharType="end"/>
            </w:r>
          </w:hyperlink>
        </w:p>
        <w:p w14:paraId="5F39DFEC" w14:textId="377E44B7" w:rsidR="0030727F" w:rsidRDefault="0030727F">
          <w:pPr>
            <w:pStyle w:val="TOC1"/>
            <w:tabs>
              <w:tab w:val="left" w:pos="480"/>
              <w:tab w:val="right" w:leader="dot" w:pos="9350"/>
            </w:tabs>
            <w:rPr>
              <w:b w:val="0"/>
              <w:bCs w:val="0"/>
              <w:i w:val="0"/>
              <w:iCs w:val="0"/>
              <w:noProof/>
              <w:lang w:val="en-HK" w:eastAsia="ja-JP"/>
            </w:rPr>
          </w:pPr>
          <w:hyperlink w:anchor="_Toc164450510" w:history="1">
            <w:r w:rsidRPr="00B75673">
              <w:rPr>
                <w:rStyle w:val="Hyperlink"/>
                <w:noProof/>
              </w:rPr>
              <w:t>1.</w:t>
            </w:r>
            <w:r>
              <w:rPr>
                <w:b w:val="0"/>
                <w:bCs w:val="0"/>
                <w:i w:val="0"/>
                <w:iCs w:val="0"/>
                <w:noProof/>
                <w:lang w:val="en-HK" w:eastAsia="ja-JP"/>
              </w:rPr>
              <w:tab/>
            </w:r>
            <w:r w:rsidRPr="00B75673">
              <w:rPr>
                <w:rStyle w:val="Hyperlink"/>
                <w:noProof/>
              </w:rPr>
              <w:t>Abstract</w:t>
            </w:r>
            <w:r>
              <w:rPr>
                <w:noProof/>
                <w:webHidden/>
              </w:rPr>
              <w:tab/>
            </w:r>
            <w:r>
              <w:rPr>
                <w:noProof/>
                <w:webHidden/>
              </w:rPr>
              <w:fldChar w:fldCharType="begin"/>
            </w:r>
            <w:r>
              <w:rPr>
                <w:noProof/>
                <w:webHidden/>
              </w:rPr>
              <w:instrText xml:space="preserve"> PAGEREF _Toc164450510 \h </w:instrText>
            </w:r>
            <w:r>
              <w:rPr>
                <w:noProof/>
                <w:webHidden/>
              </w:rPr>
            </w:r>
            <w:r>
              <w:rPr>
                <w:noProof/>
                <w:webHidden/>
              </w:rPr>
              <w:fldChar w:fldCharType="separate"/>
            </w:r>
            <w:r>
              <w:rPr>
                <w:noProof/>
                <w:webHidden/>
              </w:rPr>
              <w:t>3</w:t>
            </w:r>
            <w:r>
              <w:rPr>
                <w:noProof/>
                <w:webHidden/>
              </w:rPr>
              <w:fldChar w:fldCharType="end"/>
            </w:r>
          </w:hyperlink>
        </w:p>
        <w:p w14:paraId="4A504EF4" w14:textId="7B6E6970" w:rsidR="0030727F" w:rsidRDefault="0030727F">
          <w:pPr>
            <w:pStyle w:val="TOC1"/>
            <w:tabs>
              <w:tab w:val="left" w:pos="480"/>
              <w:tab w:val="right" w:leader="dot" w:pos="9350"/>
            </w:tabs>
            <w:rPr>
              <w:b w:val="0"/>
              <w:bCs w:val="0"/>
              <w:i w:val="0"/>
              <w:iCs w:val="0"/>
              <w:noProof/>
              <w:lang w:val="en-HK" w:eastAsia="ja-JP"/>
            </w:rPr>
          </w:pPr>
          <w:hyperlink w:anchor="_Toc164450511" w:history="1">
            <w:r w:rsidRPr="00B75673">
              <w:rPr>
                <w:rStyle w:val="Hyperlink"/>
                <w:noProof/>
              </w:rPr>
              <w:t>2.</w:t>
            </w:r>
            <w:r>
              <w:rPr>
                <w:b w:val="0"/>
                <w:bCs w:val="0"/>
                <w:i w:val="0"/>
                <w:iCs w:val="0"/>
                <w:noProof/>
                <w:lang w:val="en-HK" w:eastAsia="ja-JP"/>
              </w:rPr>
              <w:tab/>
            </w:r>
            <w:r w:rsidRPr="00B75673">
              <w:rPr>
                <w:rStyle w:val="Hyperlink"/>
                <w:noProof/>
              </w:rPr>
              <w:t>Introduction</w:t>
            </w:r>
            <w:r>
              <w:rPr>
                <w:noProof/>
                <w:webHidden/>
              </w:rPr>
              <w:tab/>
            </w:r>
            <w:r>
              <w:rPr>
                <w:noProof/>
                <w:webHidden/>
              </w:rPr>
              <w:fldChar w:fldCharType="begin"/>
            </w:r>
            <w:r>
              <w:rPr>
                <w:noProof/>
                <w:webHidden/>
              </w:rPr>
              <w:instrText xml:space="preserve"> PAGEREF _Toc164450511 \h </w:instrText>
            </w:r>
            <w:r>
              <w:rPr>
                <w:noProof/>
                <w:webHidden/>
              </w:rPr>
            </w:r>
            <w:r>
              <w:rPr>
                <w:noProof/>
                <w:webHidden/>
              </w:rPr>
              <w:fldChar w:fldCharType="separate"/>
            </w:r>
            <w:r>
              <w:rPr>
                <w:noProof/>
                <w:webHidden/>
              </w:rPr>
              <w:t>4</w:t>
            </w:r>
            <w:r>
              <w:rPr>
                <w:noProof/>
                <w:webHidden/>
              </w:rPr>
              <w:fldChar w:fldCharType="end"/>
            </w:r>
          </w:hyperlink>
        </w:p>
        <w:p w14:paraId="05F1C7E7" w14:textId="6CEF1911" w:rsidR="0030727F" w:rsidRDefault="0030727F">
          <w:pPr>
            <w:pStyle w:val="TOC2"/>
            <w:tabs>
              <w:tab w:val="right" w:leader="dot" w:pos="9350"/>
            </w:tabs>
            <w:rPr>
              <w:b w:val="0"/>
              <w:bCs w:val="0"/>
              <w:noProof/>
              <w:sz w:val="24"/>
              <w:szCs w:val="24"/>
              <w:lang w:val="en-HK" w:eastAsia="ja-JP"/>
            </w:rPr>
          </w:pPr>
          <w:hyperlink w:anchor="_Toc164450512" w:history="1">
            <w:r w:rsidRPr="00B75673">
              <w:rPr>
                <w:rStyle w:val="Hyperlink"/>
                <w:noProof/>
              </w:rPr>
              <w:t>Background</w:t>
            </w:r>
            <w:r>
              <w:rPr>
                <w:noProof/>
                <w:webHidden/>
              </w:rPr>
              <w:tab/>
            </w:r>
            <w:r>
              <w:rPr>
                <w:noProof/>
                <w:webHidden/>
              </w:rPr>
              <w:fldChar w:fldCharType="begin"/>
            </w:r>
            <w:r>
              <w:rPr>
                <w:noProof/>
                <w:webHidden/>
              </w:rPr>
              <w:instrText xml:space="preserve"> PAGEREF _Toc164450512 \h </w:instrText>
            </w:r>
            <w:r>
              <w:rPr>
                <w:noProof/>
                <w:webHidden/>
              </w:rPr>
            </w:r>
            <w:r>
              <w:rPr>
                <w:noProof/>
                <w:webHidden/>
              </w:rPr>
              <w:fldChar w:fldCharType="separate"/>
            </w:r>
            <w:r>
              <w:rPr>
                <w:noProof/>
                <w:webHidden/>
              </w:rPr>
              <w:t>4</w:t>
            </w:r>
            <w:r>
              <w:rPr>
                <w:noProof/>
                <w:webHidden/>
              </w:rPr>
              <w:fldChar w:fldCharType="end"/>
            </w:r>
          </w:hyperlink>
        </w:p>
        <w:p w14:paraId="278E938E" w14:textId="1ECE7B6F" w:rsidR="0030727F" w:rsidRDefault="0030727F">
          <w:pPr>
            <w:pStyle w:val="TOC2"/>
            <w:tabs>
              <w:tab w:val="right" w:leader="dot" w:pos="9350"/>
            </w:tabs>
            <w:rPr>
              <w:b w:val="0"/>
              <w:bCs w:val="0"/>
              <w:noProof/>
              <w:sz w:val="24"/>
              <w:szCs w:val="24"/>
              <w:lang w:val="en-HK" w:eastAsia="ja-JP"/>
            </w:rPr>
          </w:pPr>
          <w:hyperlink w:anchor="_Toc164450513" w:history="1">
            <w:r w:rsidRPr="00B75673">
              <w:rPr>
                <w:rStyle w:val="Hyperlink"/>
                <w:noProof/>
              </w:rPr>
              <w:t>Motivation</w:t>
            </w:r>
            <w:r>
              <w:rPr>
                <w:noProof/>
                <w:webHidden/>
              </w:rPr>
              <w:tab/>
            </w:r>
            <w:r>
              <w:rPr>
                <w:noProof/>
                <w:webHidden/>
              </w:rPr>
              <w:fldChar w:fldCharType="begin"/>
            </w:r>
            <w:r>
              <w:rPr>
                <w:noProof/>
                <w:webHidden/>
              </w:rPr>
              <w:instrText xml:space="preserve"> PAGEREF _Toc164450513 \h </w:instrText>
            </w:r>
            <w:r>
              <w:rPr>
                <w:noProof/>
                <w:webHidden/>
              </w:rPr>
            </w:r>
            <w:r>
              <w:rPr>
                <w:noProof/>
                <w:webHidden/>
              </w:rPr>
              <w:fldChar w:fldCharType="separate"/>
            </w:r>
            <w:r>
              <w:rPr>
                <w:noProof/>
                <w:webHidden/>
              </w:rPr>
              <w:t>4</w:t>
            </w:r>
            <w:r>
              <w:rPr>
                <w:noProof/>
                <w:webHidden/>
              </w:rPr>
              <w:fldChar w:fldCharType="end"/>
            </w:r>
          </w:hyperlink>
        </w:p>
        <w:p w14:paraId="23BF6FA0" w14:textId="3CE80C79" w:rsidR="0030727F" w:rsidRDefault="0030727F">
          <w:pPr>
            <w:pStyle w:val="TOC2"/>
            <w:tabs>
              <w:tab w:val="right" w:leader="dot" w:pos="9350"/>
            </w:tabs>
            <w:rPr>
              <w:b w:val="0"/>
              <w:bCs w:val="0"/>
              <w:noProof/>
              <w:sz w:val="24"/>
              <w:szCs w:val="24"/>
              <w:lang w:val="en-HK" w:eastAsia="ja-JP"/>
            </w:rPr>
          </w:pPr>
          <w:hyperlink w:anchor="_Toc164450514" w:history="1">
            <w:r w:rsidRPr="00B75673">
              <w:rPr>
                <w:rStyle w:val="Hyperlink"/>
                <w:noProof/>
              </w:rPr>
              <w:t>Application of the System</w:t>
            </w:r>
            <w:r>
              <w:rPr>
                <w:noProof/>
                <w:webHidden/>
              </w:rPr>
              <w:tab/>
            </w:r>
            <w:r>
              <w:rPr>
                <w:noProof/>
                <w:webHidden/>
              </w:rPr>
              <w:fldChar w:fldCharType="begin"/>
            </w:r>
            <w:r>
              <w:rPr>
                <w:noProof/>
                <w:webHidden/>
              </w:rPr>
              <w:instrText xml:space="preserve"> PAGEREF _Toc164450514 \h </w:instrText>
            </w:r>
            <w:r>
              <w:rPr>
                <w:noProof/>
                <w:webHidden/>
              </w:rPr>
            </w:r>
            <w:r>
              <w:rPr>
                <w:noProof/>
                <w:webHidden/>
              </w:rPr>
              <w:fldChar w:fldCharType="separate"/>
            </w:r>
            <w:r>
              <w:rPr>
                <w:noProof/>
                <w:webHidden/>
              </w:rPr>
              <w:t>4</w:t>
            </w:r>
            <w:r>
              <w:rPr>
                <w:noProof/>
                <w:webHidden/>
              </w:rPr>
              <w:fldChar w:fldCharType="end"/>
            </w:r>
          </w:hyperlink>
        </w:p>
        <w:p w14:paraId="022A1A15" w14:textId="7755C31E" w:rsidR="0030727F" w:rsidRDefault="0030727F">
          <w:pPr>
            <w:pStyle w:val="TOC1"/>
            <w:tabs>
              <w:tab w:val="left" w:pos="480"/>
              <w:tab w:val="right" w:leader="dot" w:pos="9350"/>
            </w:tabs>
            <w:rPr>
              <w:b w:val="0"/>
              <w:bCs w:val="0"/>
              <w:i w:val="0"/>
              <w:iCs w:val="0"/>
              <w:noProof/>
              <w:lang w:val="en-HK" w:eastAsia="ja-JP"/>
            </w:rPr>
          </w:pPr>
          <w:hyperlink w:anchor="_Toc164450515" w:history="1">
            <w:r w:rsidRPr="00B75673">
              <w:rPr>
                <w:rStyle w:val="Hyperlink"/>
                <w:noProof/>
                <w:lang w:val="en-US"/>
              </w:rPr>
              <w:t>3.</w:t>
            </w:r>
            <w:r>
              <w:rPr>
                <w:b w:val="0"/>
                <w:bCs w:val="0"/>
                <w:i w:val="0"/>
                <w:iCs w:val="0"/>
                <w:noProof/>
                <w:lang w:val="en-HK" w:eastAsia="ja-JP"/>
              </w:rPr>
              <w:tab/>
            </w:r>
            <w:r w:rsidRPr="00B75673">
              <w:rPr>
                <w:rStyle w:val="Hyperlink"/>
                <w:noProof/>
              </w:rPr>
              <w:t>Existing Solution</w:t>
            </w:r>
            <w:r>
              <w:rPr>
                <w:noProof/>
                <w:webHidden/>
              </w:rPr>
              <w:tab/>
            </w:r>
            <w:r>
              <w:rPr>
                <w:noProof/>
                <w:webHidden/>
              </w:rPr>
              <w:fldChar w:fldCharType="begin"/>
            </w:r>
            <w:r>
              <w:rPr>
                <w:noProof/>
                <w:webHidden/>
              </w:rPr>
              <w:instrText xml:space="preserve"> PAGEREF _Toc164450515 \h </w:instrText>
            </w:r>
            <w:r>
              <w:rPr>
                <w:noProof/>
                <w:webHidden/>
              </w:rPr>
            </w:r>
            <w:r>
              <w:rPr>
                <w:noProof/>
                <w:webHidden/>
              </w:rPr>
              <w:fldChar w:fldCharType="separate"/>
            </w:r>
            <w:r>
              <w:rPr>
                <w:noProof/>
                <w:webHidden/>
              </w:rPr>
              <w:t>7</w:t>
            </w:r>
            <w:r>
              <w:rPr>
                <w:noProof/>
                <w:webHidden/>
              </w:rPr>
              <w:fldChar w:fldCharType="end"/>
            </w:r>
          </w:hyperlink>
        </w:p>
        <w:p w14:paraId="243739A6" w14:textId="69E13B7F" w:rsidR="0030727F" w:rsidRDefault="0030727F">
          <w:pPr>
            <w:pStyle w:val="TOC2"/>
            <w:tabs>
              <w:tab w:val="right" w:leader="dot" w:pos="9350"/>
            </w:tabs>
            <w:rPr>
              <w:b w:val="0"/>
              <w:bCs w:val="0"/>
              <w:noProof/>
              <w:sz w:val="24"/>
              <w:szCs w:val="24"/>
              <w:lang w:val="en-HK" w:eastAsia="ja-JP"/>
            </w:rPr>
          </w:pPr>
          <w:hyperlink w:anchor="_Toc164450516" w:history="1">
            <w:r w:rsidRPr="00B75673">
              <w:rPr>
                <w:rStyle w:val="Hyperlink"/>
                <w:noProof/>
                <w:lang w:eastAsia="ja-JP"/>
              </w:rPr>
              <w:t>Problem of existing product and our advantage over them</w:t>
            </w:r>
            <w:r>
              <w:rPr>
                <w:noProof/>
                <w:webHidden/>
              </w:rPr>
              <w:tab/>
            </w:r>
            <w:r>
              <w:rPr>
                <w:noProof/>
                <w:webHidden/>
              </w:rPr>
              <w:fldChar w:fldCharType="begin"/>
            </w:r>
            <w:r>
              <w:rPr>
                <w:noProof/>
                <w:webHidden/>
              </w:rPr>
              <w:instrText xml:space="preserve"> PAGEREF _Toc164450516 \h </w:instrText>
            </w:r>
            <w:r>
              <w:rPr>
                <w:noProof/>
                <w:webHidden/>
              </w:rPr>
            </w:r>
            <w:r>
              <w:rPr>
                <w:noProof/>
                <w:webHidden/>
              </w:rPr>
              <w:fldChar w:fldCharType="separate"/>
            </w:r>
            <w:r>
              <w:rPr>
                <w:noProof/>
                <w:webHidden/>
              </w:rPr>
              <w:t>7</w:t>
            </w:r>
            <w:r>
              <w:rPr>
                <w:noProof/>
                <w:webHidden/>
              </w:rPr>
              <w:fldChar w:fldCharType="end"/>
            </w:r>
          </w:hyperlink>
        </w:p>
        <w:p w14:paraId="75AB5A9D" w14:textId="07D771E0" w:rsidR="0030727F" w:rsidRDefault="0030727F">
          <w:pPr>
            <w:pStyle w:val="TOC2"/>
            <w:tabs>
              <w:tab w:val="right" w:leader="dot" w:pos="9350"/>
            </w:tabs>
            <w:rPr>
              <w:b w:val="0"/>
              <w:bCs w:val="0"/>
              <w:noProof/>
              <w:sz w:val="24"/>
              <w:szCs w:val="24"/>
              <w:lang w:val="en-HK" w:eastAsia="ja-JP"/>
            </w:rPr>
          </w:pPr>
          <w:hyperlink w:anchor="_Toc164450517" w:history="1">
            <w:r w:rsidRPr="00B75673">
              <w:rPr>
                <w:rStyle w:val="Hyperlink"/>
                <w:noProof/>
              </w:rPr>
              <w:t>Product Requirements</w:t>
            </w:r>
            <w:r>
              <w:rPr>
                <w:noProof/>
                <w:webHidden/>
              </w:rPr>
              <w:tab/>
            </w:r>
            <w:r>
              <w:rPr>
                <w:noProof/>
                <w:webHidden/>
              </w:rPr>
              <w:fldChar w:fldCharType="begin"/>
            </w:r>
            <w:r>
              <w:rPr>
                <w:noProof/>
                <w:webHidden/>
              </w:rPr>
              <w:instrText xml:space="preserve"> PAGEREF _Toc164450517 \h </w:instrText>
            </w:r>
            <w:r>
              <w:rPr>
                <w:noProof/>
                <w:webHidden/>
              </w:rPr>
            </w:r>
            <w:r>
              <w:rPr>
                <w:noProof/>
                <w:webHidden/>
              </w:rPr>
              <w:fldChar w:fldCharType="separate"/>
            </w:r>
            <w:r>
              <w:rPr>
                <w:noProof/>
                <w:webHidden/>
              </w:rPr>
              <w:t>7</w:t>
            </w:r>
            <w:r>
              <w:rPr>
                <w:noProof/>
                <w:webHidden/>
              </w:rPr>
              <w:fldChar w:fldCharType="end"/>
            </w:r>
          </w:hyperlink>
        </w:p>
        <w:p w14:paraId="49C02A8D" w14:textId="4437F59B" w:rsidR="0030727F" w:rsidRDefault="0030727F">
          <w:pPr>
            <w:pStyle w:val="TOC1"/>
            <w:tabs>
              <w:tab w:val="left" w:pos="480"/>
              <w:tab w:val="right" w:leader="dot" w:pos="9350"/>
            </w:tabs>
            <w:rPr>
              <w:b w:val="0"/>
              <w:bCs w:val="0"/>
              <w:i w:val="0"/>
              <w:iCs w:val="0"/>
              <w:noProof/>
              <w:lang w:val="en-HK" w:eastAsia="ja-JP"/>
            </w:rPr>
          </w:pPr>
          <w:hyperlink w:anchor="_Toc164450518" w:history="1">
            <w:r w:rsidRPr="00B75673">
              <w:rPr>
                <w:rStyle w:val="Hyperlink"/>
                <w:noProof/>
              </w:rPr>
              <w:t>4.</w:t>
            </w:r>
            <w:r>
              <w:rPr>
                <w:b w:val="0"/>
                <w:bCs w:val="0"/>
                <w:i w:val="0"/>
                <w:iCs w:val="0"/>
                <w:noProof/>
                <w:lang w:val="en-HK" w:eastAsia="ja-JP"/>
              </w:rPr>
              <w:tab/>
            </w:r>
            <w:r w:rsidRPr="00B75673">
              <w:rPr>
                <w:rStyle w:val="Hyperlink"/>
                <w:noProof/>
              </w:rPr>
              <w:t>System Description</w:t>
            </w:r>
            <w:r>
              <w:rPr>
                <w:noProof/>
                <w:webHidden/>
              </w:rPr>
              <w:tab/>
            </w:r>
            <w:r>
              <w:rPr>
                <w:noProof/>
                <w:webHidden/>
              </w:rPr>
              <w:fldChar w:fldCharType="begin"/>
            </w:r>
            <w:r>
              <w:rPr>
                <w:noProof/>
                <w:webHidden/>
              </w:rPr>
              <w:instrText xml:space="preserve"> PAGEREF _Toc164450518 \h </w:instrText>
            </w:r>
            <w:r>
              <w:rPr>
                <w:noProof/>
                <w:webHidden/>
              </w:rPr>
            </w:r>
            <w:r>
              <w:rPr>
                <w:noProof/>
                <w:webHidden/>
              </w:rPr>
              <w:fldChar w:fldCharType="separate"/>
            </w:r>
            <w:r>
              <w:rPr>
                <w:noProof/>
                <w:webHidden/>
              </w:rPr>
              <w:t>8</w:t>
            </w:r>
            <w:r>
              <w:rPr>
                <w:noProof/>
                <w:webHidden/>
              </w:rPr>
              <w:fldChar w:fldCharType="end"/>
            </w:r>
          </w:hyperlink>
        </w:p>
        <w:p w14:paraId="6C2D4441" w14:textId="767FF5BF" w:rsidR="0030727F" w:rsidRDefault="0030727F">
          <w:pPr>
            <w:pStyle w:val="TOC2"/>
            <w:tabs>
              <w:tab w:val="right" w:leader="dot" w:pos="9350"/>
            </w:tabs>
            <w:rPr>
              <w:b w:val="0"/>
              <w:bCs w:val="0"/>
              <w:noProof/>
              <w:sz w:val="24"/>
              <w:szCs w:val="24"/>
              <w:lang w:val="en-HK" w:eastAsia="ja-JP"/>
            </w:rPr>
          </w:pPr>
          <w:hyperlink w:anchor="_Toc164450519" w:history="1">
            <w:r w:rsidRPr="00B75673">
              <w:rPr>
                <w:rStyle w:val="Hyperlink"/>
                <w:noProof/>
              </w:rPr>
              <w:t>Hardware</w:t>
            </w:r>
            <w:r>
              <w:rPr>
                <w:noProof/>
                <w:webHidden/>
              </w:rPr>
              <w:tab/>
            </w:r>
            <w:r>
              <w:rPr>
                <w:noProof/>
                <w:webHidden/>
              </w:rPr>
              <w:fldChar w:fldCharType="begin"/>
            </w:r>
            <w:r>
              <w:rPr>
                <w:noProof/>
                <w:webHidden/>
              </w:rPr>
              <w:instrText xml:space="preserve"> PAGEREF _Toc164450519 \h </w:instrText>
            </w:r>
            <w:r>
              <w:rPr>
                <w:noProof/>
                <w:webHidden/>
              </w:rPr>
            </w:r>
            <w:r>
              <w:rPr>
                <w:noProof/>
                <w:webHidden/>
              </w:rPr>
              <w:fldChar w:fldCharType="separate"/>
            </w:r>
            <w:r>
              <w:rPr>
                <w:noProof/>
                <w:webHidden/>
              </w:rPr>
              <w:t>8</w:t>
            </w:r>
            <w:r>
              <w:rPr>
                <w:noProof/>
                <w:webHidden/>
              </w:rPr>
              <w:fldChar w:fldCharType="end"/>
            </w:r>
          </w:hyperlink>
        </w:p>
        <w:p w14:paraId="1FA05412" w14:textId="1403317F" w:rsidR="0030727F" w:rsidRDefault="0030727F">
          <w:pPr>
            <w:pStyle w:val="TOC2"/>
            <w:tabs>
              <w:tab w:val="right" w:leader="dot" w:pos="9350"/>
            </w:tabs>
            <w:rPr>
              <w:b w:val="0"/>
              <w:bCs w:val="0"/>
              <w:noProof/>
              <w:sz w:val="24"/>
              <w:szCs w:val="24"/>
              <w:lang w:val="en-HK" w:eastAsia="ja-JP"/>
            </w:rPr>
          </w:pPr>
          <w:hyperlink w:anchor="_Toc164450520" w:history="1">
            <w:r w:rsidRPr="00B75673">
              <w:rPr>
                <w:rStyle w:val="Hyperlink"/>
                <w:noProof/>
              </w:rPr>
              <w:t>Software</w:t>
            </w:r>
            <w:r>
              <w:rPr>
                <w:noProof/>
                <w:webHidden/>
              </w:rPr>
              <w:tab/>
            </w:r>
            <w:r>
              <w:rPr>
                <w:noProof/>
                <w:webHidden/>
              </w:rPr>
              <w:fldChar w:fldCharType="begin"/>
            </w:r>
            <w:r>
              <w:rPr>
                <w:noProof/>
                <w:webHidden/>
              </w:rPr>
              <w:instrText xml:space="preserve"> PAGEREF _Toc164450520 \h </w:instrText>
            </w:r>
            <w:r>
              <w:rPr>
                <w:noProof/>
                <w:webHidden/>
              </w:rPr>
            </w:r>
            <w:r>
              <w:rPr>
                <w:noProof/>
                <w:webHidden/>
              </w:rPr>
              <w:fldChar w:fldCharType="separate"/>
            </w:r>
            <w:r>
              <w:rPr>
                <w:noProof/>
                <w:webHidden/>
              </w:rPr>
              <w:t>12</w:t>
            </w:r>
            <w:r>
              <w:rPr>
                <w:noProof/>
                <w:webHidden/>
              </w:rPr>
              <w:fldChar w:fldCharType="end"/>
            </w:r>
          </w:hyperlink>
        </w:p>
        <w:p w14:paraId="64C603F0" w14:textId="2E7CDC0D" w:rsidR="0030727F" w:rsidRDefault="0030727F">
          <w:pPr>
            <w:pStyle w:val="TOC1"/>
            <w:tabs>
              <w:tab w:val="left" w:pos="480"/>
              <w:tab w:val="right" w:leader="dot" w:pos="9350"/>
            </w:tabs>
            <w:rPr>
              <w:b w:val="0"/>
              <w:bCs w:val="0"/>
              <w:i w:val="0"/>
              <w:iCs w:val="0"/>
              <w:noProof/>
              <w:lang w:val="en-HK" w:eastAsia="ja-JP"/>
            </w:rPr>
          </w:pPr>
          <w:hyperlink w:anchor="_Toc164450521" w:history="1">
            <w:r w:rsidRPr="00B75673">
              <w:rPr>
                <w:rStyle w:val="Hyperlink"/>
                <w:noProof/>
              </w:rPr>
              <w:t>5.</w:t>
            </w:r>
            <w:r>
              <w:rPr>
                <w:b w:val="0"/>
                <w:bCs w:val="0"/>
                <w:i w:val="0"/>
                <w:iCs w:val="0"/>
                <w:noProof/>
                <w:lang w:val="en-HK" w:eastAsia="ja-JP"/>
              </w:rPr>
              <w:tab/>
            </w:r>
            <w:r w:rsidRPr="00B75673">
              <w:rPr>
                <w:rStyle w:val="Hyperlink"/>
                <w:noProof/>
              </w:rPr>
              <w:t>Conclusion</w:t>
            </w:r>
            <w:r>
              <w:rPr>
                <w:noProof/>
                <w:webHidden/>
              </w:rPr>
              <w:tab/>
            </w:r>
            <w:r>
              <w:rPr>
                <w:noProof/>
                <w:webHidden/>
              </w:rPr>
              <w:fldChar w:fldCharType="begin"/>
            </w:r>
            <w:r>
              <w:rPr>
                <w:noProof/>
                <w:webHidden/>
              </w:rPr>
              <w:instrText xml:space="preserve"> PAGEREF _Toc164450521 \h </w:instrText>
            </w:r>
            <w:r>
              <w:rPr>
                <w:noProof/>
                <w:webHidden/>
              </w:rPr>
            </w:r>
            <w:r>
              <w:rPr>
                <w:noProof/>
                <w:webHidden/>
              </w:rPr>
              <w:fldChar w:fldCharType="separate"/>
            </w:r>
            <w:r>
              <w:rPr>
                <w:noProof/>
                <w:webHidden/>
              </w:rPr>
              <w:t>15</w:t>
            </w:r>
            <w:r>
              <w:rPr>
                <w:noProof/>
                <w:webHidden/>
              </w:rPr>
              <w:fldChar w:fldCharType="end"/>
            </w:r>
          </w:hyperlink>
        </w:p>
        <w:p w14:paraId="1B920061" w14:textId="7E58576A" w:rsidR="0030727F" w:rsidRDefault="0030727F">
          <w:pPr>
            <w:pStyle w:val="TOC1"/>
            <w:tabs>
              <w:tab w:val="left" w:pos="480"/>
              <w:tab w:val="right" w:leader="dot" w:pos="9350"/>
            </w:tabs>
            <w:rPr>
              <w:b w:val="0"/>
              <w:bCs w:val="0"/>
              <w:i w:val="0"/>
              <w:iCs w:val="0"/>
              <w:noProof/>
              <w:lang w:val="en-HK" w:eastAsia="ja-JP"/>
            </w:rPr>
          </w:pPr>
          <w:hyperlink w:anchor="_Toc164450522" w:history="1">
            <w:r w:rsidRPr="00B75673">
              <w:rPr>
                <w:rStyle w:val="Hyperlink"/>
                <w:noProof/>
              </w:rPr>
              <w:t>6.</w:t>
            </w:r>
            <w:r>
              <w:rPr>
                <w:b w:val="0"/>
                <w:bCs w:val="0"/>
                <w:i w:val="0"/>
                <w:iCs w:val="0"/>
                <w:noProof/>
                <w:lang w:val="en-HK" w:eastAsia="ja-JP"/>
              </w:rPr>
              <w:tab/>
            </w:r>
            <w:r w:rsidRPr="00B75673">
              <w:rPr>
                <w:rStyle w:val="Hyperlink"/>
                <w:noProof/>
              </w:rPr>
              <w:t>References</w:t>
            </w:r>
            <w:r>
              <w:rPr>
                <w:noProof/>
                <w:webHidden/>
              </w:rPr>
              <w:tab/>
            </w:r>
            <w:r>
              <w:rPr>
                <w:noProof/>
                <w:webHidden/>
              </w:rPr>
              <w:fldChar w:fldCharType="begin"/>
            </w:r>
            <w:r>
              <w:rPr>
                <w:noProof/>
                <w:webHidden/>
              </w:rPr>
              <w:instrText xml:space="preserve"> PAGEREF _Toc164450522 \h </w:instrText>
            </w:r>
            <w:r>
              <w:rPr>
                <w:noProof/>
                <w:webHidden/>
              </w:rPr>
            </w:r>
            <w:r>
              <w:rPr>
                <w:noProof/>
                <w:webHidden/>
              </w:rPr>
              <w:fldChar w:fldCharType="separate"/>
            </w:r>
            <w:r>
              <w:rPr>
                <w:noProof/>
                <w:webHidden/>
              </w:rPr>
              <w:t>16</w:t>
            </w:r>
            <w:r>
              <w:rPr>
                <w:noProof/>
                <w:webHidden/>
              </w:rPr>
              <w:fldChar w:fldCharType="end"/>
            </w:r>
          </w:hyperlink>
        </w:p>
        <w:p w14:paraId="62BDF8B1" w14:textId="4B255C2F" w:rsidR="00D16E75" w:rsidRPr="0091628C" w:rsidRDefault="00D16E75" w:rsidP="00D16E75">
          <w:pPr>
            <w:rPr>
              <w:b/>
              <w:sz w:val="22"/>
              <w:szCs w:val="22"/>
              <w:lang w:val="en-US"/>
            </w:rPr>
          </w:pPr>
          <w:r w:rsidRPr="0091628C">
            <w:rPr>
              <w:b/>
              <w:lang w:val="en-US"/>
            </w:rPr>
            <w:fldChar w:fldCharType="end"/>
          </w:r>
        </w:p>
      </w:sdtContent>
    </w:sdt>
    <w:p w14:paraId="11AFE557" w14:textId="77777777" w:rsidR="00E4626E" w:rsidRDefault="00E4626E">
      <w:pPr>
        <w:rPr>
          <w:rFonts w:asciiTheme="majorHAnsi" w:eastAsiaTheme="majorEastAsia" w:hAnsiTheme="majorHAnsi" w:cstheme="majorBidi"/>
          <w:color w:val="000000" w:themeColor="text1"/>
          <w:sz w:val="40"/>
          <w:szCs w:val="40"/>
          <w:lang w:val="en-HK" w:eastAsia="ja-JP"/>
        </w:rPr>
      </w:pPr>
      <w:r>
        <w:br w:type="page"/>
      </w:r>
    </w:p>
    <w:p w14:paraId="2CFA7B5D" w14:textId="7AFE87E2" w:rsidR="00D16E75" w:rsidRPr="0091628C" w:rsidRDefault="003F4519" w:rsidP="00EA0859">
      <w:pPr>
        <w:pStyle w:val="Heading1"/>
        <w:numPr>
          <w:ilvl w:val="0"/>
          <w:numId w:val="45"/>
        </w:numPr>
      </w:pPr>
      <w:bookmarkStart w:id="1" w:name="_Toc164450510"/>
      <w:r>
        <w:lastRenderedPageBreak/>
        <w:t>Abstract</w:t>
      </w:r>
      <w:bookmarkEnd w:id="1"/>
    </w:p>
    <w:p w14:paraId="4D10FDA2" w14:textId="77777777" w:rsidR="006607D3" w:rsidRDefault="006607D3" w:rsidP="00D16E75">
      <w:pPr>
        <w:rPr>
          <w:rFonts w:ascii="Times New Roman" w:eastAsia="Times New Roman" w:hAnsi="Times New Roman" w:cs="Times New Roman"/>
          <w:kern w:val="0"/>
          <w:lang w:val="en-US"/>
          <w14:ligatures w14:val="none"/>
        </w:rPr>
      </w:pPr>
    </w:p>
    <w:p w14:paraId="602FB853" w14:textId="77777777" w:rsidR="00DA65D9" w:rsidRPr="00D2381D" w:rsidRDefault="00DA65D9" w:rsidP="00D2381D">
      <w:pPr>
        <w:ind w:firstLine="720"/>
        <w:rPr>
          <w:lang w:val="en-US"/>
        </w:rPr>
      </w:pPr>
      <w:r w:rsidRPr="00D2381D">
        <w:rPr>
          <w:lang w:val="en-US"/>
        </w:rPr>
        <w:t xml:space="preserve">This proposal presents a comprehensive solution for maximizing the light input of solar power systems while incorporating essential safety measures. </w:t>
      </w:r>
    </w:p>
    <w:p w14:paraId="419564C0" w14:textId="38A950A4" w:rsidR="00DA65D9" w:rsidRPr="00D2381D" w:rsidRDefault="00DA65D9" w:rsidP="00D2381D">
      <w:pPr>
        <w:ind w:firstLine="720"/>
        <w:rPr>
          <w:lang w:val="en-US"/>
        </w:rPr>
      </w:pPr>
      <w:r w:rsidRPr="00D2381D">
        <w:rPr>
          <w:lang w:val="en-US"/>
        </w:rPr>
        <w:t xml:space="preserve">The introduction section provides background information, outlines the motivation behind the product, and highlights its applications. </w:t>
      </w:r>
    </w:p>
    <w:p w14:paraId="09F650CF" w14:textId="77777777" w:rsidR="00DA65D9" w:rsidRPr="00D2381D" w:rsidRDefault="00DA65D9" w:rsidP="00D2381D">
      <w:pPr>
        <w:ind w:firstLine="720"/>
        <w:rPr>
          <w:lang w:val="en-US"/>
        </w:rPr>
      </w:pPr>
      <w:r w:rsidRPr="00D2381D">
        <w:rPr>
          <w:lang w:val="en-US"/>
        </w:rPr>
        <w:t xml:space="preserve">A thorough comparison is made between existing solutions and the proposed product, emphasizing the unique problems addressed by the latter. </w:t>
      </w:r>
    </w:p>
    <w:p w14:paraId="54AA910D" w14:textId="77777777" w:rsidR="00DA65D9" w:rsidRPr="00D2381D" w:rsidRDefault="00DA65D9" w:rsidP="00D2381D">
      <w:pPr>
        <w:ind w:firstLine="720"/>
        <w:rPr>
          <w:lang w:val="en-US"/>
        </w:rPr>
      </w:pPr>
      <w:r w:rsidRPr="00D2381D">
        <w:rPr>
          <w:lang w:val="en-US"/>
        </w:rPr>
        <w:t xml:space="preserve">The system description section offers detailed explanations of the hardware and software components, ensuring a comprehensive understanding of the proposed solution. </w:t>
      </w:r>
    </w:p>
    <w:p w14:paraId="317D7106" w14:textId="4986D51D" w:rsidR="00D16E75" w:rsidRPr="0091628C" w:rsidRDefault="00DA65D9" w:rsidP="00D2381D">
      <w:pPr>
        <w:ind w:firstLine="720"/>
        <w:rPr>
          <w:rFonts w:ascii="Times New Roman" w:eastAsia="Times New Roman" w:hAnsi="Times New Roman" w:cs="Times New Roman"/>
          <w:kern w:val="0"/>
          <w:lang w:val="en-US"/>
          <w14:ligatures w14:val="none"/>
        </w:rPr>
      </w:pPr>
      <w:r w:rsidRPr="00D2381D">
        <w:rPr>
          <w:lang w:val="en-US"/>
        </w:rPr>
        <w:t>The proposal concludes with a concise summary, encapsulating the key points presented throughout.</w:t>
      </w:r>
      <w:r w:rsidR="00D16E75" w:rsidRPr="0091628C">
        <w:rPr>
          <w:rFonts w:ascii="Times New Roman" w:eastAsia="Times New Roman" w:hAnsi="Times New Roman" w:cs="Times New Roman"/>
          <w:kern w:val="0"/>
          <w:lang w:val="en-US"/>
          <w14:ligatures w14:val="none"/>
        </w:rPr>
        <w:br w:type="page"/>
      </w:r>
    </w:p>
    <w:p w14:paraId="4543FCAA" w14:textId="77777777" w:rsidR="00D2381D" w:rsidRPr="00D2381D" w:rsidRDefault="00D16E75" w:rsidP="00D2381D">
      <w:pPr>
        <w:pStyle w:val="Heading1"/>
        <w:numPr>
          <w:ilvl w:val="0"/>
          <w:numId w:val="45"/>
        </w:numPr>
        <w:rPr>
          <w:color w:val="auto"/>
          <w:lang w:eastAsia="zh-TW"/>
        </w:rPr>
      </w:pPr>
      <w:bookmarkStart w:id="2" w:name="_Toc164450511"/>
      <w:r w:rsidRPr="0091628C">
        <w:lastRenderedPageBreak/>
        <w:t>Introduction</w:t>
      </w:r>
      <w:bookmarkEnd w:id="2"/>
      <w:r w:rsidRPr="0091628C">
        <w:t> </w:t>
      </w:r>
    </w:p>
    <w:p w14:paraId="3C71F8CA" w14:textId="0573C472" w:rsidR="00D16E75" w:rsidRDefault="00E4626E" w:rsidP="00D2381D">
      <w:pPr>
        <w:pStyle w:val="Heading2"/>
      </w:pPr>
      <w:bookmarkStart w:id="3" w:name="_Toc164450512"/>
      <w:r w:rsidRPr="00713D3C">
        <w:t>Background</w:t>
      </w:r>
      <w:bookmarkEnd w:id="3"/>
    </w:p>
    <w:p w14:paraId="47140EB5" w14:textId="77777777" w:rsidR="00D2381D" w:rsidRPr="00D2381D" w:rsidRDefault="00D2381D" w:rsidP="00D2381D">
      <w:pPr>
        <w:rPr>
          <w:lang w:val="en-US"/>
        </w:rPr>
      </w:pPr>
    </w:p>
    <w:p w14:paraId="7F68B2D9" w14:textId="45E2B03B" w:rsidR="00D16E75" w:rsidRDefault="00753AA1" w:rsidP="0090484D">
      <w:pPr>
        <w:ind w:firstLine="720"/>
        <w:rPr>
          <w:lang w:val="en-US"/>
        </w:rPr>
      </w:pPr>
      <w:r>
        <w:rPr>
          <w:lang w:val="en-US"/>
        </w:rPr>
        <w:t>With</w:t>
      </w:r>
      <w:r w:rsidR="0090484D" w:rsidRPr="0090484D">
        <w:t xml:space="preserve"> </w:t>
      </w:r>
      <w:r w:rsidR="0090484D" w:rsidRPr="0090484D">
        <w:rPr>
          <w:lang w:val="en-US"/>
        </w:rPr>
        <w:t xml:space="preserve">The global demand for clean energy has spurred significant advancements in renewable power generation methods, including solar power, wind power, and tidal power. Among these, solar power stands out as a widely recognized and reliable source of clean electricity. Within the realm of solar power, two primary types of solar generators have gained prominence: photovoltaics, which directly convert sunlight into electricity, and solar thermal systems, which utilize solar energy to heat water and indirectly generate electricity. This proposal aims to address the optimization of </w:t>
      </w:r>
      <w:r w:rsidR="00FD7736">
        <w:rPr>
          <w:lang w:val="en-US"/>
        </w:rPr>
        <w:t xml:space="preserve">photovoltaic </w:t>
      </w:r>
      <w:r w:rsidR="0090484D" w:rsidRPr="0090484D">
        <w:rPr>
          <w:lang w:val="en-US"/>
        </w:rPr>
        <w:t>solar power systems, focusing on maximizing light input and implementing safety measures to enhance efficiency and reliability.</w:t>
      </w:r>
    </w:p>
    <w:p w14:paraId="0093E9C2" w14:textId="77777777" w:rsidR="0090484D" w:rsidRDefault="0090484D" w:rsidP="00D16E75">
      <w:pPr>
        <w:rPr>
          <w:lang w:val="en-US"/>
        </w:rPr>
      </w:pPr>
    </w:p>
    <w:p w14:paraId="29A1C2ED" w14:textId="30CC5B78" w:rsidR="0090484D" w:rsidRDefault="0090484D" w:rsidP="00D2381D">
      <w:pPr>
        <w:pStyle w:val="Heading2"/>
      </w:pPr>
      <w:bookmarkStart w:id="4" w:name="_Toc164450513"/>
      <w:r>
        <w:t>Motivation</w:t>
      </w:r>
      <w:bookmarkEnd w:id="4"/>
    </w:p>
    <w:p w14:paraId="747245E2" w14:textId="77777777" w:rsidR="00D2381D" w:rsidRPr="00D2381D" w:rsidRDefault="00D2381D" w:rsidP="00D2381D">
      <w:pPr>
        <w:rPr>
          <w:lang w:val="en-US"/>
        </w:rPr>
      </w:pPr>
    </w:p>
    <w:p w14:paraId="7EF12779" w14:textId="4720C4EB" w:rsidR="005D3AEB" w:rsidRPr="005D3AEB" w:rsidRDefault="005D3AEB" w:rsidP="005D3AEB">
      <w:pPr>
        <w:ind w:firstLine="720"/>
        <w:rPr>
          <w:lang w:val="en-US"/>
        </w:rPr>
      </w:pPr>
      <w:r w:rsidRPr="005D3AEB">
        <w:rPr>
          <w:lang w:val="en-US"/>
        </w:rPr>
        <w:t>While photovoltaic methods have proven to be easy and reliable for harnessing solar power, their efficiency is heavily influenced by the angle at which sunlight strikes the solar panels. This limitation presents an opportunity for improvement and innovation in solar energy systems. The motivation behind this proposal is to enhance the design of solar power systems and elevate solar energy utilization to new heights. By optimizing the collection of sunlight and maximizing the input of light energy, we aim to unlock untapped potential and push the boundaries of solar energy efficiency.</w:t>
      </w:r>
    </w:p>
    <w:p w14:paraId="56FF4676" w14:textId="77777777" w:rsidR="00D2381D" w:rsidRDefault="005D3AEB" w:rsidP="00D2381D">
      <w:pPr>
        <w:ind w:firstLine="720"/>
        <w:rPr>
          <w:lang w:val="en-US"/>
        </w:rPr>
      </w:pPr>
      <w:r w:rsidRPr="005D3AEB">
        <w:rPr>
          <w:lang w:val="en-US"/>
        </w:rPr>
        <w:t xml:space="preserve">Additionally, it is imperative to ensure the safety of maintenance workers involved in solar power systems, especially when incorporating moving parts. The proposed solution will encompass robust safety measures, </w:t>
      </w:r>
      <w:proofErr w:type="gramStart"/>
      <w:r w:rsidRPr="005D3AEB">
        <w:rPr>
          <w:lang w:val="en-US"/>
        </w:rPr>
        <w:t>taking into account</w:t>
      </w:r>
      <w:proofErr w:type="gramEnd"/>
      <w:r w:rsidRPr="005D3AEB">
        <w:rPr>
          <w:lang w:val="en-US"/>
        </w:rPr>
        <w:t xml:space="preserve"> the potential risks associated with system operation and maintenance. By prioritizing worker safety alongside efficiency enhancements, we strive to establish a comprehensive solar power system that not only maximizes energy output but also creates a secure working environment for maintenance personnel.</w:t>
      </w:r>
    </w:p>
    <w:p w14:paraId="6EA225F7" w14:textId="6A6F9DA2" w:rsidR="00D16E75" w:rsidRDefault="00E4626E" w:rsidP="00D2381D">
      <w:pPr>
        <w:pStyle w:val="Heading2"/>
      </w:pPr>
      <w:bookmarkStart w:id="5" w:name="_Toc164450514"/>
      <w:r>
        <w:t>Application of the System</w:t>
      </w:r>
      <w:bookmarkEnd w:id="5"/>
    </w:p>
    <w:p w14:paraId="581AB3E1" w14:textId="77777777" w:rsidR="00D2381D" w:rsidRPr="00D2381D" w:rsidRDefault="00D2381D" w:rsidP="00D2381D">
      <w:pPr>
        <w:rPr>
          <w:lang w:val="en-US"/>
        </w:rPr>
      </w:pPr>
    </w:p>
    <w:p w14:paraId="6E9E389B" w14:textId="4EA17B5E" w:rsidR="00AF76D2" w:rsidRDefault="00AF76D2" w:rsidP="00AF76D2">
      <w:pPr>
        <w:ind w:firstLine="720"/>
        <w:rPr>
          <w:rFonts w:asciiTheme="majorHAnsi" w:eastAsiaTheme="majorEastAsia" w:hAnsiTheme="majorHAnsi" w:cstheme="majorBidi"/>
          <w:color w:val="000000" w:themeColor="text1"/>
          <w:lang w:val="en-US" w:eastAsia="ja-JP"/>
        </w:rPr>
      </w:pPr>
      <w:r w:rsidRPr="00AF76D2">
        <w:rPr>
          <w:rFonts w:asciiTheme="majorHAnsi" w:eastAsiaTheme="majorEastAsia" w:hAnsiTheme="majorHAnsi" w:cstheme="majorBidi"/>
          <w:color w:val="000000" w:themeColor="text1"/>
          <w:lang w:val="en-US" w:eastAsia="ja-JP"/>
        </w:rPr>
        <w:t>The proposed system serves a critical role in ensuring the safety of maintenance workers while maximizing solar energy generation. By employing</w:t>
      </w:r>
      <w:r>
        <w:rPr>
          <w:rFonts w:asciiTheme="majorHAnsi" w:eastAsiaTheme="majorEastAsia" w:hAnsiTheme="majorHAnsi" w:cstheme="majorBidi"/>
          <w:color w:val="000000" w:themeColor="text1"/>
          <w:lang w:val="en-US" w:eastAsia="ja-JP"/>
        </w:rPr>
        <w:t xml:space="preserve"> </w:t>
      </w:r>
      <w:r w:rsidR="00E211FA">
        <w:rPr>
          <w:rFonts w:asciiTheme="majorHAnsi" w:eastAsiaTheme="majorEastAsia" w:hAnsiTheme="majorHAnsi" w:cstheme="majorBidi"/>
          <w:color w:val="000000" w:themeColor="text1"/>
          <w:lang w:val="en-US" w:eastAsia="ja-JP"/>
        </w:rPr>
        <w:t>an</w:t>
      </w:r>
      <w:r>
        <w:rPr>
          <w:rFonts w:asciiTheme="majorHAnsi" w:eastAsiaTheme="majorEastAsia" w:hAnsiTheme="majorHAnsi" w:cstheme="majorBidi"/>
          <w:color w:val="000000" w:themeColor="text1"/>
          <w:lang w:val="en-US" w:eastAsia="ja-JP"/>
        </w:rPr>
        <w:t xml:space="preserve"> ultrasonic sensor</w:t>
      </w:r>
      <w:r w:rsidRPr="00AF76D2">
        <w:rPr>
          <w:rFonts w:asciiTheme="majorHAnsi" w:eastAsiaTheme="majorEastAsia" w:hAnsiTheme="majorHAnsi" w:cstheme="majorBidi"/>
          <w:color w:val="000000" w:themeColor="text1"/>
          <w:lang w:val="en-US" w:eastAsia="ja-JP"/>
        </w:rPr>
        <w:t xml:space="preserve">, the system prioritizes the presence of individuals within the range of the moving solar panel area, making worker safety the utmost priority. If the area is clear, the system unlocks, enabling the motor to rotate. Additionally, the system includes sensors to detect the angle of sunlight and subsequently adjusts the solar panel's position based on the </w:t>
      </w:r>
      <w:r>
        <w:rPr>
          <w:rFonts w:asciiTheme="majorHAnsi" w:eastAsiaTheme="majorEastAsia" w:hAnsiTheme="majorHAnsi" w:cstheme="majorBidi"/>
          <w:color w:val="000000" w:themeColor="text1"/>
          <w:lang w:val="en-US" w:eastAsia="ja-JP"/>
        </w:rPr>
        <w:t>angle</w:t>
      </w:r>
      <w:r w:rsidRPr="00AF76D2">
        <w:rPr>
          <w:rFonts w:asciiTheme="majorHAnsi" w:eastAsiaTheme="majorEastAsia" w:hAnsiTheme="majorHAnsi" w:cstheme="majorBidi"/>
          <w:color w:val="000000" w:themeColor="text1"/>
          <w:lang w:val="en-US" w:eastAsia="ja-JP"/>
        </w:rPr>
        <w:t xml:space="preserve"> of the incoming sunlight. These actions are executed continuously, ensuring optimal solar energy capture.</w:t>
      </w:r>
    </w:p>
    <w:p w14:paraId="3086599F" w14:textId="0F7677A9" w:rsidR="00E211FA" w:rsidRPr="00AF76D2" w:rsidRDefault="00472F73" w:rsidP="00AF76D2">
      <w:pPr>
        <w:ind w:firstLine="720"/>
        <w:rPr>
          <w:rFonts w:asciiTheme="majorHAnsi" w:eastAsiaTheme="majorEastAsia" w:hAnsiTheme="majorHAnsi" w:cstheme="majorBidi"/>
          <w:color w:val="000000" w:themeColor="text1"/>
          <w:lang w:val="en-US" w:eastAsia="ja-JP"/>
        </w:rPr>
      </w:pPr>
      <w:r>
        <w:rPr>
          <w:rFonts w:asciiTheme="majorHAnsi" w:eastAsiaTheme="majorEastAsia" w:hAnsiTheme="majorHAnsi" w:cstheme="majorBidi"/>
          <w:noProof/>
          <w:color w:val="000000" w:themeColor="text1"/>
          <w:lang w:val="en-US" w:eastAsia="ja-JP"/>
        </w:rPr>
        <w:lastRenderedPageBreak/>
        <mc:AlternateContent>
          <mc:Choice Requires="wps">
            <w:drawing>
              <wp:anchor distT="0" distB="0" distL="114300" distR="114300" simplePos="0" relativeHeight="251669504" behindDoc="0" locked="0" layoutInCell="1" allowOverlap="1" wp14:anchorId="4ED9513B" wp14:editId="5CA1D862">
                <wp:simplePos x="0" y="0"/>
                <wp:positionH relativeFrom="column">
                  <wp:posOffset>3514987</wp:posOffset>
                </wp:positionH>
                <wp:positionV relativeFrom="paragraph">
                  <wp:posOffset>7508147</wp:posOffset>
                </wp:positionV>
                <wp:extent cx="1753299" cy="511728"/>
                <wp:effectExtent l="0" t="0" r="0" b="0"/>
                <wp:wrapNone/>
                <wp:docPr id="696650128" name="Text Box 2"/>
                <wp:cNvGraphicFramePr/>
                <a:graphic xmlns:a="http://schemas.openxmlformats.org/drawingml/2006/main">
                  <a:graphicData uri="http://schemas.microsoft.com/office/word/2010/wordprocessingShape">
                    <wps:wsp>
                      <wps:cNvSpPr txBox="1"/>
                      <wps:spPr>
                        <a:xfrm>
                          <a:off x="0" y="0"/>
                          <a:ext cx="1753299" cy="511728"/>
                        </a:xfrm>
                        <a:prstGeom prst="rect">
                          <a:avLst/>
                        </a:prstGeom>
                        <a:noFill/>
                        <a:ln w="6350">
                          <a:noFill/>
                        </a:ln>
                      </wps:spPr>
                      <wps:txbx>
                        <w:txbxContent>
                          <w:p w14:paraId="4B605C67" w14:textId="7C80C8EE" w:rsidR="00472F73" w:rsidRPr="00472F73" w:rsidRDefault="00472F73">
                            <w:pPr>
                              <w:rPr>
                                <w:lang w:val="en-US"/>
                              </w:rPr>
                            </w:pPr>
                            <w:r>
                              <w:rPr>
                                <w:lang w:val="en-US"/>
                              </w:rPr>
                              <w:t>Fig</w:t>
                            </w:r>
                            <w:r w:rsidR="00F649D2">
                              <w:rPr>
                                <w:lang w:val="en-US"/>
                              </w:rPr>
                              <w:t>.</w:t>
                            </w:r>
                            <w:r w:rsidR="00CB16E3">
                              <w:rPr>
                                <w:lang w:val="en-US"/>
                              </w:rPr>
                              <w:t>1</w:t>
                            </w:r>
                            <w:r w:rsidR="00F649D2">
                              <w:rPr>
                                <w:lang w:val="en-US"/>
                              </w:rPr>
                              <w:t>.</w:t>
                            </w:r>
                            <w:r w:rsidR="00CB16E3">
                              <w:rPr>
                                <w:lang w:val="en-US"/>
                              </w:rPr>
                              <w:t xml:space="preserve"> Block diagram of product running logic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D9513B" id="_x0000_t202" coordsize="21600,21600" o:spt="202" path="m,l,21600r21600,l21600,xe">
                <v:stroke joinstyle="miter"/>
                <v:path gradientshapeok="t" o:connecttype="rect"/>
              </v:shapetype>
              <v:shape id="Text Box 2" o:spid="_x0000_s1026" type="#_x0000_t202" style="position:absolute;left:0;text-align:left;margin-left:276.75pt;margin-top:591.2pt;width:138.05pt;height:40.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" filled="f" stroked="f" strokeweight=".5pt">
                <v:textbox>
                  <w:txbxContent>
                    <w:p w14:paraId="4B605C67" w14:textId="7C80C8EE" w:rsidR="00472F73" w:rsidRPr="00472F73" w:rsidRDefault="00472F73">
                      <w:pPr>
                        <w:rPr>
                          <w:lang w:val="en-US"/>
                        </w:rPr>
                      </w:pPr>
                      <w:r>
                        <w:rPr>
                          <w:lang w:val="en-US"/>
                        </w:rPr>
                        <w:t>Fig</w:t>
                      </w:r>
                      <w:r w:rsidR="00F649D2">
                        <w:rPr>
                          <w:lang w:val="en-US"/>
                        </w:rPr>
                        <w:t>.</w:t>
                      </w:r>
                      <w:r w:rsidR="00CB16E3">
                        <w:rPr>
                          <w:lang w:val="en-US"/>
                        </w:rPr>
                        <w:t>1</w:t>
                      </w:r>
                      <w:r w:rsidR="00F649D2">
                        <w:rPr>
                          <w:lang w:val="en-US"/>
                        </w:rPr>
                        <w:t>.</w:t>
                      </w:r>
                      <w:r w:rsidR="00CB16E3">
                        <w:rPr>
                          <w:lang w:val="en-US"/>
                        </w:rPr>
                        <w:t xml:space="preserve"> Block diagram of product running logic</w:t>
                      </w:r>
                    </w:p>
                  </w:txbxContent>
                </v:textbox>
              </v:shape>
            </w:pict>
          </mc:Fallback>
        </mc:AlternateContent>
      </w:r>
      <w:r w:rsidR="00E211FA">
        <w:rPr>
          <w:rFonts w:asciiTheme="majorHAnsi" w:eastAsiaTheme="majorEastAsia" w:hAnsiTheme="majorHAnsi" w:cstheme="majorBidi"/>
          <w:noProof/>
          <w:color w:val="000000" w:themeColor="text1"/>
          <w:lang w:val="en-US" w:eastAsia="ja-JP"/>
        </w:rPr>
        <w:drawing>
          <wp:inline distT="0" distB="0" distL="0" distR="0" wp14:anchorId="7E771693" wp14:editId="5023E2BD">
            <wp:extent cx="3335020" cy="8229600"/>
            <wp:effectExtent l="0" t="0" r="0" b="0"/>
            <wp:docPr id="1027240336"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40336" name="Picture 1" descr="A diagram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335020" cy="8229600"/>
                    </a:xfrm>
                    <a:prstGeom prst="rect">
                      <a:avLst/>
                    </a:prstGeom>
                  </pic:spPr>
                </pic:pic>
              </a:graphicData>
            </a:graphic>
          </wp:inline>
        </w:drawing>
      </w:r>
    </w:p>
    <w:p w14:paraId="4209F393" w14:textId="5E3FD976" w:rsidR="00D16E75" w:rsidRPr="00AF76D2" w:rsidRDefault="00AF76D2" w:rsidP="00AF76D2">
      <w:pPr>
        <w:ind w:firstLine="360"/>
        <w:rPr>
          <w:rFonts w:asciiTheme="majorHAnsi" w:eastAsiaTheme="majorEastAsia" w:hAnsiTheme="majorHAnsi" w:cstheme="majorBidi"/>
          <w:color w:val="000000" w:themeColor="text1"/>
          <w:lang w:val="en-US" w:eastAsia="ja-JP"/>
        </w:rPr>
      </w:pPr>
      <w:r w:rsidRPr="00AF76D2">
        <w:rPr>
          <w:rFonts w:asciiTheme="majorHAnsi" w:eastAsiaTheme="majorEastAsia" w:hAnsiTheme="majorHAnsi" w:cstheme="majorBidi"/>
          <w:color w:val="000000" w:themeColor="text1"/>
          <w:lang w:val="en-US" w:eastAsia="ja-JP"/>
        </w:rPr>
        <w:lastRenderedPageBreak/>
        <w:t>The system</w:t>
      </w:r>
      <w:r>
        <w:rPr>
          <w:rFonts w:asciiTheme="majorHAnsi" w:eastAsiaTheme="majorEastAsia" w:hAnsiTheme="majorHAnsi" w:cstheme="majorBidi"/>
          <w:color w:val="000000" w:themeColor="text1"/>
          <w:lang w:val="en-US" w:eastAsia="ja-JP"/>
        </w:rPr>
        <w:t xml:space="preserve"> is</w:t>
      </w:r>
      <w:r w:rsidRPr="00AF76D2">
        <w:rPr>
          <w:rFonts w:asciiTheme="majorHAnsi" w:eastAsiaTheme="majorEastAsia" w:hAnsiTheme="majorHAnsi" w:cstheme="majorBidi"/>
          <w:color w:val="000000" w:themeColor="text1"/>
          <w:lang w:val="en-US" w:eastAsia="ja-JP"/>
        </w:rPr>
        <w:t xml:space="preserve"> powered by an Arduino UNO board, utilizing the solar power input as its energy source. This design eliminates the need for battery replacements or external power sources, allowing the system to operate seamlessly and sustain its functionality indefinitely. </w:t>
      </w:r>
    </w:p>
    <w:p w14:paraId="12D2155D" w14:textId="77777777" w:rsidR="00D16E75" w:rsidRPr="0091628C" w:rsidRDefault="00D16E75" w:rsidP="00D16E75">
      <w:pPr>
        <w:rPr>
          <w:rFonts w:asciiTheme="majorHAnsi" w:eastAsiaTheme="majorEastAsia" w:hAnsiTheme="majorHAnsi" w:cstheme="majorBidi"/>
          <w:color w:val="000000" w:themeColor="text1"/>
          <w:sz w:val="40"/>
          <w:szCs w:val="40"/>
          <w:lang w:val="en-US" w:eastAsia="ja-JP"/>
        </w:rPr>
      </w:pPr>
      <w:r w:rsidRPr="0091628C">
        <w:rPr>
          <w:rFonts w:asciiTheme="majorHAnsi" w:eastAsiaTheme="majorEastAsia" w:hAnsiTheme="majorHAnsi" w:cstheme="majorBidi"/>
          <w:color w:val="000000" w:themeColor="text1"/>
          <w:sz w:val="40"/>
          <w:szCs w:val="40"/>
          <w:lang w:val="en-US" w:eastAsia="ja-JP"/>
        </w:rPr>
        <w:br w:type="page"/>
      </w:r>
    </w:p>
    <w:p w14:paraId="28292883" w14:textId="01C39EF3" w:rsidR="00D16E75" w:rsidRDefault="00E4626E" w:rsidP="00D16E75">
      <w:pPr>
        <w:pStyle w:val="Heading1"/>
        <w:numPr>
          <w:ilvl w:val="0"/>
          <w:numId w:val="45"/>
        </w:numPr>
        <w:rPr>
          <w:lang w:val="en-US"/>
        </w:rPr>
      </w:pPr>
      <w:bookmarkStart w:id="6" w:name="_Toc164450515"/>
      <w:r>
        <w:lastRenderedPageBreak/>
        <w:t>Existing Solution</w:t>
      </w:r>
      <w:bookmarkEnd w:id="6"/>
      <w:r w:rsidR="00D16E75" w:rsidRPr="004418AE">
        <w:rPr>
          <w:lang w:val="en-US"/>
        </w:rPr>
        <w:t xml:space="preserve"> </w:t>
      </w:r>
    </w:p>
    <w:p w14:paraId="05889B53" w14:textId="242B2C0E" w:rsidR="00DE5208" w:rsidRPr="00DE5208" w:rsidRDefault="00DE5208" w:rsidP="00D2381D">
      <w:pPr>
        <w:pStyle w:val="Heading2"/>
        <w:rPr>
          <w:lang w:eastAsia="ja-JP"/>
        </w:rPr>
      </w:pPr>
      <w:bookmarkStart w:id="7" w:name="_Toc164450516"/>
      <w:r>
        <w:rPr>
          <w:lang w:eastAsia="ja-JP"/>
        </w:rPr>
        <w:t>Problem of existing product and our advantage over them</w:t>
      </w:r>
      <w:bookmarkEnd w:id="7"/>
    </w:p>
    <w:p w14:paraId="00749EF6" w14:textId="77777777" w:rsidR="003F7D91" w:rsidRDefault="003F7D91" w:rsidP="00D16E75">
      <w:pPr>
        <w:rPr>
          <w:lang w:val="en-US" w:eastAsia="ja-JP"/>
        </w:rPr>
      </w:pPr>
    </w:p>
    <w:p w14:paraId="2B85A802" w14:textId="65F45E18" w:rsidR="003F7D91" w:rsidRDefault="003F7D91" w:rsidP="00D16E75">
      <w:pPr>
        <w:rPr>
          <w:lang w:val="en-US" w:eastAsia="ja-JP"/>
        </w:rPr>
      </w:pPr>
      <w:r w:rsidRPr="003F7D91">
        <w:rPr>
          <w:lang w:val="en-US" w:eastAsia="ja-JP"/>
        </w:rPr>
        <w:drawing>
          <wp:inline distT="0" distB="0" distL="0" distR="0" wp14:anchorId="6ACAAE36" wp14:editId="302A7773">
            <wp:extent cx="5943600" cy="2084705"/>
            <wp:effectExtent l="0" t="0" r="0" b="0"/>
            <wp:docPr id="17353823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82333" name="Picture 1" descr="A screen shot of a computer&#10;&#10;Description automatically generated"/>
                    <pic:cNvPicPr/>
                  </pic:nvPicPr>
                  <pic:blipFill>
                    <a:blip r:embed="rId8"/>
                    <a:stretch>
                      <a:fillRect/>
                    </a:stretch>
                  </pic:blipFill>
                  <pic:spPr>
                    <a:xfrm>
                      <a:off x="0" y="0"/>
                      <a:ext cx="5943600" cy="2084705"/>
                    </a:xfrm>
                    <a:prstGeom prst="rect">
                      <a:avLst/>
                    </a:prstGeom>
                  </pic:spPr>
                </pic:pic>
              </a:graphicData>
            </a:graphic>
          </wp:inline>
        </w:drawing>
      </w:r>
    </w:p>
    <w:p w14:paraId="5BDF030F" w14:textId="146E29A7" w:rsidR="003F7D91" w:rsidRDefault="003F7D91" w:rsidP="003F7D91">
      <w:pPr>
        <w:jc w:val="center"/>
        <w:rPr>
          <w:lang w:val="en-US" w:eastAsia="ja-JP"/>
        </w:rPr>
      </w:pPr>
      <w:r>
        <w:rPr>
          <w:lang w:val="en-US" w:eastAsia="ja-JP"/>
        </w:rPr>
        <w:t>Fig</w:t>
      </w:r>
      <w:r w:rsidR="00F649D2">
        <w:rPr>
          <w:lang w:val="en-US" w:eastAsia="ja-JP"/>
        </w:rPr>
        <w:t xml:space="preserve">. </w:t>
      </w:r>
      <w:r>
        <w:rPr>
          <w:lang w:val="en-US" w:eastAsia="ja-JP"/>
        </w:rPr>
        <w:t>2</w:t>
      </w:r>
      <w:r w:rsidR="00F649D2">
        <w:rPr>
          <w:lang w:val="en-US" w:eastAsia="ja-JP"/>
        </w:rPr>
        <w:t>. Price of single axis tracker on the market</w:t>
      </w:r>
      <w:r w:rsidR="005268B0">
        <w:rPr>
          <w:lang w:val="en-US" w:eastAsia="ja-JP"/>
        </w:rPr>
        <w:t xml:space="preserve">. Adapted </w:t>
      </w:r>
      <w:proofErr w:type="gramStart"/>
      <w:r w:rsidR="005268B0">
        <w:rPr>
          <w:lang w:val="en-US" w:eastAsia="ja-JP"/>
        </w:rPr>
        <w:t>from[</w:t>
      </w:r>
      <w:proofErr w:type="gramEnd"/>
      <w:r w:rsidR="005268B0">
        <w:rPr>
          <w:lang w:val="en-US" w:eastAsia="ja-JP"/>
        </w:rPr>
        <w:t>1]</w:t>
      </w:r>
    </w:p>
    <w:p w14:paraId="32974D2D" w14:textId="77777777" w:rsidR="003F7D91" w:rsidRDefault="003F7D91" w:rsidP="00D16E75">
      <w:pPr>
        <w:rPr>
          <w:lang w:val="en-US" w:eastAsia="ja-JP"/>
        </w:rPr>
      </w:pPr>
    </w:p>
    <w:p w14:paraId="428FA58E" w14:textId="5D019EFC" w:rsidR="00D16E75" w:rsidRPr="00DE5208" w:rsidRDefault="00D16E75" w:rsidP="00D16E75">
      <w:pPr>
        <w:rPr>
          <w:lang w:val="en-US" w:eastAsia="ja-JP"/>
        </w:rPr>
      </w:pPr>
      <w:r w:rsidRPr="0091628C">
        <w:rPr>
          <w:lang w:val="en-US" w:eastAsia="ja-JP"/>
        </w:rPr>
        <w:t xml:space="preserve">Problem addressed: </w:t>
      </w:r>
      <w:r w:rsidR="005268B0">
        <w:rPr>
          <w:lang w:val="en-US" w:eastAsia="ja-JP"/>
        </w:rPr>
        <w:t xml:space="preserve">Existing </w:t>
      </w:r>
      <w:r w:rsidR="00997634">
        <w:rPr>
          <w:lang w:val="en-US" w:eastAsia="ja-JP"/>
        </w:rPr>
        <w:t xml:space="preserve">solar tracking systems are usually costly, but they can only </w:t>
      </w:r>
      <w:r w:rsidR="00853FD9">
        <w:rPr>
          <w:lang w:val="en-US" w:eastAsia="ja-JP"/>
        </w:rPr>
        <w:t xml:space="preserve">cover single-axis tracking, usually </w:t>
      </w:r>
      <w:r w:rsidR="00AE3759">
        <w:rPr>
          <w:lang w:val="en-US" w:eastAsia="ja-JP"/>
        </w:rPr>
        <w:t xml:space="preserve">by rotating along the z-axis only, while the tilting of the solar panel is fixed. </w:t>
      </w:r>
      <w:r w:rsidR="00A4565C">
        <w:rPr>
          <w:lang w:val="en-US" w:eastAsia="ja-JP"/>
        </w:rPr>
        <w:t xml:space="preserve">Usually, they also </w:t>
      </w:r>
      <w:proofErr w:type="gramStart"/>
      <w:r w:rsidR="00A4565C">
        <w:rPr>
          <w:lang w:val="en-US" w:eastAsia="ja-JP"/>
        </w:rPr>
        <w:t>lacks</w:t>
      </w:r>
      <w:proofErr w:type="gramEnd"/>
      <w:r w:rsidR="00A4565C">
        <w:rPr>
          <w:lang w:val="en-US" w:eastAsia="ja-JP"/>
        </w:rPr>
        <w:t xml:space="preserve"> protection system</w:t>
      </w:r>
      <w:r w:rsidR="004B069E">
        <w:rPr>
          <w:lang w:val="en-US" w:eastAsia="ja-JP"/>
        </w:rPr>
        <w:t>, w</w:t>
      </w:r>
      <w:r w:rsidR="00A4565C">
        <w:rPr>
          <w:lang w:val="en-US" w:eastAsia="ja-JP"/>
        </w:rPr>
        <w:t>hich means that user have to manually shut down the system to work safely with them</w:t>
      </w:r>
      <w:r w:rsidR="004B069E">
        <w:rPr>
          <w:lang w:val="en-US" w:eastAsia="ja-JP"/>
        </w:rPr>
        <w:t xml:space="preserve">. </w:t>
      </w:r>
    </w:p>
    <w:p w14:paraId="06D8E957" w14:textId="77777777" w:rsidR="00D16E75" w:rsidRPr="0091628C" w:rsidRDefault="00D16E75" w:rsidP="00713D3C">
      <w:pPr>
        <w:pStyle w:val="Heading2"/>
      </w:pPr>
      <w:bookmarkStart w:id="8" w:name="_Toc164450517"/>
      <w:r w:rsidRPr="0091628C">
        <w:t>Product Requirements</w:t>
      </w:r>
      <w:bookmarkEnd w:id="8"/>
    </w:p>
    <w:p w14:paraId="09E05287" w14:textId="0E60715A" w:rsidR="00DE5208" w:rsidRDefault="00D9786E" w:rsidP="00D16E75">
      <w:pPr>
        <w:pStyle w:val="ListParagraph"/>
        <w:numPr>
          <w:ilvl w:val="0"/>
          <w:numId w:val="34"/>
        </w:numPr>
        <w:rPr>
          <w:lang w:val="en-US" w:eastAsia="ja-JP"/>
        </w:rPr>
      </w:pPr>
      <w:r>
        <w:rPr>
          <w:lang w:val="en-US" w:eastAsia="ja-JP"/>
        </w:rPr>
        <w:t>Lower cost per system size</w:t>
      </w:r>
    </w:p>
    <w:p w14:paraId="2235DA29" w14:textId="0AB0A178" w:rsidR="00D9786E" w:rsidRDefault="00D9786E" w:rsidP="00D16E75">
      <w:pPr>
        <w:pStyle w:val="ListParagraph"/>
        <w:numPr>
          <w:ilvl w:val="0"/>
          <w:numId w:val="34"/>
        </w:numPr>
        <w:rPr>
          <w:lang w:val="en-US" w:eastAsia="ja-JP"/>
        </w:rPr>
      </w:pPr>
      <w:r>
        <w:rPr>
          <w:lang w:val="en-US" w:eastAsia="ja-JP"/>
        </w:rPr>
        <w:t xml:space="preserve">Cover 2-axis </w:t>
      </w:r>
      <w:proofErr w:type="gramStart"/>
      <w:r>
        <w:rPr>
          <w:lang w:val="en-US" w:eastAsia="ja-JP"/>
        </w:rPr>
        <w:t>rotation</w:t>
      </w:r>
      <w:proofErr w:type="gramEnd"/>
    </w:p>
    <w:p w14:paraId="30F19C02" w14:textId="7438A72F" w:rsidR="00A4565C" w:rsidRDefault="004B069E" w:rsidP="00D16E75">
      <w:pPr>
        <w:pStyle w:val="ListParagraph"/>
        <w:numPr>
          <w:ilvl w:val="0"/>
          <w:numId w:val="34"/>
        </w:numPr>
        <w:rPr>
          <w:lang w:val="en-US" w:eastAsia="ja-JP"/>
        </w:rPr>
      </w:pPr>
      <w:r>
        <w:rPr>
          <w:lang w:val="en-US" w:eastAsia="ja-JP"/>
        </w:rPr>
        <w:t xml:space="preserve">Auto-lock upon </w:t>
      </w:r>
      <w:r w:rsidR="00A36402">
        <w:rPr>
          <w:lang w:val="en-US" w:eastAsia="ja-JP"/>
        </w:rPr>
        <w:t xml:space="preserve">entity </w:t>
      </w:r>
      <w:proofErr w:type="gramStart"/>
      <w:r w:rsidR="00A36402">
        <w:rPr>
          <w:lang w:val="en-US" w:eastAsia="ja-JP"/>
        </w:rPr>
        <w:t>detected</w:t>
      </w:r>
      <w:proofErr w:type="gramEnd"/>
    </w:p>
    <w:p w14:paraId="7D8A4763" w14:textId="1B438680" w:rsidR="00D16E75" w:rsidRPr="00A36402" w:rsidRDefault="00DE5208" w:rsidP="00A36402">
      <w:pPr>
        <w:rPr>
          <w:lang w:val="en-US" w:eastAsia="ja-JP"/>
        </w:rPr>
      </w:pPr>
      <w:r>
        <w:rPr>
          <w:lang w:val="en-US" w:eastAsia="ja-JP"/>
        </w:rPr>
        <w:br w:type="page"/>
      </w:r>
    </w:p>
    <w:p w14:paraId="59AF47A1" w14:textId="0BDEE98E" w:rsidR="00D16E75" w:rsidRDefault="00E4626E" w:rsidP="00EA0859">
      <w:pPr>
        <w:pStyle w:val="Heading1"/>
        <w:numPr>
          <w:ilvl w:val="0"/>
          <w:numId w:val="45"/>
        </w:numPr>
      </w:pPr>
      <w:bookmarkStart w:id="9" w:name="_Toc164450518"/>
      <w:r>
        <w:lastRenderedPageBreak/>
        <w:t>System Description</w:t>
      </w:r>
      <w:bookmarkEnd w:id="9"/>
    </w:p>
    <w:p w14:paraId="3CA21843" w14:textId="77777777" w:rsidR="00E4626E" w:rsidRPr="00E4626E" w:rsidRDefault="00E4626E" w:rsidP="00E4626E">
      <w:pPr>
        <w:rPr>
          <w:lang w:val="en-HK" w:eastAsia="ja-JP"/>
        </w:rPr>
      </w:pPr>
    </w:p>
    <w:p w14:paraId="345BD450" w14:textId="75B1527D" w:rsidR="00D16E75" w:rsidRPr="0091628C" w:rsidRDefault="00E4626E" w:rsidP="00713D3C">
      <w:pPr>
        <w:pStyle w:val="Heading2"/>
      </w:pPr>
      <w:bookmarkStart w:id="10" w:name="_Toc164450519"/>
      <w:r>
        <w:t>Hardware</w:t>
      </w:r>
      <w:bookmarkEnd w:id="10"/>
    </w:p>
    <w:p w14:paraId="6D38E3BE" w14:textId="77777777" w:rsidR="00E36055" w:rsidRPr="00E36055" w:rsidRDefault="00E36055" w:rsidP="00E36055">
      <w:pPr>
        <w:ind w:firstLine="720"/>
        <w:rPr>
          <w:rFonts w:ascii="Helvetica Neue" w:hAnsi="Helvetica Neue"/>
          <w:color w:val="1D1D1F"/>
          <w:spacing w:val="-6"/>
          <w:sz w:val="26"/>
          <w:szCs w:val="26"/>
          <w:shd w:val="clear" w:color="auto" w:fill="FFFFFF"/>
          <w:lang w:val="en-US"/>
        </w:rPr>
      </w:pPr>
      <w:r w:rsidRPr="00E36055">
        <w:rPr>
          <w:rFonts w:ascii="Helvetica Neue" w:hAnsi="Helvetica Neue"/>
          <w:color w:val="1D1D1F"/>
          <w:spacing w:val="-6"/>
          <w:sz w:val="26"/>
          <w:szCs w:val="26"/>
          <w:shd w:val="clear" w:color="auto" w:fill="FFFFFF"/>
          <w:lang w:val="en-US"/>
        </w:rPr>
        <w:t xml:space="preserve">In the proposed system, a deliberate decision has been made to utilize only two motors instead of the traditional three in axial motion in a 3-dimensional space. This decision is based on careful considerations and optimization for the specific application of solar tracking. As the sun moves in an orbital rotation, the necessary movements for tracking are tilting and horizontal rotation. These movements can be effectively achieved with two degrees of freedom, eliminating the need for the additional </w:t>
      </w:r>
      <w:proofErr w:type="gramStart"/>
      <w:r w:rsidRPr="00E36055">
        <w:rPr>
          <w:rFonts w:ascii="Helvetica Neue" w:hAnsi="Helvetica Neue"/>
          <w:color w:val="1D1D1F"/>
          <w:spacing w:val="-6"/>
          <w:sz w:val="26"/>
          <w:szCs w:val="26"/>
          <w:shd w:val="clear" w:color="auto" w:fill="FFFFFF"/>
          <w:lang w:val="en-US"/>
        </w:rPr>
        <w:t>motor</w:t>
      </w:r>
      <w:proofErr w:type="gramEnd"/>
      <w:r w:rsidRPr="00E36055">
        <w:rPr>
          <w:rFonts w:ascii="Helvetica Neue" w:hAnsi="Helvetica Neue"/>
          <w:color w:val="1D1D1F"/>
          <w:spacing w:val="-6"/>
          <w:sz w:val="26"/>
          <w:szCs w:val="26"/>
          <w:shd w:val="clear" w:color="auto" w:fill="FFFFFF"/>
          <w:lang w:val="en-US"/>
        </w:rPr>
        <w:t xml:space="preserve"> and reducing production costs.</w:t>
      </w:r>
    </w:p>
    <w:p w14:paraId="3A85DD75" w14:textId="77777777" w:rsidR="00E36055" w:rsidRPr="00E36055" w:rsidRDefault="00E36055" w:rsidP="00E36055">
      <w:pPr>
        <w:ind w:firstLine="720"/>
        <w:rPr>
          <w:rFonts w:ascii="Helvetica Neue" w:hAnsi="Helvetica Neue"/>
          <w:color w:val="1D1D1F"/>
          <w:spacing w:val="-6"/>
          <w:sz w:val="26"/>
          <w:szCs w:val="26"/>
          <w:shd w:val="clear" w:color="auto" w:fill="FFFFFF"/>
          <w:lang w:val="en-US"/>
        </w:rPr>
      </w:pPr>
    </w:p>
    <w:p w14:paraId="3C8DA31A" w14:textId="77777777" w:rsidR="00E36055" w:rsidRPr="00E36055" w:rsidRDefault="00E36055" w:rsidP="00E36055">
      <w:pPr>
        <w:ind w:firstLine="720"/>
        <w:rPr>
          <w:rFonts w:ascii="Helvetica Neue" w:hAnsi="Helvetica Neue"/>
          <w:color w:val="1D1D1F"/>
          <w:spacing w:val="-6"/>
          <w:sz w:val="26"/>
          <w:szCs w:val="26"/>
          <w:shd w:val="clear" w:color="auto" w:fill="FFFFFF"/>
          <w:lang w:val="en-US"/>
        </w:rPr>
      </w:pPr>
      <w:r w:rsidRPr="00E36055">
        <w:rPr>
          <w:rFonts w:ascii="Helvetica Neue" w:hAnsi="Helvetica Neue"/>
          <w:color w:val="1D1D1F"/>
          <w:spacing w:val="-6"/>
          <w:sz w:val="26"/>
          <w:szCs w:val="26"/>
          <w:shd w:val="clear" w:color="auto" w:fill="FFFFFF"/>
          <w:lang w:val="en-US"/>
        </w:rPr>
        <w:t>For the motor selection, servo motors have been chosen over stepper motors due to their higher torque capabilities. This allows the system to handle the rotation of larger solar panels effectively. By utilizing servo motors, the solar tracker can support heavier loads while maintaining affordability, making it an ideal choice for larger solar panel installations.</w:t>
      </w:r>
    </w:p>
    <w:p w14:paraId="20B6EEDE" w14:textId="77777777" w:rsidR="00E36055" w:rsidRPr="00E36055" w:rsidRDefault="00E36055" w:rsidP="00E36055">
      <w:pPr>
        <w:ind w:firstLine="720"/>
        <w:rPr>
          <w:rFonts w:ascii="Helvetica Neue" w:hAnsi="Helvetica Neue"/>
          <w:color w:val="1D1D1F"/>
          <w:spacing w:val="-6"/>
          <w:sz w:val="26"/>
          <w:szCs w:val="26"/>
          <w:shd w:val="clear" w:color="auto" w:fill="FFFFFF"/>
          <w:lang w:val="en-US"/>
        </w:rPr>
      </w:pPr>
    </w:p>
    <w:p w14:paraId="24F68CFF" w14:textId="77777777" w:rsidR="00E36055" w:rsidRPr="00E36055" w:rsidRDefault="00E36055" w:rsidP="00E36055">
      <w:pPr>
        <w:ind w:firstLine="720"/>
        <w:rPr>
          <w:rFonts w:ascii="Helvetica Neue" w:hAnsi="Helvetica Neue"/>
          <w:color w:val="1D1D1F"/>
          <w:spacing w:val="-6"/>
          <w:sz w:val="26"/>
          <w:szCs w:val="26"/>
          <w:shd w:val="clear" w:color="auto" w:fill="FFFFFF"/>
          <w:lang w:val="en-US"/>
        </w:rPr>
      </w:pPr>
      <w:r w:rsidRPr="00E36055">
        <w:rPr>
          <w:rFonts w:ascii="Helvetica Neue" w:hAnsi="Helvetica Neue"/>
          <w:color w:val="1D1D1F"/>
          <w:spacing w:val="-6"/>
          <w:sz w:val="26"/>
          <w:szCs w:val="26"/>
          <w:shd w:val="clear" w:color="auto" w:fill="FFFFFF"/>
          <w:lang w:val="en-US"/>
        </w:rPr>
        <w:t>The solar tracker system is powered by an Arduino UNO board, which draws power from the solar battery. This design ensures self-sustainability, as the system utilizes the solar power input to power its operation. This eliminates the need for external power sources or the replacement of batteries, enhancing the system's reliability and reducing maintenance requirements.</w:t>
      </w:r>
    </w:p>
    <w:p w14:paraId="218BDE04" w14:textId="77777777" w:rsidR="00E36055" w:rsidRPr="00E36055" w:rsidRDefault="00E36055" w:rsidP="00E36055">
      <w:pPr>
        <w:ind w:firstLine="720"/>
        <w:rPr>
          <w:rFonts w:ascii="Helvetica Neue" w:hAnsi="Helvetica Neue"/>
          <w:color w:val="1D1D1F"/>
          <w:spacing w:val="-6"/>
          <w:sz w:val="26"/>
          <w:szCs w:val="26"/>
          <w:shd w:val="clear" w:color="auto" w:fill="FFFFFF"/>
          <w:lang w:val="en-US"/>
        </w:rPr>
      </w:pPr>
    </w:p>
    <w:p w14:paraId="399B61EB" w14:textId="0DD10EF5" w:rsidR="00D16E75" w:rsidRPr="0091628C" w:rsidRDefault="00E36055" w:rsidP="00E36055">
      <w:pPr>
        <w:ind w:firstLine="720"/>
        <w:rPr>
          <w:rFonts w:ascii="Helvetica Neue" w:hAnsi="Helvetica Neue"/>
          <w:color w:val="1D1D1F"/>
          <w:spacing w:val="-6"/>
          <w:sz w:val="26"/>
          <w:szCs w:val="26"/>
          <w:shd w:val="clear" w:color="auto" w:fill="FFFFFF"/>
          <w:lang w:val="en-US"/>
        </w:rPr>
      </w:pPr>
      <w:r w:rsidRPr="00E36055">
        <w:rPr>
          <w:rFonts w:ascii="Helvetica Neue" w:hAnsi="Helvetica Neue"/>
          <w:color w:val="1D1D1F"/>
          <w:spacing w:val="-6"/>
          <w:sz w:val="26"/>
          <w:szCs w:val="26"/>
          <w:shd w:val="clear" w:color="auto" w:fill="FFFFFF"/>
          <w:lang w:val="en-US"/>
        </w:rPr>
        <w:t>The integration of two motors, servo motor selection, and self-sustaining power through the Arduino UNO board and solar battery exemplify the careful hardware considerations made to optimize the solar tracker system for efficient and cost-effective solar power generation.</w:t>
      </w:r>
    </w:p>
    <w:p w14:paraId="500BB9BA" w14:textId="77777777" w:rsidR="00D16E75" w:rsidRDefault="00D16E75" w:rsidP="00D16E75">
      <w:pPr>
        <w:rPr>
          <w:rFonts w:ascii="Helvetica Neue" w:hAnsi="Helvetica Neue"/>
          <w:color w:val="1D1D1F"/>
          <w:spacing w:val="-6"/>
          <w:sz w:val="26"/>
          <w:szCs w:val="26"/>
          <w:shd w:val="clear" w:color="auto" w:fill="FFFFFF"/>
          <w:lang w:val="en-US"/>
        </w:rPr>
      </w:pPr>
    </w:p>
    <w:p w14:paraId="2349B2AC" w14:textId="136A337B" w:rsidR="00E36055" w:rsidRDefault="00EC09D4" w:rsidP="00307C6A">
      <w:pPr>
        <w:jc w:val="center"/>
        <w:rPr>
          <w:rFonts w:ascii="Helvetica Neue" w:hAnsi="Helvetica Neue"/>
          <w:color w:val="1D1D1F"/>
          <w:spacing w:val="-6"/>
          <w:sz w:val="26"/>
          <w:szCs w:val="26"/>
          <w:shd w:val="clear" w:color="auto" w:fill="FFFFFF"/>
          <w:lang w:val="en-US"/>
        </w:rPr>
      </w:pPr>
      <w:r w:rsidRPr="00EC09D4">
        <w:rPr>
          <w:rFonts w:ascii="Helvetica Neue" w:hAnsi="Helvetica Neue"/>
          <w:color w:val="1D1D1F"/>
          <w:spacing w:val="-6"/>
          <w:sz w:val="26"/>
          <w:szCs w:val="26"/>
          <w:shd w:val="clear" w:color="auto" w:fill="FFFFFF"/>
          <w:lang w:val="en-US"/>
        </w:rPr>
        <w:lastRenderedPageBreak/>
        <w:drawing>
          <wp:inline distT="0" distB="0" distL="0" distR="0" wp14:anchorId="6C45B5AC" wp14:editId="345621E2">
            <wp:extent cx="4278385" cy="3265011"/>
            <wp:effectExtent l="0" t="0" r="1905" b="0"/>
            <wp:docPr id="1951789190" name="Picture 1" descr="A diagram of a solar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89190" name="Picture 1" descr="A diagram of a solar panel&#10;&#10;Description automatically generated"/>
                    <pic:cNvPicPr/>
                  </pic:nvPicPr>
                  <pic:blipFill>
                    <a:blip r:embed="rId9"/>
                    <a:stretch>
                      <a:fillRect/>
                    </a:stretch>
                  </pic:blipFill>
                  <pic:spPr>
                    <a:xfrm>
                      <a:off x="0" y="0"/>
                      <a:ext cx="4302271" cy="3283240"/>
                    </a:xfrm>
                    <a:prstGeom prst="rect">
                      <a:avLst/>
                    </a:prstGeom>
                  </pic:spPr>
                </pic:pic>
              </a:graphicData>
            </a:graphic>
          </wp:inline>
        </w:drawing>
      </w:r>
    </w:p>
    <w:p w14:paraId="1E4DADA8" w14:textId="1F32EB33" w:rsidR="00E36055" w:rsidRPr="00307C6A" w:rsidRDefault="001A18D0" w:rsidP="00307C6A">
      <w:pPr>
        <w:jc w:val="center"/>
        <w:rPr>
          <w:rFonts w:ascii="Helvetica Neue" w:hAnsi="Helvetica Neue"/>
          <w:color w:val="1D1D1F"/>
          <w:spacing w:val="-6"/>
          <w:sz w:val="26"/>
          <w:szCs w:val="26"/>
          <w:shd w:val="clear" w:color="auto" w:fill="FFFFFF"/>
          <w:lang w:val="en-US"/>
        </w:rPr>
      </w:pPr>
      <w:r>
        <w:rPr>
          <w:rFonts w:ascii="Helvetica Neue" w:hAnsi="Helvetica Neue"/>
          <w:color w:val="1D1D1F"/>
          <w:spacing w:val="-6"/>
          <w:sz w:val="26"/>
          <w:szCs w:val="26"/>
          <w:shd w:val="clear" w:color="auto" w:fill="FFFFFF"/>
          <w:lang w:val="en-US"/>
        </w:rPr>
        <w:t>Fig. 3. Overall design of the solar tracking system</w:t>
      </w:r>
    </w:p>
    <w:p w14:paraId="6BB2E512" w14:textId="23F0A3FB" w:rsidR="00307C6A" w:rsidRDefault="00307C6A" w:rsidP="00307C6A">
      <w:pPr>
        <w:jc w:val="center"/>
        <w:rPr>
          <w:lang w:val="en-US" w:eastAsia="ja-JP"/>
        </w:rPr>
      </w:pPr>
      <w:r w:rsidRPr="00307C6A">
        <w:rPr>
          <w:lang w:val="en-US" w:eastAsia="ja-JP"/>
        </w:rPr>
        <w:drawing>
          <wp:inline distT="0" distB="0" distL="0" distR="0" wp14:anchorId="61CF979E" wp14:editId="3C04A1EF">
            <wp:extent cx="3716323" cy="3315310"/>
            <wp:effectExtent l="0" t="0" r="5080" b="0"/>
            <wp:docPr id="69249771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97711" name="Picture 1" descr="A diagram of a machine&#10;&#10;Description automatically generated"/>
                    <pic:cNvPicPr/>
                  </pic:nvPicPr>
                  <pic:blipFill>
                    <a:blip r:embed="rId10"/>
                    <a:stretch>
                      <a:fillRect/>
                    </a:stretch>
                  </pic:blipFill>
                  <pic:spPr>
                    <a:xfrm>
                      <a:off x="0" y="0"/>
                      <a:ext cx="3765795" cy="3359444"/>
                    </a:xfrm>
                    <a:prstGeom prst="rect">
                      <a:avLst/>
                    </a:prstGeom>
                  </pic:spPr>
                </pic:pic>
              </a:graphicData>
            </a:graphic>
          </wp:inline>
        </w:drawing>
      </w:r>
    </w:p>
    <w:p w14:paraId="36A3DAFC" w14:textId="7C24B9B0" w:rsidR="00307C6A" w:rsidRDefault="00307C6A" w:rsidP="00307C6A">
      <w:pPr>
        <w:jc w:val="center"/>
        <w:rPr>
          <w:lang w:val="en-US" w:eastAsia="ja-JP"/>
        </w:rPr>
      </w:pPr>
      <w:r>
        <w:rPr>
          <w:lang w:val="en-US" w:eastAsia="ja-JP"/>
        </w:rPr>
        <w:t>Fig. 4. Servo M</w:t>
      </w:r>
      <w:r w:rsidR="00C22167">
        <w:rPr>
          <w:lang w:val="en-US" w:eastAsia="ja-JP"/>
        </w:rPr>
        <w:t xml:space="preserve">otor box enclosing a servo </w:t>
      </w:r>
      <w:proofErr w:type="gramStart"/>
      <w:r w:rsidR="00C22167">
        <w:rPr>
          <w:lang w:val="en-US" w:eastAsia="ja-JP"/>
        </w:rPr>
        <w:t>motor</w:t>
      </w:r>
      <w:proofErr w:type="gramEnd"/>
    </w:p>
    <w:p w14:paraId="55A8E3B3" w14:textId="2BE2B596" w:rsidR="001F64E2" w:rsidRDefault="001F64E2" w:rsidP="00307C6A">
      <w:pPr>
        <w:jc w:val="center"/>
        <w:rPr>
          <w:lang w:val="en-US" w:eastAsia="ja-JP"/>
        </w:rPr>
      </w:pPr>
      <w:r w:rsidRPr="001F64E2">
        <w:rPr>
          <w:lang w:val="en-US" w:eastAsia="ja-JP"/>
        </w:rPr>
        <w:lastRenderedPageBreak/>
        <w:drawing>
          <wp:inline distT="0" distB="0" distL="0" distR="0" wp14:anchorId="335D0F90" wp14:editId="02FEF873">
            <wp:extent cx="4437776" cy="3518455"/>
            <wp:effectExtent l="0" t="0" r="0" b="0"/>
            <wp:docPr id="440746888" name="Picture 1" descr="A computer drawing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46888" name="Picture 1" descr="A computer drawing of a machine&#10;&#10;Description automatically generated with medium confidence"/>
                    <pic:cNvPicPr/>
                  </pic:nvPicPr>
                  <pic:blipFill>
                    <a:blip r:embed="rId11"/>
                    <a:stretch>
                      <a:fillRect/>
                    </a:stretch>
                  </pic:blipFill>
                  <pic:spPr>
                    <a:xfrm>
                      <a:off x="0" y="0"/>
                      <a:ext cx="4463681" cy="3538993"/>
                    </a:xfrm>
                    <a:prstGeom prst="rect">
                      <a:avLst/>
                    </a:prstGeom>
                  </pic:spPr>
                </pic:pic>
              </a:graphicData>
            </a:graphic>
          </wp:inline>
        </w:drawing>
      </w:r>
    </w:p>
    <w:p w14:paraId="079EE46F" w14:textId="18FF15DF" w:rsidR="001F64E2" w:rsidRDefault="001F64E2" w:rsidP="00307C6A">
      <w:pPr>
        <w:jc w:val="center"/>
        <w:rPr>
          <w:lang w:val="en-US" w:eastAsia="ja-JP"/>
        </w:rPr>
      </w:pPr>
      <w:r>
        <w:rPr>
          <w:lang w:val="en-US" w:eastAsia="ja-JP"/>
        </w:rPr>
        <w:t xml:space="preserve">Fig. 5. Ultrasonic sensor for </w:t>
      </w:r>
      <w:r w:rsidR="00F9441D">
        <w:rPr>
          <w:lang w:val="en-US" w:eastAsia="ja-JP"/>
        </w:rPr>
        <w:t xml:space="preserve">entity existence </w:t>
      </w:r>
      <w:proofErr w:type="gramStart"/>
      <w:r w:rsidR="00F9441D">
        <w:rPr>
          <w:lang w:val="en-US" w:eastAsia="ja-JP"/>
        </w:rPr>
        <w:t>checking</w:t>
      </w:r>
      <w:proofErr w:type="gramEnd"/>
    </w:p>
    <w:p w14:paraId="757DFDA4" w14:textId="35BDC4EF" w:rsidR="00F9441D" w:rsidRDefault="00997EB8" w:rsidP="00307C6A">
      <w:pPr>
        <w:jc w:val="center"/>
        <w:rPr>
          <w:lang w:val="en-US" w:eastAsia="ja-JP"/>
        </w:rPr>
      </w:pPr>
      <w:r w:rsidRPr="00997EB8">
        <w:rPr>
          <w:lang w:val="en-US" w:eastAsia="ja-JP"/>
        </w:rPr>
        <w:drawing>
          <wp:inline distT="0" distB="0" distL="0" distR="0" wp14:anchorId="4C38C87C" wp14:editId="7CD59427">
            <wp:extent cx="5943600" cy="3227070"/>
            <wp:effectExtent l="0" t="0" r="0" b="0"/>
            <wp:docPr id="2069728262" name="Picture 1" descr="A blue and white object with a silver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28262" name="Picture 1" descr="A blue and white object with a silver circle&#10;&#10;Description automatically generated with medium confidence"/>
                    <pic:cNvPicPr/>
                  </pic:nvPicPr>
                  <pic:blipFill>
                    <a:blip r:embed="rId12"/>
                    <a:stretch>
                      <a:fillRect/>
                    </a:stretch>
                  </pic:blipFill>
                  <pic:spPr>
                    <a:xfrm>
                      <a:off x="0" y="0"/>
                      <a:ext cx="5943600" cy="3227070"/>
                    </a:xfrm>
                    <a:prstGeom prst="rect">
                      <a:avLst/>
                    </a:prstGeom>
                  </pic:spPr>
                </pic:pic>
              </a:graphicData>
            </a:graphic>
          </wp:inline>
        </w:drawing>
      </w:r>
    </w:p>
    <w:p w14:paraId="5A776000" w14:textId="124B3275" w:rsidR="00997EB8" w:rsidRDefault="00997EB8" w:rsidP="00307C6A">
      <w:pPr>
        <w:jc w:val="center"/>
        <w:rPr>
          <w:lang w:val="en-US" w:eastAsia="ja-JP"/>
        </w:rPr>
      </w:pPr>
      <w:r>
        <w:rPr>
          <w:lang w:val="en-US" w:eastAsia="ja-JP"/>
        </w:rPr>
        <w:t xml:space="preserve">Fig. 6. </w:t>
      </w:r>
      <w:r w:rsidR="00953359">
        <w:rPr>
          <w:lang w:val="en-US" w:eastAsia="ja-JP"/>
        </w:rPr>
        <w:t>Photoresistor</w:t>
      </w:r>
      <w:r>
        <w:rPr>
          <w:lang w:val="en-US" w:eastAsia="ja-JP"/>
        </w:rPr>
        <w:t xml:space="preserve"> used to </w:t>
      </w:r>
      <w:r w:rsidR="00596F65">
        <w:rPr>
          <w:lang w:val="en-US" w:eastAsia="ja-JP"/>
        </w:rPr>
        <w:t>determine</w:t>
      </w:r>
      <w:r>
        <w:rPr>
          <w:lang w:val="en-US" w:eastAsia="ja-JP"/>
        </w:rPr>
        <w:t xml:space="preserve"> the intensity of </w:t>
      </w:r>
      <w:proofErr w:type="gramStart"/>
      <w:r w:rsidR="00596F65">
        <w:rPr>
          <w:lang w:val="en-US" w:eastAsia="ja-JP"/>
        </w:rPr>
        <w:t>sunlight</w:t>
      </w:r>
      <w:proofErr w:type="gramEnd"/>
    </w:p>
    <w:p w14:paraId="3B6828EC" w14:textId="77777777" w:rsidR="005561BC" w:rsidRDefault="005561BC" w:rsidP="005561BC">
      <w:pPr>
        <w:jc w:val="center"/>
        <w:rPr>
          <w:lang w:val="en-US" w:eastAsia="ja-JP"/>
        </w:rPr>
      </w:pPr>
    </w:p>
    <w:p w14:paraId="062BBB90" w14:textId="77777777" w:rsidR="005561BC" w:rsidRDefault="005561BC" w:rsidP="005561BC">
      <w:pPr>
        <w:jc w:val="center"/>
        <w:rPr>
          <w:lang w:val="en-US" w:eastAsia="ja-JP"/>
        </w:rPr>
      </w:pPr>
    </w:p>
    <w:p w14:paraId="4ADDDAD6" w14:textId="03851C54" w:rsidR="005561BC" w:rsidRDefault="005561BC" w:rsidP="005561BC">
      <w:pPr>
        <w:jc w:val="center"/>
        <w:rPr>
          <w:lang w:val="en-US" w:eastAsia="ja-JP"/>
        </w:rPr>
      </w:pPr>
      <w:r>
        <w:rPr>
          <w:noProof/>
          <w:lang w:val="en-US" w:eastAsia="ja-JP"/>
        </w:rPr>
        <w:lastRenderedPageBreak/>
        <w:drawing>
          <wp:anchor distT="0" distB="0" distL="114300" distR="114300" simplePos="0" relativeHeight="251671552" behindDoc="0" locked="0" layoutInCell="1" allowOverlap="1" wp14:anchorId="44E1AE0B" wp14:editId="2C42CF0D">
            <wp:simplePos x="0" y="0"/>
            <wp:positionH relativeFrom="column">
              <wp:posOffset>-108620</wp:posOffset>
            </wp:positionH>
            <wp:positionV relativeFrom="paragraph">
              <wp:posOffset>3553019</wp:posOffset>
            </wp:positionV>
            <wp:extent cx="6207574" cy="4796943"/>
            <wp:effectExtent l="0" t="0" r="0" b="0"/>
            <wp:wrapNone/>
            <wp:docPr id="1271722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22732" name="Picture 1271722732"/>
                    <pic:cNvPicPr/>
                  </pic:nvPicPr>
                  <pic:blipFill>
                    <a:blip r:embed="rId13">
                      <a:extLst>
                        <a:ext uri="{28A0092B-C50C-407E-A947-70E740481C1C}">
                          <a14:useLocalDpi xmlns:a14="http://schemas.microsoft.com/office/drawing/2010/main" val="0"/>
                        </a:ext>
                      </a:extLst>
                    </a:blip>
                    <a:stretch>
                      <a:fillRect/>
                    </a:stretch>
                  </pic:blipFill>
                  <pic:spPr>
                    <a:xfrm>
                      <a:off x="0" y="0"/>
                      <a:ext cx="6207574" cy="4796943"/>
                    </a:xfrm>
                    <a:prstGeom prst="rect">
                      <a:avLst/>
                    </a:prstGeom>
                  </pic:spPr>
                </pic:pic>
              </a:graphicData>
            </a:graphic>
            <wp14:sizeRelH relativeFrom="page">
              <wp14:pctWidth>0</wp14:pctWidth>
            </wp14:sizeRelH>
            <wp14:sizeRelV relativeFrom="page">
              <wp14:pctHeight>0</wp14:pctHeight>
            </wp14:sizeRelV>
          </wp:anchor>
        </w:drawing>
      </w:r>
      <w:r w:rsidRPr="005561BC">
        <w:rPr>
          <w:lang w:val="en-US" w:eastAsia="ja-JP"/>
        </w:rPr>
        <w:drawing>
          <wp:inline distT="0" distB="0" distL="0" distR="0" wp14:anchorId="72F3EC3E" wp14:editId="662C2F9C">
            <wp:extent cx="5821960" cy="3676045"/>
            <wp:effectExtent l="0" t="0" r="0" b="0"/>
            <wp:docPr id="79728782" name="Picture 1" descr="A diagram of a solar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8782" name="Picture 1" descr="A diagram of a solar pan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50227" cy="3693893"/>
                    </a:xfrm>
                    <a:prstGeom prst="rect">
                      <a:avLst/>
                    </a:prstGeom>
                  </pic:spPr>
                </pic:pic>
              </a:graphicData>
            </a:graphic>
          </wp:inline>
        </w:drawing>
      </w:r>
      <w:r>
        <w:rPr>
          <w:lang w:val="en-US" w:eastAsia="ja-JP"/>
        </w:rPr>
        <w:t>Fig. 7. Exploded view of design</w:t>
      </w:r>
    </w:p>
    <w:p w14:paraId="60474E78" w14:textId="612FD82D" w:rsidR="005561BC" w:rsidRDefault="005561BC" w:rsidP="005561BC">
      <w:pPr>
        <w:jc w:val="center"/>
        <w:rPr>
          <w:lang w:val="en-US" w:eastAsia="ja-JP"/>
        </w:rPr>
      </w:pPr>
    </w:p>
    <w:p w14:paraId="3FC7825B" w14:textId="3E3D4147" w:rsidR="005561BC" w:rsidRDefault="005561BC" w:rsidP="005561BC">
      <w:pPr>
        <w:jc w:val="center"/>
        <w:rPr>
          <w:lang w:val="en-US" w:eastAsia="ja-JP"/>
        </w:rPr>
      </w:pPr>
      <w:r>
        <w:rPr>
          <w:noProof/>
          <w:lang w:val="en-US" w:eastAsia="ja-JP"/>
        </w:rPr>
        <mc:AlternateContent>
          <mc:Choice Requires="wps">
            <w:drawing>
              <wp:anchor distT="0" distB="0" distL="114300" distR="114300" simplePos="0" relativeHeight="251670528" behindDoc="0" locked="0" layoutInCell="1" allowOverlap="1" wp14:anchorId="36E0F2CB" wp14:editId="46CED5C6">
                <wp:simplePos x="0" y="0"/>
                <wp:positionH relativeFrom="margin">
                  <wp:posOffset>1100455</wp:posOffset>
                </wp:positionH>
                <wp:positionV relativeFrom="paragraph">
                  <wp:posOffset>3986938</wp:posOffset>
                </wp:positionV>
                <wp:extent cx="3724712" cy="314570"/>
                <wp:effectExtent l="0" t="0" r="0" b="0"/>
                <wp:wrapNone/>
                <wp:docPr id="848573145" name="Text Box 4"/>
                <wp:cNvGraphicFramePr/>
                <a:graphic xmlns:a="http://schemas.openxmlformats.org/drawingml/2006/main">
                  <a:graphicData uri="http://schemas.microsoft.com/office/word/2010/wordprocessingShape">
                    <wps:wsp>
                      <wps:cNvSpPr txBox="1"/>
                      <wps:spPr>
                        <a:xfrm>
                          <a:off x="0" y="0"/>
                          <a:ext cx="3724712" cy="314570"/>
                        </a:xfrm>
                        <a:prstGeom prst="rect">
                          <a:avLst/>
                        </a:prstGeom>
                        <a:noFill/>
                        <a:ln w="6350">
                          <a:noFill/>
                        </a:ln>
                      </wps:spPr>
                      <wps:txbx>
                        <w:txbxContent>
                          <w:p w14:paraId="513322FE" w14:textId="1564796F" w:rsidR="000549D3" w:rsidRPr="000549D3" w:rsidRDefault="000549D3" w:rsidP="00663538">
                            <w:pPr>
                              <w:jc w:val="center"/>
                              <w:rPr>
                                <w:lang w:val="en-US"/>
                              </w:rPr>
                            </w:pPr>
                            <w:r>
                              <w:rPr>
                                <w:lang w:val="en-US"/>
                              </w:rPr>
                              <w:t>Fig</w:t>
                            </w:r>
                            <w:r w:rsidR="00663538">
                              <w:rPr>
                                <w:lang w:val="en-US"/>
                              </w:rPr>
                              <w:t xml:space="preserve">. </w:t>
                            </w:r>
                            <w:r w:rsidR="005561BC">
                              <w:rPr>
                                <w:lang w:val="en-US"/>
                              </w:rPr>
                              <w:t>8</w:t>
                            </w:r>
                            <w:r w:rsidR="00663538">
                              <w:rPr>
                                <w:lang w:val="en-US"/>
                              </w:rPr>
                              <w:t xml:space="preserve">. Circuit Diagram of </w:t>
                            </w:r>
                            <w:r w:rsidR="008E151B">
                              <w:rPr>
                                <w:lang w:val="en-US"/>
                              </w:rPr>
                              <w:t xml:space="preserve">demo </w:t>
                            </w:r>
                            <w:r w:rsidR="00663538">
                              <w:rPr>
                                <w:lang w:val="en-US"/>
                              </w:rPr>
                              <w:t>solar tracking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0F2CB" id="Text Box 4" o:spid="_x0000_s1027" type="#_x0000_t202" style="position:absolute;left:0;text-align:left;margin-left:86.65pt;margin-top:313.95pt;width:293.3pt;height:24.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" filled="f" stroked="f" strokeweight=".5pt">
                <v:textbox>
                  <w:txbxContent>
                    <w:p w14:paraId="513322FE" w14:textId="1564796F" w:rsidR="000549D3" w:rsidRPr="000549D3" w:rsidRDefault="000549D3" w:rsidP="00663538">
                      <w:pPr>
                        <w:jc w:val="center"/>
                        <w:rPr>
                          <w:lang w:val="en-US"/>
                        </w:rPr>
                      </w:pPr>
                      <w:r>
                        <w:rPr>
                          <w:lang w:val="en-US"/>
                        </w:rPr>
                        <w:t>Fig</w:t>
                      </w:r>
                      <w:r w:rsidR="00663538">
                        <w:rPr>
                          <w:lang w:val="en-US"/>
                        </w:rPr>
                        <w:t xml:space="preserve">. </w:t>
                      </w:r>
                      <w:r w:rsidR="005561BC">
                        <w:rPr>
                          <w:lang w:val="en-US"/>
                        </w:rPr>
                        <w:t>8</w:t>
                      </w:r>
                      <w:r w:rsidR="00663538">
                        <w:rPr>
                          <w:lang w:val="en-US"/>
                        </w:rPr>
                        <w:t xml:space="preserve">. Circuit Diagram of </w:t>
                      </w:r>
                      <w:r w:rsidR="008E151B">
                        <w:rPr>
                          <w:lang w:val="en-US"/>
                        </w:rPr>
                        <w:t xml:space="preserve">demo </w:t>
                      </w:r>
                      <w:r w:rsidR="00663538">
                        <w:rPr>
                          <w:lang w:val="en-US"/>
                        </w:rPr>
                        <w:t>solar tracking system</w:t>
                      </w:r>
                    </w:p>
                  </w:txbxContent>
                </v:textbox>
                <w10:wrap anchorx="margin"/>
              </v:shape>
            </w:pict>
          </mc:Fallback>
        </mc:AlternateContent>
      </w:r>
    </w:p>
    <w:p w14:paraId="3F1E6FA7" w14:textId="2916D63C" w:rsidR="001608B1" w:rsidRDefault="001608B1" w:rsidP="005561BC">
      <w:pPr>
        <w:jc w:val="center"/>
        <w:rPr>
          <w:lang w:val="en-US" w:eastAsia="ja-JP"/>
        </w:rPr>
      </w:pPr>
      <w:r w:rsidRPr="001608B1">
        <w:rPr>
          <w:lang w:val="en-US" w:eastAsia="ja-JP"/>
        </w:rPr>
        <w:lastRenderedPageBreak/>
        <w:drawing>
          <wp:inline distT="0" distB="0" distL="0" distR="0" wp14:anchorId="6BD8375F" wp14:editId="22C04740">
            <wp:extent cx="5813086" cy="7155809"/>
            <wp:effectExtent l="0" t="0" r="3810" b="0"/>
            <wp:docPr id="807615998"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15998" name="Picture 1" descr="A circuit board with wires connected to it&#10;&#10;Description automatically generated"/>
                    <pic:cNvPicPr/>
                  </pic:nvPicPr>
                  <pic:blipFill>
                    <a:blip r:embed="rId15"/>
                    <a:stretch>
                      <a:fillRect/>
                    </a:stretch>
                  </pic:blipFill>
                  <pic:spPr>
                    <a:xfrm>
                      <a:off x="0" y="0"/>
                      <a:ext cx="5921227" cy="7288929"/>
                    </a:xfrm>
                    <a:prstGeom prst="rect">
                      <a:avLst/>
                    </a:prstGeom>
                  </pic:spPr>
                </pic:pic>
              </a:graphicData>
            </a:graphic>
          </wp:inline>
        </w:drawing>
      </w:r>
    </w:p>
    <w:p w14:paraId="23C4DBCB" w14:textId="77777777" w:rsidR="001608B1" w:rsidRDefault="001608B1" w:rsidP="001608B1">
      <w:pPr>
        <w:jc w:val="center"/>
        <w:rPr>
          <w:lang w:val="en-US" w:eastAsia="ja-JP"/>
        </w:rPr>
      </w:pPr>
    </w:p>
    <w:p w14:paraId="75801DA5" w14:textId="0C3A1A1E" w:rsidR="00663538" w:rsidRDefault="001608B1" w:rsidP="000549D3">
      <w:pPr>
        <w:jc w:val="center"/>
        <w:rPr>
          <w:lang w:val="en-US" w:eastAsia="ja-JP"/>
        </w:rPr>
      </w:pPr>
      <w:r>
        <w:rPr>
          <w:lang w:val="en-US" w:eastAsia="ja-JP"/>
        </w:rPr>
        <w:t xml:space="preserve">Fig. </w:t>
      </w:r>
      <w:r w:rsidR="005561BC">
        <w:rPr>
          <w:lang w:val="en-US" w:eastAsia="ja-JP"/>
        </w:rPr>
        <w:t>9</w:t>
      </w:r>
      <w:r>
        <w:rPr>
          <w:lang w:val="en-US" w:eastAsia="ja-JP"/>
        </w:rPr>
        <w:t xml:space="preserve">. </w:t>
      </w:r>
      <w:r w:rsidR="000052AF">
        <w:rPr>
          <w:lang w:val="en-US" w:eastAsia="ja-JP"/>
        </w:rPr>
        <w:t>Wiring drawing of system</w:t>
      </w:r>
    </w:p>
    <w:p w14:paraId="60E70029" w14:textId="487A2973" w:rsidR="000052AF" w:rsidRDefault="009F4411" w:rsidP="000549D3">
      <w:pPr>
        <w:jc w:val="center"/>
        <w:rPr>
          <w:lang w:val="en-US" w:eastAsia="ja-JP"/>
        </w:rPr>
      </w:pPr>
      <w:r>
        <w:rPr>
          <w:noProof/>
          <w:lang w:val="en-US" w:eastAsia="ja-JP"/>
        </w:rPr>
        <w:lastRenderedPageBreak/>
        <w:drawing>
          <wp:inline distT="0" distB="0" distL="0" distR="0" wp14:anchorId="6883C2A8" wp14:editId="57BE08A6">
            <wp:extent cx="5943600" cy="4457700"/>
            <wp:effectExtent l="0" t="0" r="0" b="0"/>
            <wp:docPr id="1825791504" name="Picture 5" descr="A computer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91504" name="Picture 5" descr="A computer circuit board with many wir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8885E3B" w14:textId="2212E1AC" w:rsidR="00A42749" w:rsidRPr="0091628C" w:rsidRDefault="00A42749" w:rsidP="000549D3">
      <w:pPr>
        <w:jc w:val="center"/>
        <w:rPr>
          <w:lang w:val="en-US" w:eastAsia="ja-JP"/>
        </w:rPr>
      </w:pPr>
      <w:r>
        <w:rPr>
          <w:lang w:val="en-US" w:eastAsia="ja-JP"/>
        </w:rPr>
        <w:t>Fig. 10. Actual wiring for demo video</w:t>
      </w:r>
    </w:p>
    <w:p w14:paraId="6CE100B0" w14:textId="2D4D2DCF" w:rsidR="00D16E75" w:rsidRPr="0091628C" w:rsidRDefault="00E4626E" w:rsidP="00713D3C">
      <w:pPr>
        <w:pStyle w:val="Heading2"/>
      </w:pPr>
      <w:bookmarkStart w:id="11" w:name="_Toc164450520"/>
      <w:r>
        <w:t>Software</w:t>
      </w:r>
      <w:bookmarkEnd w:id="11"/>
    </w:p>
    <w:p w14:paraId="510500B3" w14:textId="77777777" w:rsidR="00F23F24" w:rsidRPr="00F23F24" w:rsidRDefault="00F23F24" w:rsidP="00F23F24">
      <w:pPr>
        <w:ind w:firstLine="720"/>
        <w:rPr>
          <w:lang w:val="en-US"/>
        </w:rPr>
      </w:pPr>
      <w:r w:rsidRPr="00F23F24">
        <w:rPr>
          <w:lang w:val="en-US"/>
        </w:rPr>
        <w:t>To ensure stable and efficient operation, a dead band level of 20 has been implemented in the system. The dead band refers to a range of error or deviation within which no corrective action is taken. In this case, before initiating rotation, the system checks for any significant deviation from the desired position. If the deviation falls within the dead band level of 20, no rotation is activated to avoid unnecessary oscillation.</w:t>
      </w:r>
    </w:p>
    <w:p w14:paraId="47F8AB11" w14:textId="77777777" w:rsidR="00F23F24" w:rsidRPr="00F23F24" w:rsidRDefault="00F23F24" w:rsidP="00F23F24">
      <w:pPr>
        <w:rPr>
          <w:lang w:val="en-US"/>
        </w:rPr>
      </w:pPr>
    </w:p>
    <w:p w14:paraId="29C7956D" w14:textId="77777777" w:rsidR="00F23F24" w:rsidRPr="00F23F24" w:rsidRDefault="00F23F24" w:rsidP="00F23F24">
      <w:pPr>
        <w:ind w:firstLine="720"/>
        <w:rPr>
          <w:lang w:val="en-US"/>
        </w:rPr>
      </w:pPr>
      <w:r w:rsidRPr="00F23F24">
        <w:rPr>
          <w:lang w:val="en-US"/>
        </w:rPr>
        <w:t>Implementing a dead band level helps minimize power costs by preventing continuous adjustments and rotation when the solar panel is already within an acceptable range of alignment. By setting a threshold for deviation, the system optimizes energy consumption by avoiding constant micro-adjustments that may not significantly improve solar tracking accuracy.</w:t>
      </w:r>
    </w:p>
    <w:p w14:paraId="68BC3FCD" w14:textId="77777777" w:rsidR="00F23F24" w:rsidRPr="00F23F24" w:rsidRDefault="00F23F24" w:rsidP="00F23F24">
      <w:pPr>
        <w:rPr>
          <w:lang w:val="en-US"/>
        </w:rPr>
      </w:pPr>
    </w:p>
    <w:p w14:paraId="2128BD2E" w14:textId="26763571" w:rsidR="00612841" w:rsidRDefault="00612841" w:rsidP="00F23F24">
      <w:pPr>
        <w:rPr>
          <w:lang w:val="en-US"/>
        </w:rPr>
      </w:pPr>
      <w:r w:rsidRPr="00612841">
        <w:rPr>
          <w:lang w:val="en-US"/>
        </w:rPr>
        <w:lastRenderedPageBreak/>
        <w:drawing>
          <wp:inline distT="0" distB="0" distL="0" distR="0" wp14:anchorId="04986D05" wp14:editId="715B6CFE">
            <wp:extent cx="5943600" cy="2470150"/>
            <wp:effectExtent l="0" t="0" r="0" b="6350"/>
            <wp:docPr id="11148665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66546" name="Picture 1" descr="A screenshot of a computer program&#10;&#10;Description automatically generated"/>
                    <pic:cNvPicPr/>
                  </pic:nvPicPr>
                  <pic:blipFill>
                    <a:blip r:embed="rId17"/>
                    <a:stretch>
                      <a:fillRect/>
                    </a:stretch>
                  </pic:blipFill>
                  <pic:spPr>
                    <a:xfrm>
                      <a:off x="0" y="0"/>
                      <a:ext cx="5943600" cy="2470150"/>
                    </a:xfrm>
                    <a:prstGeom prst="rect">
                      <a:avLst/>
                    </a:prstGeom>
                  </pic:spPr>
                </pic:pic>
              </a:graphicData>
            </a:graphic>
          </wp:inline>
        </w:drawing>
      </w:r>
    </w:p>
    <w:p w14:paraId="309BD129" w14:textId="31F89FDF" w:rsidR="00763053" w:rsidRDefault="00612841" w:rsidP="00612841">
      <w:pPr>
        <w:ind w:left="360"/>
        <w:jc w:val="center"/>
        <w:rPr>
          <w:lang w:val="en-US"/>
        </w:rPr>
      </w:pPr>
      <w:r>
        <w:rPr>
          <w:lang w:val="en-US"/>
        </w:rPr>
        <w:t xml:space="preserve">Fig. </w:t>
      </w:r>
      <w:r w:rsidR="00A42749">
        <w:rPr>
          <w:lang w:val="en-US"/>
        </w:rPr>
        <w:t>11</w:t>
      </w:r>
      <w:r>
        <w:rPr>
          <w:lang w:val="en-US"/>
        </w:rPr>
        <w:t>. Code for demonstration – Constant and Pin Declaration</w:t>
      </w:r>
    </w:p>
    <w:p w14:paraId="5F418AFE" w14:textId="77777777" w:rsidR="00763053" w:rsidRDefault="00763053" w:rsidP="00612841">
      <w:pPr>
        <w:ind w:left="360"/>
        <w:jc w:val="center"/>
        <w:rPr>
          <w:lang w:val="en-US"/>
        </w:rPr>
      </w:pPr>
    </w:p>
    <w:p w14:paraId="5C48DE40" w14:textId="77777777" w:rsidR="00763053" w:rsidRDefault="00763053" w:rsidP="00763053">
      <w:pPr>
        <w:rPr>
          <w:lang w:val="en-US"/>
        </w:rPr>
      </w:pPr>
      <w:r w:rsidRPr="00763053">
        <w:rPr>
          <w:lang w:val="en-US"/>
        </w:rPr>
        <w:drawing>
          <wp:inline distT="0" distB="0" distL="0" distR="0" wp14:anchorId="5E1987B6" wp14:editId="5E8551AF">
            <wp:extent cx="5943600" cy="3583940"/>
            <wp:effectExtent l="0" t="0" r="0" b="0"/>
            <wp:docPr id="59981263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12634" name="Picture 1" descr="A computer screen shot of a program code&#10;&#10;Description automatically generated"/>
                    <pic:cNvPicPr/>
                  </pic:nvPicPr>
                  <pic:blipFill>
                    <a:blip r:embed="rId18"/>
                    <a:stretch>
                      <a:fillRect/>
                    </a:stretch>
                  </pic:blipFill>
                  <pic:spPr>
                    <a:xfrm>
                      <a:off x="0" y="0"/>
                      <a:ext cx="5943600" cy="3583940"/>
                    </a:xfrm>
                    <a:prstGeom prst="rect">
                      <a:avLst/>
                    </a:prstGeom>
                  </pic:spPr>
                </pic:pic>
              </a:graphicData>
            </a:graphic>
          </wp:inline>
        </w:drawing>
      </w:r>
    </w:p>
    <w:p w14:paraId="1FCCC9EE" w14:textId="12F2291F" w:rsidR="00BD1AC0" w:rsidRDefault="00763053" w:rsidP="00612841">
      <w:pPr>
        <w:ind w:left="360"/>
        <w:jc w:val="center"/>
        <w:rPr>
          <w:lang w:val="en-US"/>
        </w:rPr>
      </w:pPr>
      <w:r>
        <w:rPr>
          <w:lang w:val="en-US"/>
        </w:rPr>
        <w:t xml:space="preserve">Fig. </w:t>
      </w:r>
      <w:r w:rsidR="00A42749">
        <w:rPr>
          <w:lang w:val="en-US"/>
        </w:rPr>
        <w:t>12</w:t>
      </w:r>
      <w:r>
        <w:rPr>
          <w:lang w:val="en-US"/>
        </w:rPr>
        <w:t xml:space="preserve">. Code for demonstration – Ultrasonic sensor for </w:t>
      </w:r>
      <w:r w:rsidR="00BD1AC0">
        <w:rPr>
          <w:lang w:val="en-US"/>
        </w:rPr>
        <w:t xml:space="preserve">detecting entity </w:t>
      </w:r>
      <w:proofErr w:type="gramStart"/>
      <w:r w:rsidR="00BD1AC0">
        <w:rPr>
          <w:lang w:val="en-US"/>
        </w:rPr>
        <w:t>distance</w:t>
      </w:r>
      <w:proofErr w:type="gramEnd"/>
    </w:p>
    <w:p w14:paraId="51A4BC4F" w14:textId="77777777" w:rsidR="000549D3" w:rsidRDefault="000549D3" w:rsidP="000549D3">
      <w:pPr>
        <w:rPr>
          <w:lang w:val="en-US"/>
        </w:rPr>
      </w:pPr>
      <w:r w:rsidRPr="000549D3">
        <w:rPr>
          <w:lang w:val="en-US"/>
        </w:rPr>
        <w:lastRenderedPageBreak/>
        <w:drawing>
          <wp:inline distT="0" distB="0" distL="0" distR="0" wp14:anchorId="38FF69E9" wp14:editId="2D81D4FF">
            <wp:extent cx="5943600" cy="6979920"/>
            <wp:effectExtent l="0" t="0" r="0" b="5080"/>
            <wp:docPr id="13125249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4916" name="Picture 1" descr="A screen shot of a computer program&#10;&#10;Description automatically generated"/>
                    <pic:cNvPicPr/>
                  </pic:nvPicPr>
                  <pic:blipFill>
                    <a:blip r:embed="rId19"/>
                    <a:stretch>
                      <a:fillRect/>
                    </a:stretch>
                  </pic:blipFill>
                  <pic:spPr>
                    <a:xfrm>
                      <a:off x="0" y="0"/>
                      <a:ext cx="5943600" cy="6979920"/>
                    </a:xfrm>
                    <a:prstGeom prst="rect">
                      <a:avLst/>
                    </a:prstGeom>
                  </pic:spPr>
                </pic:pic>
              </a:graphicData>
            </a:graphic>
          </wp:inline>
        </w:drawing>
      </w:r>
    </w:p>
    <w:p w14:paraId="1B9E60BD" w14:textId="519312C6" w:rsidR="00D16E75" w:rsidRPr="00AE4C49" w:rsidRDefault="000549D3" w:rsidP="000549D3">
      <w:pPr>
        <w:jc w:val="center"/>
        <w:rPr>
          <w:lang w:val="en-US"/>
        </w:rPr>
      </w:pPr>
      <w:r>
        <w:rPr>
          <w:lang w:val="en-US"/>
        </w:rPr>
        <w:t xml:space="preserve">Fig. </w:t>
      </w:r>
      <w:r w:rsidR="00A42749">
        <w:rPr>
          <w:lang w:val="en-US"/>
        </w:rPr>
        <w:t>13</w:t>
      </w:r>
      <w:r>
        <w:rPr>
          <w:lang w:val="en-US"/>
        </w:rPr>
        <w:t>. Code for demonstration – Servo driver code</w:t>
      </w:r>
      <w:r w:rsidR="00D16E75" w:rsidRPr="0091628C">
        <w:rPr>
          <w:lang w:val="en-US"/>
        </w:rPr>
        <w:br w:type="page"/>
      </w:r>
    </w:p>
    <w:p w14:paraId="25F1F9B2" w14:textId="28997396" w:rsidR="00D16E75" w:rsidRPr="0091628C" w:rsidRDefault="00E4626E" w:rsidP="00EA0859">
      <w:pPr>
        <w:pStyle w:val="Heading1"/>
        <w:numPr>
          <w:ilvl w:val="0"/>
          <w:numId w:val="45"/>
        </w:numPr>
      </w:pPr>
      <w:bookmarkStart w:id="12" w:name="_Toc164450521"/>
      <w:r>
        <w:lastRenderedPageBreak/>
        <w:t>Conclusion</w:t>
      </w:r>
      <w:bookmarkEnd w:id="12"/>
    </w:p>
    <w:p w14:paraId="425BEDFD" w14:textId="0410DF2A" w:rsidR="00D16E75" w:rsidRPr="00D2381D" w:rsidRDefault="00F65DD9" w:rsidP="00F65DD9">
      <w:pPr>
        <w:ind w:firstLine="360"/>
        <w:rPr>
          <w:rFonts w:asciiTheme="majorHAnsi" w:eastAsiaTheme="majorEastAsia" w:hAnsiTheme="majorHAnsi" w:cstheme="majorBidi"/>
          <w:color w:val="000000" w:themeColor="text1"/>
          <w:lang w:val="en-US" w:eastAsia="ja-JP"/>
        </w:rPr>
      </w:pPr>
      <w:r w:rsidRPr="00D2381D">
        <w:rPr>
          <w:rFonts w:asciiTheme="majorHAnsi" w:eastAsiaTheme="majorEastAsia" w:hAnsiTheme="majorHAnsi" w:cstheme="majorBidi"/>
          <w:color w:val="000000" w:themeColor="text1"/>
          <w:lang w:val="en-US" w:eastAsia="ja-JP"/>
        </w:rPr>
        <w:t>In conclusion, this proposal has presented a comprehensive solution for maximizing the light input of solar power systems while prioritizing the safety of maintenance workers. By optimizing solar energy collection and implementing safety measures, the proposed system aims to enhance the efficiency and reliability of solar power generation.</w:t>
      </w:r>
    </w:p>
    <w:p w14:paraId="48A6C7CA" w14:textId="44D97023" w:rsidR="00F65DD9" w:rsidRPr="00D2381D" w:rsidRDefault="00F65DD9" w:rsidP="00F65DD9">
      <w:pPr>
        <w:ind w:firstLine="360"/>
        <w:rPr>
          <w:rFonts w:asciiTheme="majorHAnsi" w:eastAsiaTheme="majorEastAsia" w:hAnsiTheme="majorHAnsi" w:cstheme="majorBidi"/>
          <w:color w:val="000000" w:themeColor="text1"/>
          <w:lang w:val="en-US" w:eastAsia="ja-JP"/>
        </w:rPr>
      </w:pPr>
      <w:r w:rsidRPr="00D2381D">
        <w:rPr>
          <w:rFonts w:asciiTheme="majorHAnsi" w:eastAsiaTheme="majorEastAsia" w:hAnsiTheme="majorHAnsi" w:cstheme="majorBidi"/>
          <w:color w:val="000000" w:themeColor="text1"/>
          <w:lang w:val="en-US" w:eastAsia="ja-JP"/>
        </w:rPr>
        <w:t xml:space="preserve">By implementing Arduino UNO board for the embedded system, </w:t>
      </w:r>
      <w:r w:rsidR="00CD2674" w:rsidRPr="00D2381D">
        <w:rPr>
          <w:rFonts w:asciiTheme="majorHAnsi" w:eastAsiaTheme="majorEastAsia" w:hAnsiTheme="majorHAnsi" w:cstheme="majorBidi"/>
          <w:color w:val="000000" w:themeColor="text1"/>
          <w:lang w:val="en-US" w:eastAsia="ja-JP"/>
        </w:rPr>
        <w:t xml:space="preserve">multiple sensors and motors, </w:t>
      </w:r>
      <w:r w:rsidR="00687AD3" w:rsidRPr="00D2381D">
        <w:rPr>
          <w:rFonts w:asciiTheme="majorHAnsi" w:eastAsiaTheme="majorEastAsia" w:hAnsiTheme="majorHAnsi" w:cstheme="majorBidi"/>
          <w:color w:val="000000" w:themeColor="text1"/>
          <w:lang w:val="en-US" w:eastAsia="ja-JP"/>
        </w:rPr>
        <w:t xml:space="preserve">all work together to achieve efficient solar tracking and </w:t>
      </w:r>
      <w:r w:rsidR="0075159F" w:rsidRPr="00D2381D">
        <w:rPr>
          <w:rFonts w:asciiTheme="majorHAnsi" w:eastAsiaTheme="majorEastAsia" w:hAnsiTheme="majorHAnsi" w:cstheme="majorBidi"/>
          <w:color w:val="000000" w:themeColor="text1"/>
          <w:lang w:val="en-US" w:eastAsia="ja-JP"/>
        </w:rPr>
        <w:t xml:space="preserve">ensure safety. Additionally, with the self-sustaining power management system, </w:t>
      </w:r>
      <w:r w:rsidR="00301769" w:rsidRPr="00D2381D">
        <w:rPr>
          <w:rFonts w:asciiTheme="majorHAnsi" w:eastAsiaTheme="majorEastAsia" w:hAnsiTheme="majorHAnsi" w:cstheme="majorBidi"/>
          <w:color w:val="000000" w:themeColor="text1"/>
          <w:lang w:val="en-US" w:eastAsia="ja-JP"/>
        </w:rPr>
        <w:t>it requires minimum maintenance t</w:t>
      </w:r>
      <w:r w:rsidR="00713D3C" w:rsidRPr="00D2381D">
        <w:rPr>
          <w:rFonts w:asciiTheme="majorHAnsi" w:eastAsiaTheme="majorEastAsia" w:hAnsiTheme="majorHAnsi" w:cstheme="majorBidi"/>
          <w:color w:val="000000" w:themeColor="text1"/>
          <w:lang w:val="en-US" w:eastAsia="ja-JP"/>
        </w:rPr>
        <w:t xml:space="preserve">o keep functioning. </w:t>
      </w:r>
    </w:p>
    <w:p w14:paraId="453AF1F1" w14:textId="1CAFC915" w:rsidR="00713D3C" w:rsidRPr="00D2381D" w:rsidRDefault="00713D3C" w:rsidP="00F65DD9">
      <w:pPr>
        <w:ind w:firstLine="360"/>
        <w:rPr>
          <w:rFonts w:asciiTheme="majorHAnsi" w:eastAsiaTheme="majorEastAsia" w:hAnsiTheme="majorHAnsi" w:cstheme="majorBidi"/>
          <w:color w:val="000000" w:themeColor="text1"/>
          <w:lang w:val="en-US" w:eastAsia="ja-JP"/>
        </w:rPr>
      </w:pPr>
      <w:r w:rsidRPr="00D2381D">
        <w:rPr>
          <w:rFonts w:asciiTheme="majorHAnsi" w:eastAsiaTheme="majorEastAsia" w:hAnsiTheme="majorHAnsi" w:cstheme="majorBidi"/>
          <w:color w:val="000000" w:themeColor="text1"/>
          <w:lang w:val="en-US" w:eastAsia="ja-JP"/>
        </w:rPr>
        <w:t>Overall, the proposed system offers a reliable, cost-effective, and safe solution for maximizing solar power system light input. By addressing key challenges and incorporating innovative features, this solution has the potential to advance solar energy utilization and contribute to a greener and more sustainable future.</w:t>
      </w:r>
    </w:p>
    <w:p w14:paraId="5BC5D9FA" w14:textId="77777777" w:rsidR="00D16E75" w:rsidRPr="0091628C" w:rsidRDefault="00D16E75" w:rsidP="00D16E75">
      <w:pPr>
        <w:rPr>
          <w:lang w:val="en-US" w:eastAsia="ja-JP"/>
        </w:rPr>
      </w:pPr>
    </w:p>
    <w:p w14:paraId="50482835" w14:textId="77777777" w:rsidR="00D16E75" w:rsidRPr="0091628C" w:rsidRDefault="00D16E75" w:rsidP="00D16E75">
      <w:pPr>
        <w:rPr>
          <w:rFonts w:ascii="Times New Roman" w:eastAsia="Times New Roman" w:hAnsi="Times New Roman" w:cs="Times New Roman"/>
          <w:kern w:val="0"/>
          <w:lang w:val="en-US" w:eastAsia="ja-JP"/>
          <w14:ligatures w14:val="none"/>
        </w:rPr>
      </w:pPr>
    </w:p>
    <w:p w14:paraId="01232B51" w14:textId="7B476252" w:rsidR="00D16E75" w:rsidRPr="00E4626E" w:rsidRDefault="00D16E75" w:rsidP="00D16E75">
      <w:pPr>
        <w:rPr>
          <w:rFonts w:asciiTheme="majorHAnsi" w:eastAsiaTheme="majorEastAsia" w:hAnsiTheme="majorHAnsi" w:cstheme="majorBidi"/>
          <w:color w:val="000000" w:themeColor="text1"/>
          <w:sz w:val="40"/>
          <w:szCs w:val="40"/>
          <w:lang w:val="en-US" w:eastAsia="ja-JP"/>
        </w:rPr>
      </w:pPr>
    </w:p>
    <w:p w14:paraId="3D416EDC" w14:textId="77777777" w:rsidR="00D16E75" w:rsidRPr="0091628C" w:rsidRDefault="00D16E75" w:rsidP="00D16E75">
      <w:pPr>
        <w:rPr>
          <w:lang w:val="en-US"/>
        </w:rPr>
      </w:pPr>
    </w:p>
    <w:p w14:paraId="1246BCC0" w14:textId="77777777" w:rsidR="00D16E75" w:rsidRPr="0091628C" w:rsidRDefault="00D16E75" w:rsidP="00D16E75">
      <w:pPr>
        <w:rPr>
          <w:lang w:val="en-US"/>
        </w:rPr>
      </w:pPr>
      <w:r w:rsidRPr="0091628C">
        <w:rPr>
          <w:lang w:val="en-US"/>
        </w:rPr>
        <w:br w:type="page"/>
      </w:r>
    </w:p>
    <w:p w14:paraId="3EC3D3FD" w14:textId="77777777" w:rsidR="00D16E75" w:rsidRPr="0091628C" w:rsidRDefault="00D16E75" w:rsidP="00EA0859">
      <w:pPr>
        <w:pStyle w:val="Heading1"/>
        <w:numPr>
          <w:ilvl w:val="0"/>
          <w:numId w:val="45"/>
        </w:numPr>
      </w:pPr>
      <w:bookmarkStart w:id="13" w:name="_Toc164450522"/>
      <w:r w:rsidRPr="0091628C">
        <w:lastRenderedPageBreak/>
        <w:t>References</w:t>
      </w:r>
      <w:bookmarkEnd w:id="13"/>
    </w:p>
    <w:p w14:paraId="79A85A43" w14:textId="0879385B" w:rsidR="00D16E75" w:rsidRPr="0091628C" w:rsidRDefault="00D16E75" w:rsidP="00D16E75">
      <w:pPr>
        <w:pStyle w:val="EndNoteBibliography"/>
        <w:ind w:left="720" w:hanging="720"/>
        <w:rPr>
          <w:lang w:val="en-US"/>
        </w:rPr>
      </w:pPr>
      <w:r w:rsidRPr="0091628C">
        <w:rPr>
          <w:lang w:val="en-US"/>
        </w:rPr>
        <w:fldChar w:fldCharType="begin"/>
      </w:r>
      <w:r w:rsidRPr="0091628C">
        <w:rPr>
          <w:lang w:val="en-US"/>
        </w:rPr>
        <w:instrText xml:space="preserve"> ADDIN EN.REFLIST </w:instrText>
      </w:r>
      <w:r w:rsidRPr="0091628C">
        <w:rPr>
          <w:lang w:val="en-US"/>
        </w:rPr>
        <w:fldChar w:fldCharType="separate"/>
      </w:r>
      <w:bookmarkStart w:id="14" w:name="_ENREF_1"/>
      <w:r w:rsidRPr="0091628C">
        <w:rPr>
          <w:lang w:val="en-US"/>
        </w:rPr>
        <w:t>[1]</w:t>
      </w:r>
      <w:r w:rsidRPr="0091628C">
        <w:rPr>
          <w:lang w:val="en-US"/>
        </w:rPr>
        <w:tab/>
      </w:r>
      <w:bookmarkEnd w:id="14"/>
      <w:r w:rsidR="00164A6D">
        <w:rPr>
          <w:lang w:val="en-US"/>
        </w:rPr>
        <w:t xml:space="preserve">Charlie </w:t>
      </w:r>
      <w:proofErr w:type="spellStart"/>
      <w:r w:rsidR="00164A6D">
        <w:rPr>
          <w:lang w:val="en-US"/>
        </w:rPr>
        <w:t>Clissitt</w:t>
      </w:r>
      <w:proofErr w:type="spellEnd"/>
      <w:r w:rsidR="00164A6D">
        <w:rPr>
          <w:lang w:val="en-US"/>
        </w:rPr>
        <w:t xml:space="preserve">, </w:t>
      </w:r>
      <w:r w:rsidR="007F7FF8">
        <w:rPr>
          <w:lang w:val="en-US"/>
        </w:rPr>
        <w:t>"</w:t>
      </w:r>
      <w:r w:rsidR="007F7FF8" w:rsidRPr="007F7FF8">
        <w:rPr>
          <w:lang w:val="en-US"/>
        </w:rPr>
        <w:t>Solar Tracker Costs 2024</w:t>
      </w:r>
      <w:r w:rsidR="004909FA">
        <w:rPr>
          <w:lang w:val="en-US"/>
        </w:rPr>
        <w:t>,</w:t>
      </w:r>
      <w:r w:rsidR="007F7FF8">
        <w:rPr>
          <w:lang w:val="en-US"/>
        </w:rPr>
        <w:t xml:space="preserve">" </w:t>
      </w:r>
      <w:r w:rsidR="004909FA" w:rsidRPr="004909FA">
        <w:rPr>
          <w:lang w:val="en-US"/>
        </w:rPr>
        <w:t>theecoexperts.co.uk</w:t>
      </w:r>
      <w:r w:rsidR="00D82752">
        <w:rPr>
          <w:lang w:val="en-US"/>
        </w:rPr>
        <w:t xml:space="preserve">. </w:t>
      </w:r>
      <w:r w:rsidR="00D82752" w:rsidRPr="00D82752">
        <w:rPr>
          <w:lang w:val="en-US"/>
        </w:rPr>
        <w:t>https://www.theecoexperts.co.uk/solar-panels/tracker-costs</w:t>
      </w:r>
      <w:r w:rsidR="00D82752">
        <w:rPr>
          <w:lang w:val="en-US"/>
        </w:rPr>
        <w:t xml:space="preserve"> (accessed </w:t>
      </w:r>
      <w:r w:rsidR="0030727F">
        <w:rPr>
          <w:lang w:val="en-US"/>
        </w:rPr>
        <w:t>Apr. 19, 2024</w:t>
      </w:r>
      <w:r w:rsidR="00D82752">
        <w:rPr>
          <w:lang w:val="en-US"/>
        </w:rPr>
        <w:t>)</w:t>
      </w:r>
    </w:p>
    <w:p w14:paraId="2B000D98" w14:textId="6BB17BF5" w:rsidR="00921DF8" w:rsidRPr="00AE4C49" w:rsidRDefault="00D16E75">
      <w:pPr>
        <w:rPr>
          <w:lang w:val="en-US"/>
        </w:rPr>
      </w:pPr>
      <w:r w:rsidRPr="0091628C">
        <w:rPr>
          <w:lang w:val="en-US"/>
        </w:rPr>
        <w:fldChar w:fldCharType="end"/>
      </w:r>
    </w:p>
    <w:sectPr w:rsidR="00921DF8" w:rsidRPr="00AE4C49" w:rsidSect="00AB2A78">
      <w:headerReference w:type="default" r:id="rId20"/>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5A4EB" w14:textId="77777777" w:rsidR="00AB2A78" w:rsidRDefault="00AB2A78" w:rsidP="003F4519">
      <w:r>
        <w:separator/>
      </w:r>
    </w:p>
  </w:endnote>
  <w:endnote w:type="continuationSeparator" w:id="0">
    <w:p w14:paraId="0FC12918" w14:textId="77777777" w:rsidR="00AB2A78" w:rsidRDefault="00AB2A78" w:rsidP="003F45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24824" w14:textId="77777777" w:rsidR="00AB2A78" w:rsidRDefault="00AB2A78" w:rsidP="003F4519">
      <w:r>
        <w:separator/>
      </w:r>
    </w:p>
  </w:footnote>
  <w:footnote w:type="continuationSeparator" w:id="0">
    <w:p w14:paraId="482BA637" w14:textId="77777777" w:rsidR="00AB2A78" w:rsidRDefault="00AB2A78" w:rsidP="003F45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53271" w14:textId="11A9E798" w:rsidR="00000000" w:rsidRDefault="003F4519">
    <w:pPr>
      <w:pStyle w:val="Header"/>
    </w:pPr>
    <w:r>
      <w:t>CENG2030 – Homework 1</w:t>
    </w:r>
    <w:r w:rsidR="00000000">
      <w:ptab w:relativeTo="margin" w:alignment="right" w:leader="none"/>
    </w:r>
    <w:r w:rsidR="00000000">
      <w:t xml:space="preserve">Page </w:t>
    </w:r>
    <w:r w:rsidR="00000000">
      <w:fldChar w:fldCharType="begin"/>
    </w:r>
    <w:r w:rsidR="00000000">
      <w:instrText xml:space="preserve"> PAGE  \* MERGEFORMAT </w:instrText>
    </w:r>
    <w:r w:rsidR="00000000">
      <w:fldChar w:fldCharType="separate"/>
    </w:r>
    <w:r w:rsidR="00000000">
      <w:rPr>
        <w:noProof/>
      </w:rPr>
      <w:t>2</w:t>
    </w:r>
    <w:r w:rsidR="00000000">
      <w:fldChar w:fldCharType="end"/>
    </w:r>
    <w:r w:rsidR="00000000">
      <w:t xml:space="preserve"> of </w:t>
    </w:r>
    <w:r w:rsidR="00000000">
      <w:fldChar w:fldCharType="begin"/>
    </w:r>
    <w:r w:rsidR="00000000">
      <w:instrText>NUMPAGES  \* MERGEFORMAT</w:instrText>
    </w:r>
    <w:r w:rsidR="00000000">
      <w:fldChar w:fldCharType="separate"/>
    </w:r>
    <w:r w:rsidR="00000000">
      <w:rPr>
        <w:noProof/>
      </w:rPr>
      <w:t>8</w:t>
    </w:r>
    <w:r w:rsidR="00000000">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E5DF8"/>
    <w:multiLevelType w:val="hybridMultilevel"/>
    <w:tmpl w:val="FFFFFFFF"/>
    <w:lvl w:ilvl="0" w:tplc="C666F22C">
      <w:start w:val="1"/>
      <w:numFmt w:val="bullet"/>
      <w:lvlText w:val="-"/>
      <w:lvlJc w:val="left"/>
      <w:pPr>
        <w:ind w:left="720" w:hanging="360"/>
      </w:pPr>
      <w:rPr>
        <w:rFonts w:ascii="Aptos" w:hAnsi="Aptos" w:hint="default"/>
      </w:rPr>
    </w:lvl>
    <w:lvl w:ilvl="1" w:tplc="0226CA36">
      <w:start w:val="1"/>
      <w:numFmt w:val="bullet"/>
      <w:lvlText w:val="o"/>
      <w:lvlJc w:val="left"/>
      <w:pPr>
        <w:ind w:left="1440" w:hanging="360"/>
      </w:pPr>
      <w:rPr>
        <w:rFonts w:ascii="Courier New" w:hAnsi="Courier New" w:hint="default"/>
      </w:rPr>
    </w:lvl>
    <w:lvl w:ilvl="2" w:tplc="37901D6A">
      <w:start w:val="1"/>
      <w:numFmt w:val="bullet"/>
      <w:lvlText w:val=""/>
      <w:lvlJc w:val="left"/>
      <w:pPr>
        <w:ind w:left="2160" w:hanging="360"/>
      </w:pPr>
      <w:rPr>
        <w:rFonts w:ascii="Wingdings" w:hAnsi="Wingdings" w:hint="default"/>
      </w:rPr>
    </w:lvl>
    <w:lvl w:ilvl="3" w:tplc="D708F14E">
      <w:start w:val="1"/>
      <w:numFmt w:val="bullet"/>
      <w:lvlText w:val=""/>
      <w:lvlJc w:val="left"/>
      <w:pPr>
        <w:ind w:left="2880" w:hanging="360"/>
      </w:pPr>
      <w:rPr>
        <w:rFonts w:ascii="Symbol" w:hAnsi="Symbol" w:hint="default"/>
      </w:rPr>
    </w:lvl>
    <w:lvl w:ilvl="4" w:tplc="EA323438">
      <w:start w:val="1"/>
      <w:numFmt w:val="bullet"/>
      <w:lvlText w:val="o"/>
      <w:lvlJc w:val="left"/>
      <w:pPr>
        <w:ind w:left="3600" w:hanging="360"/>
      </w:pPr>
      <w:rPr>
        <w:rFonts w:ascii="Courier New" w:hAnsi="Courier New" w:hint="default"/>
      </w:rPr>
    </w:lvl>
    <w:lvl w:ilvl="5" w:tplc="9F0AE2DA">
      <w:start w:val="1"/>
      <w:numFmt w:val="bullet"/>
      <w:lvlText w:val=""/>
      <w:lvlJc w:val="left"/>
      <w:pPr>
        <w:ind w:left="4320" w:hanging="360"/>
      </w:pPr>
      <w:rPr>
        <w:rFonts w:ascii="Wingdings" w:hAnsi="Wingdings" w:hint="default"/>
      </w:rPr>
    </w:lvl>
    <w:lvl w:ilvl="6" w:tplc="8AFECCF0">
      <w:start w:val="1"/>
      <w:numFmt w:val="bullet"/>
      <w:lvlText w:val=""/>
      <w:lvlJc w:val="left"/>
      <w:pPr>
        <w:ind w:left="5040" w:hanging="360"/>
      </w:pPr>
      <w:rPr>
        <w:rFonts w:ascii="Symbol" w:hAnsi="Symbol" w:hint="default"/>
      </w:rPr>
    </w:lvl>
    <w:lvl w:ilvl="7" w:tplc="B2502900">
      <w:start w:val="1"/>
      <w:numFmt w:val="bullet"/>
      <w:lvlText w:val="o"/>
      <w:lvlJc w:val="left"/>
      <w:pPr>
        <w:ind w:left="5760" w:hanging="360"/>
      </w:pPr>
      <w:rPr>
        <w:rFonts w:ascii="Courier New" w:hAnsi="Courier New" w:hint="default"/>
      </w:rPr>
    </w:lvl>
    <w:lvl w:ilvl="8" w:tplc="52DC27BE">
      <w:start w:val="1"/>
      <w:numFmt w:val="bullet"/>
      <w:lvlText w:val=""/>
      <w:lvlJc w:val="left"/>
      <w:pPr>
        <w:ind w:left="6480" w:hanging="360"/>
      </w:pPr>
      <w:rPr>
        <w:rFonts w:ascii="Wingdings" w:hAnsi="Wingdings" w:hint="default"/>
      </w:rPr>
    </w:lvl>
  </w:abstractNum>
  <w:abstractNum w:abstractNumId="1" w15:restartNumberingAfterBreak="0">
    <w:nsid w:val="08EB87EE"/>
    <w:multiLevelType w:val="hybridMultilevel"/>
    <w:tmpl w:val="FFFFFFFF"/>
    <w:lvl w:ilvl="0" w:tplc="80360AEE">
      <w:start w:val="1"/>
      <w:numFmt w:val="bullet"/>
      <w:lvlText w:val="-"/>
      <w:lvlJc w:val="left"/>
      <w:pPr>
        <w:ind w:left="720" w:hanging="360"/>
      </w:pPr>
      <w:rPr>
        <w:rFonts w:ascii="Aptos" w:hAnsi="Aptos" w:hint="default"/>
      </w:rPr>
    </w:lvl>
    <w:lvl w:ilvl="1" w:tplc="B97C3FBE">
      <w:start w:val="1"/>
      <w:numFmt w:val="bullet"/>
      <w:lvlText w:val="o"/>
      <w:lvlJc w:val="left"/>
      <w:pPr>
        <w:ind w:left="1440" w:hanging="360"/>
      </w:pPr>
      <w:rPr>
        <w:rFonts w:ascii="Courier New" w:hAnsi="Courier New" w:hint="default"/>
      </w:rPr>
    </w:lvl>
    <w:lvl w:ilvl="2" w:tplc="ED0A3598">
      <w:start w:val="1"/>
      <w:numFmt w:val="bullet"/>
      <w:lvlText w:val=""/>
      <w:lvlJc w:val="left"/>
      <w:pPr>
        <w:ind w:left="2160" w:hanging="360"/>
      </w:pPr>
      <w:rPr>
        <w:rFonts w:ascii="Wingdings" w:hAnsi="Wingdings" w:hint="default"/>
      </w:rPr>
    </w:lvl>
    <w:lvl w:ilvl="3" w:tplc="5C5A4D7A">
      <w:start w:val="1"/>
      <w:numFmt w:val="bullet"/>
      <w:lvlText w:val=""/>
      <w:lvlJc w:val="left"/>
      <w:pPr>
        <w:ind w:left="2880" w:hanging="360"/>
      </w:pPr>
      <w:rPr>
        <w:rFonts w:ascii="Symbol" w:hAnsi="Symbol" w:hint="default"/>
      </w:rPr>
    </w:lvl>
    <w:lvl w:ilvl="4" w:tplc="B79C5C54">
      <w:start w:val="1"/>
      <w:numFmt w:val="bullet"/>
      <w:lvlText w:val="o"/>
      <w:lvlJc w:val="left"/>
      <w:pPr>
        <w:ind w:left="3600" w:hanging="360"/>
      </w:pPr>
      <w:rPr>
        <w:rFonts w:ascii="Courier New" w:hAnsi="Courier New" w:hint="default"/>
      </w:rPr>
    </w:lvl>
    <w:lvl w:ilvl="5" w:tplc="7E4825F4">
      <w:start w:val="1"/>
      <w:numFmt w:val="bullet"/>
      <w:lvlText w:val=""/>
      <w:lvlJc w:val="left"/>
      <w:pPr>
        <w:ind w:left="4320" w:hanging="360"/>
      </w:pPr>
      <w:rPr>
        <w:rFonts w:ascii="Wingdings" w:hAnsi="Wingdings" w:hint="default"/>
      </w:rPr>
    </w:lvl>
    <w:lvl w:ilvl="6" w:tplc="4BAEB43E">
      <w:start w:val="1"/>
      <w:numFmt w:val="bullet"/>
      <w:lvlText w:val=""/>
      <w:lvlJc w:val="left"/>
      <w:pPr>
        <w:ind w:left="5040" w:hanging="360"/>
      </w:pPr>
      <w:rPr>
        <w:rFonts w:ascii="Symbol" w:hAnsi="Symbol" w:hint="default"/>
      </w:rPr>
    </w:lvl>
    <w:lvl w:ilvl="7" w:tplc="3BAA32AA">
      <w:start w:val="1"/>
      <w:numFmt w:val="bullet"/>
      <w:lvlText w:val="o"/>
      <w:lvlJc w:val="left"/>
      <w:pPr>
        <w:ind w:left="5760" w:hanging="360"/>
      </w:pPr>
      <w:rPr>
        <w:rFonts w:ascii="Courier New" w:hAnsi="Courier New" w:hint="default"/>
      </w:rPr>
    </w:lvl>
    <w:lvl w:ilvl="8" w:tplc="1B56047C">
      <w:start w:val="1"/>
      <w:numFmt w:val="bullet"/>
      <w:lvlText w:val=""/>
      <w:lvlJc w:val="left"/>
      <w:pPr>
        <w:ind w:left="6480" w:hanging="360"/>
      </w:pPr>
      <w:rPr>
        <w:rFonts w:ascii="Wingdings" w:hAnsi="Wingdings" w:hint="default"/>
      </w:rPr>
    </w:lvl>
  </w:abstractNum>
  <w:abstractNum w:abstractNumId="2" w15:restartNumberingAfterBreak="0">
    <w:nsid w:val="0BADB071"/>
    <w:multiLevelType w:val="hybridMultilevel"/>
    <w:tmpl w:val="FFFFFFFF"/>
    <w:lvl w:ilvl="0" w:tplc="4B64B588">
      <w:start w:val="1"/>
      <w:numFmt w:val="bullet"/>
      <w:lvlText w:val="·"/>
      <w:lvlJc w:val="left"/>
      <w:pPr>
        <w:ind w:left="720" w:hanging="360"/>
      </w:pPr>
      <w:rPr>
        <w:rFonts w:ascii="Aptos" w:hAnsi="Aptos" w:hint="default"/>
      </w:rPr>
    </w:lvl>
    <w:lvl w:ilvl="1" w:tplc="C778D244">
      <w:start w:val="1"/>
      <w:numFmt w:val="bullet"/>
      <w:lvlText w:val="o"/>
      <w:lvlJc w:val="left"/>
      <w:pPr>
        <w:ind w:left="1440" w:hanging="360"/>
      </w:pPr>
      <w:rPr>
        <w:rFonts w:ascii="Courier New" w:hAnsi="Courier New" w:hint="default"/>
      </w:rPr>
    </w:lvl>
    <w:lvl w:ilvl="2" w:tplc="23FCD2CA">
      <w:start w:val="1"/>
      <w:numFmt w:val="bullet"/>
      <w:lvlText w:val=""/>
      <w:lvlJc w:val="left"/>
      <w:pPr>
        <w:ind w:left="2160" w:hanging="360"/>
      </w:pPr>
      <w:rPr>
        <w:rFonts w:ascii="Wingdings" w:hAnsi="Wingdings" w:hint="default"/>
      </w:rPr>
    </w:lvl>
    <w:lvl w:ilvl="3" w:tplc="2EA6FE14">
      <w:start w:val="1"/>
      <w:numFmt w:val="bullet"/>
      <w:lvlText w:val=""/>
      <w:lvlJc w:val="left"/>
      <w:pPr>
        <w:ind w:left="2880" w:hanging="360"/>
      </w:pPr>
      <w:rPr>
        <w:rFonts w:ascii="Symbol" w:hAnsi="Symbol" w:hint="default"/>
      </w:rPr>
    </w:lvl>
    <w:lvl w:ilvl="4" w:tplc="EE3C3BB4">
      <w:start w:val="1"/>
      <w:numFmt w:val="bullet"/>
      <w:lvlText w:val="o"/>
      <w:lvlJc w:val="left"/>
      <w:pPr>
        <w:ind w:left="3600" w:hanging="360"/>
      </w:pPr>
      <w:rPr>
        <w:rFonts w:ascii="Courier New" w:hAnsi="Courier New" w:hint="default"/>
      </w:rPr>
    </w:lvl>
    <w:lvl w:ilvl="5" w:tplc="BD143878">
      <w:start w:val="1"/>
      <w:numFmt w:val="bullet"/>
      <w:lvlText w:val=""/>
      <w:lvlJc w:val="left"/>
      <w:pPr>
        <w:ind w:left="4320" w:hanging="360"/>
      </w:pPr>
      <w:rPr>
        <w:rFonts w:ascii="Wingdings" w:hAnsi="Wingdings" w:hint="default"/>
      </w:rPr>
    </w:lvl>
    <w:lvl w:ilvl="6" w:tplc="A1CECEA6">
      <w:start w:val="1"/>
      <w:numFmt w:val="bullet"/>
      <w:lvlText w:val=""/>
      <w:lvlJc w:val="left"/>
      <w:pPr>
        <w:ind w:left="5040" w:hanging="360"/>
      </w:pPr>
      <w:rPr>
        <w:rFonts w:ascii="Symbol" w:hAnsi="Symbol" w:hint="default"/>
      </w:rPr>
    </w:lvl>
    <w:lvl w:ilvl="7" w:tplc="65468F6E">
      <w:start w:val="1"/>
      <w:numFmt w:val="bullet"/>
      <w:lvlText w:val="o"/>
      <w:lvlJc w:val="left"/>
      <w:pPr>
        <w:ind w:left="5760" w:hanging="360"/>
      </w:pPr>
      <w:rPr>
        <w:rFonts w:ascii="Courier New" w:hAnsi="Courier New" w:hint="default"/>
      </w:rPr>
    </w:lvl>
    <w:lvl w:ilvl="8" w:tplc="06D2E3F0">
      <w:start w:val="1"/>
      <w:numFmt w:val="bullet"/>
      <w:lvlText w:val=""/>
      <w:lvlJc w:val="left"/>
      <w:pPr>
        <w:ind w:left="6480" w:hanging="360"/>
      </w:pPr>
      <w:rPr>
        <w:rFonts w:ascii="Wingdings" w:hAnsi="Wingdings" w:hint="default"/>
      </w:rPr>
    </w:lvl>
  </w:abstractNum>
  <w:abstractNum w:abstractNumId="3" w15:restartNumberingAfterBreak="0">
    <w:nsid w:val="0F782A38"/>
    <w:multiLevelType w:val="multilevel"/>
    <w:tmpl w:val="55704306"/>
    <w:styleLink w:val="CurrentList1"/>
    <w:lvl w:ilvl="0">
      <w:start w:val="1"/>
      <w:numFmt w:val="decimal"/>
      <w:lvlText w:val="%1."/>
      <w:lvlJc w:val="left"/>
      <w:pPr>
        <w:ind w:left="360" w:hanging="360"/>
      </w:pPr>
      <w:rPr>
        <w:rFonts w:ascii="Aptos Display" w:hAnsi="Aptos Display"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B12768"/>
    <w:multiLevelType w:val="multilevel"/>
    <w:tmpl w:val="C9EE528A"/>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44175B"/>
    <w:multiLevelType w:val="multilevel"/>
    <w:tmpl w:val="EF5401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5CC69FC"/>
    <w:multiLevelType w:val="multilevel"/>
    <w:tmpl w:val="DC3C64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6CD6D1A"/>
    <w:multiLevelType w:val="multilevel"/>
    <w:tmpl w:val="4D785F5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657C6D"/>
    <w:multiLevelType w:val="hybridMultilevel"/>
    <w:tmpl w:val="4EF8135E"/>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9" w15:restartNumberingAfterBreak="0">
    <w:nsid w:val="19767215"/>
    <w:multiLevelType w:val="multilevel"/>
    <w:tmpl w:val="4D785F5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962045"/>
    <w:multiLevelType w:val="multilevel"/>
    <w:tmpl w:val="DC3C64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B2E76E0"/>
    <w:multiLevelType w:val="multilevel"/>
    <w:tmpl w:val="4D785F5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CD7B78"/>
    <w:multiLevelType w:val="multilevel"/>
    <w:tmpl w:val="DC14ADDC"/>
    <w:lvl w:ilvl="0">
      <w:start w:val="1"/>
      <w:numFmt w:val="decimal"/>
      <w:lvlText w:val="%1."/>
      <w:lvlJc w:val="left"/>
      <w:pPr>
        <w:ind w:left="720" w:hanging="360"/>
      </w:pPr>
      <w:rPr>
        <w:rFonts w:asciiTheme="majorHAnsi" w:eastAsiaTheme="majorEastAsia" w:hAnsiTheme="majorHAnsi" w:cstheme="majorBidi" w:hint="default"/>
      </w:rPr>
    </w:lvl>
    <w:lvl w:ilvl="1">
      <w:start w:val="1"/>
      <w:numFmt w:val="decimal"/>
      <w:isLgl/>
      <w:lvlText w:val="%1.%2"/>
      <w:lvlJc w:val="left"/>
      <w:pPr>
        <w:ind w:left="1440" w:hanging="720"/>
      </w:pPr>
      <w:rPr>
        <w:rFonts w:asciiTheme="majorHAnsi" w:eastAsiaTheme="majorEastAsia" w:hAnsiTheme="majorHAnsi" w:cstheme="majorBidi" w:hint="default"/>
      </w:rPr>
    </w:lvl>
    <w:lvl w:ilvl="2">
      <w:start w:val="1"/>
      <w:numFmt w:val="decimal"/>
      <w:isLgl/>
      <w:lvlText w:val="%1.%2.%3"/>
      <w:lvlJc w:val="left"/>
      <w:pPr>
        <w:ind w:left="2160" w:hanging="1080"/>
      </w:pPr>
      <w:rPr>
        <w:rFonts w:asciiTheme="majorHAnsi" w:eastAsiaTheme="majorEastAsia" w:hAnsiTheme="majorHAnsi" w:cstheme="majorBidi" w:hint="default"/>
      </w:rPr>
    </w:lvl>
    <w:lvl w:ilvl="3">
      <w:start w:val="1"/>
      <w:numFmt w:val="decimal"/>
      <w:isLgl/>
      <w:lvlText w:val="%1.%2.%3.%4"/>
      <w:lvlJc w:val="left"/>
      <w:pPr>
        <w:ind w:left="2880" w:hanging="1440"/>
      </w:pPr>
      <w:rPr>
        <w:rFonts w:asciiTheme="majorHAnsi" w:eastAsiaTheme="majorEastAsia" w:hAnsiTheme="majorHAnsi" w:cstheme="majorBidi" w:hint="default"/>
      </w:rPr>
    </w:lvl>
    <w:lvl w:ilvl="4">
      <w:start w:val="1"/>
      <w:numFmt w:val="decimal"/>
      <w:isLgl/>
      <w:lvlText w:val="%1.%2.%3.%4.%5"/>
      <w:lvlJc w:val="left"/>
      <w:pPr>
        <w:ind w:left="3240" w:hanging="1440"/>
      </w:pPr>
      <w:rPr>
        <w:rFonts w:asciiTheme="majorHAnsi" w:eastAsiaTheme="majorEastAsia" w:hAnsiTheme="majorHAnsi" w:cstheme="majorBidi" w:hint="default"/>
      </w:rPr>
    </w:lvl>
    <w:lvl w:ilvl="5">
      <w:start w:val="1"/>
      <w:numFmt w:val="decimal"/>
      <w:isLgl/>
      <w:lvlText w:val="%1.%2.%3.%4.%5.%6"/>
      <w:lvlJc w:val="left"/>
      <w:pPr>
        <w:ind w:left="3960" w:hanging="1800"/>
      </w:pPr>
      <w:rPr>
        <w:rFonts w:asciiTheme="majorHAnsi" w:eastAsiaTheme="majorEastAsia" w:hAnsiTheme="majorHAnsi" w:cstheme="majorBidi" w:hint="default"/>
      </w:rPr>
    </w:lvl>
    <w:lvl w:ilvl="6">
      <w:start w:val="1"/>
      <w:numFmt w:val="decimal"/>
      <w:isLgl/>
      <w:lvlText w:val="%1.%2.%3.%4.%5.%6.%7"/>
      <w:lvlJc w:val="left"/>
      <w:pPr>
        <w:ind w:left="4680" w:hanging="2160"/>
      </w:pPr>
      <w:rPr>
        <w:rFonts w:asciiTheme="majorHAnsi" w:eastAsiaTheme="majorEastAsia" w:hAnsiTheme="majorHAnsi" w:cstheme="majorBidi" w:hint="default"/>
      </w:rPr>
    </w:lvl>
    <w:lvl w:ilvl="7">
      <w:start w:val="1"/>
      <w:numFmt w:val="decimal"/>
      <w:isLgl/>
      <w:lvlText w:val="%1.%2.%3.%4.%5.%6.%7.%8"/>
      <w:lvlJc w:val="left"/>
      <w:pPr>
        <w:ind w:left="5400" w:hanging="2520"/>
      </w:pPr>
      <w:rPr>
        <w:rFonts w:asciiTheme="majorHAnsi" w:eastAsiaTheme="majorEastAsia" w:hAnsiTheme="majorHAnsi" w:cstheme="majorBidi" w:hint="default"/>
      </w:rPr>
    </w:lvl>
    <w:lvl w:ilvl="8">
      <w:start w:val="1"/>
      <w:numFmt w:val="decimal"/>
      <w:isLgl/>
      <w:lvlText w:val="%1.%2.%3.%4.%5.%6.%7.%8.%9"/>
      <w:lvlJc w:val="left"/>
      <w:pPr>
        <w:ind w:left="6120" w:hanging="2880"/>
      </w:pPr>
      <w:rPr>
        <w:rFonts w:asciiTheme="majorHAnsi" w:eastAsiaTheme="majorEastAsia" w:hAnsiTheme="majorHAnsi" w:cstheme="majorBidi" w:hint="default"/>
      </w:rPr>
    </w:lvl>
  </w:abstractNum>
  <w:abstractNum w:abstractNumId="13" w15:restartNumberingAfterBreak="0">
    <w:nsid w:val="1F3C7323"/>
    <w:multiLevelType w:val="multilevel"/>
    <w:tmpl w:val="DC14ADDC"/>
    <w:lvl w:ilvl="0">
      <w:start w:val="1"/>
      <w:numFmt w:val="decimal"/>
      <w:lvlText w:val="%1."/>
      <w:lvlJc w:val="left"/>
      <w:pPr>
        <w:ind w:left="720" w:hanging="360"/>
      </w:pPr>
      <w:rPr>
        <w:rFonts w:asciiTheme="majorHAnsi" w:eastAsiaTheme="majorEastAsia" w:hAnsiTheme="majorHAnsi" w:cstheme="majorBidi" w:hint="default"/>
      </w:rPr>
    </w:lvl>
    <w:lvl w:ilvl="1">
      <w:start w:val="1"/>
      <w:numFmt w:val="decimal"/>
      <w:isLgl/>
      <w:lvlText w:val="%1.%2"/>
      <w:lvlJc w:val="left"/>
      <w:pPr>
        <w:ind w:left="1440" w:hanging="720"/>
      </w:pPr>
      <w:rPr>
        <w:rFonts w:asciiTheme="majorHAnsi" w:eastAsiaTheme="majorEastAsia" w:hAnsiTheme="majorHAnsi" w:cstheme="majorBidi" w:hint="default"/>
      </w:rPr>
    </w:lvl>
    <w:lvl w:ilvl="2">
      <w:start w:val="1"/>
      <w:numFmt w:val="decimal"/>
      <w:isLgl/>
      <w:lvlText w:val="%1.%2.%3"/>
      <w:lvlJc w:val="left"/>
      <w:pPr>
        <w:ind w:left="2160" w:hanging="1080"/>
      </w:pPr>
      <w:rPr>
        <w:rFonts w:asciiTheme="majorHAnsi" w:eastAsiaTheme="majorEastAsia" w:hAnsiTheme="majorHAnsi" w:cstheme="majorBidi" w:hint="default"/>
      </w:rPr>
    </w:lvl>
    <w:lvl w:ilvl="3">
      <w:start w:val="1"/>
      <w:numFmt w:val="decimal"/>
      <w:isLgl/>
      <w:lvlText w:val="%1.%2.%3.%4"/>
      <w:lvlJc w:val="left"/>
      <w:pPr>
        <w:ind w:left="2880" w:hanging="1440"/>
      </w:pPr>
      <w:rPr>
        <w:rFonts w:asciiTheme="majorHAnsi" w:eastAsiaTheme="majorEastAsia" w:hAnsiTheme="majorHAnsi" w:cstheme="majorBidi" w:hint="default"/>
      </w:rPr>
    </w:lvl>
    <w:lvl w:ilvl="4">
      <w:start w:val="1"/>
      <w:numFmt w:val="decimal"/>
      <w:isLgl/>
      <w:lvlText w:val="%1.%2.%3.%4.%5"/>
      <w:lvlJc w:val="left"/>
      <w:pPr>
        <w:ind w:left="3240" w:hanging="1440"/>
      </w:pPr>
      <w:rPr>
        <w:rFonts w:asciiTheme="majorHAnsi" w:eastAsiaTheme="majorEastAsia" w:hAnsiTheme="majorHAnsi" w:cstheme="majorBidi" w:hint="default"/>
      </w:rPr>
    </w:lvl>
    <w:lvl w:ilvl="5">
      <w:start w:val="1"/>
      <w:numFmt w:val="decimal"/>
      <w:isLgl/>
      <w:lvlText w:val="%1.%2.%3.%4.%5.%6"/>
      <w:lvlJc w:val="left"/>
      <w:pPr>
        <w:ind w:left="3960" w:hanging="1800"/>
      </w:pPr>
      <w:rPr>
        <w:rFonts w:asciiTheme="majorHAnsi" w:eastAsiaTheme="majorEastAsia" w:hAnsiTheme="majorHAnsi" w:cstheme="majorBidi" w:hint="default"/>
      </w:rPr>
    </w:lvl>
    <w:lvl w:ilvl="6">
      <w:start w:val="1"/>
      <w:numFmt w:val="decimal"/>
      <w:isLgl/>
      <w:lvlText w:val="%1.%2.%3.%4.%5.%6.%7"/>
      <w:lvlJc w:val="left"/>
      <w:pPr>
        <w:ind w:left="4680" w:hanging="2160"/>
      </w:pPr>
      <w:rPr>
        <w:rFonts w:asciiTheme="majorHAnsi" w:eastAsiaTheme="majorEastAsia" w:hAnsiTheme="majorHAnsi" w:cstheme="majorBidi" w:hint="default"/>
      </w:rPr>
    </w:lvl>
    <w:lvl w:ilvl="7">
      <w:start w:val="1"/>
      <w:numFmt w:val="decimal"/>
      <w:isLgl/>
      <w:lvlText w:val="%1.%2.%3.%4.%5.%6.%7.%8"/>
      <w:lvlJc w:val="left"/>
      <w:pPr>
        <w:ind w:left="5400" w:hanging="2520"/>
      </w:pPr>
      <w:rPr>
        <w:rFonts w:asciiTheme="majorHAnsi" w:eastAsiaTheme="majorEastAsia" w:hAnsiTheme="majorHAnsi" w:cstheme="majorBidi" w:hint="default"/>
      </w:rPr>
    </w:lvl>
    <w:lvl w:ilvl="8">
      <w:start w:val="1"/>
      <w:numFmt w:val="decimal"/>
      <w:isLgl/>
      <w:lvlText w:val="%1.%2.%3.%4.%5.%6.%7.%8.%9"/>
      <w:lvlJc w:val="left"/>
      <w:pPr>
        <w:ind w:left="6120" w:hanging="2880"/>
      </w:pPr>
      <w:rPr>
        <w:rFonts w:asciiTheme="majorHAnsi" w:eastAsiaTheme="majorEastAsia" w:hAnsiTheme="majorHAnsi" w:cstheme="majorBidi" w:hint="default"/>
      </w:rPr>
    </w:lvl>
  </w:abstractNum>
  <w:abstractNum w:abstractNumId="14" w15:restartNumberingAfterBreak="0">
    <w:nsid w:val="2228049A"/>
    <w:multiLevelType w:val="multilevel"/>
    <w:tmpl w:val="DC14ADDC"/>
    <w:lvl w:ilvl="0">
      <w:start w:val="1"/>
      <w:numFmt w:val="decimal"/>
      <w:lvlText w:val="%1."/>
      <w:lvlJc w:val="left"/>
      <w:pPr>
        <w:ind w:left="720" w:hanging="360"/>
      </w:pPr>
      <w:rPr>
        <w:rFonts w:asciiTheme="majorHAnsi" w:eastAsiaTheme="majorEastAsia" w:hAnsiTheme="majorHAnsi" w:cstheme="majorBidi" w:hint="default"/>
      </w:rPr>
    </w:lvl>
    <w:lvl w:ilvl="1">
      <w:start w:val="1"/>
      <w:numFmt w:val="decimal"/>
      <w:isLgl/>
      <w:lvlText w:val="%1.%2"/>
      <w:lvlJc w:val="left"/>
      <w:pPr>
        <w:ind w:left="1440" w:hanging="720"/>
      </w:pPr>
      <w:rPr>
        <w:rFonts w:asciiTheme="majorHAnsi" w:eastAsiaTheme="majorEastAsia" w:hAnsiTheme="majorHAnsi" w:cstheme="majorBidi" w:hint="default"/>
      </w:rPr>
    </w:lvl>
    <w:lvl w:ilvl="2">
      <w:start w:val="1"/>
      <w:numFmt w:val="decimal"/>
      <w:isLgl/>
      <w:lvlText w:val="%1.%2.%3"/>
      <w:lvlJc w:val="left"/>
      <w:pPr>
        <w:ind w:left="2160" w:hanging="1080"/>
      </w:pPr>
      <w:rPr>
        <w:rFonts w:asciiTheme="majorHAnsi" w:eastAsiaTheme="majorEastAsia" w:hAnsiTheme="majorHAnsi" w:cstheme="majorBidi" w:hint="default"/>
      </w:rPr>
    </w:lvl>
    <w:lvl w:ilvl="3">
      <w:start w:val="1"/>
      <w:numFmt w:val="decimal"/>
      <w:isLgl/>
      <w:lvlText w:val="%1.%2.%3.%4"/>
      <w:lvlJc w:val="left"/>
      <w:pPr>
        <w:ind w:left="2880" w:hanging="1440"/>
      </w:pPr>
      <w:rPr>
        <w:rFonts w:asciiTheme="majorHAnsi" w:eastAsiaTheme="majorEastAsia" w:hAnsiTheme="majorHAnsi" w:cstheme="majorBidi" w:hint="default"/>
      </w:rPr>
    </w:lvl>
    <w:lvl w:ilvl="4">
      <w:start w:val="1"/>
      <w:numFmt w:val="decimal"/>
      <w:isLgl/>
      <w:lvlText w:val="%1.%2.%3.%4.%5"/>
      <w:lvlJc w:val="left"/>
      <w:pPr>
        <w:ind w:left="3240" w:hanging="1440"/>
      </w:pPr>
      <w:rPr>
        <w:rFonts w:asciiTheme="majorHAnsi" w:eastAsiaTheme="majorEastAsia" w:hAnsiTheme="majorHAnsi" w:cstheme="majorBidi" w:hint="default"/>
      </w:rPr>
    </w:lvl>
    <w:lvl w:ilvl="5">
      <w:start w:val="1"/>
      <w:numFmt w:val="decimal"/>
      <w:isLgl/>
      <w:lvlText w:val="%1.%2.%3.%4.%5.%6"/>
      <w:lvlJc w:val="left"/>
      <w:pPr>
        <w:ind w:left="3960" w:hanging="1800"/>
      </w:pPr>
      <w:rPr>
        <w:rFonts w:asciiTheme="majorHAnsi" w:eastAsiaTheme="majorEastAsia" w:hAnsiTheme="majorHAnsi" w:cstheme="majorBidi" w:hint="default"/>
      </w:rPr>
    </w:lvl>
    <w:lvl w:ilvl="6">
      <w:start w:val="1"/>
      <w:numFmt w:val="decimal"/>
      <w:isLgl/>
      <w:lvlText w:val="%1.%2.%3.%4.%5.%6.%7"/>
      <w:lvlJc w:val="left"/>
      <w:pPr>
        <w:ind w:left="4680" w:hanging="2160"/>
      </w:pPr>
      <w:rPr>
        <w:rFonts w:asciiTheme="majorHAnsi" w:eastAsiaTheme="majorEastAsia" w:hAnsiTheme="majorHAnsi" w:cstheme="majorBidi" w:hint="default"/>
      </w:rPr>
    </w:lvl>
    <w:lvl w:ilvl="7">
      <w:start w:val="1"/>
      <w:numFmt w:val="decimal"/>
      <w:isLgl/>
      <w:lvlText w:val="%1.%2.%3.%4.%5.%6.%7.%8"/>
      <w:lvlJc w:val="left"/>
      <w:pPr>
        <w:ind w:left="5400" w:hanging="2520"/>
      </w:pPr>
      <w:rPr>
        <w:rFonts w:asciiTheme="majorHAnsi" w:eastAsiaTheme="majorEastAsia" w:hAnsiTheme="majorHAnsi" w:cstheme="majorBidi" w:hint="default"/>
      </w:rPr>
    </w:lvl>
    <w:lvl w:ilvl="8">
      <w:start w:val="1"/>
      <w:numFmt w:val="decimal"/>
      <w:isLgl/>
      <w:lvlText w:val="%1.%2.%3.%4.%5.%6.%7.%8.%9"/>
      <w:lvlJc w:val="left"/>
      <w:pPr>
        <w:ind w:left="6120" w:hanging="2880"/>
      </w:pPr>
      <w:rPr>
        <w:rFonts w:asciiTheme="majorHAnsi" w:eastAsiaTheme="majorEastAsia" w:hAnsiTheme="majorHAnsi" w:cstheme="majorBidi" w:hint="default"/>
      </w:rPr>
    </w:lvl>
  </w:abstractNum>
  <w:abstractNum w:abstractNumId="15" w15:restartNumberingAfterBreak="0">
    <w:nsid w:val="241B4A84"/>
    <w:multiLevelType w:val="multilevel"/>
    <w:tmpl w:val="DC14ADDC"/>
    <w:lvl w:ilvl="0">
      <w:start w:val="1"/>
      <w:numFmt w:val="decimal"/>
      <w:lvlText w:val="%1."/>
      <w:lvlJc w:val="left"/>
      <w:pPr>
        <w:ind w:left="720" w:hanging="360"/>
      </w:pPr>
      <w:rPr>
        <w:rFonts w:asciiTheme="majorHAnsi" w:eastAsiaTheme="majorEastAsia" w:hAnsiTheme="majorHAnsi" w:cstheme="majorBidi" w:hint="default"/>
      </w:rPr>
    </w:lvl>
    <w:lvl w:ilvl="1">
      <w:start w:val="1"/>
      <w:numFmt w:val="decimal"/>
      <w:isLgl/>
      <w:lvlText w:val="%1.%2"/>
      <w:lvlJc w:val="left"/>
      <w:pPr>
        <w:ind w:left="1440" w:hanging="720"/>
      </w:pPr>
      <w:rPr>
        <w:rFonts w:asciiTheme="majorHAnsi" w:eastAsiaTheme="majorEastAsia" w:hAnsiTheme="majorHAnsi" w:cstheme="majorBidi" w:hint="default"/>
      </w:rPr>
    </w:lvl>
    <w:lvl w:ilvl="2">
      <w:start w:val="1"/>
      <w:numFmt w:val="decimal"/>
      <w:isLgl/>
      <w:lvlText w:val="%1.%2.%3"/>
      <w:lvlJc w:val="left"/>
      <w:pPr>
        <w:ind w:left="2160" w:hanging="1080"/>
      </w:pPr>
      <w:rPr>
        <w:rFonts w:asciiTheme="majorHAnsi" w:eastAsiaTheme="majorEastAsia" w:hAnsiTheme="majorHAnsi" w:cstheme="majorBidi" w:hint="default"/>
      </w:rPr>
    </w:lvl>
    <w:lvl w:ilvl="3">
      <w:start w:val="1"/>
      <w:numFmt w:val="decimal"/>
      <w:isLgl/>
      <w:lvlText w:val="%1.%2.%3.%4"/>
      <w:lvlJc w:val="left"/>
      <w:pPr>
        <w:ind w:left="2880" w:hanging="1440"/>
      </w:pPr>
      <w:rPr>
        <w:rFonts w:asciiTheme="majorHAnsi" w:eastAsiaTheme="majorEastAsia" w:hAnsiTheme="majorHAnsi" w:cstheme="majorBidi" w:hint="default"/>
      </w:rPr>
    </w:lvl>
    <w:lvl w:ilvl="4">
      <w:start w:val="1"/>
      <w:numFmt w:val="decimal"/>
      <w:isLgl/>
      <w:lvlText w:val="%1.%2.%3.%4.%5"/>
      <w:lvlJc w:val="left"/>
      <w:pPr>
        <w:ind w:left="3240" w:hanging="1440"/>
      </w:pPr>
      <w:rPr>
        <w:rFonts w:asciiTheme="majorHAnsi" w:eastAsiaTheme="majorEastAsia" w:hAnsiTheme="majorHAnsi" w:cstheme="majorBidi" w:hint="default"/>
      </w:rPr>
    </w:lvl>
    <w:lvl w:ilvl="5">
      <w:start w:val="1"/>
      <w:numFmt w:val="decimal"/>
      <w:isLgl/>
      <w:lvlText w:val="%1.%2.%3.%4.%5.%6"/>
      <w:lvlJc w:val="left"/>
      <w:pPr>
        <w:ind w:left="3960" w:hanging="1800"/>
      </w:pPr>
      <w:rPr>
        <w:rFonts w:asciiTheme="majorHAnsi" w:eastAsiaTheme="majorEastAsia" w:hAnsiTheme="majorHAnsi" w:cstheme="majorBidi" w:hint="default"/>
      </w:rPr>
    </w:lvl>
    <w:lvl w:ilvl="6">
      <w:start w:val="1"/>
      <w:numFmt w:val="decimal"/>
      <w:isLgl/>
      <w:lvlText w:val="%1.%2.%3.%4.%5.%6.%7"/>
      <w:lvlJc w:val="left"/>
      <w:pPr>
        <w:ind w:left="4680" w:hanging="2160"/>
      </w:pPr>
      <w:rPr>
        <w:rFonts w:asciiTheme="majorHAnsi" w:eastAsiaTheme="majorEastAsia" w:hAnsiTheme="majorHAnsi" w:cstheme="majorBidi" w:hint="default"/>
      </w:rPr>
    </w:lvl>
    <w:lvl w:ilvl="7">
      <w:start w:val="1"/>
      <w:numFmt w:val="decimal"/>
      <w:isLgl/>
      <w:lvlText w:val="%1.%2.%3.%4.%5.%6.%7.%8"/>
      <w:lvlJc w:val="left"/>
      <w:pPr>
        <w:ind w:left="5400" w:hanging="2520"/>
      </w:pPr>
      <w:rPr>
        <w:rFonts w:asciiTheme="majorHAnsi" w:eastAsiaTheme="majorEastAsia" w:hAnsiTheme="majorHAnsi" w:cstheme="majorBidi" w:hint="default"/>
      </w:rPr>
    </w:lvl>
    <w:lvl w:ilvl="8">
      <w:start w:val="1"/>
      <w:numFmt w:val="decimal"/>
      <w:isLgl/>
      <w:lvlText w:val="%1.%2.%3.%4.%5.%6.%7.%8.%9"/>
      <w:lvlJc w:val="left"/>
      <w:pPr>
        <w:ind w:left="6120" w:hanging="2880"/>
      </w:pPr>
      <w:rPr>
        <w:rFonts w:asciiTheme="majorHAnsi" w:eastAsiaTheme="majorEastAsia" w:hAnsiTheme="majorHAnsi" w:cstheme="majorBidi" w:hint="default"/>
      </w:rPr>
    </w:lvl>
  </w:abstractNum>
  <w:abstractNum w:abstractNumId="16" w15:restartNumberingAfterBreak="0">
    <w:nsid w:val="28E475A6"/>
    <w:multiLevelType w:val="multilevel"/>
    <w:tmpl w:val="04C2CBD2"/>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2645245"/>
    <w:multiLevelType w:val="multilevel"/>
    <w:tmpl w:val="DC14ADDC"/>
    <w:lvl w:ilvl="0">
      <w:start w:val="1"/>
      <w:numFmt w:val="decimal"/>
      <w:lvlText w:val="%1."/>
      <w:lvlJc w:val="left"/>
      <w:pPr>
        <w:ind w:left="720" w:hanging="360"/>
      </w:pPr>
      <w:rPr>
        <w:rFonts w:asciiTheme="majorHAnsi" w:eastAsiaTheme="majorEastAsia" w:hAnsiTheme="majorHAnsi" w:cstheme="majorBidi" w:hint="default"/>
      </w:rPr>
    </w:lvl>
    <w:lvl w:ilvl="1">
      <w:start w:val="1"/>
      <w:numFmt w:val="decimal"/>
      <w:isLgl/>
      <w:lvlText w:val="%1.%2"/>
      <w:lvlJc w:val="left"/>
      <w:pPr>
        <w:ind w:left="1440" w:hanging="720"/>
      </w:pPr>
      <w:rPr>
        <w:rFonts w:asciiTheme="majorHAnsi" w:eastAsiaTheme="majorEastAsia" w:hAnsiTheme="majorHAnsi" w:cstheme="majorBidi" w:hint="default"/>
      </w:rPr>
    </w:lvl>
    <w:lvl w:ilvl="2">
      <w:start w:val="1"/>
      <w:numFmt w:val="decimal"/>
      <w:isLgl/>
      <w:lvlText w:val="%1.%2.%3"/>
      <w:lvlJc w:val="left"/>
      <w:pPr>
        <w:ind w:left="2160" w:hanging="1080"/>
      </w:pPr>
      <w:rPr>
        <w:rFonts w:asciiTheme="majorHAnsi" w:eastAsiaTheme="majorEastAsia" w:hAnsiTheme="majorHAnsi" w:cstheme="majorBidi" w:hint="default"/>
      </w:rPr>
    </w:lvl>
    <w:lvl w:ilvl="3">
      <w:start w:val="1"/>
      <w:numFmt w:val="decimal"/>
      <w:isLgl/>
      <w:lvlText w:val="%1.%2.%3.%4"/>
      <w:lvlJc w:val="left"/>
      <w:pPr>
        <w:ind w:left="2880" w:hanging="1440"/>
      </w:pPr>
      <w:rPr>
        <w:rFonts w:asciiTheme="majorHAnsi" w:eastAsiaTheme="majorEastAsia" w:hAnsiTheme="majorHAnsi" w:cstheme="majorBidi" w:hint="default"/>
      </w:rPr>
    </w:lvl>
    <w:lvl w:ilvl="4">
      <w:start w:val="1"/>
      <w:numFmt w:val="decimal"/>
      <w:isLgl/>
      <w:lvlText w:val="%1.%2.%3.%4.%5"/>
      <w:lvlJc w:val="left"/>
      <w:pPr>
        <w:ind w:left="3240" w:hanging="1440"/>
      </w:pPr>
      <w:rPr>
        <w:rFonts w:asciiTheme="majorHAnsi" w:eastAsiaTheme="majorEastAsia" w:hAnsiTheme="majorHAnsi" w:cstheme="majorBidi" w:hint="default"/>
      </w:rPr>
    </w:lvl>
    <w:lvl w:ilvl="5">
      <w:start w:val="1"/>
      <w:numFmt w:val="decimal"/>
      <w:isLgl/>
      <w:lvlText w:val="%1.%2.%3.%4.%5.%6"/>
      <w:lvlJc w:val="left"/>
      <w:pPr>
        <w:ind w:left="3960" w:hanging="1800"/>
      </w:pPr>
      <w:rPr>
        <w:rFonts w:asciiTheme="majorHAnsi" w:eastAsiaTheme="majorEastAsia" w:hAnsiTheme="majorHAnsi" w:cstheme="majorBidi" w:hint="default"/>
      </w:rPr>
    </w:lvl>
    <w:lvl w:ilvl="6">
      <w:start w:val="1"/>
      <w:numFmt w:val="decimal"/>
      <w:isLgl/>
      <w:lvlText w:val="%1.%2.%3.%4.%5.%6.%7"/>
      <w:lvlJc w:val="left"/>
      <w:pPr>
        <w:ind w:left="4680" w:hanging="2160"/>
      </w:pPr>
      <w:rPr>
        <w:rFonts w:asciiTheme="majorHAnsi" w:eastAsiaTheme="majorEastAsia" w:hAnsiTheme="majorHAnsi" w:cstheme="majorBidi" w:hint="default"/>
      </w:rPr>
    </w:lvl>
    <w:lvl w:ilvl="7">
      <w:start w:val="1"/>
      <w:numFmt w:val="decimal"/>
      <w:isLgl/>
      <w:lvlText w:val="%1.%2.%3.%4.%5.%6.%7.%8"/>
      <w:lvlJc w:val="left"/>
      <w:pPr>
        <w:ind w:left="5400" w:hanging="2520"/>
      </w:pPr>
      <w:rPr>
        <w:rFonts w:asciiTheme="majorHAnsi" w:eastAsiaTheme="majorEastAsia" w:hAnsiTheme="majorHAnsi" w:cstheme="majorBidi" w:hint="default"/>
      </w:rPr>
    </w:lvl>
    <w:lvl w:ilvl="8">
      <w:start w:val="1"/>
      <w:numFmt w:val="decimal"/>
      <w:isLgl/>
      <w:lvlText w:val="%1.%2.%3.%4.%5.%6.%7.%8.%9"/>
      <w:lvlJc w:val="left"/>
      <w:pPr>
        <w:ind w:left="6120" w:hanging="2880"/>
      </w:pPr>
      <w:rPr>
        <w:rFonts w:asciiTheme="majorHAnsi" w:eastAsiaTheme="majorEastAsia" w:hAnsiTheme="majorHAnsi" w:cstheme="majorBidi" w:hint="default"/>
      </w:rPr>
    </w:lvl>
  </w:abstractNum>
  <w:abstractNum w:abstractNumId="18" w15:restartNumberingAfterBreak="0">
    <w:nsid w:val="32F76E17"/>
    <w:multiLevelType w:val="multilevel"/>
    <w:tmpl w:val="8B3ABE9C"/>
    <w:lvl w:ilvl="0">
      <w:start w:val="1"/>
      <w:numFmt w:val="decimal"/>
      <w:lvlText w:val="%1"/>
      <w:lvlJc w:val="left"/>
      <w:pPr>
        <w:ind w:left="400" w:hanging="400"/>
      </w:pPr>
      <w:rPr>
        <w:rFonts w:hint="default"/>
        <w:color w:val="000000"/>
        <w:sz w:val="26"/>
      </w:rPr>
    </w:lvl>
    <w:lvl w:ilvl="1">
      <w:start w:val="1"/>
      <w:numFmt w:val="decimal"/>
      <w:lvlText w:val="%1.%2"/>
      <w:lvlJc w:val="left"/>
      <w:pPr>
        <w:ind w:left="680" w:hanging="400"/>
      </w:pPr>
      <w:rPr>
        <w:rFonts w:hint="default"/>
        <w:color w:val="000000"/>
        <w:sz w:val="26"/>
      </w:rPr>
    </w:lvl>
    <w:lvl w:ilvl="2">
      <w:start w:val="1"/>
      <w:numFmt w:val="decimal"/>
      <w:lvlText w:val="%1.%2.%3"/>
      <w:lvlJc w:val="left"/>
      <w:pPr>
        <w:ind w:left="1280" w:hanging="720"/>
      </w:pPr>
      <w:rPr>
        <w:rFonts w:hint="default"/>
        <w:color w:val="000000"/>
        <w:sz w:val="26"/>
      </w:rPr>
    </w:lvl>
    <w:lvl w:ilvl="3">
      <w:start w:val="1"/>
      <w:numFmt w:val="decimal"/>
      <w:lvlText w:val="%1.%2.%3.%4"/>
      <w:lvlJc w:val="left"/>
      <w:pPr>
        <w:ind w:left="1560" w:hanging="720"/>
      </w:pPr>
      <w:rPr>
        <w:rFonts w:hint="default"/>
        <w:color w:val="000000"/>
        <w:sz w:val="26"/>
      </w:rPr>
    </w:lvl>
    <w:lvl w:ilvl="4">
      <w:start w:val="1"/>
      <w:numFmt w:val="decimal"/>
      <w:lvlText w:val="%1.%2.%3.%4.%5"/>
      <w:lvlJc w:val="left"/>
      <w:pPr>
        <w:ind w:left="2200" w:hanging="1080"/>
      </w:pPr>
      <w:rPr>
        <w:rFonts w:hint="default"/>
        <w:color w:val="000000"/>
        <w:sz w:val="26"/>
      </w:rPr>
    </w:lvl>
    <w:lvl w:ilvl="5">
      <w:start w:val="1"/>
      <w:numFmt w:val="decimal"/>
      <w:lvlText w:val="%1.%2.%3.%4.%5.%6"/>
      <w:lvlJc w:val="left"/>
      <w:pPr>
        <w:ind w:left="2480" w:hanging="1080"/>
      </w:pPr>
      <w:rPr>
        <w:rFonts w:hint="default"/>
        <w:color w:val="000000"/>
        <w:sz w:val="26"/>
      </w:rPr>
    </w:lvl>
    <w:lvl w:ilvl="6">
      <w:start w:val="1"/>
      <w:numFmt w:val="decimal"/>
      <w:lvlText w:val="%1.%2.%3.%4.%5.%6.%7"/>
      <w:lvlJc w:val="left"/>
      <w:pPr>
        <w:ind w:left="3120" w:hanging="1440"/>
      </w:pPr>
      <w:rPr>
        <w:rFonts w:hint="default"/>
        <w:color w:val="000000"/>
        <w:sz w:val="26"/>
      </w:rPr>
    </w:lvl>
    <w:lvl w:ilvl="7">
      <w:start w:val="1"/>
      <w:numFmt w:val="decimal"/>
      <w:lvlText w:val="%1.%2.%3.%4.%5.%6.%7.%8"/>
      <w:lvlJc w:val="left"/>
      <w:pPr>
        <w:ind w:left="3400" w:hanging="1440"/>
      </w:pPr>
      <w:rPr>
        <w:rFonts w:hint="default"/>
        <w:color w:val="000000"/>
        <w:sz w:val="26"/>
      </w:rPr>
    </w:lvl>
    <w:lvl w:ilvl="8">
      <w:start w:val="1"/>
      <w:numFmt w:val="decimal"/>
      <w:lvlText w:val="%1.%2.%3.%4.%5.%6.%7.%8.%9"/>
      <w:lvlJc w:val="left"/>
      <w:pPr>
        <w:ind w:left="4040" w:hanging="1800"/>
      </w:pPr>
      <w:rPr>
        <w:rFonts w:hint="default"/>
        <w:color w:val="000000"/>
        <w:sz w:val="26"/>
      </w:rPr>
    </w:lvl>
  </w:abstractNum>
  <w:abstractNum w:abstractNumId="19" w15:restartNumberingAfterBreak="0">
    <w:nsid w:val="3B640E50"/>
    <w:multiLevelType w:val="hybridMultilevel"/>
    <w:tmpl w:val="FFFFFFFF"/>
    <w:lvl w:ilvl="0" w:tplc="D0004552">
      <w:start w:val="1"/>
      <w:numFmt w:val="bullet"/>
      <w:lvlText w:val=""/>
      <w:lvlJc w:val="left"/>
      <w:pPr>
        <w:ind w:left="720" w:hanging="360"/>
      </w:pPr>
      <w:rPr>
        <w:rFonts w:ascii="Symbol" w:hAnsi="Symbol" w:hint="default"/>
      </w:rPr>
    </w:lvl>
    <w:lvl w:ilvl="1" w:tplc="C3785E68">
      <w:start w:val="1"/>
      <w:numFmt w:val="bullet"/>
      <w:lvlText w:val="o"/>
      <w:lvlJc w:val="left"/>
      <w:pPr>
        <w:ind w:left="1440" w:hanging="360"/>
      </w:pPr>
      <w:rPr>
        <w:rFonts w:ascii="Courier New" w:hAnsi="Courier New" w:hint="default"/>
      </w:rPr>
    </w:lvl>
    <w:lvl w:ilvl="2" w:tplc="3BFEDFA6">
      <w:start w:val="1"/>
      <w:numFmt w:val="bullet"/>
      <w:lvlText w:val=""/>
      <w:lvlJc w:val="left"/>
      <w:pPr>
        <w:ind w:left="2160" w:hanging="360"/>
      </w:pPr>
      <w:rPr>
        <w:rFonts w:ascii="Wingdings" w:hAnsi="Wingdings" w:hint="default"/>
      </w:rPr>
    </w:lvl>
    <w:lvl w:ilvl="3" w:tplc="65C235C4">
      <w:start w:val="1"/>
      <w:numFmt w:val="bullet"/>
      <w:lvlText w:val=""/>
      <w:lvlJc w:val="left"/>
      <w:pPr>
        <w:ind w:left="2880" w:hanging="360"/>
      </w:pPr>
      <w:rPr>
        <w:rFonts w:ascii="Symbol" w:hAnsi="Symbol" w:hint="default"/>
      </w:rPr>
    </w:lvl>
    <w:lvl w:ilvl="4" w:tplc="219CD50C">
      <w:start w:val="1"/>
      <w:numFmt w:val="bullet"/>
      <w:lvlText w:val="o"/>
      <w:lvlJc w:val="left"/>
      <w:pPr>
        <w:ind w:left="3600" w:hanging="360"/>
      </w:pPr>
      <w:rPr>
        <w:rFonts w:ascii="Courier New" w:hAnsi="Courier New" w:hint="default"/>
      </w:rPr>
    </w:lvl>
    <w:lvl w:ilvl="5" w:tplc="A88C8EB6">
      <w:start w:val="1"/>
      <w:numFmt w:val="bullet"/>
      <w:lvlText w:val=""/>
      <w:lvlJc w:val="left"/>
      <w:pPr>
        <w:ind w:left="4320" w:hanging="360"/>
      </w:pPr>
      <w:rPr>
        <w:rFonts w:ascii="Wingdings" w:hAnsi="Wingdings" w:hint="default"/>
      </w:rPr>
    </w:lvl>
    <w:lvl w:ilvl="6" w:tplc="653E68E6">
      <w:start w:val="1"/>
      <w:numFmt w:val="bullet"/>
      <w:lvlText w:val=""/>
      <w:lvlJc w:val="left"/>
      <w:pPr>
        <w:ind w:left="5040" w:hanging="360"/>
      </w:pPr>
      <w:rPr>
        <w:rFonts w:ascii="Symbol" w:hAnsi="Symbol" w:hint="default"/>
      </w:rPr>
    </w:lvl>
    <w:lvl w:ilvl="7" w:tplc="DC9E262C">
      <w:start w:val="1"/>
      <w:numFmt w:val="bullet"/>
      <w:lvlText w:val="o"/>
      <w:lvlJc w:val="left"/>
      <w:pPr>
        <w:ind w:left="5760" w:hanging="360"/>
      </w:pPr>
      <w:rPr>
        <w:rFonts w:ascii="Courier New" w:hAnsi="Courier New" w:hint="default"/>
      </w:rPr>
    </w:lvl>
    <w:lvl w:ilvl="8" w:tplc="CDA00D78">
      <w:start w:val="1"/>
      <w:numFmt w:val="bullet"/>
      <w:lvlText w:val=""/>
      <w:lvlJc w:val="left"/>
      <w:pPr>
        <w:ind w:left="6480" w:hanging="360"/>
      </w:pPr>
      <w:rPr>
        <w:rFonts w:ascii="Wingdings" w:hAnsi="Wingdings" w:hint="default"/>
      </w:rPr>
    </w:lvl>
  </w:abstractNum>
  <w:abstractNum w:abstractNumId="20" w15:restartNumberingAfterBreak="0">
    <w:nsid w:val="3C4E2FB2"/>
    <w:multiLevelType w:val="multilevel"/>
    <w:tmpl w:val="DC3C64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05A6BB0"/>
    <w:multiLevelType w:val="hybridMultilevel"/>
    <w:tmpl w:val="2A52D4A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2" w15:restartNumberingAfterBreak="0">
    <w:nsid w:val="42E34CB2"/>
    <w:multiLevelType w:val="hybridMultilevel"/>
    <w:tmpl w:val="21702118"/>
    <w:lvl w:ilvl="0" w:tplc="EDAC99D0">
      <w:start w:val="1"/>
      <w:numFmt w:val="decimal"/>
      <w:lvlText w:val="%1."/>
      <w:lvlJc w:val="left"/>
      <w:pPr>
        <w:ind w:left="0" w:firstLine="0"/>
      </w:pPr>
      <w:rPr>
        <w:rFonts w:asciiTheme="majorHAnsi" w:hAnsiTheme="maj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3B06D1D"/>
    <w:multiLevelType w:val="hybridMultilevel"/>
    <w:tmpl w:val="850C8360"/>
    <w:lvl w:ilvl="0" w:tplc="0E1CA35A">
      <w:start w:val="1"/>
      <w:numFmt w:val="bullet"/>
      <w:lvlText w:val="•"/>
      <w:lvlJc w:val="left"/>
      <w:pPr>
        <w:ind w:left="640" w:hanging="360"/>
      </w:pPr>
      <w:rPr>
        <w:rFonts w:ascii="Times New Roman" w:eastAsia="Times New Roman" w:hAnsi="Times New Roman" w:cs="Times New Roman" w:hint="default"/>
        <w:color w:val="000000"/>
        <w:sz w:val="2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594136B"/>
    <w:multiLevelType w:val="multilevel"/>
    <w:tmpl w:val="5A1409E8"/>
    <w:styleLink w:val="CurrentList5"/>
    <w:lvl w:ilvl="0">
      <w:start w:val="1"/>
      <w:numFmt w:val="decimal"/>
      <w:lvlText w:val="%1."/>
      <w:lvlJc w:val="left"/>
      <w:pPr>
        <w:ind w:left="1080" w:hanging="360"/>
      </w:pPr>
      <w:rPr>
        <w:rFonts w:asciiTheme="majorHAnsi" w:eastAsiaTheme="majorEastAsia" w:hAnsiTheme="majorHAnsi" w:cstheme="majorBidi" w:hint="default"/>
      </w:rPr>
    </w:lvl>
    <w:lvl w:ilvl="1">
      <w:start w:val="1"/>
      <w:numFmt w:val="decimal"/>
      <w:isLgl/>
      <w:lvlText w:val="%1.%2"/>
      <w:lvlJc w:val="left"/>
      <w:pPr>
        <w:ind w:left="1800" w:hanging="720"/>
      </w:pPr>
      <w:rPr>
        <w:rFonts w:asciiTheme="majorHAnsi" w:eastAsiaTheme="majorEastAsia" w:hAnsiTheme="majorHAnsi" w:cstheme="majorBidi" w:hint="default"/>
      </w:rPr>
    </w:lvl>
    <w:lvl w:ilvl="2">
      <w:start w:val="1"/>
      <w:numFmt w:val="decimal"/>
      <w:isLgl/>
      <w:lvlText w:val="%1.%2.%3"/>
      <w:lvlJc w:val="left"/>
      <w:pPr>
        <w:ind w:left="2520" w:hanging="1080"/>
      </w:pPr>
      <w:rPr>
        <w:rFonts w:asciiTheme="majorHAnsi" w:eastAsiaTheme="majorEastAsia" w:hAnsiTheme="majorHAnsi" w:cstheme="majorBidi" w:hint="default"/>
      </w:rPr>
    </w:lvl>
    <w:lvl w:ilvl="3">
      <w:start w:val="1"/>
      <w:numFmt w:val="decimal"/>
      <w:isLgl/>
      <w:lvlText w:val="%1.%2.%3.%4"/>
      <w:lvlJc w:val="left"/>
      <w:pPr>
        <w:ind w:left="3240" w:hanging="1440"/>
      </w:pPr>
      <w:rPr>
        <w:rFonts w:asciiTheme="majorHAnsi" w:eastAsiaTheme="majorEastAsia" w:hAnsiTheme="majorHAnsi" w:cstheme="majorBidi" w:hint="default"/>
      </w:rPr>
    </w:lvl>
    <w:lvl w:ilvl="4">
      <w:start w:val="1"/>
      <w:numFmt w:val="decimal"/>
      <w:isLgl/>
      <w:lvlText w:val="%1.%2.%3.%4.%5"/>
      <w:lvlJc w:val="left"/>
      <w:pPr>
        <w:ind w:left="3600" w:hanging="1440"/>
      </w:pPr>
      <w:rPr>
        <w:rFonts w:asciiTheme="majorHAnsi" w:eastAsiaTheme="majorEastAsia" w:hAnsiTheme="majorHAnsi" w:cstheme="majorBidi" w:hint="default"/>
      </w:rPr>
    </w:lvl>
    <w:lvl w:ilvl="5">
      <w:start w:val="1"/>
      <w:numFmt w:val="decimal"/>
      <w:isLgl/>
      <w:lvlText w:val="%1.%2.%3.%4.%5.%6"/>
      <w:lvlJc w:val="left"/>
      <w:pPr>
        <w:ind w:left="4320" w:hanging="1800"/>
      </w:pPr>
      <w:rPr>
        <w:rFonts w:asciiTheme="majorHAnsi" w:eastAsiaTheme="majorEastAsia" w:hAnsiTheme="majorHAnsi" w:cstheme="majorBidi" w:hint="default"/>
      </w:rPr>
    </w:lvl>
    <w:lvl w:ilvl="6">
      <w:start w:val="1"/>
      <w:numFmt w:val="decimal"/>
      <w:isLgl/>
      <w:lvlText w:val="%1.%2.%3.%4.%5.%6.%7"/>
      <w:lvlJc w:val="left"/>
      <w:pPr>
        <w:ind w:left="5040" w:hanging="2160"/>
      </w:pPr>
      <w:rPr>
        <w:rFonts w:asciiTheme="majorHAnsi" w:eastAsiaTheme="majorEastAsia" w:hAnsiTheme="majorHAnsi" w:cstheme="majorBidi" w:hint="default"/>
      </w:rPr>
    </w:lvl>
    <w:lvl w:ilvl="7">
      <w:start w:val="1"/>
      <w:numFmt w:val="decimal"/>
      <w:isLgl/>
      <w:lvlText w:val="%1.%2.%3.%4.%5.%6.%7.%8"/>
      <w:lvlJc w:val="left"/>
      <w:pPr>
        <w:ind w:left="5760" w:hanging="2520"/>
      </w:pPr>
      <w:rPr>
        <w:rFonts w:asciiTheme="majorHAnsi" w:eastAsiaTheme="majorEastAsia" w:hAnsiTheme="majorHAnsi" w:cstheme="majorBidi" w:hint="default"/>
      </w:rPr>
    </w:lvl>
    <w:lvl w:ilvl="8">
      <w:start w:val="1"/>
      <w:numFmt w:val="decimal"/>
      <w:isLgl/>
      <w:lvlText w:val="%1.%2.%3.%4.%5.%6.%7.%8.%9"/>
      <w:lvlJc w:val="left"/>
      <w:pPr>
        <w:ind w:left="6480" w:hanging="2880"/>
      </w:pPr>
      <w:rPr>
        <w:rFonts w:asciiTheme="majorHAnsi" w:eastAsiaTheme="majorEastAsia" w:hAnsiTheme="majorHAnsi" w:cstheme="majorBidi" w:hint="default"/>
      </w:rPr>
    </w:lvl>
  </w:abstractNum>
  <w:abstractNum w:abstractNumId="25" w15:restartNumberingAfterBreak="0">
    <w:nsid w:val="4806572F"/>
    <w:multiLevelType w:val="multilevel"/>
    <w:tmpl w:val="4D785F5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81221F1"/>
    <w:multiLevelType w:val="hybridMultilevel"/>
    <w:tmpl w:val="FD264A3C"/>
    <w:lvl w:ilvl="0" w:tplc="FFFFFFFF">
      <w:start w:val="7"/>
      <w:numFmt w:val="bullet"/>
      <w:lvlText w:val="-"/>
      <w:lvlJc w:val="left"/>
      <w:pPr>
        <w:ind w:left="360" w:hanging="360"/>
      </w:pPr>
      <w:rPr>
        <w:rFonts w:ascii="Aptos" w:eastAsiaTheme="minorEastAsia" w:hAnsi="Apto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498F3B2D"/>
    <w:multiLevelType w:val="multilevel"/>
    <w:tmpl w:val="5A1409E8"/>
    <w:lvl w:ilvl="0">
      <w:start w:val="1"/>
      <w:numFmt w:val="decimal"/>
      <w:lvlText w:val="%1."/>
      <w:lvlJc w:val="left"/>
      <w:pPr>
        <w:ind w:left="1080" w:hanging="360"/>
      </w:pPr>
      <w:rPr>
        <w:rFonts w:asciiTheme="majorHAnsi" w:eastAsiaTheme="majorEastAsia" w:hAnsiTheme="majorHAnsi" w:cstheme="majorBidi" w:hint="default"/>
      </w:rPr>
    </w:lvl>
    <w:lvl w:ilvl="1">
      <w:start w:val="1"/>
      <w:numFmt w:val="decimal"/>
      <w:isLgl/>
      <w:lvlText w:val="%1.%2"/>
      <w:lvlJc w:val="left"/>
      <w:pPr>
        <w:ind w:left="1800" w:hanging="720"/>
      </w:pPr>
      <w:rPr>
        <w:rFonts w:asciiTheme="majorHAnsi" w:eastAsiaTheme="majorEastAsia" w:hAnsiTheme="majorHAnsi" w:cstheme="majorBidi" w:hint="default"/>
      </w:rPr>
    </w:lvl>
    <w:lvl w:ilvl="2">
      <w:start w:val="1"/>
      <w:numFmt w:val="decimal"/>
      <w:isLgl/>
      <w:lvlText w:val="%1.%2.%3"/>
      <w:lvlJc w:val="left"/>
      <w:pPr>
        <w:ind w:left="2520" w:hanging="1080"/>
      </w:pPr>
      <w:rPr>
        <w:rFonts w:asciiTheme="majorHAnsi" w:eastAsiaTheme="majorEastAsia" w:hAnsiTheme="majorHAnsi" w:cstheme="majorBidi" w:hint="default"/>
      </w:rPr>
    </w:lvl>
    <w:lvl w:ilvl="3">
      <w:start w:val="1"/>
      <w:numFmt w:val="decimal"/>
      <w:isLgl/>
      <w:lvlText w:val="%1.%2.%3.%4"/>
      <w:lvlJc w:val="left"/>
      <w:pPr>
        <w:ind w:left="3240" w:hanging="1440"/>
      </w:pPr>
      <w:rPr>
        <w:rFonts w:asciiTheme="majorHAnsi" w:eastAsiaTheme="majorEastAsia" w:hAnsiTheme="majorHAnsi" w:cstheme="majorBidi" w:hint="default"/>
      </w:rPr>
    </w:lvl>
    <w:lvl w:ilvl="4">
      <w:start w:val="1"/>
      <w:numFmt w:val="decimal"/>
      <w:isLgl/>
      <w:lvlText w:val="%1.%2.%3.%4.%5"/>
      <w:lvlJc w:val="left"/>
      <w:pPr>
        <w:ind w:left="3600" w:hanging="1440"/>
      </w:pPr>
      <w:rPr>
        <w:rFonts w:asciiTheme="majorHAnsi" w:eastAsiaTheme="majorEastAsia" w:hAnsiTheme="majorHAnsi" w:cstheme="majorBidi" w:hint="default"/>
      </w:rPr>
    </w:lvl>
    <w:lvl w:ilvl="5">
      <w:start w:val="1"/>
      <w:numFmt w:val="decimal"/>
      <w:isLgl/>
      <w:lvlText w:val="%1.%2.%3.%4.%5.%6"/>
      <w:lvlJc w:val="left"/>
      <w:pPr>
        <w:ind w:left="4320" w:hanging="1800"/>
      </w:pPr>
      <w:rPr>
        <w:rFonts w:asciiTheme="majorHAnsi" w:eastAsiaTheme="majorEastAsia" w:hAnsiTheme="majorHAnsi" w:cstheme="majorBidi" w:hint="default"/>
      </w:rPr>
    </w:lvl>
    <w:lvl w:ilvl="6">
      <w:start w:val="1"/>
      <w:numFmt w:val="decimal"/>
      <w:isLgl/>
      <w:lvlText w:val="%1.%2.%3.%4.%5.%6.%7"/>
      <w:lvlJc w:val="left"/>
      <w:pPr>
        <w:ind w:left="5040" w:hanging="2160"/>
      </w:pPr>
      <w:rPr>
        <w:rFonts w:asciiTheme="majorHAnsi" w:eastAsiaTheme="majorEastAsia" w:hAnsiTheme="majorHAnsi" w:cstheme="majorBidi" w:hint="default"/>
      </w:rPr>
    </w:lvl>
    <w:lvl w:ilvl="7">
      <w:start w:val="1"/>
      <w:numFmt w:val="decimal"/>
      <w:isLgl/>
      <w:lvlText w:val="%1.%2.%3.%4.%5.%6.%7.%8"/>
      <w:lvlJc w:val="left"/>
      <w:pPr>
        <w:ind w:left="5760" w:hanging="2520"/>
      </w:pPr>
      <w:rPr>
        <w:rFonts w:asciiTheme="majorHAnsi" w:eastAsiaTheme="majorEastAsia" w:hAnsiTheme="majorHAnsi" w:cstheme="majorBidi" w:hint="default"/>
      </w:rPr>
    </w:lvl>
    <w:lvl w:ilvl="8">
      <w:start w:val="1"/>
      <w:numFmt w:val="decimal"/>
      <w:isLgl/>
      <w:lvlText w:val="%1.%2.%3.%4.%5.%6.%7.%8.%9"/>
      <w:lvlJc w:val="left"/>
      <w:pPr>
        <w:ind w:left="6480" w:hanging="2880"/>
      </w:pPr>
      <w:rPr>
        <w:rFonts w:asciiTheme="majorHAnsi" w:eastAsiaTheme="majorEastAsia" w:hAnsiTheme="majorHAnsi" w:cstheme="majorBidi" w:hint="default"/>
      </w:rPr>
    </w:lvl>
  </w:abstractNum>
  <w:abstractNum w:abstractNumId="28" w15:restartNumberingAfterBreak="0">
    <w:nsid w:val="49A75924"/>
    <w:multiLevelType w:val="multilevel"/>
    <w:tmpl w:val="DC3C64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F0B10B5"/>
    <w:multiLevelType w:val="multilevel"/>
    <w:tmpl w:val="7710FBBC"/>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4F6D5613"/>
    <w:multiLevelType w:val="hybridMultilevel"/>
    <w:tmpl w:val="547EE4A4"/>
    <w:lvl w:ilvl="0" w:tplc="FAE486FA">
      <w:start w:val="1"/>
      <w:numFmt w:val="decimal"/>
      <w:lvlText w:val="%1."/>
      <w:lvlJc w:val="left"/>
      <w:pPr>
        <w:ind w:left="1080" w:hanging="360"/>
      </w:pPr>
      <w:rPr>
        <w:rFonts w:ascii="Aptos Display" w:hAnsi="Aptos Display"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500E5D3D"/>
    <w:multiLevelType w:val="multilevel"/>
    <w:tmpl w:val="DC14ADDC"/>
    <w:lvl w:ilvl="0">
      <w:start w:val="1"/>
      <w:numFmt w:val="decimal"/>
      <w:lvlText w:val="%1."/>
      <w:lvlJc w:val="left"/>
      <w:pPr>
        <w:ind w:left="720" w:hanging="360"/>
      </w:pPr>
      <w:rPr>
        <w:rFonts w:asciiTheme="majorHAnsi" w:eastAsiaTheme="majorEastAsia" w:hAnsiTheme="majorHAnsi" w:cstheme="majorBidi" w:hint="default"/>
      </w:rPr>
    </w:lvl>
    <w:lvl w:ilvl="1">
      <w:start w:val="1"/>
      <w:numFmt w:val="decimal"/>
      <w:isLgl/>
      <w:lvlText w:val="%1.%2"/>
      <w:lvlJc w:val="left"/>
      <w:pPr>
        <w:ind w:left="1440" w:hanging="720"/>
      </w:pPr>
      <w:rPr>
        <w:rFonts w:asciiTheme="majorHAnsi" w:eastAsiaTheme="majorEastAsia" w:hAnsiTheme="majorHAnsi" w:cstheme="majorBidi" w:hint="default"/>
      </w:rPr>
    </w:lvl>
    <w:lvl w:ilvl="2">
      <w:start w:val="1"/>
      <w:numFmt w:val="decimal"/>
      <w:isLgl/>
      <w:lvlText w:val="%1.%2.%3"/>
      <w:lvlJc w:val="left"/>
      <w:pPr>
        <w:ind w:left="2160" w:hanging="1080"/>
      </w:pPr>
      <w:rPr>
        <w:rFonts w:asciiTheme="majorHAnsi" w:eastAsiaTheme="majorEastAsia" w:hAnsiTheme="majorHAnsi" w:cstheme="majorBidi" w:hint="default"/>
      </w:rPr>
    </w:lvl>
    <w:lvl w:ilvl="3">
      <w:start w:val="1"/>
      <w:numFmt w:val="decimal"/>
      <w:isLgl/>
      <w:lvlText w:val="%1.%2.%3.%4"/>
      <w:lvlJc w:val="left"/>
      <w:pPr>
        <w:ind w:left="2880" w:hanging="1440"/>
      </w:pPr>
      <w:rPr>
        <w:rFonts w:asciiTheme="majorHAnsi" w:eastAsiaTheme="majorEastAsia" w:hAnsiTheme="majorHAnsi" w:cstheme="majorBidi" w:hint="default"/>
      </w:rPr>
    </w:lvl>
    <w:lvl w:ilvl="4">
      <w:start w:val="1"/>
      <w:numFmt w:val="decimal"/>
      <w:isLgl/>
      <w:lvlText w:val="%1.%2.%3.%4.%5"/>
      <w:lvlJc w:val="left"/>
      <w:pPr>
        <w:ind w:left="3240" w:hanging="1440"/>
      </w:pPr>
      <w:rPr>
        <w:rFonts w:asciiTheme="majorHAnsi" w:eastAsiaTheme="majorEastAsia" w:hAnsiTheme="majorHAnsi" w:cstheme="majorBidi" w:hint="default"/>
      </w:rPr>
    </w:lvl>
    <w:lvl w:ilvl="5">
      <w:start w:val="1"/>
      <w:numFmt w:val="decimal"/>
      <w:isLgl/>
      <w:lvlText w:val="%1.%2.%3.%4.%5.%6"/>
      <w:lvlJc w:val="left"/>
      <w:pPr>
        <w:ind w:left="3960" w:hanging="1800"/>
      </w:pPr>
      <w:rPr>
        <w:rFonts w:asciiTheme="majorHAnsi" w:eastAsiaTheme="majorEastAsia" w:hAnsiTheme="majorHAnsi" w:cstheme="majorBidi" w:hint="default"/>
      </w:rPr>
    </w:lvl>
    <w:lvl w:ilvl="6">
      <w:start w:val="1"/>
      <w:numFmt w:val="decimal"/>
      <w:isLgl/>
      <w:lvlText w:val="%1.%2.%3.%4.%5.%6.%7"/>
      <w:lvlJc w:val="left"/>
      <w:pPr>
        <w:ind w:left="4680" w:hanging="2160"/>
      </w:pPr>
      <w:rPr>
        <w:rFonts w:asciiTheme="majorHAnsi" w:eastAsiaTheme="majorEastAsia" w:hAnsiTheme="majorHAnsi" w:cstheme="majorBidi" w:hint="default"/>
      </w:rPr>
    </w:lvl>
    <w:lvl w:ilvl="7">
      <w:start w:val="1"/>
      <w:numFmt w:val="decimal"/>
      <w:isLgl/>
      <w:lvlText w:val="%1.%2.%3.%4.%5.%6.%7.%8"/>
      <w:lvlJc w:val="left"/>
      <w:pPr>
        <w:ind w:left="5400" w:hanging="2520"/>
      </w:pPr>
      <w:rPr>
        <w:rFonts w:asciiTheme="majorHAnsi" w:eastAsiaTheme="majorEastAsia" w:hAnsiTheme="majorHAnsi" w:cstheme="majorBidi" w:hint="default"/>
      </w:rPr>
    </w:lvl>
    <w:lvl w:ilvl="8">
      <w:start w:val="1"/>
      <w:numFmt w:val="decimal"/>
      <w:isLgl/>
      <w:lvlText w:val="%1.%2.%3.%4.%5.%6.%7.%8.%9"/>
      <w:lvlJc w:val="left"/>
      <w:pPr>
        <w:ind w:left="6120" w:hanging="2880"/>
      </w:pPr>
      <w:rPr>
        <w:rFonts w:asciiTheme="majorHAnsi" w:eastAsiaTheme="majorEastAsia" w:hAnsiTheme="majorHAnsi" w:cstheme="majorBidi" w:hint="default"/>
      </w:rPr>
    </w:lvl>
  </w:abstractNum>
  <w:abstractNum w:abstractNumId="32" w15:restartNumberingAfterBreak="0">
    <w:nsid w:val="502B3F6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10907A2"/>
    <w:multiLevelType w:val="multilevel"/>
    <w:tmpl w:val="D09EB75C"/>
    <w:styleLink w:val="CurrentList4"/>
    <w:lvl w:ilvl="0">
      <w:start w:val="1"/>
      <w:numFmt w:val="decimal"/>
      <w:lvlText w:val="%1."/>
      <w:lvlJc w:val="left"/>
      <w:pPr>
        <w:ind w:left="0" w:firstLine="0"/>
      </w:pPr>
      <w:rPr>
        <w:rFonts w:asciiTheme="majorHAnsi" w:hAnsiTheme="majorHAns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3C32844"/>
    <w:multiLevelType w:val="hybridMultilevel"/>
    <w:tmpl w:val="FFFFFFFF"/>
    <w:lvl w:ilvl="0" w:tplc="0F904FC2">
      <w:start w:val="1"/>
      <w:numFmt w:val="bullet"/>
      <w:lvlText w:val=""/>
      <w:lvlJc w:val="left"/>
      <w:pPr>
        <w:ind w:left="720" w:hanging="360"/>
      </w:pPr>
      <w:rPr>
        <w:rFonts w:ascii="Symbol" w:hAnsi="Symbol" w:hint="default"/>
      </w:rPr>
    </w:lvl>
    <w:lvl w:ilvl="1" w:tplc="5FEEC106">
      <w:start w:val="1"/>
      <w:numFmt w:val="bullet"/>
      <w:lvlText w:val="o"/>
      <w:lvlJc w:val="left"/>
      <w:pPr>
        <w:ind w:left="1440" w:hanging="360"/>
      </w:pPr>
      <w:rPr>
        <w:rFonts w:ascii="Courier New" w:hAnsi="Courier New" w:hint="default"/>
      </w:rPr>
    </w:lvl>
    <w:lvl w:ilvl="2" w:tplc="974CA7CC">
      <w:start w:val="1"/>
      <w:numFmt w:val="bullet"/>
      <w:lvlText w:val=""/>
      <w:lvlJc w:val="left"/>
      <w:pPr>
        <w:ind w:left="2160" w:hanging="360"/>
      </w:pPr>
      <w:rPr>
        <w:rFonts w:ascii="Wingdings" w:hAnsi="Wingdings" w:hint="default"/>
      </w:rPr>
    </w:lvl>
    <w:lvl w:ilvl="3" w:tplc="A9C0B56E">
      <w:start w:val="1"/>
      <w:numFmt w:val="bullet"/>
      <w:lvlText w:val=""/>
      <w:lvlJc w:val="left"/>
      <w:pPr>
        <w:ind w:left="2880" w:hanging="360"/>
      </w:pPr>
      <w:rPr>
        <w:rFonts w:ascii="Symbol" w:hAnsi="Symbol" w:hint="default"/>
      </w:rPr>
    </w:lvl>
    <w:lvl w:ilvl="4" w:tplc="CC300874">
      <w:start w:val="1"/>
      <w:numFmt w:val="bullet"/>
      <w:lvlText w:val="o"/>
      <w:lvlJc w:val="left"/>
      <w:pPr>
        <w:ind w:left="3600" w:hanging="360"/>
      </w:pPr>
      <w:rPr>
        <w:rFonts w:ascii="Courier New" w:hAnsi="Courier New" w:hint="default"/>
      </w:rPr>
    </w:lvl>
    <w:lvl w:ilvl="5" w:tplc="C0EE043E">
      <w:start w:val="1"/>
      <w:numFmt w:val="bullet"/>
      <w:lvlText w:val=""/>
      <w:lvlJc w:val="left"/>
      <w:pPr>
        <w:ind w:left="4320" w:hanging="360"/>
      </w:pPr>
      <w:rPr>
        <w:rFonts w:ascii="Wingdings" w:hAnsi="Wingdings" w:hint="default"/>
      </w:rPr>
    </w:lvl>
    <w:lvl w:ilvl="6" w:tplc="082258F4">
      <w:start w:val="1"/>
      <w:numFmt w:val="bullet"/>
      <w:lvlText w:val=""/>
      <w:lvlJc w:val="left"/>
      <w:pPr>
        <w:ind w:left="5040" w:hanging="360"/>
      </w:pPr>
      <w:rPr>
        <w:rFonts w:ascii="Symbol" w:hAnsi="Symbol" w:hint="default"/>
      </w:rPr>
    </w:lvl>
    <w:lvl w:ilvl="7" w:tplc="03E6D048">
      <w:start w:val="1"/>
      <w:numFmt w:val="bullet"/>
      <w:lvlText w:val="o"/>
      <w:lvlJc w:val="left"/>
      <w:pPr>
        <w:ind w:left="5760" w:hanging="360"/>
      </w:pPr>
      <w:rPr>
        <w:rFonts w:ascii="Courier New" w:hAnsi="Courier New" w:hint="default"/>
      </w:rPr>
    </w:lvl>
    <w:lvl w:ilvl="8" w:tplc="15162F16">
      <w:start w:val="1"/>
      <w:numFmt w:val="bullet"/>
      <w:lvlText w:val=""/>
      <w:lvlJc w:val="left"/>
      <w:pPr>
        <w:ind w:left="6480" w:hanging="360"/>
      </w:pPr>
      <w:rPr>
        <w:rFonts w:ascii="Wingdings" w:hAnsi="Wingdings" w:hint="default"/>
      </w:rPr>
    </w:lvl>
  </w:abstractNum>
  <w:abstractNum w:abstractNumId="35" w15:restartNumberingAfterBreak="0">
    <w:nsid w:val="54354F1A"/>
    <w:multiLevelType w:val="multilevel"/>
    <w:tmpl w:val="914C8E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8307392"/>
    <w:multiLevelType w:val="multilevel"/>
    <w:tmpl w:val="547EE4A4"/>
    <w:styleLink w:val="CurrentList3"/>
    <w:lvl w:ilvl="0">
      <w:start w:val="1"/>
      <w:numFmt w:val="decimal"/>
      <w:lvlText w:val="%1."/>
      <w:lvlJc w:val="left"/>
      <w:pPr>
        <w:ind w:left="1080" w:hanging="360"/>
      </w:pPr>
      <w:rPr>
        <w:rFonts w:ascii="Aptos Display" w:hAnsi="Aptos Display"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7" w15:restartNumberingAfterBreak="0">
    <w:nsid w:val="5C7C5139"/>
    <w:multiLevelType w:val="multilevel"/>
    <w:tmpl w:val="4D785F5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3057976"/>
    <w:multiLevelType w:val="multilevel"/>
    <w:tmpl w:val="DC14ADDC"/>
    <w:lvl w:ilvl="0">
      <w:start w:val="1"/>
      <w:numFmt w:val="decimal"/>
      <w:lvlText w:val="%1."/>
      <w:lvlJc w:val="left"/>
      <w:pPr>
        <w:ind w:left="720" w:hanging="360"/>
      </w:pPr>
      <w:rPr>
        <w:rFonts w:asciiTheme="majorHAnsi" w:eastAsiaTheme="majorEastAsia" w:hAnsiTheme="majorHAnsi" w:cstheme="majorBidi" w:hint="default"/>
      </w:rPr>
    </w:lvl>
    <w:lvl w:ilvl="1">
      <w:start w:val="1"/>
      <w:numFmt w:val="decimal"/>
      <w:isLgl/>
      <w:lvlText w:val="%1.%2"/>
      <w:lvlJc w:val="left"/>
      <w:pPr>
        <w:ind w:left="1440" w:hanging="720"/>
      </w:pPr>
      <w:rPr>
        <w:rFonts w:asciiTheme="majorHAnsi" w:eastAsiaTheme="majorEastAsia" w:hAnsiTheme="majorHAnsi" w:cstheme="majorBidi" w:hint="default"/>
      </w:rPr>
    </w:lvl>
    <w:lvl w:ilvl="2">
      <w:start w:val="1"/>
      <w:numFmt w:val="decimal"/>
      <w:isLgl/>
      <w:lvlText w:val="%1.%2.%3"/>
      <w:lvlJc w:val="left"/>
      <w:pPr>
        <w:ind w:left="2160" w:hanging="1080"/>
      </w:pPr>
      <w:rPr>
        <w:rFonts w:asciiTheme="majorHAnsi" w:eastAsiaTheme="majorEastAsia" w:hAnsiTheme="majorHAnsi" w:cstheme="majorBidi" w:hint="default"/>
      </w:rPr>
    </w:lvl>
    <w:lvl w:ilvl="3">
      <w:start w:val="1"/>
      <w:numFmt w:val="decimal"/>
      <w:isLgl/>
      <w:lvlText w:val="%1.%2.%3.%4"/>
      <w:lvlJc w:val="left"/>
      <w:pPr>
        <w:ind w:left="2880" w:hanging="1440"/>
      </w:pPr>
      <w:rPr>
        <w:rFonts w:asciiTheme="majorHAnsi" w:eastAsiaTheme="majorEastAsia" w:hAnsiTheme="majorHAnsi" w:cstheme="majorBidi" w:hint="default"/>
      </w:rPr>
    </w:lvl>
    <w:lvl w:ilvl="4">
      <w:start w:val="1"/>
      <w:numFmt w:val="decimal"/>
      <w:isLgl/>
      <w:lvlText w:val="%1.%2.%3.%4.%5"/>
      <w:lvlJc w:val="left"/>
      <w:pPr>
        <w:ind w:left="3240" w:hanging="1440"/>
      </w:pPr>
      <w:rPr>
        <w:rFonts w:asciiTheme="majorHAnsi" w:eastAsiaTheme="majorEastAsia" w:hAnsiTheme="majorHAnsi" w:cstheme="majorBidi" w:hint="default"/>
      </w:rPr>
    </w:lvl>
    <w:lvl w:ilvl="5">
      <w:start w:val="1"/>
      <w:numFmt w:val="decimal"/>
      <w:isLgl/>
      <w:lvlText w:val="%1.%2.%3.%4.%5.%6"/>
      <w:lvlJc w:val="left"/>
      <w:pPr>
        <w:ind w:left="3960" w:hanging="1800"/>
      </w:pPr>
      <w:rPr>
        <w:rFonts w:asciiTheme="majorHAnsi" w:eastAsiaTheme="majorEastAsia" w:hAnsiTheme="majorHAnsi" w:cstheme="majorBidi" w:hint="default"/>
      </w:rPr>
    </w:lvl>
    <w:lvl w:ilvl="6">
      <w:start w:val="1"/>
      <w:numFmt w:val="decimal"/>
      <w:isLgl/>
      <w:lvlText w:val="%1.%2.%3.%4.%5.%6.%7"/>
      <w:lvlJc w:val="left"/>
      <w:pPr>
        <w:ind w:left="4680" w:hanging="2160"/>
      </w:pPr>
      <w:rPr>
        <w:rFonts w:asciiTheme="majorHAnsi" w:eastAsiaTheme="majorEastAsia" w:hAnsiTheme="majorHAnsi" w:cstheme="majorBidi" w:hint="default"/>
      </w:rPr>
    </w:lvl>
    <w:lvl w:ilvl="7">
      <w:start w:val="1"/>
      <w:numFmt w:val="decimal"/>
      <w:isLgl/>
      <w:lvlText w:val="%1.%2.%3.%4.%5.%6.%7.%8"/>
      <w:lvlJc w:val="left"/>
      <w:pPr>
        <w:ind w:left="5400" w:hanging="2520"/>
      </w:pPr>
      <w:rPr>
        <w:rFonts w:asciiTheme="majorHAnsi" w:eastAsiaTheme="majorEastAsia" w:hAnsiTheme="majorHAnsi" w:cstheme="majorBidi" w:hint="default"/>
      </w:rPr>
    </w:lvl>
    <w:lvl w:ilvl="8">
      <w:start w:val="1"/>
      <w:numFmt w:val="decimal"/>
      <w:isLgl/>
      <w:lvlText w:val="%1.%2.%3.%4.%5.%6.%7.%8.%9"/>
      <w:lvlJc w:val="left"/>
      <w:pPr>
        <w:ind w:left="6120" w:hanging="2880"/>
      </w:pPr>
      <w:rPr>
        <w:rFonts w:asciiTheme="majorHAnsi" w:eastAsiaTheme="majorEastAsia" w:hAnsiTheme="majorHAnsi" w:cstheme="majorBidi" w:hint="default"/>
      </w:rPr>
    </w:lvl>
  </w:abstractNum>
  <w:abstractNum w:abstractNumId="39" w15:restartNumberingAfterBreak="0">
    <w:nsid w:val="66644AC1"/>
    <w:multiLevelType w:val="multilevel"/>
    <w:tmpl w:val="DC14ADDC"/>
    <w:lvl w:ilvl="0">
      <w:start w:val="1"/>
      <w:numFmt w:val="decimal"/>
      <w:lvlText w:val="%1."/>
      <w:lvlJc w:val="left"/>
      <w:pPr>
        <w:ind w:left="720" w:hanging="360"/>
      </w:pPr>
      <w:rPr>
        <w:rFonts w:asciiTheme="majorHAnsi" w:eastAsiaTheme="majorEastAsia" w:hAnsiTheme="majorHAnsi" w:cstheme="majorBidi" w:hint="default"/>
      </w:rPr>
    </w:lvl>
    <w:lvl w:ilvl="1">
      <w:start w:val="1"/>
      <w:numFmt w:val="decimal"/>
      <w:isLgl/>
      <w:lvlText w:val="%1.%2"/>
      <w:lvlJc w:val="left"/>
      <w:pPr>
        <w:ind w:left="1440" w:hanging="720"/>
      </w:pPr>
      <w:rPr>
        <w:rFonts w:asciiTheme="majorHAnsi" w:eastAsiaTheme="majorEastAsia" w:hAnsiTheme="majorHAnsi" w:cstheme="majorBidi" w:hint="default"/>
      </w:rPr>
    </w:lvl>
    <w:lvl w:ilvl="2">
      <w:start w:val="1"/>
      <w:numFmt w:val="decimal"/>
      <w:isLgl/>
      <w:lvlText w:val="%1.%2.%3"/>
      <w:lvlJc w:val="left"/>
      <w:pPr>
        <w:ind w:left="2160" w:hanging="1080"/>
      </w:pPr>
      <w:rPr>
        <w:rFonts w:asciiTheme="majorHAnsi" w:eastAsiaTheme="majorEastAsia" w:hAnsiTheme="majorHAnsi" w:cstheme="majorBidi" w:hint="default"/>
      </w:rPr>
    </w:lvl>
    <w:lvl w:ilvl="3">
      <w:start w:val="1"/>
      <w:numFmt w:val="decimal"/>
      <w:isLgl/>
      <w:lvlText w:val="%1.%2.%3.%4"/>
      <w:lvlJc w:val="left"/>
      <w:pPr>
        <w:ind w:left="2880" w:hanging="1440"/>
      </w:pPr>
      <w:rPr>
        <w:rFonts w:asciiTheme="majorHAnsi" w:eastAsiaTheme="majorEastAsia" w:hAnsiTheme="majorHAnsi" w:cstheme="majorBidi" w:hint="default"/>
      </w:rPr>
    </w:lvl>
    <w:lvl w:ilvl="4">
      <w:start w:val="1"/>
      <w:numFmt w:val="decimal"/>
      <w:isLgl/>
      <w:lvlText w:val="%1.%2.%3.%4.%5"/>
      <w:lvlJc w:val="left"/>
      <w:pPr>
        <w:ind w:left="3240" w:hanging="1440"/>
      </w:pPr>
      <w:rPr>
        <w:rFonts w:asciiTheme="majorHAnsi" w:eastAsiaTheme="majorEastAsia" w:hAnsiTheme="majorHAnsi" w:cstheme="majorBidi" w:hint="default"/>
      </w:rPr>
    </w:lvl>
    <w:lvl w:ilvl="5">
      <w:start w:val="1"/>
      <w:numFmt w:val="decimal"/>
      <w:isLgl/>
      <w:lvlText w:val="%1.%2.%3.%4.%5.%6"/>
      <w:lvlJc w:val="left"/>
      <w:pPr>
        <w:ind w:left="3960" w:hanging="1800"/>
      </w:pPr>
      <w:rPr>
        <w:rFonts w:asciiTheme="majorHAnsi" w:eastAsiaTheme="majorEastAsia" w:hAnsiTheme="majorHAnsi" w:cstheme="majorBidi" w:hint="default"/>
      </w:rPr>
    </w:lvl>
    <w:lvl w:ilvl="6">
      <w:start w:val="1"/>
      <w:numFmt w:val="decimal"/>
      <w:isLgl/>
      <w:lvlText w:val="%1.%2.%3.%4.%5.%6.%7"/>
      <w:lvlJc w:val="left"/>
      <w:pPr>
        <w:ind w:left="4680" w:hanging="2160"/>
      </w:pPr>
      <w:rPr>
        <w:rFonts w:asciiTheme="majorHAnsi" w:eastAsiaTheme="majorEastAsia" w:hAnsiTheme="majorHAnsi" w:cstheme="majorBidi" w:hint="default"/>
      </w:rPr>
    </w:lvl>
    <w:lvl w:ilvl="7">
      <w:start w:val="1"/>
      <w:numFmt w:val="decimal"/>
      <w:isLgl/>
      <w:lvlText w:val="%1.%2.%3.%4.%5.%6.%7.%8"/>
      <w:lvlJc w:val="left"/>
      <w:pPr>
        <w:ind w:left="5400" w:hanging="2520"/>
      </w:pPr>
      <w:rPr>
        <w:rFonts w:asciiTheme="majorHAnsi" w:eastAsiaTheme="majorEastAsia" w:hAnsiTheme="majorHAnsi" w:cstheme="majorBidi" w:hint="default"/>
      </w:rPr>
    </w:lvl>
    <w:lvl w:ilvl="8">
      <w:start w:val="1"/>
      <w:numFmt w:val="decimal"/>
      <w:isLgl/>
      <w:lvlText w:val="%1.%2.%3.%4.%5.%6.%7.%8.%9"/>
      <w:lvlJc w:val="left"/>
      <w:pPr>
        <w:ind w:left="6120" w:hanging="2880"/>
      </w:pPr>
      <w:rPr>
        <w:rFonts w:asciiTheme="majorHAnsi" w:eastAsiaTheme="majorEastAsia" w:hAnsiTheme="majorHAnsi" w:cstheme="majorBidi" w:hint="default"/>
      </w:rPr>
    </w:lvl>
  </w:abstractNum>
  <w:abstractNum w:abstractNumId="40" w15:restartNumberingAfterBreak="0">
    <w:nsid w:val="68E15B5A"/>
    <w:multiLevelType w:val="hybridMultilevel"/>
    <w:tmpl w:val="CBCE3F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A8953CA"/>
    <w:multiLevelType w:val="hybridMultilevel"/>
    <w:tmpl w:val="660E963E"/>
    <w:lvl w:ilvl="0" w:tplc="0E1CA35A">
      <w:start w:val="1"/>
      <w:numFmt w:val="bullet"/>
      <w:lvlText w:val="•"/>
      <w:lvlJc w:val="left"/>
      <w:pPr>
        <w:ind w:left="640" w:hanging="360"/>
      </w:pPr>
      <w:rPr>
        <w:rFonts w:ascii="Times New Roman" w:eastAsia="Times New Roman" w:hAnsi="Times New Roman" w:cs="Times New Roman" w:hint="default"/>
        <w:color w:val="000000"/>
        <w:sz w:val="27"/>
      </w:rPr>
    </w:lvl>
    <w:lvl w:ilvl="1" w:tplc="08090003" w:tentative="1">
      <w:start w:val="1"/>
      <w:numFmt w:val="bullet"/>
      <w:lvlText w:val="o"/>
      <w:lvlJc w:val="left"/>
      <w:pPr>
        <w:ind w:left="1360" w:hanging="360"/>
      </w:pPr>
      <w:rPr>
        <w:rFonts w:ascii="Courier New" w:hAnsi="Courier New" w:cs="Courier New" w:hint="default"/>
      </w:rPr>
    </w:lvl>
    <w:lvl w:ilvl="2" w:tplc="08090005" w:tentative="1">
      <w:start w:val="1"/>
      <w:numFmt w:val="bullet"/>
      <w:lvlText w:val=""/>
      <w:lvlJc w:val="left"/>
      <w:pPr>
        <w:ind w:left="2080" w:hanging="360"/>
      </w:pPr>
      <w:rPr>
        <w:rFonts w:ascii="Wingdings" w:hAnsi="Wingdings" w:hint="default"/>
      </w:rPr>
    </w:lvl>
    <w:lvl w:ilvl="3" w:tplc="08090001" w:tentative="1">
      <w:start w:val="1"/>
      <w:numFmt w:val="bullet"/>
      <w:lvlText w:val=""/>
      <w:lvlJc w:val="left"/>
      <w:pPr>
        <w:ind w:left="2800" w:hanging="360"/>
      </w:pPr>
      <w:rPr>
        <w:rFonts w:ascii="Symbol" w:hAnsi="Symbol" w:hint="default"/>
      </w:rPr>
    </w:lvl>
    <w:lvl w:ilvl="4" w:tplc="08090003" w:tentative="1">
      <w:start w:val="1"/>
      <w:numFmt w:val="bullet"/>
      <w:lvlText w:val="o"/>
      <w:lvlJc w:val="left"/>
      <w:pPr>
        <w:ind w:left="3520" w:hanging="360"/>
      </w:pPr>
      <w:rPr>
        <w:rFonts w:ascii="Courier New" w:hAnsi="Courier New" w:cs="Courier New" w:hint="default"/>
      </w:rPr>
    </w:lvl>
    <w:lvl w:ilvl="5" w:tplc="08090005" w:tentative="1">
      <w:start w:val="1"/>
      <w:numFmt w:val="bullet"/>
      <w:lvlText w:val=""/>
      <w:lvlJc w:val="left"/>
      <w:pPr>
        <w:ind w:left="4240" w:hanging="360"/>
      </w:pPr>
      <w:rPr>
        <w:rFonts w:ascii="Wingdings" w:hAnsi="Wingdings" w:hint="default"/>
      </w:rPr>
    </w:lvl>
    <w:lvl w:ilvl="6" w:tplc="08090001" w:tentative="1">
      <w:start w:val="1"/>
      <w:numFmt w:val="bullet"/>
      <w:lvlText w:val=""/>
      <w:lvlJc w:val="left"/>
      <w:pPr>
        <w:ind w:left="4960" w:hanging="360"/>
      </w:pPr>
      <w:rPr>
        <w:rFonts w:ascii="Symbol" w:hAnsi="Symbol" w:hint="default"/>
      </w:rPr>
    </w:lvl>
    <w:lvl w:ilvl="7" w:tplc="08090003" w:tentative="1">
      <w:start w:val="1"/>
      <w:numFmt w:val="bullet"/>
      <w:lvlText w:val="o"/>
      <w:lvlJc w:val="left"/>
      <w:pPr>
        <w:ind w:left="5680" w:hanging="360"/>
      </w:pPr>
      <w:rPr>
        <w:rFonts w:ascii="Courier New" w:hAnsi="Courier New" w:cs="Courier New" w:hint="default"/>
      </w:rPr>
    </w:lvl>
    <w:lvl w:ilvl="8" w:tplc="08090005" w:tentative="1">
      <w:start w:val="1"/>
      <w:numFmt w:val="bullet"/>
      <w:lvlText w:val=""/>
      <w:lvlJc w:val="left"/>
      <w:pPr>
        <w:ind w:left="6400" w:hanging="360"/>
      </w:pPr>
      <w:rPr>
        <w:rFonts w:ascii="Wingdings" w:hAnsi="Wingdings" w:hint="default"/>
      </w:rPr>
    </w:lvl>
  </w:abstractNum>
  <w:abstractNum w:abstractNumId="42" w15:restartNumberingAfterBreak="0">
    <w:nsid w:val="6F1F39FE"/>
    <w:multiLevelType w:val="hybridMultilevel"/>
    <w:tmpl w:val="1B36616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3" w15:restartNumberingAfterBreak="0">
    <w:nsid w:val="73513276"/>
    <w:multiLevelType w:val="hybridMultilevel"/>
    <w:tmpl w:val="FFFFFFFF"/>
    <w:lvl w:ilvl="0" w:tplc="093A5E82">
      <w:start w:val="1"/>
      <w:numFmt w:val="bullet"/>
      <w:lvlText w:val="-"/>
      <w:lvlJc w:val="left"/>
      <w:pPr>
        <w:ind w:left="720" w:hanging="360"/>
      </w:pPr>
      <w:rPr>
        <w:rFonts w:ascii="Aptos" w:hAnsi="Aptos" w:hint="default"/>
      </w:rPr>
    </w:lvl>
    <w:lvl w:ilvl="1" w:tplc="3160B76E">
      <w:start w:val="1"/>
      <w:numFmt w:val="bullet"/>
      <w:lvlText w:val="o"/>
      <w:lvlJc w:val="left"/>
      <w:pPr>
        <w:ind w:left="1440" w:hanging="360"/>
      </w:pPr>
      <w:rPr>
        <w:rFonts w:ascii="Courier New" w:hAnsi="Courier New" w:hint="default"/>
      </w:rPr>
    </w:lvl>
    <w:lvl w:ilvl="2" w:tplc="982682CE">
      <w:start w:val="1"/>
      <w:numFmt w:val="bullet"/>
      <w:lvlText w:val=""/>
      <w:lvlJc w:val="left"/>
      <w:pPr>
        <w:ind w:left="2160" w:hanging="360"/>
      </w:pPr>
      <w:rPr>
        <w:rFonts w:ascii="Wingdings" w:hAnsi="Wingdings" w:hint="default"/>
      </w:rPr>
    </w:lvl>
    <w:lvl w:ilvl="3" w:tplc="90BAA96C">
      <w:start w:val="1"/>
      <w:numFmt w:val="bullet"/>
      <w:lvlText w:val=""/>
      <w:lvlJc w:val="left"/>
      <w:pPr>
        <w:ind w:left="2880" w:hanging="360"/>
      </w:pPr>
      <w:rPr>
        <w:rFonts w:ascii="Symbol" w:hAnsi="Symbol" w:hint="default"/>
      </w:rPr>
    </w:lvl>
    <w:lvl w:ilvl="4" w:tplc="02828976">
      <w:start w:val="1"/>
      <w:numFmt w:val="bullet"/>
      <w:lvlText w:val="o"/>
      <w:lvlJc w:val="left"/>
      <w:pPr>
        <w:ind w:left="3600" w:hanging="360"/>
      </w:pPr>
      <w:rPr>
        <w:rFonts w:ascii="Courier New" w:hAnsi="Courier New" w:hint="default"/>
      </w:rPr>
    </w:lvl>
    <w:lvl w:ilvl="5" w:tplc="F8E0431E">
      <w:start w:val="1"/>
      <w:numFmt w:val="bullet"/>
      <w:lvlText w:val=""/>
      <w:lvlJc w:val="left"/>
      <w:pPr>
        <w:ind w:left="4320" w:hanging="360"/>
      </w:pPr>
      <w:rPr>
        <w:rFonts w:ascii="Wingdings" w:hAnsi="Wingdings" w:hint="default"/>
      </w:rPr>
    </w:lvl>
    <w:lvl w:ilvl="6" w:tplc="3B102E36">
      <w:start w:val="1"/>
      <w:numFmt w:val="bullet"/>
      <w:lvlText w:val=""/>
      <w:lvlJc w:val="left"/>
      <w:pPr>
        <w:ind w:left="5040" w:hanging="360"/>
      </w:pPr>
      <w:rPr>
        <w:rFonts w:ascii="Symbol" w:hAnsi="Symbol" w:hint="default"/>
      </w:rPr>
    </w:lvl>
    <w:lvl w:ilvl="7" w:tplc="5DB43ED2">
      <w:start w:val="1"/>
      <w:numFmt w:val="bullet"/>
      <w:lvlText w:val="o"/>
      <w:lvlJc w:val="left"/>
      <w:pPr>
        <w:ind w:left="5760" w:hanging="360"/>
      </w:pPr>
      <w:rPr>
        <w:rFonts w:ascii="Courier New" w:hAnsi="Courier New" w:hint="default"/>
      </w:rPr>
    </w:lvl>
    <w:lvl w:ilvl="8" w:tplc="5C08F678">
      <w:start w:val="1"/>
      <w:numFmt w:val="bullet"/>
      <w:lvlText w:val=""/>
      <w:lvlJc w:val="left"/>
      <w:pPr>
        <w:ind w:left="6480" w:hanging="360"/>
      </w:pPr>
      <w:rPr>
        <w:rFonts w:ascii="Wingdings" w:hAnsi="Wingdings" w:hint="default"/>
      </w:rPr>
    </w:lvl>
  </w:abstractNum>
  <w:abstractNum w:abstractNumId="44" w15:restartNumberingAfterBreak="0">
    <w:nsid w:val="7514449A"/>
    <w:multiLevelType w:val="hybridMultilevel"/>
    <w:tmpl w:val="1E02A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42327641">
    <w:abstractNumId w:val="22"/>
  </w:num>
  <w:num w:numId="2" w16cid:durableId="39789933">
    <w:abstractNumId w:val="16"/>
  </w:num>
  <w:num w:numId="3" w16cid:durableId="1305626294">
    <w:abstractNumId w:val="16"/>
  </w:num>
  <w:num w:numId="4" w16cid:durableId="1228763717">
    <w:abstractNumId w:val="16"/>
  </w:num>
  <w:num w:numId="5" w16cid:durableId="1520974188">
    <w:abstractNumId w:val="3"/>
  </w:num>
  <w:num w:numId="6" w16cid:durableId="1758820734">
    <w:abstractNumId w:val="4"/>
  </w:num>
  <w:num w:numId="7" w16cid:durableId="769810707">
    <w:abstractNumId w:val="30"/>
  </w:num>
  <w:num w:numId="8" w16cid:durableId="102463586">
    <w:abstractNumId w:val="36"/>
  </w:num>
  <w:num w:numId="9" w16cid:durableId="136654372">
    <w:abstractNumId w:val="33"/>
  </w:num>
  <w:num w:numId="10" w16cid:durableId="902178903">
    <w:abstractNumId w:val="17"/>
  </w:num>
  <w:num w:numId="11" w16cid:durableId="510263720">
    <w:abstractNumId w:val="27"/>
  </w:num>
  <w:num w:numId="12" w16cid:durableId="656226598">
    <w:abstractNumId w:val="24"/>
  </w:num>
  <w:num w:numId="13" w16cid:durableId="550384371">
    <w:abstractNumId w:val="31"/>
  </w:num>
  <w:num w:numId="14" w16cid:durableId="1326670140">
    <w:abstractNumId w:val="6"/>
  </w:num>
  <w:num w:numId="15" w16cid:durableId="1792750695">
    <w:abstractNumId w:val="10"/>
  </w:num>
  <w:num w:numId="16" w16cid:durableId="1774743419">
    <w:abstractNumId w:val="7"/>
  </w:num>
  <w:num w:numId="17" w16cid:durableId="1535462488">
    <w:abstractNumId w:val="9"/>
  </w:num>
  <w:num w:numId="18" w16cid:durableId="401027553">
    <w:abstractNumId w:val="20"/>
  </w:num>
  <w:num w:numId="19" w16cid:durableId="1704556696">
    <w:abstractNumId w:val="13"/>
  </w:num>
  <w:num w:numId="20" w16cid:durableId="1187593675">
    <w:abstractNumId w:val="28"/>
  </w:num>
  <w:num w:numId="21" w16cid:durableId="1016539417">
    <w:abstractNumId w:val="37"/>
  </w:num>
  <w:num w:numId="22" w16cid:durableId="924000355">
    <w:abstractNumId w:val="15"/>
  </w:num>
  <w:num w:numId="23" w16cid:durableId="777677016">
    <w:abstractNumId w:val="39"/>
  </w:num>
  <w:num w:numId="24" w16cid:durableId="779377844">
    <w:abstractNumId w:val="14"/>
  </w:num>
  <w:num w:numId="25" w16cid:durableId="2034378029">
    <w:abstractNumId w:val="38"/>
  </w:num>
  <w:num w:numId="26" w16cid:durableId="133377090">
    <w:abstractNumId w:val="12"/>
  </w:num>
  <w:num w:numId="27" w16cid:durableId="1424061025">
    <w:abstractNumId w:val="35"/>
  </w:num>
  <w:num w:numId="28" w16cid:durableId="1728869694">
    <w:abstractNumId w:val="11"/>
  </w:num>
  <w:num w:numId="29" w16cid:durableId="2038191074">
    <w:abstractNumId w:val="25"/>
  </w:num>
  <w:num w:numId="30" w16cid:durableId="1864511862">
    <w:abstractNumId w:val="18"/>
  </w:num>
  <w:num w:numId="31" w16cid:durableId="1791167011">
    <w:abstractNumId w:val="5"/>
  </w:num>
  <w:num w:numId="32" w16cid:durableId="752625058">
    <w:abstractNumId w:val="44"/>
  </w:num>
  <w:num w:numId="33" w16cid:durableId="317803251">
    <w:abstractNumId w:val="41"/>
  </w:num>
  <w:num w:numId="34" w16cid:durableId="1656228385">
    <w:abstractNumId w:val="23"/>
  </w:num>
  <w:num w:numId="35" w16cid:durableId="1261179227">
    <w:abstractNumId w:val="26"/>
  </w:num>
  <w:num w:numId="36" w16cid:durableId="1835145377">
    <w:abstractNumId w:val="8"/>
  </w:num>
  <w:num w:numId="37" w16cid:durableId="1248920868">
    <w:abstractNumId w:val="42"/>
  </w:num>
  <w:num w:numId="38" w16cid:durableId="1183133683">
    <w:abstractNumId w:val="21"/>
  </w:num>
  <w:num w:numId="39" w16cid:durableId="1291938289">
    <w:abstractNumId w:val="34"/>
  </w:num>
  <w:num w:numId="40" w16cid:durableId="1803573562">
    <w:abstractNumId w:val="19"/>
  </w:num>
  <w:num w:numId="41" w16cid:durableId="1545601031">
    <w:abstractNumId w:val="2"/>
  </w:num>
  <w:num w:numId="42" w16cid:durableId="259873797">
    <w:abstractNumId w:val="0"/>
  </w:num>
  <w:num w:numId="43" w16cid:durableId="1607620750">
    <w:abstractNumId w:val="1"/>
  </w:num>
  <w:num w:numId="44" w16cid:durableId="960919034">
    <w:abstractNumId w:val="43"/>
  </w:num>
  <w:num w:numId="45" w16cid:durableId="574516373">
    <w:abstractNumId w:val="32"/>
  </w:num>
  <w:num w:numId="46" w16cid:durableId="796265384">
    <w:abstractNumId w:val="40"/>
  </w:num>
  <w:num w:numId="47" w16cid:durableId="727533410">
    <w:abstractNumId w:val="29"/>
  </w:num>
  <w:num w:numId="48" w16cid:durableId="1302474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E75"/>
    <w:rsid w:val="000052AF"/>
    <w:rsid w:val="000549D3"/>
    <w:rsid w:val="0008746D"/>
    <w:rsid w:val="000D64E8"/>
    <w:rsid w:val="000E5989"/>
    <w:rsid w:val="000E7D1E"/>
    <w:rsid w:val="000F4471"/>
    <w:rsid w:val="001107FE"/>
    <w:rsid w:val="00124B34"/>
    <w:rsid w:val="00125766"/>
    <w:rsid w:val="00140D51"/>
    <w:rsid w:val="0015211B"/>
    <w:rsid w:val="001608B1"/>
    <w:rsid w:val="00164A6D"/>
    <w:rsid w:val="00187A84"/>
    <w:rsid w:val="001A18D0"/>
    <w:rsid w:val="001F0E23"/>
    <w:rsid w:val="001F64E2"/>
    <w:rsid w:val="0020181C"/>
    <w:rsid w:val="00207265"/>
    <w:rsid w:val="00253CED"/>
    <w:rsid w:val="00281D2A"/>
    <w:rsid w:val="00290FB8"/>
    <w:rsid w:val="002B6C0F"/>
    <w:rsid w:val="00301769"/>
    <w:rsid w:val="0030727F"/>
    <w:rsid w:val="00307C6A"/>
    <w:rsid w:val="0033197B"/>
    <w:rsid w:val="00362120"/>
    <w:rsid w:val="0036399E"/>
    <w:rsid w:val="003841B6"/>
    <w:rsid w:val="00390F7A"/>
    <w:rsid w:val="00393865"/>
    <w:rsid w:val="003A6C28"/>
    <w:rsid w:val="003C0A73"/>
    <w:rsid w:val="003D0DE2"/>
    <w:rsid w:val="003F4519"/>
    <w:rsid w:val="003F5988"/>
    <w:rsid w:val="003F7D91"/>
    <w:rsid w:val="00402BC5"/>
    <w:rsid w:val="0041713F"/>
    <w:rsid w:val="00424BD5"/>
    <w:rsid w:val="00433304"/>
    <w:rsid w:val="004418AE"/>
    <w:rsid w:val="00442E5A"/>
    <w:rsid w:val="0045681A"/>
    <w:rsid w:val="00472F73"/>
    <w:rsid w:val="00480B08"/>
    <w:rsid w:val="0049050A"/>
    <w:rsid w:val="004909FA"/>
    <w:rsid w:val="004B069E"/>
    <w:rsid w:val="004B099C"/>
    <w:rsid w:val="004C692B"/>
    <w:rsid w:val="00502621"/>
    <w:rsid w:val="00507E72"/>
    <w:rsid w:val="005268B0"/>
    <w:rsid w:val="005561BC"/>
    <w:rsid w:val="00580DCE"/>
    <w:rsid w:val="00594A89"/>
    <w:rsid w:val="00596670"/>
    <w:rsid w:val="00596F65"/>
    <w:rsid w:val="005B2F04"/>
    <w:rsid w:val="005D3603"/>
    <w:rsid w:val="005D3AEB"/>
    <w:rsid w:val="00612841"/>
    <w:rsid w:val="00647383"/>
    <w:rsid w:val="006607D3"/>
    <w:rsid w:val="00662FC8"/>
    <w:rsid w:val="00663538"/>
    <w:rsid w:val="00666CD9"/>
    <w:rsid w:val="00687AD3"/>
    <w:rsid w:val="00694EE7"/>
    <w:rsid w:val="00713D3C"/>
    <w:rsid w:val="0075159F"/>
    <w:rsid w:val="00753AA1"/>
    <w:rsid w:val="007622AA"/>
    <w:rsid w:val="00763053"/>
    <w:rsid w:val="00784976"/>
    <w:rsid w:val="007A4F28"/>
    <w:rsid w:val="007C60E7"/>
    <w:rsid w:val="007F7FF8"/>
    <w:rsid w:val="0084634A"/>
    <w:rsid w:val="00853652"/>
    <w:rsid w:val="00853FD9"/>
    <w:rsid w:val="0086446F"/>
    <w:rsid w:val="00880D9A"/>
    <w:rsid w:val="008C32A3"/>
    <w:rsid w:val="008C5E3C"/>
    <w:rsid w:val="008E151B"/>
    <w:rsid w:val="009013D1"/>
    <w:rsid w:val="0090484D"/>
    <w:rsid w:val="00921DF8"/>
    <w:rsid w:val="00953359"/>
    <w:rsid w:val="00956A6B"/>
    <w:rsid w:val="009600ED"/>
    <w:rsid w:val="00967327"/>
    <w:rsid w:val="00997634"/>
    <w:rsid w:val="00997EB8"/>
    <w:rsid w:val="009B207E"/>
    <w:rsid w:val="009F4411"/>
    <w:rsid w:val="00A066CF"/>
    <w:rsid w:val="00A07B58"/>
    <w:rsid w:val="00A328F1"/>
    <w:rsid w:val="00A32DDB"/>
    <w:rsid w:val="00A36402"/>
    <w:rsid w:val="00A42749"/>
    <w:rsid w:val="00A4565C"/>
    <w:rsid w:val="00A8355D"/>
    <w:rsid w:val="00A86054"/>
    <w:rsid w:val="00A9008B"/>
    <w:rsid w:val="00AB2A78"/>
    <w:rsid w:val="00AE3759"/>
    <w:rsid w:val="00AE4C49"/>
    <w:rsid w:val="00AF76D2"/>
    <w:rsid w:val="00B0512B"/>
    <w:rsid w:val="00B155A0"/>
    <w:rsid w:val="00B17222"/>
    <w:rsid w:val="00B30A3B"/>
    <w:rsid w:val="00B424C2"/>
    <w:rsid w:val="00B42FAD"/>
    <w:rsid w:val="00B507B6"/>
    <w:rsid w:val="00B535F8"/>
    <w:rsid w:val="00B55335"/>
    <w:rsid w:val="00B627C8"/>
    <w:rsid w:val="00B65BC6"/>
    <w:rsid w:val="00B9560D"/>
    <w:rsid w:val="00BD1AC0"/>
    <w:rsid w:val="00BD5C4E"/>
    <w:rsid w:val="00BE586D"/>
    <w:rsid w:val="00C22167"/>
    <w:rsid w:val="00C76CE8"/>
    <w:rsid w:val="00C80A2E"/>
    <w:rsid w:val="00C81F3D"/>
    <w:rsid w:val="00CA486E"/>
    <w:rsid w:val="00CB16E3"/>
    <w:rsid w:val="00CB6C89"/>
    <w:rsid w:val="00CC6C36"/>
    <w:rsid w:val="00CD2674"/>
    <w:rsid w:val="00CE434E"/>
    <w:rsid w:val="00D13D78"/>
    <w:rsid w:val="00D16E75"/>
    <w:rsid w:val="00D2381D"/>
    <w:rsid w:val="00D3451A"/>
    <w:rsid w:val="00D82752"/>
    <w:rsid w:val="00D931FB"/>
    <w:rsid w:val="00D9786E"/>
    <w:rsid w:val="00DA65D9"/>
    <w:rsid w:val="00DC67DA"/>
    <w:rsid w:val="00DE16A1"/>
    <w:rsid w:val="00DE5208"/>
    <w:rsid w:val="00DF4677"/>
    <w:rsid w:val="00E14751"/>
    <w:rsid w:val="00E211FA"/>
    <w:rsid w:val="00E36055"/>
    <w:rsid w:val="00E4626E"/>
    <w:rsid w:val="00EA0859"/>
    <w:rsid w:val="00EC09D4"/>
    <w:rsid w:val="00ED46A8"/>
    <w:rsid w:val="00EE1CDD"/>
    <w:rsid w:val="00EF16DA"/>
    <w:rsid w:val="00F023D9"/>
    <w:rsid w:val="00F23F24"/>
    <w:rsid w:val="00F649D2"/>
    <w:rsid w:val="00F65D2F"/>
    <w:rsid w:val="00F65D3E"/>
    <w:rsid w:val="00F65DD9"/>
    <w:rsid w:val="00F74E44"/>
    <w:rsid w:val="00F803A4"/>
    <w:rsid w:val="00F9441D"/>
    <w:rsid w:val="00F97C35"/>
    <w:rsid w:val="00FB05DA"/>
    <w:rsid w:val="00FD159C"/>
    <w:rsid w:val="00FD7736"/>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29353"/>
  <w15:chartTrackingRefBased/>
  <w15:docId w15:val="{A4E2FB64-0DCD-3B48-9C62-78976FD21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HK"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E75"/>
    <w:rPr>
      <w:lang w:val="en-GB"/>
    </w:rPr>
  </w:style>
  <w:style w:type="paragraph" w:styleId="Heading1">
    <w:name w:val="heading 1"/>
    <w:aliases w:val="Numbered Heading 1"/>
    <w:basedOn w:val="Normal"/>
    <w:next w:val="Normal"/>
    <w:link w:val="Heading1Char"/>
    <w:autoRedefine/>
    <w:uiPriority w:val="9"/>
    <w:qFormat/>
    <w:rsid w:val="00EA0859"/>
    <w:pPr>
      <w:keepNext/>
      <w:keepLines/>
      <w:numPr>
        <w:numId w:val="2"/>
      </w:numPr>
      <w:spacing w:before="360" w:after="80"/>
      <w:outlineLvl w:val="0"/>
    </w:pPr>
    <w:rPr>
      <w:rFonts w:asciiTheme="majorHAnsi" w:eastAsiaTheme="majorEastAsia" w:hAnsiTheme="majorHAnsi" w:cstheme="majorBidi"/>
      <w:color w:val="000000" w:themeColor="text1"/>
      <w:sz w:val="40"/>
      <w:szCs w:val="40"/>
      <w:lang w:val="en-HK" w:eastAsia="ja-JP"/>
    </w:rPr>
  </w:style>
  <w:style w:type="paragraph" w:styleId="Heading2">
    <w:name w:val="heading 2"/>
    <w:aliases w:val="Numed Heading 2"/>
    <w:basedOn w:val="Normal"/>
    <w:next w:val="Normal"/>
    <w:link w:val="Heading2Char"/>
    <w:autoRedefine/>
    <w:uiPriority w:val="9"/>
    <w:unhideWhenUsed/>
    <w:qFormat/>
    <w:rsid w:val="00D2381D"/>
    <w:pPr>
      <w:keepNext/>
      <w:keepLines/>
      <w:spacing w:before="160" w:after="80"/>
      <w:ind w:left="576"/>
      <w:outlineLvl w:val="1"/>
    </w:pPr>
    <w:rPr>
      <w:rFonts w:asciiTheme="majorHAnsi" w:eastAsiaTheme="majorEastAsia" w:hAnsiTheme="majorHAnsi" w:cstheme="majorBidi"/>
      <w:color w:val="000000" w:themeColor="text1"/>
      <w:sz w:val="32"/>
      <w:szCs w:val="32"/>
      <w:lang w:val="en-US"/>
    </w:rPr>
  </w:style>
  <w:style w:type="paragraph" w:styleId="Heading3">
    <w:name w:val="heading 3"/>
    <w:basedOn w:val="Normal"/>
    <w:next w:val="Normal"/>
    <w:link w:val="Heading3Char"/>
    <w:uiPriority w:val="9"/>
    <w:unhideWhenUsed/>
    <w:qFormat/>
    <w:rsid w:val="00D16E75"/>
    <w:pPr>
      <w:keepNext/>
      <w:keepLines/>
      <w:numPr>
        <w:ilvl w:val="2"/>
        <w:numId w:val="2"/>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16E75"/>
    <w:pPr>
      <w:keepNext/>
      <w:keepLines/>
      <w:numPr>
        <w:ilvl w:val="3"/>
        <w:numId w:val="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6E75"/>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6E75"/>
    <w:pPr>
      <w:keepNext/>
      <w:keepLines/>
      <w:numPr>
        <w:ilvl w:val="5"/>
        <w:numId w:val="2"/>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6E75"/>
    <w:pPr>
      <w:keepNext/>
      <w:keepLines/>
      <w:numPr>
        <w:ilvl w:val="6"/>
        <w:numId w:val="2"/>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6E75"/>
    <w:pPr>
      <w:keepNext/>
      <w:keepLines/>
      <w:numPr>
        <w:ilvl w:val="7"/>
        <w:numId w:val="2"/>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6E75"/>
    <w:pPr>
      <w:keepNext/>
      <w:keepLines/>
      <w:numPr>
        <w:ilvl w:val="8"/>
        <w:numId w:val="2"/>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umbered Heading 1 Char"/>
    <w:basedOn w:val="DefaultParagraphFont"/>
    <w:link w:val="Heading1"/>
    <w:uiPriority w:val="9"/>
    <w:rsid w:val="00EA0859"/>
    <w:rPr>
      <w:rFonts w:asciiTheme="majorHAnsi" w:eastAsiaTheme="majorEastAsia" w:hAnsiTheme="majorHAnsi" w:cstheme="majorBidi"/>
      <w:color w:val="000000" w:themeColor="text1"/>
      <w:sz w:val="40"/>
      <w:szCs w:val="40"/>
      <w:lang w:eastAsia="ja-JP"/>
    </w:rPr>
  </w:style>
  <w:style w:type="character" w:customStyle="1" w:styleId="Heading2Char">
    <w:name w:val="Heading 2 Char"/>
    <w:aliases w:val="Numed Heading 2 Char"/>
    <w:basedOn w:val="DefaultParagraphFont"/>
    <w:link w:val="Heading2"/>
    <w:uiPriority w:val="9"/>
    <w:rsid w:val="00D2381D"/>
    <w:rPr>
      <w:rFonts w:asciiTheme="majorHAnsi" w:eastAsiaTheme="majorEastAsia" w:hAnsiTheme="majorHAnsi" w:cstheme="majorBidi"/>
      <w:color w:val="000000" w:themeColor="text1"/>
      <w:sz w:val="32"/>
      <w:szCs w:val="32"/>
      <w:lang w:val="en-US"/>
    </w:rPr>
  </w:style>
  <w:style w:type="character" w:customStyle="1" w:styleId="Heading3Char">
    <w:name w:val="Heading 3 Char"/>
    <w:basedOn w:val="DefaultParagraphFont"/>
    <w:link w:val="Heading3"/>
    <w:uiPriority w:val="9"/>
    <w:rsid w:val="00D16E75"/>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rsid w:val="00D16E75"/>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D16E75"/>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D16E75"/>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D16E75"/>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D16E75"/>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D16E75"/>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D16E7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6E75"/>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D16E7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6E75"/>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D16E7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16E75"/>
    <w:rPr>
      <w:i/>
      <w:iCs/>
      <w:color w:val="404040" w:themeColor="text1" w:themeTint="BF"/>
      <w:lang w:val="en-GB"/>
    </w:rPr>
  </w:style>
  <w:style w:type="paragraph" w:styleId="ListParagraph">
    <w:name w:val="List Paragraph"/>
    <w:basedOn w:val="Normal"/>
    <w:uiPriority w:val="34"/>
    <w:qFormat/>
    <w:rsid w:val="00D16E75"/>
    <w:pPr>
      <w:ind w:left="720"/>
      <w:contextualSpacing/>
    </w:pPr>
  </w:style>
  <w:style w:type="character" w:styleId="IntenseEmphasis">
    <w:name w:val="Intense Emphasis"/>
    <w:basedOn w:val="DefaultParagraphFont"/>
    <w:uiPriority w:val="21"/>
    <w:qFormat/>
    <w:rsid w:val="00D16E75"/>
    <w:rPr>
      <w:i/>
      <w:iCs/>
      <w:color w:val="0F4761" w:themeColor="accent1" w:themeShade="BF"/>
    </w:rPr>
  </w:style>
  <w:style w:type="paragraph" w:styleId="IntenseQuote">
    <w:name w:val="Intense Quote"/>
    <w:basedOn w:val="Normal"/>
    <w:next w:val="Normal"/>
    <w:link w:val="IntenseQuoteChar"/>
    <w:uiPriority w:val="30"/>
    <w:qFormat/>
    <w:rsid w:val="00D16E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6E75"/>
    <w:rPr>
      <w:i/>
      <w:iCs/>
      <w:color w:val="0F4761" w:themeColor="accent1" w:themeShade="BF"/>
      <w:lang w:val="en-GB"/>
    </w:rPr>
  </w:style>
  <w:style w:type="character" w:styleId="IntenseReference">
    <w:name w:val="Intense Reference"/>
    <w:basedOn w:val="DefaultParagraphFont"/>
    <w:uiPriority w:val="32"/>
    <w:qFormat/>
    <w:rsid w:val="00D16E75"/>
    <w:rPr>
      <w:b/>
      <w:bCs/>
      <w:smallCaps/>
      <w:color w:val="0F4761" w:themeColor="accent1" w:themeShade="BF"/>
      <w:spacing w:val="5"/>
    </w:rPr>
  </w:style>
  <w:style w:type="paragraph" w:styleId="NormalWeb">
    <w:name w:val="Normal (Web)"/>
    <w:basedOn w:val="Normal"/>
    <w:uiPriority w:val="99"/>
    <w:semiHidden/>
    <w:unhideWhenUsed/>
    <w:rsid w:val="00D16E75"/>
    <w:pPr>
      <w:spacing w:before="100" w:beforeAutospacing="1" w:after="100" w:afterAutospacing="1"/>
    </w:pPr>
    <w:rPr>
      <w:rFonts w:ascii="Times New Roman" w:eastAsia="Times New Roman" w:hAnsi="Times New Roman" w:cs="Times New Roman"/>
      <w:kern w:val="0"/>
      <w:lang w:val="en-HK" w:eastAsia="ja-JP"/>
      <w14:ligatures w14:val="none"/>
    </w:rPr>
  </w:style>
  <w:style w:type="paragraph" w:styleId="Header">
    <w:name w:val="header"/>
    <w:basedOn w:val="Normal"/>
    <w:link w:val="HeaderChar"/>
    <w:uiPriority w:val="99"/>
    <w:unhideWhenUsed/>
    <w:rsid w:val="00D16E75"/>
    <w:pPr>
      <w:tabs>
        <w:tab w:val="center" w:pos="4513"/>
        <w:tab w:val="right" w:pos="9026"/>
      </w:tabs>
    </w:pPr>
  </w:style>
  <w:style w:type="character" w:customStyle="1" w:styleId="HeaderChar">
    <w:name w:val="Header Char"/>
    <w:basedOn w:val="DefaultParagraphFont"/>
    <w:link w:val="Header"/>
    <w:uiPriority w:val="99"/>
    <w:rsid w:val="00D16E75"/>
    <w:rPr>
      <w:lang w:val="en-GB"/>
    </w:rPr>
  </w:style>
  <w:style w:type="paragraph" w:styleId="Footer">
    <w:name w:val="footer"/>
    <w:basedOn w:val="Normal"/>
    <w:link w:val="FooterChar"/>
    <w:uiPriority w:val="99"/>
    <w:unhideWhenUsed/>
    <w:rsid w:val="00D16E75"/>
    <w:pPr>
      <w:tabs>
        <w:tab w:val="center" w:pos="4513"/>
        <w:tab w:val="right" w:pos="9026"/>
      </w:tabs>
    </w:pPr>
  </w:style>
  <w:style w:type="character" w:customStyle="1" w:styleId="FooterChar">
    <w:name w:val="Footer Char"/>
    <w:basedOn w:val="DefaultParagraphFont"/>
    <w:link w:val="Footer"/>
    <w:uiPriority w:val="99"/>
    <w:rsid w:val="00D16E75"/>
    <w:rPr>
      <w:lang w:val="en-GB"/>
    </w:rPr>
  </w:style>
  <w:style w:type="paragraph" w:styleId="TOCHeading">
    <w:name w:val="TOC Heading"/>
    <w:basedOn w:val="Heading1"/>
    <w:next w:val="Normal"/>
    <w:uiPriority w:val="39"/>
    <w:unhideWhenUsed/>
    <w:qFormat/>
    <w:rsid w:val="00D16E75"/>
    <w:pPr>
      <w:spacing w:before="480" w:after="0" w:line="276" w:lineRule="auto"/>
      <w:outlineLvl w:val="9"/>
    </w:pPr>
    <w:rPr>
      <w:b/>
      <w:bCs/>
      <w:kern w:val="0"/>
      <w:sz w:val="28"/>
      <w:szCs w:val="28"/>
      <w:lang w:val="en-US" w:eastAsia="en-US"/>
      <w14:ligatures w14:val="none"/>
    </w:rPr>
  </w:style>
  <w:style w:type="paragraph" w:styleId="TOC2">
    <w:name w:val="toc 2"/>
    <w:basedOn w:val="Normal"/>
    <w:next w:val="Normal"/>
    <w:autoRedefine/>
    <w:uiPriority w:val="39"/>
    <w:unhideWhenUsed/>
    <w:rsid w:val="00D16E75"/>
    <w:pPr>
      <w:spacing w:before="120"/>
      <w:ind w:left="240"/>
    </w:pPr>
    <w:rPr>
      <w:b/>
      <w:bCs/>
      <w:sz w:val="22"/>
      <w:szCs w:val="22"/>
    </w:rPr>
  </w:style>
  <w:style w:type="paragraph" w:styleId="TOC1">
    <w:name w:val="toc 1"/>
    <w:basedOn w:val="Normal"/>
    <w:next w:val="Normal"/>
    <w:autoRedefine/>
    <w:uiPriority w:val="39"/>
    <w:unhideWhenUsed/>
    <w:rsid w:val="00D16E75"/>
    <w:pPr>
      <w:spacing w:before="120"/>
    </w:pPr>
    <w:rPr>
      <w:b/>
      <w:bCs/>
      <w:i/>
      <w:iCs/>
    </w:rPr>
  </w:style>
  <w:style w:type="paragraph" w:styleId="TOC3">
    <w:name w:val="toc 3"/>
    <w:basedOn w:val="Normal"/>
    <w:next w:val="Normal"/>
    <w:autoRedefine/>
    <w:uiPriority w:val="39"/>
    <w:unhideWhenUsed/>
    <w:rsid w:val="00D16E75"/>
    <w:pPr>
      <w:ind w:left="480"/>
    </w:pPr>
    <w:rPr>
      <w:sz w:val="20"/>
      <w:szCs w:val="20"/>
    </w:rPr>
  </w:style>
  <w:style w:type="paragraph" w:styleId="TOC4">
    <w:name w:val="toc 4"/>
    <w:basedOn w:val="Normal"/>
    <w:next w:val="Normal"/>
    <w:autoRedefine/>
    <w:uiPriority w:val="39"/>
    <w:semiHidden/>
    <w:unhideWhenUsed/>
    <w:rsid w:val="00D16E75"/>
    <w:pPr>
      <w:ind w:left="720"/>
    </w:pPr>
    <w:rPr>
      <w:sz w:val="20"/>
      <w:szCs w:val="20"/>
    </w:rPr>
  </w:style>
  <w:style w:type="paragraph" w:styleId="TOC5">
    <w:name w:val="toc 5"/>
    <w:basedOn w:val="Normal"/>
    <w:next w:val="Normal"/>
    <w:autoRedefine/>
    <w:uiPriority w:val="39"/>
    <w:semiHidden/>
    <w:unhideWhenUsed/>
    <w:rsid w:val="00D16E75"/>
    <w:pPr>
      <w:ind w:left="960"/>
    </w:pPr>
    <w:rPr>
      <w:sz w:val="20"/>
      <w:szCs w:val="20"/>
    </w:rPr>
  </w:style>
  <w:style w:type="paragraph" w:styleId="TOC6">
    <w:name w:val="toc 6"/>
    <w:basedOn w:val="Normal"/>
    <w:next w:val="Normal"/>
    <w:autoRedefine/>
    <w:uiPriority w:val="39"/>
    <w:semiHidden/>
    <w:unhideWhenUsed/>
    <w:rsid w:val="00D16E75"/>
    <w:pPr>
      <w:ind w:left="1200"/>
    </w:pPr>
    <w:rPr>
      <w:sz w:val="20"/>
      <w:szCs w:val="20"/>
    </w:rPr>
  </w:style>
  <w:style w:type="paragraph" w:styleId="TOC7">
    <w:name w:val="toc 7"/>
    <w:basedOn w:val="Normal"/>
    <w:next w:val="Normal"/>
    <w:autoRedefine/>
    <w:uiPriority w:val="39"/>
    <w:semiHidden/>
    <w:unhideWhenUsed/>
    <w:rsid w:val="00D16E75"/>
    <w:pPr>
      <w:ind w:left="1440"/>
    </w:pPr>
    <w:rPr>
      <w:sz w:val="20"/>
      <w:szCs w:val="20"/>
    </w:rPr>
  </w:style>
  <w:style w:type="paragraph" w:styleId="TOC8">
    <w:name w:val="toc 8"/>
    <w:basedOn w:val="Normal"/>
    <w:next w:val="Normal"/>
    <w:autoRedefine/>
    <w:uiPriority w:val="39"/>
    <w:semiHidden/>
    <w:unhideWhenUsed/>
    <w:rsid w:val="00D16E75"/>
    <w:pPr>
      <w:ind w:left="1680"/>
    </w:pPr>
    <w:rPr>
      <w:sz w:val="20"/>
      <w:szCs w:val="20"/>
    </w:rPr>
  </w:style>
  <w:style w:type="paragraph" w:styleId="TOC9">
    <w:name w:val="toc 9"/>
    <w:basedOn w:val="Normal"/>
    <w:next w:val="Normal"/>
    <w:autoRedefine/>
    <w:uiPriority w:val="39"/>
    <w:semiHidden/>
    <w:unhideWhenUsed/>
    <w:rsid w:val="00D16E75"/>
    <w:pPr>
      <w:ind w:left="1920"/>
    </w:pPr>
    <w:rPr>
      <w:sz w:val="20"/>
      <w:szCs w:val="20"/>
    </w:rPr>
  </w:style>
  <w:style w:type="paragraph" w:styleId="NoSpacing">
    <w:name w:val="No Spacing"/>
    <w:link w:val="NoSpacingChar"/>
    <w:uiPriority w:val="1"/>
    <w:qFormat/>
    <w:rsid w:val="00D16E75"/>
    <w:rPr>
      <w:lang w:val="en-GB"/>
    </w:rPr>
  </w:style>
  <w:style w:type="character" w:styleId="Hyperlink">
    <w:name w:val="Hyperlink"/>
    <w:basedOn w:val="DefaultParagraphFont"/>
    <w:uiPriority w:val="99"/>
    <w:unhideWhenUsed/>
    <w:rsid w:val="00D16E75"/>
    <w:rPr>
      <w:color w:val="467886" w:themeColor="hyperlink"/>
      <w:u w:val="single"/>
    </w:rPr>
  </w:style>
  <w:style w:type="numbering" w:customStyle="1" w:styleId="CurrentList1">
    <w:name w:val="Current List1"/>
    <w:uiPriority w:val="99"/>
    <w:rsid w:val="00D16E75"/>
    <w:pPr>
      <w:numPr>
        <w:numId w:val="5"/>
      </w:numPr>
    </w:pPr>
  </w:style>
  <w:style w:type="numbering" w:customStyle="1" w:styleId="CurrentList2">
    <w:name w:val="Current List2"/>
    <w:uiPriority w:val="99"/>
    <w:rsid w:val="00D16E75"/>
    <w:pPr>
      <w:numPr>
        <w:numId w:val="6"/>
      </w:numPr>
    </w:pPr>
  </w:style>
  <w:style w:type="numbering" w:customStyle="1" w:styleId="CurrentList3">
    <w:name w:val="Current List3"/>
    <w:uiPriority w:val="99"/>
    <w:rsid w:val="00D16E75"/>
    <w:pPr>
      <w:numPr>
        <w:numId w:val="8"/>
      </w:numPr>
    </w:pPr>
  </w:style>
  <w:style w:type="numbering" w:customStyle="1" w:styleId="CurrentList4">
    <w:name w:val="Current List4"/>
    <w:uiPriority w:val="99"/>
    <w:rsid w:val="00D16E75"/>
    <w:pPr>
      <w:numPr>
        <w:numId w:val="9"/>
      </w:numPr>
    </w:pPr>
  </w:style>
  <w:style w:type="numbering" w:customStyle="1" w:styleId="CurrentList5">
    <w:name w:val="Current List5"/>
    <w:uiPriority w:val="99"/>
    <w:rsid w:val="00D16E75"/>
    <w:pPr>
      <w:numPr>
        <w:numId w:val="12"/>
      </w:numPr>
    </w:pPr>
  </w:style>
  <w:style w:type="paragraph" w:customStyle="1" w:styleId="EndNoteBibliographyTitle">
    <w:name w:val="EndNote Bibliography Title"/>
    <w:basedOn w:val="Normal"/>
    <w:link w:val="EndNoteBibliographyTitleChar"/>
    <w:rsid w:val="00D16E75"/>
    <w:pPr>
      <w:jc w:val="center"/>
    </w:pPr>
    <w:rPr>
      <w:rFonts w:ascii="Aptos" w:hAnsi="Aptos"/>
    </w:rPr>
  </w:style>
  <w:style w:type="character" w:customStyle="1" w:styleId="EndNoteBibliographyTitleChar">
    <w:name w:val="EndNote Bibliography Title Char"/>
    <w:basedOn w:val="DefaultParagraphFont"/>
    <w:link w:val="EndNoteBibliographyTitle"/>
    <w:rsid w:val="00D16E75"/>
    <w:rPr>
      <w:rFonts w:ascii="Aptos" w:hAnsi="Aptos"/>
      <w:lang w:val="en-GB"/>
    </w:rPr>
  </w:style>
  <w:style w:type="paragraph" w:customStyle="1" w:styleId="EndNoteBibliography">
    <w:name w:val="EndNote Bibliography"/>
    <w:basedOn w:val="Normal"/>
    <w:link w:val="EndNoteBibliographyChar"/>
    <w:rsid w:val="00D16E75"/>
    <w:rPr>
      <w:rFonts w:ascii="Aptos" w:hAnsi="Aptos"/>
    </w:rPr>
  </w:style>
  <w:style w:type="character" w:customStyle="1" w:styleId="EndNoteBibliographyChar">
    <w:name w:val="EndNote Bibliography Char"/>
    <w:basedOn w:val="DefaultParagraphFont"/>
    <w:link w:val="EndNoteBibliography"/>
    <w:rsid w:val="00D16E75"/>
    <w:rPr>
      <w:rFonts w:ascii="Aptos" w:hAnsi="Aptos"/>
      <w:lang w:val="en-GB"/>
    </w:rPr>
  </w:style>
  <w:style w:type="character" w:styleId="UnresolvedMention">
    <w:name w:val="Unresolved Mention"/>
    <w:basedOn w:val="DefaultParagraphFont"/>
    <w:uiPriority w:val="99"/>
    <w:semiHidden/>
    <w:unhideWhenUsed/>
    <w:rsid w:val="00D16E75"/>
    <w:rPr>
      <w:color w:val="605E5C"/>
      <w:shd w:val="clear" w:color="auto" w:fill="E1DFDD"/>
    </w:rPr>
  </w:style>
  <w:style w:type="character" w:customStyle="1" w:styleId="NoSpacingChar">
    <w:name w:val="No Spacing Char"/>
    <w:basedOn w:val="DefaultParagraphFont"/>
    <w:link w:val="NoSpacing"/>
    <w:uiPriority w:val="1"/>
    <w:rsid w:val="00D16E75"/>
    <w:rPr>
      <w:lang w:val="en-GB"/>
    </w:rPr>
  </w:style>
  <w:style w:type="table" w:styleId="TableGrid">
    <w:name w:val="Table Grid"/>
    <w:basedOn w:val="TableNormal"/>
    <w:uiPriority w:val="39"/>
    <w:rsid w:val="00D16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041475">
      <w:bodyDiv w:val="1"/>
      <w:marLeft w:val="0"/>
      <w:marRight w:val="0"/>
      <w:marTop w:val="0"/>
      <w:marBottom w:val="0"/>
      <w:divBdr>
        <w:top w:val="none" w:sz="0" w:space="0" w:color="auto"/>
        <w:left w:val="none" w:sz="0" w:space="0" w:color="auto"/>
        <w:bottom w:val="none" w:sz="0" w:space="0" w:color="auto"/>
        <w:right w:val="none" w:sz="0" w:space="0" w:color="auto"/>
      </w:divBdr>
    </w:div>
    <w:div w:id="1250045155">
      <w:bodyDiv w:val="1"/>
      <w:marLeft w:val="0"/>
      <w:marRight w:val="0"/>
      <w:marTop w:val="0"/>
      <w:marBottom w:val="0"/>
      <w:divBdr>
        <w:top w:val="none" w:sz="0" w:space="0" w:color="auto"/>
        <w:left w:val="none" w:sz="0" w:space="0" w:color="auto"/>
        <w:bottom w:val="none" w:sz="0" w:space="0" w:color="auto"/>
        <w:right w:val="none" w:sz="0" w:space="0" w:color="auto"/>
      </w:divBdr>
    </w:div>
    <w:div w:id="1493716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17</Pages>
  <Words>1491</Words>
  <Characters>8201</Characters>
  <Application>Microsoft Office Word</Application>
  <DocSecurity>0</DocSecurity>
  <Lines>328</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Ching Hei</dc:creator>
  <cp:keywords/>
  <dc:description/>
  <cp:lastModifiedBy>YU, Ching Hei</cp:lastModifiedBy>
  <cp:revision>3</cp:revision>
  <dcterms:created xsi:type="dcterms:W3CDTF">2024-04-19T12:25:00Z</dcterms:created>
  <dcterms:modified xsi:type="dcterms:W3CDTF">2024-04-19T12:39:00Z</dcterms:modified>
</cp:coreProperties>
</file>