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DF3" w:rsidRPr="00574EA3" w:rsidRDefault="00192DF3" w:rsidP="00A23F22">
      <w:pPr>
        <w:jc w:val="center"/>
        <w:rPr>
          <w:rFonts w:ascii="Times New Roman" w:hAnsi="Times New Roman" w:cs="Times New Roman"/>
          <w:b/>
          <w:sz w:val="32"/>
          <w:szCs w:val="28"/>
        </w:rPr>
      </w:pPr>
      <w:r w:rsidRPr="00574EA3">
        <w:rPr>
          <w:rFonts w:ascii="Times New Roman" w:hAnsi="Times New Roman" w:cs="Times New Roman"/>
          <w:b/>
          <w:sz w:val="32"/>
          <w:szCs w:val="28"/>
        </w:rPr>
        <w:t xml:space="preserve">Product </w:t>
      </w:r>
      <w:r w:rsidR="00DC7BDD" w:rsidRPr="00574EA3">
        <w:rPr>
          <w:rFonts w:ascii="Times New Roman" w:hAnsi="Times New Roman" w:cs="Times New Roman"/>
          <w:b/>
          <w:sz w:val="32"/>
          <w:szCs w:val="28"/>
        </w:rPr>
        <w:t>Specifications</w:t>
      </w:r>
    </w:p>
    <w:tbl>
      <w:tblPr>
        <w:tblStyle w:val="TableGrid"/>
        <w:tblW w:w="0" w:type="auto"/>
        <w:tblInd w:w="108" w:type="dxa"/>
        <w:tblLook w:val="04A0"/>
      </w:tblPr>
      <w:tblGrid>
        <w:gridCol w:w="2750"/>
      </w:tblGrid>
      <w:tr w:rsidR="00192DF3" w:rsidRPr="00574EA3" w:rsidTr="00192DF3">
        <w:trPr>
          <w:trHeight w:val="968"/>
        </w:trPr>
        <w:tc>
          <w:tcPr>
            <w:tcW w:w="2750" w:type="dxa"/>
          </w:tcPr>
          <w:p w:rsidR="00192DF3" w:rsidRPr="00574EA3" w:rsidRDefault="00192DF3" w:rsidP="00A23F22">
            <w:pPr>
              <w:jc w:val="both"/>
              <w:rPr>
                <w:rFonts w:ascii="Times New Roman" w:hAnsi="Times New Roman" w:cs="Times New Roman"/>
                <w:b/>
                <w:sz w:val="32"/>
                <w:szCs w:val="28"/>
              </w:rPr>
            </w:pPr>
            <w:r w:rsidRPr="00574EA3">
              <w:rPr>
                <w:rFonts w:ascii="Times New Roman" w:hAnsi="Times New Roman" w:cs="Times New Roman"/>
                <w:b/>
                <w:sz w:val="32"/>
                <w:szCs w:val="28"/>
              </w:rPr>
              <w:t>Δ</w:t>
            </w:r>
          </w:p>
          <w:p w:rsidR="00192DF3" w:rsidRPr="00574EA3" w:rsidRDefault="00192DF3" w:rsidP="00A23F22">
            <w:pPr>
              <w:jc w:val="both"/>
              <w:rPr>
                <w:rFonts w:ascii="Times New Roman" w:hAnsi="Times New Roman" w:cs="Times New Roman"/>
                <w:b/>
                <w:sz w:val="32"/>
                <w:szCs w:val="28"/>
              </w:rPr>
            </w:pPr>
            <w:r w:rsidRPr="00574EA3">
              <w:rPr>
                <w:rFonts w:ascii="Times New Roman" w:hAnsi="Times New Roman" w:cs="Times New Roman"/>
                <w:b/>
                <w:sz w:val="32"/>
                <w:szCs w:val="28"/>
              </w:rPr>
              <w:t>Modest Triangle</w:t>
            </w:r>
          </w:p>
        </w:tc>
      </w:tr>
    </w:tbl>
    <w:p w:rsidR="001240EB" w:rsidRPr="00574EA3" w:rsidRDefault="001240EB" w:rsidP="00A23F22">
      <w:pPr>
        <w:jc w:val="both"/>
        <w:rPr>
          <w:rFonts w:ascii="Times New Roman" w:hAnsi="Times New Roman" w:cs="Times New Roman"/>
          <w:b/>
          <w:sz w:val="28"/>
          <w:szCs w:val="28"/>
        </w:rPr>
      </w:pPr>
    </w:p>
    <w:p w:rsidR="001565B1" w:rsidRPr="00574EA3" w:rsidRDefault="001565B1" w:rsidP="00A23F22">
      <w:pPr>
        <w:jc w:val="both"/>
        <w:rPr>
          <w:rFonts w:ascii="Times New Roman" w:hAnsi="Times New Roman" w:cs="Times New Roman"/>
          <w:sz w:val="26"/>
          <w:szCs w:val="26"/>
        </w:rPr>
      </w:pPr>
      <w:r w:rsidRPr="00574EA3">
        <w:rPr>
          <w:rFonts w:ascii="Times New Roman" w:hAnsi="Times New Roman" w:cs="Times New Roman"/>
          <w:sz w:val="26"/>
          <w:szCs w:val="26"/>
        </w:rPr>
        <w:t xml:space="preserve">The robot which has the ability to navigate with limited sensor is Modest Triangle. This robot has the ability to map and localize in a warehouse environment by utilizing existing SLAM techniques. This robot is being designed specifically for </w:t>
      </w:r>
      <w:r w:rsidR="00A23F22" w:rsidRPr="00574EA3">
        <w:rPr>
          <w:rFonts w:ascii="Times New Roman" w:hAnsi="Times New Roman" w:cs="Times New Roman"/>
          <w:sz w:val="26"/>
          <w:szCs w:val="26"/>
        </w:rPr>
        <w:t>driving forklifts in warehouse. This robot can detect and avoid obstacles. It moves by using multiple local points.</w:t>
      </w:r>
    </w:p>
    <w:tbl>
      <w:tblPr>
        <w:tblStyle w:val="TableGrid"/>
        <w:tblW w:w="0" w:type="auto"/>
        <w:tblLook w:val="04A0"/>
      </w:tblPr>
      <w:tblGrid>
        <w:gridCol w:w="5016"/>
        <w:gridCol w:w="4226"/>
      </w:tblGrid>
      <w:tr w:rsidR="001240EB" w:rsidRPr="00574EA3" w:rsidTr="001240EB">
        <w:tc>
          <w:tcPr>
            <w:tcW w:w="4621" w:type="dxa"/>
          </w:tcPr>
          <w:p w:rsidR="001240EB" w:rsidRPr="00574EA3" w:rsidRDefault="001240EB" w:rsidP="00A23F22">
            <w:pPr>
              <w:jc w:val="both"/>
              <w:rPr>
                <w:rFonts w:ascii="Times New Roman" w:hAnsi="Times New Roman" w:cs="Times New Roman"/>
                <w:sz w:val="26"/>
                <w:szCs w:val="26"/>
              </w:rPr>
            </w:pPr>
            <w:r w:rsidRPr="00574EA3">
              <w:rPr>
                <w:rFonts w:ascii="Times New Roman" w:hAnsi="Times New Roman" w:cs="Times New Roman"/>
                <w:sz w:val="26"/>
                <w:szCs w:val="26"/>
              </w:rPr>
              <w:t>Intel NUC</w:t>
            </w:r>
          </w:p>
        </w:tc>
        <w:tc>
          <w:tcPr>
            <w:tcW w:w="4621" w:type="dxa"/>
          </w:tcPr>
          <w:p w:rsidR="001240EB" w:rsidRPr="00574EA3" w:rsidRDefault="001240EB" w:rsidP="00A23F22">
            <w:pPr>
              <w:jc w:val="both"/>
              <w:rPr>
                <w:rFonts w:ascii="Times New Roman" w:hAnsi="Times New Roman" w:cs="Times New Roman"/>
                <w:sz w:val="26"/>
                <w:szCs w:val="26"/>
              </w:rPr>
            </w:pPr>
            <w:r w:rsidRPr="00574EA3">
              <w:rPr>
                <w:rFonts w:ascii="Times New Roman" w:hAnsi="Times New Roman" w:cs="Times New Roman"/>
                <w:sz w:val="26"/>
                <w:szCs w:val="26"/>
              </w:rPr>
              <w:t>The NUC is a mini desktop PC, used for mobile robots which has single-board computing system</w:t>
            </w:r>
          </w:p>
          <w:p w:rsidR="00F11865" w:rsidRPr="00574EA3" w:rsidRDefault="00F11865" w:rsidP="00A23F22">
            <w:pPr>
              <w:jc w:val="both"/>
              <w:rPr>
                <w:rFonts w:ascii="Times New Roman" w:hAnsi="Times New Roman" w:cs="Times New Roman"/>
                <w:sz w:val="26"/>
                <w:szCs w:val="26"/>
              </w:rPr>
            </w:pPr>
          </w:p>
          <w:p w:rsidR="00371319" w:rsidRPr="00574EA3" w:rsidRDefault="001240EB" w:rsidP="00A23F22">
            <w:pPr>
              <w:pStyle w:val="ListParagraph"/>
              <w:numPr>
                <w:ilvl w:val="0"/>
                <w:numId w:val="2"/>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Processor: Dual-core Intel Core i75557U CPU with multi-threading</w:t>
            </w:r>
          </w:p>
          <w:p w:rsidR="00371319" w:rsidRPr="00574EA3" w:rsidRDefault="00371319" w:rsidP="00A23F22">
            <w:pPr>
              <w:pStyle w:val="ListParagraph"/>
              <w:numPr>
                <w:ilvl w:val="0"/>
                <w:numId w:val="2"/>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Speed: 3.10GHz</w:t>
            </w:r>
          </w:p>
          <w:p w:rsidR="001240EB" w:rsidRPr="00574EA3" w:rsidRDefault="00371319" w:rsidP="00A23F22">
            <w:pPr>
              <w:pStyle w:val="ListParagraph"/>
              <w:numPr>
                <w:ilvl w:val="0"/>
                <w:numId w:val="2"/>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RAM: 16 GB</w:t>
            </w:r>
          </w:p>
          <w:p w:rsidR="001240EB" w:rsidRPr="00574EA3" w:rsidRDefault="00371319" w:rsidP="00A23F22">
            <w:pPr>
              <w:pStyle w:val="ListParagraph"/>
              <w:numPr>
                <w:ilvl w:val="0"/>
                <w:numId w:val="2"/>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Power requirement: low (28 W)</w:t>
            </w:r>
          </w:p>
          <w:p w:rsidR="001240EB" w:rsidRPr="00574EA3" w:rsidRDefault="00371319" w:rsidP="00A23F22">
            <w:pPr>
              <w:pStyle w:val="ListParagraph"/>
              <w:numPr>
                <w:ilvl w:val="0"/>
                <w:numId w:val="2"/>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Size: small (10 x 10 cm)</w:t>
            </w:r>
          </w:p>
        </w:tc>
      </w:tr>
      <w:tr w:rsidR="00371319" w:rsidRPr="00574EA3" w:rsidTr="001240EB">
        <w:tc>
          <w:tcPr>
            <w:tcW w:w="4621" w:type="dxa"/>
          </w:tcPr>
          <w:p w:rsidR="00371319" w:rsidRPr="00574EA3" w:rsidRDefault="00371319" w:rsidP="00A23F22">
            <w:pPr>
              <w:jc w:val="both"/>
              <w:rPr>
                <w:rFonts w:ascii="Times New Roman" w:hAnsi="Times New Roman" w:cs="Times New Roman"/>
                <w:sz w:val="26"/>
                <w:szCs w:val="26"/>
              </w:rPr>
            </w:pPr>
            <w:r w:rsidRPr="00574EA3">
              <w:rPr>
                <w:rFonts w:ascii="Times New Roman" w:hAnsi="Times New Roman" w:cs="Times New Roman"/>
                <w:sz w:val="26"/>
                <w:szCs w:val="26"/>
              </w:rPr>
              <w:t>Sensors</w:t>
            </w:r>
          </w:p>
        </w:tc>
        <w:tc>
          <w:tcPr>
            <w:tcW w:w="4621" w:type="dxa"/>
          </w:tcPr>
          <w:p w:rsidR="00371319" w:rsidRPr="00574EA3" w:rsidRDefault="00371319" w:rsidP="00A23F22">
            <w:pPr>
              <w:pStyle w:val="ListParagraph"/>
              <w:numPr>
                <w:ilvl w:val="0"/>
                <w:numId w:val="1"/>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LIDAR</w:t>
            </w:r>
          </w:p>
          <w:p w:rsidR="00371319" w:rsidRPr="00574EA3" w:rsidRDefault="00371319" w:rsidP="00A23F22">
            <w:pPr>
              <w:pStyle w:val="ListParagraph"/>
              <w:numPr>
                <w:ilvl w:val="0"/>
                <w:numId w:val="1"/>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Real-Sense</w:t>
            </w:r>
          </w:p>
          <w:p w:rsidR="00371319" w:rsidRPr="00574EA3" w:rsidRDefault="00996FD9" w:rsidP="00A23F22">
            <w:pPr>
              <w:pStyle w:val="ListParagraph"/>
              <w:numPr>
                <w:ilvl w:val="0"/>
                <w:numId w:val="1"/>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QR code Scanner</w:t>
            </w:r>
          </w:p>
        </w:tc>
      </w:tr>
      <w:tr w:rsidR="004A440B" w:rsidRPr="004A440B" w:rsidTr="001240EB">
        <w:tc>
          <w:tcPr>
            <w:tcW w:w="4621" w:type="dxa"/>
          </w:tcPr>
          <w:p w:rsidR="004A440B" w:rsidRPr="004A440B" w:rsidRDefault="004A440B" w:rsidP="004A440B">
            <w:pPr>
              <w:pStyle w:val="Heading2"/>
              <w:shd w:val="clear" w:color="auto" w:fill="FFFFFF"/>
              <w:spacing w:before="0" w:line="469" w:lineRule="atLeast"/>
              <w:ind w:right="335"/>
              <w:jc w:val="both"/>
              <w:rPr>
                <w:rFonts w:ascii="Times New Roman" w:hAnsi="Times New Roman" w:cs="Times New Roman"/>
                <w:b w:val="0"/>
                <w:color w:val="auto"/>
                <w:sz w:val="28"/>
                <w:szCs w:val="28"/>
              </w:rPr>
            </w:pPr>
            <w:r w:rsidRPr="004A440B">
              <w:rPr>
                <w:rFonts w:ascii="Times New Roman" w:hAnsi="Times New Roman" w:cs="Times New Roman"/>
                <w:b w:val="0"/>
                <w:color w:val="auto"/>
                <w:sz w:val="28"/>
                <w:szCs w:val="28"/>
              </w:rPr>
              <w:t>Essentials</w:t>
            </w:r>
          </w:p>
          <w:p w:rsidR="004A440B" w:rsidRPr="004A440B" w:rsidRDefault="004A440B" w:rsidP="004A440B">
            <w:pPr>
              <w:numPr>
                <w:ilvl w:val="0"/>
                <w:numId w:val="16"/>
              </w:numPr>
              <w:pBdr>
                <w:top w:val="single" w:sz="6" w:space="0" w:color="F3F3F3"/>
                <w:bottom w:val="single" w:sz="6" w:space="6" w:color="F3F3F3"/>
              </w:pBdr>
              <w:shd w:val="clear" w:color="auto" w:fill="FFFFFF"/>
              <w:spacing w:before="100" w:beforeAutospacing="1" w:after="100" w:afterAutospacing="1"/>
              <w:ind w:left="0"/>
              <w:jc w:val="both"/>
              <w:rPr>
                <w:rFonts w:ascii="Times New Roman" w:hAnsi="Times New Roman" w:cs="Times New Roman"/>
                <w:sz w:val="28"/>
                <w:szCs w:val="28"/>
              </w:rPr>
            </w:pPr>
          </w:p>
        </w:tc>
        <w:tc>
          <w:tcPr>
            <w:tcW w:w="4621" w:type="dxa"/>
          </w:tcPr>
          <w:p w:rsidR="004A440B" w:rsidRPr="004A440B" w:rsidRDefault="004A440B" w:rsidP="004A440B">
            <w:pPr>
              <w:pStyle w:val="ListParagraph"/>
              <w:numPr>
                <w:ilvl w:val="0"/>
                <w:numId w:val="17"/>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r w:rsidRPr="004A440B">
              <w:rPr>
                <w:rStyle w:val="label"/>
                <w:rFonts w:ascii="Times New Roman" w:hAnsi="Times New Roman" w:cs="Times New Roman"/>
                <w:sz w:val="28"/>
                <w:szCs w:val="28"/>
              </w:rPr>
              <w:t xml:space="preserve">Product </w:t>
            </w:r>
            <w:proofErr w:type="spellStart"/>
            <w:r w:rsidRPr="004A440B">
              <w:rPr>
                <w:rStyle w:val="label"/>
                <w:rFonts w:ascii="Times New Roman" w:hAnsi="Times New Roman" w:cs="Times New Roman"/>
                <w:sz w:val="28"/>
                <w:szCs w:val="28"/>
              </w:rPr>
              <w:t>Collection</w:t>
            </w:r>
            <w:hyperlink r:id="rId5" w:history="1">
              <w:r w:rsidRPr="004A440B">
                <w:rPr>
                  <w:rStyle w:val="Hyperlink"/>
                  <w:rFonts w:ascii="Times New Roman" w:hAnsi="Times New Roman" w:cs="Times New Roman"/>
                  <w:color w:val="auto"/>
                  <w:sz w:val="28"/>
                  <w:szCs w:val="28"/>
                </w:rPr>
                <w:t>Intel</w:t>
              </w:r>
              <w:proofErr w:type="spellEnd"/>
              <w:r w:rsidRPr="004A440B">
                <w:rPr>
                  <w:rStyle w:val="Hyperlink"/>
                  <w:rFonts w:ascii="Times New Roman" w:hAnsi="Times New Roman" w:cs="Times New Roman"/>
                  <w:color w:val="auto"/>
                  <w:sz w:val="28"/>
                  <w:szCs w:val="28"/>
                </w:rPr>
                <w:t xml:space="preserve">® </w:t>
              </w:r>
              <w:proofErr w:type="spellStart"/>
              <w:r w:rsidRPr="004A440B">
                <w:rPr>
                  <w:rStyle w:val="Hyperlink"/>
                  <w:rFonts w:ascii="Times New Roman" w:hAnsi="Times New Roman" w:cs="Times New Roman"/>
                  <w:color w:val="auto"/>
                  <w:sz w:val="28"/>
                  <w:szCs w:val="28"/>
                </w:rPr>
                <w:t>RealSense</w:t>
              </w:r>
              <w:proofErr w:type="spellEnd"/>
              <w:r w:rsidRPr="004A440B">
                <w:rPr>
                  <w:rStyle w:val="Hyperlink"/>
                  <w:rFonts w:ascii="Times New Roman" w:hAnsi="Times New Roman" w:cs="Times New Roman"/>
                  <w:color w:val="auto"/>
                  <w:sz w:val="28"/>
                  <w:szCs w:val="28"/>
                </w:rPr>
                <w:t>™ Cameras</w:t>
              </w:r>
            </w:hyperlink>
          </w:p>
          <w:p w:rsidR="004A440B" w:rsidRPr="004A440B" w:rsidRDefault="004A440B" w:rsidP="004A440B">
            <w:pPr>
              <w:pStyle w:val="ListParagraph"/>
              <w:numPr>
                <w:ilvl w:val="0"/>
                <w:numId w:val="17"/>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r w:rsidRPr="004A440B">
              <w:rPr>
                <w:rStyle w:val="label"/>
                <w:rFonts w:ascii="Times New Roman" w:hAnsi="Times New Roman" w:cs="Times New Roman"/>
                <w:sz w:val="28"/>
                <w:szCs w:val="28"/>
              </w:rPr>
              <w:t xml:space="preserve">Code </w:t>
            </w:r>
            <w:proofErr w:type="spellStart"/>
            <w:r w:rsidRPr="004A440B">
              <w:rPr>
                <w:rStyle w:val="label"/>
                <w:rFonts w:ascii="Times New Roman" w:hAnsi="Times New Roman" w:cs="Times New Roman"/>
                <w:sz w:val="28"/>
                <w:szCs w:val="28"/>
              </w:rPr>
              <w:t>Name</w:t>
            </w:r>
            <w:hyperlink r:id="rId6" w:history="1">
              <w:r w:rsidRPr="004A440B">
                <w:rPr>
                  <w:rStyle w:val="Hyperlink"/>
                  <w:rFonts w:ascii="Times New Roman" w:hAnsi="Times New Roman" w:cs="Times New Roman"/>
                  <w:color w:val="auto"/>
                  <w:sz w:val="28"/>
                  <w:szCs w:val="28"/>
                </w:rPr>
                <w:t>Products</w:t>
              </w:r>
              <w:proofErr w:type="spellEnd"/>
              <w:r w:rsidRPr="004A440B">
                <w:rPr>
                  <w:rStyle w:val="Hyperlink"/>
                  <w:rFonts w:ascii="Times New Roman" w:hAnsi="Times New Roman" w:cs="Times New Roman"/>
                  <w:color w:val="auto"/>
                  <w:sz w:val="28"/>
                  <w:szCs w:val="28"/>
                </w:rPr>
                <w:t xml:space="preserve"> formerly Double </w:t>
              </w:r>
              <w:proofErr w:type="spellStart"/>
              <w:r w:rsidRPr="004A440B">
                <w:rPr>
                  <w:rStyle w:val="Hyperlink"/>
                  <w:rFonts w:ascii="Times New Roman" w:hAnsi="Times New Roman" w:cs="Times New Roman"/>
                  <w:color w:val="auto"/>
                  <w:sz w:val="28"/>
                  <w:szCs w:val="28"/>
                </w:rPr>
                <w:t>Springs</w:t>
              </w:r>
            </w:hyperlink>
            <w:proofErr w:type="spellEnd"/>
          </w:p>
          <w:p w:rsidR="004A440B" w:rsidRPr="004A440B" w:rsidRDefault="004A440B" w:rsidP="004A440B">
            <w:pPr>
              <w:pStyle w:val="ListParagraph"/>
              <w:numPr>
                <w:ilvl w:val="0"/>
                <w:numId w:val="17"/>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proofErr w:type="spellStart"/>
            <w:r w:rsidRPr="004A440B">
              <w:rPr>
                <w:rStyle w:val="label"/>
                <w:rFonts w:ascii="Times New Roman" w:hAnsi="Times New Roman" w:cs="Times New Roman"/>
                <w:sz w:val="28"/>
                <w:szCs w:val="28"/>
              </w:rPr>
              <w:t>Status</w:t>
            </w:r>
            <w:r w:rsidRPr="004A440B">
              <w:rPr>
                <w:rStyle w:val="value"/>
                <w:rFonts w:ascii="Times New Roman" w:hAnsi="Times New Roman" w:cs="Times New Roman"/>
                <w:sz w:val="28"/>
                <w:szCs w:val="28"/>
              </w:rPr>
              <w:t>Discontinued</w:t>
            </w:r>
            <w:proofErr w:type="spellEnd"/>
          </w:p>
          <w:p w:rsidR="004A440B" w:rsidRPr="004A440B" w:rsidRDefault="004A440B" w:rsidP="004A440B">
            <w:pPr>
              <w:pStyle w:val="ListParagraph"/>
              <w:numPr>
                <w:ilvl w:val="0"/>
                <w:numId w:val="17"/>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r w:rsidRPr="004A440B">
              <w:rPr>
                <w:rStyle w:val="label"/>
                <w:rFonts w:ascii="Times New Roman" w:hAnsi="Times New Roman" w:cs="Times New Roman"/>
                <w:sz w:val="28"/>
                <w:szCs w:val="28"/>
              </w:rPr>
              <w:t>Launch Date</w:t>
            </w:r>
            <w:r w:rsidRPr="004A440B">
              <w:rPr>
                <w:rStyle w:val="value"/>
                <w:rFonts w:ascii="Times New Roman" w:hAnsi="Times New Roman" w:cs="Times New Roman"/>
                <w:sz w:val="28"/>
                <w:szCs w:val="28"/>
              </w:rPr>
              <w:t>Q3'15</w:t>
            </w:r>
          </w:p>
          <w:p w:rsidR="004A440B" w:rsidRPr="004A440B" w:rsidRDefault="004A440B" w:rsidP="004A440B">
            <w:pPr>
              <w:pStyle w:val="ListParagraph"/>
              <w:numPr>
                <w:ilvl w:val="0"/>
                <w:numId w:val="17"/>
              </w:numPr>
              <w:pBdr>
                <w:top w:val="single" w:sz="6" w:space="0" w:color="F3F3F3"/>
                <w:bottom w:val="single" w:sz="6" w:space="6" w:color="F3F3F3"/>
              </w:pBdr>
              <w:shd w:val="clear" w:color="auto" w:fill="FFFFFF"/>
              <w:spacing w:before="100" w:beforeAutospacing="1" w:after="100" w:afterAutospacing="1"/>
              <w:jc w:val="both"/>
              <w:rPr>
                <w:rFonts w:ascii="Times New Roman" w:hAnsi="Times New Roman" w:cs="Times New Roman"/>
                <w:sz w:val="28"/>
                <w:szCs w:val="28"/>
              </w:rPr>
            </w:pPr>
            <w:r w:rsidRPr="004A440B">
              <w:rPr>
                <w:rStyle w:val="label"/>
                <w:rFonts w:ascii="Times New Roman" w:hAnsi="Times New Roman" w:cs="Times New Roman"/>
                <w:sz w:val="28"/>
                <w:szCs w:val="28"/>
              </w:rPr>
              <w:t xml:space="preserve">Depth </w:t>
            </w:r>
            <w:proofErr w:type="spellStart"/>
            <w:r w:rsidRPr="004A440B">
              <w:rPr>
                <w:rStyle w:val="label"/>
                <w:rFonts w:ascii="Times New Roman" w:hAnsi="Times New Roman" w:cs="Times New Roman"/>
                <w:sz w:val="28"/>
                <w:szCs w:val="28"/>
              </w:rPr>
              <w:t>Technology</w:t>
            </w:r>
            <w:r w:rsidRPr="004A440B">
              <w:rPr>
                <w:rStyle w:val="value"/>
                <w:rFonts w:ascii="Times New Roman" w:hAnsi="Times New Roman" w:cs="Times New Roman"/>
                <w:sz w:val="28"/>
                <w:szCs w:val="28"/>
              </w:rPr>
              <w:t>Active</w:t>
            </w:r>
            <w:proofErr w:type="spellEnd"/>
            <w:r w:rsidRPr="004A440B">
              <w:rPr>
                <w:rStyle w:val="value"/>
                <w:rFonts w:ascii="Times New Roman" w:hAnsi="Times New Roman" w:cs="Times New Roman"/>
                <w:sz w:val="28"/>
                <w:szCs w:val="28"/>
              </w:rPr>
              <w:t xml:space="preserve"> Stereo</w:t>
            </w:r>
          </w:p>
        </w:tc>
      </w:tr>
      <w:tr w:rsidR="004A440B" w:rsidRPr="004A440B" w:rsidTr="001240EB">
        <w:tc>
          <w:tcPr>
            <w:tcW w:w="4621" w:type="dxa"/>
          </w:tcPr>
          <w:p w:rsidR="004A440B" w:rsidRPr="004A440B" w:rsidRDefault="004A440B" w:rsidP="004A440B">
            <w:pPr>
              <w:pStyle w:val="Heading2"/>
              <w:shd w:val="clear" w:color="auto" w:fill="FFFFFF"/>
              <w:spacing w:before="0" w:line="469" w:lineRule="atLeast"/>
              <w:ind w:right="335"/>
              <w:jc w:val="both"/>
              <w:rPr>
                <w:rFonts w:ascii="Times New Roman" w:hAnsi="Times New Roman" w:cs="Times New Roman"/>
                <w:b w:val="0"/>
                <w:color w:val="auto"/>
                <w:sz w:val="28"/>
                <w:szCs w:val="28"/>
              </w:rPr>
            </w:pPr>
            <w:r w:rsidRPr="004A440B">
              <w:rPr>
                <w:rFonts w:ascii="Times New Roman" w:hAnsi="Times New Roman" w:cs="Times New Roman"/>
                <w:b w:val="0"/>
                <w:color w:val="auto"/>
                <w:sz w:val="28"/>
                <w:szCs w:val="28"/>
              </w:rPr>
              <w:t>Operational Specifications</w:t>
            </w:r>
          </w:p>
          <w:p w:rsidR="004A440B" w:rsidRPr="004A440B" w:rsidRDefault="004A440B" w:rsidP="004A440B">
            <w:pPr>
              <w:pStyle w:val="Heading2"/>
              <w:shd w:val="clear" w:color="auto" w:fill="FFFFFF"/>
              <w:spacing w:before="0" w:line="469" w:lineRule="atLeast"/>
              <w:ind w:left="335" w:right="335"/>
              <w:jc w:val="both"/>
              <w:outlineLvl w:val="1"/>
              <w:rPr>
                <w:rFonts w:ascii="Times New Roman" w:hAnsi="Times New Roman" w:cs="Times New Roman"/>
                <w:b w:val="0"/>
                <w:color w:val="auto"/>
                <w:sz w:val="28"/>
                <w:szCs w:val="28"/>
              </w:rPr>
            </w:pPr>
          </w:p>
        </w:tc>
        <w:tc>
          <w:tcPr>
            <w:tcW w:w="4621" w:type="dxa"/>
          </w:tcPr>
          <w:p w:rsidR="004A440B" w:rsidRPr="004A440B" w:rsidRDefault="004A440B" w:rsidP="004A440B">
            <w:pPr>
              <w:pStyle w:val="ListParagraph"/>
              <w:numPr>
                <w:ilvl w:val="0"/>
                <w:numId w:val="18"/>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r w:rsidRPr="004A440B">
              <w:rPr>
                <w:rStyle w:val="label"/>
                <w:rFonts w:ascii="Times New Roman" w:hAnsi="Times New Roman" w:cs="Times New Roman"/>
                <w:sz w:val="28"/>
                <w:szCs w:val="28"/>
              </w:rPr>
              <w:t>Operating Range (Min-Max)</w:t>
            </w:r>
            <w:r w:rsidRPr="004A440B">
              <w:rPr>
                <w:rStyle w:val="value"/>
                <w:rFonts w:ascii="Times New Roman" w:hAnsi="Times New Roman" w:cs="Times New Roman"/>
                <w:sz w:val="28"/>
                <w:szCs w:val="28"/>
              </w:rPr>
              <w:t>0.5m - 3.5m</w:t>
            </w:r>
          </w:p>
          <w:p w:rsidR="004A440B" w:rsidRPr="004A440B" w:rsidRDefault="004A440B" w:rsidP="004A440B">
            <w:pPr>
              <w:pStyle w:val="ListParagraph"/>
              <w:numPr>
                <w:ilvl w:val="0"/>
                <w:numId w:val="18"/>
              </w:numPr>
              <w:pBdr>
                <w:top w:val="single" w:sz="6" w:space="0" w:color="F3F3F3"/>
                <w:bottom w:val="single" w:sz="6" w:space="6" w:color="F3F3F3"/>
              </w:pBdr>
              <w:shd w:val="clear" w:color="auto" w:fill="FFFFFF"/>
              <w:spacing w:before="100" w:beforeAutospacing="1" w:after="100" w:afterAutospacing="1"/>
              <w:jc w:val="both"/>
              <w:rPr>
                <w:rStyle w:val="value"/>
                <w:rFonts w:ascii="Times New Roman" w:hAnsi="Times New Roman" w:cs="Times New Roman"/>
                <w:sz w:val="28"/>
                <w:szCs w:val="28"/>
              </w:rPr>
            </w:pPr>
            <w:r w:rsidRPr="004A440B">
              <w:rPr>
                <w:rStyle w:val="label"/>
                <w:rFonts w:ascii="Times New Roman" w:hAnsi="Times New Roman" w:cs="Times New Roman"/>
                <w:sz w:val="28"/>
                <w:szCs w:val="28"/>
              </w:rPr>
              <w:t>Depth Resolution and FPS</w:t>
            </w:r>
            <w:r w:rsidRPr="004A440B">
              <w:rPr>
                <w:rStyle w:val="value"/>
                <w:rFonts w:ascii="Times New Roman" w:hAnsi="Times New Roman" w:cs="Times New Roman"/>
                <w:sz w:val="28"/>
                <w:szCs w:val="28"/>
              </w:rPr>
              <w:t>480 x 360 @ 60fps</w:t>
            </w:r>
          </w:p>
          <w:p w:rsidR="004A440B" w:rsidRPr="004A440B" w:rsidRDefault="004A440B" w:rsidP="004A440B">
            <w:pPr>
              <w:pStyle w:val="ListParagraph"/>
              <w:numPr>
                <w:ilvl w:val="0"/>
                <w:numId w:val="18"/>
              </w:numPr>
              <w:pBdr>
                <w:top w:val="single" w:sz="6" w:space="0" w:color="F3F3F3"/>
                <w:bottom w:val="single" w:sz="6" w:space="6" w:color="F3F3F3"/>
              </w:pBdr>
              <w:shd w:val="clear" w:color="auto" w:fill="FFFFFF"/>
              <w:spacing w:before="100" w:beforeAutospacing="1" w:after="100" w:afterAutospacing="1"/>
              <w:jc w:val="both"/>
              <w:rPr>
                <w:rStyle w:val="label"/>
                <w:rFonts w:ascii="Times New Roman" w:hAnsi="Times New Roman" w:cs="Times New Roman"/>
                <w:sz w:val="28"/>
                <w:szCs w:val="28"/>
              </w:rPr>
            </w:pPr>
            <w:r w:rsidRPr="004A440B">
              <w:rPr>
                <w:rStyle w:val="label"/>
                <w:rFonts w:ascii="Times New Roman" w:hAnsi="Times New Roman" w:cs="Times New Roman"/>
                <w:sz w:val="28"/>
                <w:szCs w:val="28"/>
              </w:rPr>
              <w:t xml:space="preserve">Depth Field of </w:t>
            </w:r>
            <w:proofErr w:type="spellStart"/>
            <w:r w:rsidRPr="004A440B">
              <w:rPr>
                <w:rStyle w:val="label"/>
                <w:rFonts w:ascii="Times New Roman" w:hAnsi="Times New Roman" w:cs="Times New Roman"/>
                <w:sz w:val="28"/>
                <w:szCs w:val="28"/>
              </w:rPr>
              <w:t>View</w:t>
            </w:r>
            <w:r w:rsidRPr="004A440B">
              <w:rPr>
                <w:rStyle w:val="value"/>
                <w:rFonts w:ascii="Times New Roman" w:hAnsi="Times New Roman" w:cs="Times New Roman"/>
                <w:sz w:val="28"/>
                <w:szCs w:val="28"/>
              </w:rPr>
              <w:t>H</w:t>
            </w:r>
            <w:proofErr w:type="spellEnd"/>
            <w:r w:rsidRPr="004A440B">
              <w:rPr>
                <w:rStyle w:val="value"/>
                <w:rFonts w:ascii="Times New Roman" w:hAnsi="Times New Roman" w:cs="Times New Roman"/>
                <w:sz w:val="28"/>
                <w:szCs w:val="28"/>
              </w:rPr>
              <w:t>: 59, V: 46, D: 70</w:t>
            </w:r>
          </w:p>
        </w:tc>
      </w:tr>
      <w:tr w:rsidR="001565B1" w:rsidRPr="00574EA3" w:rsidTr="001240EB">
        <w:tc>
          <w:tcPr>
            <w:tcW w:w="4621" w:type="dxa"/>
          </w:tcPr>
          <w:p w:rsidR="001565B1" w:rsidRPr="00574EA3" w:rsidRDefault="00371319" w:rsidP="00A23F22">
            <w:pPr>
              <w:jc w:val="both"/>
              <w:rPr>
                <w:rFonts w:ascii="Times New Roman" w:hAnsi="Times New Roman" w:cs="Times New Roman"/>
                <w:sz w:val="26"/>
                <w:szCs w:val="26"/>
              </w:rPr>
            </w:pPr>
            <w:r w:rsidRPr="00574EA3">
              <w:rPr>
                <w:rFonts w:ascii="Times New Roman" w:hAnsi="Times New Roman" w:cs="Times New Roman"/>
                <w:sz w:val="26"/>
                <w:szCs w:val="26"/>
              </w:rPr>
              <w:t>Input</w:t>
            </w:r>
          </w:p>
        </w:tc>
        <w:tc>
          <w:tcPr>
            <w:tcW w:w="4621" w:type="dxa"/>
          </w:tcPr>
          <w:p w:rsidR="009F014F" w:rsidRPr="00574EA3" w:rsidRDefault="009F014F" w:rsidP="00A23F22">
            <w:pPr>
              <w:pStyle w:val="ListParagraph"/>
              <w:numPr>
                <w:ilvl w:val="0"/>
                <w:numId w:val="4"/>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Pre mapped data of the warehouse</w:t>
            </w:r>
          </w:p>
          <w:p w:rsidR="004C258A" w:rsidRPr="00574EA3" w:rsidRDefault="004C258A" w:rsidP="00A23F22">
            <w:pPr>
              <w:pStyle w:val="ListParagraph"/>
              <w:numPr>
                <w:ilvl w:val="0"/>
                <w:numId w:val="4"/>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lastRenderedPageBreak/>
              <w:t>Giving the robot</w:t>
            </w:r>
            <w:r w:rsidR="009F014F" w:rsidRPr="00574EA3">
              <w:rPr>
                <w:rFonts w:ascii="Times New Roman" w:hAnsi="Times New Roman" w:cs="Times New Roman"/>
                <w:sz w:val="26"/>
                <w:szCs w:val="26"/>
              </w:rPr>
              <w:t xml:space="preserve"> global</w:t>
            </w:r>
            <w:r w:rsidRPr="00574EA3">
              <w:rPr>
                <w:rFonts w:ascii="Times New Roman" w:hAnsi="Times New Roman" w:cs="Times New Roman"/>
                <w:sz w:val="26"/>
                <w:szCs w:val="26"/>
              </w:rPr>
              <w:t xml:space="preserve"> start and goal points</w:t>
            </w:r>
          </w:p>
          <w:p w:rsidR="004C258A" w:rsidRPr="00574EA3" w:rsidRDefault="004C258A" w:rsidP="00A23F22">
            <w:pPr>
              <w:pStyle w:val="ListParagraph"/>
              <w:numPr>
                <w:ilvl w:val="0"/>
                <w:numId w:val="4"/>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Sending the robot local destination points</w:t>
            </w:r>
            <w:r w:rsidR="009F014F" w:rsidRPr="00574EA3">
              <w:rPr>
                <w:rFonts w:ascii="Times New Roman" w:hAnsi="Times New Roman" w:cs="Times New Roman"/>
                <w:sz w:val="26"/>
                <w:szCs w:val="26"/>
              </w:rPr>
              <w:t xml:space="preserve"> when required</w:t>
            </w:r>
          </w:p>
        </w:tc>
      </w:tr>
      <w:tr w:rsidR="00371319" w:rsidRPr="00574EA3" w:rsidTr="001240EB">
        <w:tc>
          <w:tcPr>
            <w:tcW w:w="4621" w:type="dxa"/>
          </w:tcPr>
          <w:p w:rsidR="00371319" w:rsidRPr="00574EA3" w:rsidRDefault="00371319" w:rsidP="00A23F22">
            <w:pPr>
              <w:jc w:val="both"/>
              <w:rPr>
                <w:rFonts w:ascii="Times New Roman" w:hAnsi="Times New Roman" w:cs="Times New Roman"/>
                <w:sz w:val="26"/>
                <w:szCs w:val="26"/>
              </w:rPr>
            </w:pPr>
            <w:r w:rsidRPr="00574EA3">
              <w:rPr>
                <w:rFonts w:ascii="Times New Roman" w:hAnsi="Times New Roman" w:cs="Times New Roman"/>
                <w:sz w:val="26"/>
                <w:szCs w:val="26"/>
              </w:rPr>
              <w:lastRenderedPageBreak/>
              <w:t>Power Supply</w:t>
            </w:r>
          </w:p>
        </w:tc>
        <w:tc>
          <w:tcPr>
            <w:tcW w:w="4621" w:type="dxa"/>
          </w:tcPr>
          <w:p w:rsidR="00371319" w:rsidRPr="00574EA3" w:rsidRDefault="0038202D" w:rsidP="00A23F22">
            <w:pPr>
              <w:jc w:val="both"/>
              <w:rPr>
                <w:rFonts w:ascii="Times New Roman" w:hAnsi="Times New Roman" w:cs="Times New Roman"/>
                <w:sz w:val="26"/>
                <w:szCs w:val="26"/>
              </w:rPr>
            </w:pPr>
            <w:r w:rsidRPr="00574EA3">
              <w:rPr>
                <w:rFonts w:ascii="Times New Roman" w:hAnsi="Times New Roman" w:cs="Times New Roman"/>
                <w:sz w:val="26"/>
                <w:szCs w:val="26"/>
              </w:rPr>
              <w:t>Watt-hr</w:t>
            </w:r>
          </w:p>
        </w:tc>
      </w:tr>
      <w:tr w:rsidR="001565B1" w:rsidRPr="00574EA3" w:rsidTr="001240EB">
        <w:tc>
          <w:tcPr>
            <w:tcW w:w="4621" w:type="dxa"/>
          </w:tcPr>
          <w:p w:rsidR="001565B1" w:rsidRPr="00574EA3" w:rsidRDefault="001565B1" w:rsidP="00A23F22">
            <w:pPr>
              <w:jc w:val="both"/>
              <w:rPr>
                <w:rFonts w:ascii="Times New Roman" w:hAnsi="Times New Roman" w:cs="Times New Roman"/>
                <w:sz w:val="26"/>
                <w:szCs w:val="26"/>
              </w:rPr>
            </w:pPr>
            <w:r w:rsidRPr="00574EA3">
              <w:rPr>
                <w:rFonts w:ascii="Times New Roman" w:hAnsi="Times New Roman" w:cs="Times New Roman"/>
                <w:sz w:val="26"/>
                <w:szCs w:val="26"/>
              </w:rPr>
              <w:t>Area coverage</w:t>
            </w:r>
          </w:p>
        </w:tc>
        <w:tc>
          <w:tcPr>
            <w:tcW w:w="4621" w:type="dxa"/>
          </w:tcPr>
          <w:p w:rsidR="001565B1" w:rsidRPr="00574EA3" w:rsidRDefault="0038202D" w:rsidP="00A23F22">
            <w:pPr>
              <w:jc w:val="both"/>
              <w:rPr>
                <w:rFonts w:ascii="Times New Roman" w:hAnsi="Times New Roman" w:cs="Times New Roman"/>
                <w:sz w:val="26"/>
                <w:szCs w:val="26"/>
              </w:rPr>
            </w:pPr>
            <w:r w:rsidRPr="00574EA3">
              <w:rPr>
                <w:rFonts w:ascii="Times New Roman" w:hAnsi="Times New Roman" w:cs="Times New Roman"/>
                <w:sz w:val="26"/>
                <w:szCs w:val="26"/>
              </w:rPr>
              <w:t>Square-meter</w:t>
            </w:r>
          </w:p>
        </w:tc>
      </w:tr>
      <w:tr w:rsidR="001240EB" w:rsidRPr="00574EA3" w:rsidTr="001240EB">
        <w:tc>
          <w:tcPr>
            <w:tcW w:w="4621" w:type="dxa"/>
          </w:tcPr>
          <w:p w:rsidR="001240EB"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Performance</w:t>
            </w:r>
          </w:p>
        </w:tc>
        <w:tc>
          <w:tcPr>
            <w:tcW w:w="4621" w:type="dxa"/>
          </w:tcPr>
          <w:p w:rsidR="001240EB" w:rsidRPr="00574EA3" w:rsidRDefault="0038202D" w:rsidP="00A23F22">
            <w:pPr>
              <w:pStyle w:val="ListParagraph"/>
              <w:numPr>
                <w:ilvl w:val="0"/>
                <w:numId w:val="6"/>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The operation speed of the robot is same as walking speed</w:t>
            </w:r>
          </w:p>
          <w:p w:rsidR="0038202D" w:rsidRPr="00574EA3" w:rsidRDefault="0038202D" w:rsidP="00A23F22">
            <w:pPr>
              <w:pStyle w:val="ListParagraph"/>
              <w:numPr>
                <w:ilvl w:val="0"/>
                <w:numId w:val="6"/>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It can be used continuously with appropriate continuous power supply</w:t>
            </w:r>
          </w:p>
        </w:tc>
      </w:tr>
      <w:tr w:rsidR="001240EB"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Environment</w:t>
            </w:r>
          </w:p>
        </w:tc>
        <w:tc>
          <w:tcPr>
            <w:tcW w:w="4621" w:type="dxa"/>
          </w:tcPr>
          <w:p w:rsidR="001240EB" w:rsidRPr="00574EA3" w:rsidRDefault="0038202D" w:rsidP="00A23F22">
            <w:pPr>
              <w:pStyle w:val="ListParagraph"/>
              <w:numPr>
                <w:ilvl w:val="0"/>
                <w:numId w:val="5"/>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Manufacture: The components required to make this robot is being manufactured by different companies separately. Hence an electronic lab</w:t>
            </w:r>
            <w:r w:rsidR="004A440B">
              <w:rPr>
                <w:rFonts w:ascii="Times New Roman" w:hAnsi="Times New Roman" w:cs="Times New Roman"/>
                <w:sz w:val="26"/>
                <w:szCs w:val="26"/>
              </w:rPr>
              <w:t xml:space="preserve"> or specialized workshop</w:t>
            </w:r>
            <w:r w:rsidRPr="00574EA3">
              <w:rPr>
                <w:rFonts w:ascii="Times New Roman" w:hAnsi="Times New Roman" w:cs="Times New Roman"/>
                <w:sz w:val="26"/>
                <w:szCs w:val="26"/>
              </w:rPr>
              <w:t xml:space="preserve"> will be the best place for assembling the robot</w:t>
            </w:r>
          </w:p>
          <w:p w:rsidR="0038202D" w:rsidRPr="00574EA3" w:rsidRDefault="0038202D" w:rsidP="00A23F22">
            <w:pPr>
              <w:pStyle w:val="ListParagraph"/>
              <w:numPr>
                <w:ilvl w:val="0"/>
                <w:numId w:val="5"/>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 xml:space="preserve">Storage: Because </w:t>
            </w:r>
            <w:r w:rsidR="009F014F" w:rsidRPr="00574EA3">
              <w:rPr>
                <w:rFonts w:ascii="Times New Roman" w:hAnsi="Times New Roman" w:cs="Times New Roman"/>
                <w:sz w:val="26"/>
                <w:szCs w:val="26"/>
              </w:rPr>
              <w:t>this</w:t>
            </w:r>
            <w:r w:rsidRPr="00574EA3">
              <w:rPr>
                <w:rFonts w:ascii="Times New Roman" w:hAnsi="Times New Roman" w:cs="Times New Roman"/>
                <w:sz w:val="26"/>
                <w:szCs w:val="26"/>
              </w:rPr>
              <w:t xml:space="preserve"> robot is majorly made of electronic components, the storage area should definitely have very low </w:t>
            </w:r>
            <w:r w:rsidR="009F014F" w:rsidRPr="00574EA3">
              <w:rPr>
                <w:rFonts w:ascii="Times New Roman" w:hAnsi="Times New Roman" w:cs="Times New Roman"/>
                <w:sz w:val="26"/>
                <w:szCs w:val="26"/>
              </w:rPr>
              <w:t>humidity. It should be stored at room temperature. This robot should not be stored in places which has high magnetic or electric fields</w:t>
            </w:r>
          </w:p>
          <w:p w:rsidR="009F014F" w:rsidRPr="00574EA3" w:rsidRDefault="009F014F" w:rsidP="00A23F22">
            <w:pPr>
              <w:pStyle w:val="ListParagraph"/>
              <w:numPr>
                <w:ilvl w:val="0"/>
                <w:numId w:val="5"/>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Use: This robot is designed for warehouse environment.</w:t>
            </w:r>
          </w:p>
        </w:tc>
      </w:tr>
      <w:tr w:rsidR="00C5209B" w:rsidRPr="00574EA3" w:rsidTr="001240EB">
        <w:tc>
          <w:tcPr>
            <w:tcW w:w="4621" w:type="dxa"/>
          </w:tcPr>
          <w:p w:rsidR="00C5209B" w:rsidRPr="00574EA3" w:rsidRDefault="00C5209B" w:rsidP="00A23F22">
            <w:pPr>
              <w:jc w:val="both"/>
              <w:rPr>
                <w:rFonts w:ascii="Times New Roman" w:hAnsi="Times New Roman" w:cs="Times New Roman"/>
                <w:sz w:val="26"/>
                <w:szCs w:val="26"/>
              </w:rPr>
            </w:pPr>
            <w:r w:rsidRPr="00574EA3">
              <w:rPr>
                <w:rFonts w:ascii="Times New Roman" w:hAnsi="Times New Roman" w:cs="Times New Roman"/>
                <w:sz w:val="26"/>
                <w:szCs w:val="26"/>
              </w:rPr>
              <w:t>Mapping</w:t>
            </w:r>
          </w:p>
        </w:tc>
        <w:tc>
          <w:tcPr>
            <w:tcW w:w="4621" w:type="dxa"/>
          </w:tcPr>
          <w:p w:rsidR="00C5209B" w:rsidRPr="00574EA3" w:rsidRDefault="00C5209B" w:rsidP="00A23F22">
            <w:pPr>
              <w:pStyle w:val="ListParagraph"/>
              <w:numPr>
                <w:ilvl w:val="0"/>
                <w:numId w:val="5"/>
              </w:numPr>
              <w:ind w:left="199" w:hanging="199"/>
              <w:jc w:val="both"/>
              <w:rPr>
                <w:rFonts w:ascii="Times New Roman" w:hAnsi="Times New Roman" w:cs="Times New Roman"/>
                <w:sz w:val="26"/>
                <w:szCs w:val="26"/>
              </w:rPr>
            </w:pPr>
            <w:proofErr w:type="spellStart"/>
            <w:r w:rsidRPr="00574EA3">
              <w:rPr>
                <w:rFonts w:ascii="Times New Roman" w:hAnsi="Times New Roman" w:cs="Times New Roman"/>
                <w:sz w:val="26"/>
                <w:szCs w:val="26"/>
              </w:rPr>
              <w:t>Maplab</w:t>
            </w:r>
            <w:proofErr w:type="spellEnd"/>
            <w:r w:rsidR="00647E90" w:rsidRPr="00574EA3">
              <w:rPr>
                <w:rFonts w:ascii="Times New Roman" w:hAnsi="Times New Roman" w:cs="Times New Roman"/>
                <w:sz w:val="26"/>
                <w:szCs w:val="26"/>
              </w:rPr>
              <w:t xml:space="preserve">: It is </w:t>
            </w:r>
            <w:proofErr w:type="gramStart"/>
            <w:r w:rsidR="00647E90" w:rsidRPr="00574EA3">
              <w:rPr>
                <w:rFonts w:ascii="Times New Roman" w:hAnsi="Times New Roman" w:cs="Times New Roman"/>
                <w:sz w:val="26"/>
                <w:szCs w:val="26"/>
              </w:rPr>
              <w:t>an</w:t>
            </w:r>
            <w:proofErr w:type="gramEnd"/>
            <w:r w:rsidR="00647E90" w:rsidRPr="00574EA3">
              <w:rPr>
                <w:rFonts w:ascii="Times New Roman" w:hAnsi="Times New Roman" w:cs="Times New Roman"/>
                <w:sz w:val="26"/>
                <w:szCs w:val="26"/>
              </w:rPr>
              <w:t xml:space="preserve"> research oriented </w:t>
            </w:r>
            <w:r w:rsidR="00647E90" w:rsidRPr="00574EA3">
              <w:rPr>
                <w:rFonts w:ascii="Times New Roman" w:hAnsi="Times New Roman" w:cs="Times New Roman"/>
                <w:sz w:val="26"/>
                <w:szCs w:val="26"/>
                <w:shd w:val="clear" w:color="auto" w:fill="FFFFFF"/>
              </w:rPr>
              <w:t>visual inertial</w:t>
            </w:r>
            <w:r w:rsidR="00647E90" w:rsidRPr="00574EA3">
              <w:rPr>
                <w:rFonts w:ascii="Times New Roman" w:hAnsi="Times New Roman" w:cs="Times New Roman"/>
                <w:color w:val="24292E"/>
                <w:sz w:val="26"/>
                <w:szCs w:val="26"/>
                <w:shd w:val="clear" w:color="auto" w:fill="FFFFFF"/>
              </w:rPr>
              <w:t xml:space="preserve"> </w:t>
            </w:r>
            <w:r w:rsidR="00647E90" w:rsidRPr="00574EA3">
              <w:rPr>
                <w:rFonts w:ascii="Times New Roman" w:hAnsi="Times New Roman" w:cs="Times New Roman"/>
                <w:sz w:val="26"/>
                <w:szCs w:val="26"/>
              </w:rPr>
              <w:t xml:space="preserve">mapping framework. It is written in C++ language. It is ready to use. Since we require a map of the area, we need to map the area multiple times so that the results can be compared and maximum of errors can be eliminated. </w:t>
            </w:r>
            <w:proofErr w:type="spellStart"/>
            <w:r w:rsidR="00647E90" w:rsidRPr="00574EA3">
              <w:rPr>
                <w:rFonts w:ascii="Times New Roman" w:hAnsi="Times New Roman" w:cs="Times New Roman"/>
                <w:sz w:val="26"/>
                <w:szCs w:val="26"/>
              </w:rPr>
              <w:t>Maplab</w:t>
            </w:r>
            <w:proofErr w:type="spellEnd"/>
            <w:r w:rsidR="00647E90" w:rsidRPr="00574EA3">
              <w:rPr>
                <w:rFonts w:ascii="Times New Roman" w:hAnsi="Times New Roman" w:cs="Times New Roman"/>
                <w:sz w:val="26"/>
                <w:szCs w:val="26"/>
              </w:rPr>
              <w:t xml:space="preserve"> allows multi session mapping and also loop closure.</w:t>
            </w:r>
          </w:p>
          <w:p w:rsidR="00C5209B" w:rsidRPr="00574EA3" w:rsidRDefault="00C5209B" w:rsidP="00A23F22">
            <w:pPr>
              <w:pStyle w:val="ListParagraph"/>
              <w:numPr>
                <w:ilvl w:val="0"/>
                <w:numId w:val="5"/>
              </w:numPr>
              <w:ind w:left="199" w:hanging="199"/>
              <w:jc w:val="both"/>
              <w:rPr>
                <w:rFonts w:ascii="Times New Roman" w:hAnsi="Times New Roman" w:cs="Times New Roman"/>
                <w:sz w:val="26"/>
                <w:szCs w:val="26"/>
              </w:rPr>
            </w:pPr>
            <w:r w:rsidRPr="00574EA3">
              <w:rPr>
                <w:rFonts w:ascii="Times New Roman" w:hAnsi="Times New Roman" w:cs="Times New Roman"/>
                <w:sz w:val="26"/>
                <w:szCs w:val="26"/>
              </w:rPr>
              <w:t>RTAB</w:t>
            </w:r>
          </w:p>
          <w:p w:rsidR="00647E90" w:rsidRPr="00574EA3" w:rsidRDefault="00647E90" w:rsidP="00A23F22">
            <w:pPr>
              <w:pStyle w:val="ListParagraph"/>
              <w:numPr>
                <w:ilvl w:val="0"/>
                <w:numId w:val="5"/>
              </w:numPr>
              <w:ind w:left="199" w:hanging="199"/>
              <w:jc w:val="both"/>
              <w:rPr>
                <w:rFonts w:ascii="Times New Roman" w:hAnsi="Times New Roman" w:cs="Times New Roman"/>
                <w:sz w:val="26"/>
                <w:szCs w:val="26"/>
              </w:rPr>
            </w:pPr>
            <w:proofErr w:type="spellStart"/>
            <w:r w:rsidRPr="00574EA3">
              <w:rPr>
                <w:rFonts w:ascii="Times New Roman" w:hAnsi="Times New Roman" w:cs="Times New Roman"/>
                <w:sz w:val="26"/>
                <w:szCs w:val="26"/>
              </w:rPr>
              <w:t>RViz</w:t>
            </w:r>
            <w:proofErr w:type="spellEnd"/>
          </w:p>
        </w:tc>
      </w:tr>
      <w:tr w:rsidR="00051C42" w:rsidRPr="00574EA3" w:rsidTr="001240EB">
        <w:tc>
          <w:tcPr>
            <w:tcW w:w="4621" w:type="dxa"/>
          </w:tcPr>
          <w:p w:rsidR="00051C42" w:rsidRDefault="00051C42" w:rsidP="00A23F22">
            <w:pPr>
              <w:jc w:val="both"/>
              <w:rPr>
                <w:rFonts w:ascii="Times New Roman" w:hAnsi="Times New Roman" w:cs="Times New Roman"/>
                <w:sz w:val="26"/>
                <w:szCs w:val="26"/>
              </w:rPr>
            </w:pPr>
            <w:r w:rsidRPr="00574EA3">
              <w:rPr>
                <w:rFonts w:ascii="Times New Roman" w:hAnsi="Times New Roman" w:cs="Times New Roman"/>
                <w:sz w:val="26"/>
                <w:szCs w:val="26"/>
              </w:rPr>
              <w:t>Localization</w:t>
            </w:r>
          </w:p>
          <w:p w:rsidR="00F22F4D" w:rsidRPr="00574EA3" w:rsidRDefault="00F22F4D" w:rsidP="00A23F22">
            <w:pPr>
              <w:jc w:val="both"/>
              <w:rPr>
                <w:rFonts w:ascii="Times New Roman" w:hAnsi="Times New Roman" w:cs="Times New Roman"/>
                <w:sz w:val="26"/>
                <w:szCs w:val="26"/>
              </w:rPr>
            </w:pPr>
            <w:r>
              <w:rPr>
                <w:noProof/>
                <w:lang w:eastAsia="en-IN"/>
              </w:rPr>
              <w:lastRenderedPageBreak/>
              <w:drawing>
                <wp:inline distT="0" distB="0" distL="0" distR="0">
                  <wp:extent cx="3028950" cy="2066925"/>
                  <wp:effectExtent l="19050" t="0" r="0" b="0"/>
                  <wp:docPr id="1" name="Picture 1" descr="https://cloud.githubusercontent.com/assets/966785/6546069/2a4ce0b2-c5a4-11e4-8613-ddcf5e8b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66785/6546069/2a4ce0b2-c5a4-11e4-8613-ddcf5e8b0591.png"/>
                          <pic:cNvPicPr>
                            <a:picLocks noChangeAspect="1" noChangeArrowheads="1"/>
                          </pic:cNvPicPr>
                        </pic:nvPicPr>
                        <pic:blipFill>
                          <a:blip r:embed="rId7"/>
                          <a:srcRect/>
                          <a:stretch>
                            <a:fillRect/>
                          </a:stretch>
                        </pic:blipFill>
                        <pic:spPr bwMode="auto">
                          <a:xfrm>
                            <a:off x="0" y="0"/>
                            <a:ext cx="3028950" cy="2066925"/>
                          </a:xfrm>
                          <a:prstGeom prst="rect">
                            <a:avLst/>
                          </a:prstGeom>
                          <a:noFill/>
                          <a:ln w="9525">
                            <a:noFill/>
                            <a:miter lim="800000"/>
                            <a:headEnd/>
                            <a:tailEnd/>
                          </a:ln>
                        </pic:spPr>
                      </pic:pic>
                    </a:graphicData>
                  </a:graphic>
                </wp:inline>
              </w:drawing>
            </w:r>
          </w:p>
        </w:tc>
        <w:tc>
          <w:tcPr>
            <w:tcW w:w="4621" w:type="dxa"/>
          </w:tcPr>
          <w:p w:rsidR="00051C42" w:rsidRPr="006A212F" w:rsidRDefault="00647E90" w:rsidP="006A212F">
            <w:pPr>
              <w:jc w:val="both"/>
              <w:rPr>
                <w:rFonts w:ascii="Times New Roman" w:hAnsi="Times New Roman" w:cs="Times New Roman"/>
                <w:sz w:val="26"/>
                <w:szCs w:val="26"/>
              </w:rPr>
            </w:pPr>
            <w:r w:rsidRPr="006A212F">
              <w:rPr>
                <w:rFonts w:ascii="Times New Roman" w:hAnsi="Times New Roman" w:cs="Times New Roman"/>
                <w:sz w:val="26"/>
                <w:szCs w:val="26"/>
              </w:rPr>
              <w:lastRenderedPageBreak/>
              <w:t xml:space="preserve">ROVIOLI: research oriented </w:t>
            </w:r>
            <w:r w:rsidRPr="006A212F">
              <w:rPr>
                <w:rFonts w:ascii="Times New Roman" w:hAnsi="Times New Roman" w:cs="Times New Roman"/>
                <w:sz w:val="26"/>
                <w:szCs w:val="26"/>
                <w:shd w:val="clear" w:color="auto" w:fill="FFFFFF"/>
              </w:rPr>
              <w:t>visual inertial</w:t>
            </w:r>
            <w:r w:rsidRPr="006A212F">
              <w:rPr>
                <w:rFonts w:ascii="Times New Roman" w:hAnsi="Times New Roman" w:cs="Times New Roman"/>
                <w:color w:val="24292E"/>
                <w:sz w:val="26"/>
                <w:szCs w:val="26"/>
                <w:shd w:val="clear" w:color="auto" w:fill="FFFFFF"/>
              </w:rPr>
              <w:t xml:space="preserve"> </w:t>
            </w:r>
            <w:r w:rsidRPr="006A212F">
              <w:rPr>
                <w:rFonts w:ascii="Times New Roman" w:hAnsi="Times New Roman" w:cs="Times New Roman"/>
                <w:sz w:val="26"/>
                <w:szCs w:val="26"/>
              </w:rPr>
              <w:t>mapping and localization framework.</w:t>
            </w:r>
          </w:p>
          <w:p w:rsidR="00BB09C1" w:rsidRPr="00B95DC7" w:rsidRDefault="00BB09C1" w:rsidP="00B95DC7">
            <w:pPr>
              <w:jc w:val="both"/>
              <w:rPr>
                <w:rFonts w:ascii="Times New Roman" w:hAnsi="Times New Roman" w:cs="Times New Roman"/>
                <w:sz w:val="26"/>
                <w:szCs w:val="26"/>
              </w:rPr>
            </w:pPr>
            <w:r w:rsidRPr="00B95DC7">
              <w:rPr>
                <w:rFonts w:ascii="Times New Roman" w:hAnsi="Times New Roman" w:cs="Times New Roman"/>
                <w:sz w:val="26"/>
                <w:szCs w:val="26"/>
              </w:rPr>
              <w:t xml:space="preserve">This ROVIOLI using </w:t>
            </w:r>
            <w:proofErr w:type="spellStart"/>
            <w:r w:rsidRPr="00B95DC7">
              <w:rPr>
                <w:rFonts w:ascii="Times New Roman" w:hAnsi="Times New Roman" w:cs="Times New Roman"/>
                <w:sz w:val="26"/>
                <w:szCs w:val="26"/>
              </w:rPr>
              <w:t>maplab</w:t>
            </w:r>
            <w:proofErr w:type="spellEnd"/>
            <w:r w:rsidRPr="00B95DC7">
              <w:rPr>
                <w:rFonts w:ascii="Times New Roman" w:hAnsi="Times New Roman" w:cs="Times New Roman"/>
                <w:sz w:val="26"/>
                <w:szCs w:val="26"/>
              </w:rPr>
              <w:t xml:space="preserve"> has </w:t>
            </w:r>
            <w:r w:rsidRPr="00B95DC7">
              <w:rPr>
                <w:rFonts w:ascii="Times New Roman" w:hAnsi="Times New Roman" w:cs="Times New Roman"/>
                <w:sz w:val="26"/>
                <w:szCs w:val="26"/>
              </w:rPr>
              <w:lastRenderedPageBreak/>
              <w:t>great features:</w:t>
            </w:r>
          </w:p>
          <w:p w:rsidR="00BB09C1" w:rsidRPr="00574EA3" w:rsidRDefault="00BB09C1" w:rsidP="00BB09C1">
            <w:pPr>
              <w:pStyle w:val="ListParagraph"/>
              <w:numPr>
                <w:ilvl w:val="0"/>
                <w:numId w:val="5"/>
              </w:numPr>
              <w:jc w:val="both"/>
              <w:rPr>
                <w:rFonts w:ascii="Times New Roman" w:hAnsi="Times New Roman" w:cs="Times New Roman"/>
                <w:sz w:val="26"/>
                <w:szCs w:val="26"/>
              </w:rPr>
            </w:pPr>
            <w:r w:rsidRPr="00BB09C1">
              <w:rPr>
                <w:rFonts w:ascii="Times New Roman" w:eastAsia="Times New Roman" w:hAnsi="Times New Roman" w:cs="Times New Roman"/>
                <w:bCs/>
                <w:sz w:val="26"/>
                <w:szCs w:val="26"/>
                <w:lang w:eastAsia="en-IN"/>
              </w:rPr>
              <w:t xml:space="preserve">Robust visual-inertial </w:t>
            </w:r>
            <w:proofErr w:type="spellStart"/>
            <w:r w:rsidRPr="00BB09C1">
              <w:rPr>
                <w:rFonts w:ascii="Times New Roman" w:eastAsia="Times New Roman" w:hAnsi="Times New Roman" w:cs="Times New Roman"/>
                <w:bCs/>
                <w:sz w:val="26"/>
                <w:szCs w:val="26"/>
                <w:lang w:eastAsia="en-IN"/>
              </w:rPr>
              <w:t>odometry</w:t>
            </w:r>
            <w:proofErr w:type="spellEnd"/>
            <w:r w:rsidRPr="00BB09C1">
              <w:rPr>
                <w:rFonts w:ascii="Times New Roman" w:eastAsia="Times New Roman" w:hAnsi="Times New Roman" w:cs="Times New Roman"/>
                <w:bCs/>
                <w:sz w:val="26"/>
                <w:szCs w:val="26"/>
                <w:lang w:eastAsia="en-IN"/>
              </w:rPr>
              <w:t xml:space="preserve"> with localization</w:t>
            </w:r>
          </w:p>
          <w:p w:rsidR="00BB09C1" w:rsidRPr="00574EA3" w:rsidRDefault="00BB09C1" w:rsidP="00BB09C1">
            <w:pPr>
              <w:pStyle w:val="ListParagraph"/>
              <w:numPr>
                <w:ilvl w:val="0"/>
                <w:numId w:val="5"/>
              </w:numPr>
              <w:jc w:val="both"/>
              <w:rPr>
                <w:rFonts w:ascii="Times New Roman" w:hAnsi="Times New Roman" w:cs="Times New Roman"/>
                <w:sz w:val="26"/>
                <w:szCs w:val="26"/>
              </w:rPr>
            </w:pPr>
            <w:r w:rsidRPr="00574EA3">
              <w:rPr>
                <w:rFonts w:ascii="Times New Roman" w:hAnsi="Times New Roman" w:cs="Times New Roman"/>
                <w:sz w:val="26"/>
                <w:szCs w:val="26"/>
              </w:rPr>
              <w:t>Large-scale multisession mapping and optimization</w:t>
            </w:r>
          </w:p>
          <w:p w:rsidR="00BB09C1" w:rsidRPr="00574EA3" w:rsidRDefault="00BB09C1" w:rsidP="00BB09C1">
            <w:pPr>
              <w:pStyle w:val="ListParagraph"/>
              <w:numPr>
                <w:ilvl w:val="0"/>
                <w:numId w:val="5"/>
              </w:numPr>
              <w:jc w:val="both"/>
              <w:rPr>
                <w:rFonts w:ascii="Times New Roman" w:hAnsi="Times New Roman" w:cs="Times New Roman"/>
                <w:sz w:val="26"/>
                <w:szCs w:val="26"/>
              </w:rPr>
            </w:pPr>
            <w:r w:rsidRPr="00574EA3">
              <w:rPr>
                <w:rFonts w:ascii="Times New Roman" w:hAnsi="Times New Roman" w:cs="Times New Roman"/>
                <w:sz w:val="26"/>
                <w:szCs w:val="26"/>
              </w:rPr>
              <w:t>Dense reconstruction</w:t>
            </w:r>
          </w:p>
          <w:p w:rsidR="0030483F" w:rsidRPr="00574EA3" w:rsidRDefault="00BB09C1" w:rsidP="0030483F">
            <w:pPr>
              <w:pStyle w:val="ListParagraph"/>
              <w:numPr>
                <w:ilvl w:val="0"/>
                <w:numId w:val="5"/>
              </w:numPr>
              <w:jc w:val="both"/>
              <w:rPr>
                <w:rFonts w:ascii="Times New Roman" w:hAnsi="Times New Roman" w:cs="Times New Roman"/>
                <w:sz w:val="26"/>
                <w:szCs w:val="26"/>
              </w:rPr>
            </w:pPr>
            <w:r w:rsidRPr="00574EA3">
              <w:rPr>
                <w:rFonts w:ascii="Times New Roman" w:hAnsi="Times New Roman" w:cs="Times New Roman"/>
                <w:sz w:val="26"/>
                <w:szCs w:val="26"/>
              </w:rPr>
              <w:t>A research platform extensively tested on real robots</w:t>
            </w:r>
          </w:p>
        </w:tc>
      </w:tr>
      <w:tr w:rsidR="00F11865" w:rsidRPr="00574EA3" w:rsidTr="001240EB">
        <w:tc>
          <w:tcPr>
            <w:tcW w:w="4621" w:type="dxa"/>
          </w:tcPr>
          <w:p w:rsidR="00F11865" w:rsidRPr="00574EA3" w:rsidRDefault="0030483F" w:rsidP="00A23F22">
            <w:pPr>
              <w:jc w:val="both"/>
              <w:rPr>
                <w:rFonts w:ascii="Times New Roman" w:hAnsi="Times New Roman" w:cs="Times New Roman"/>
                <w:sz w:val="26"/>
                <w:szCs w:val="26"/>
              </w:rPr>
            </w:pPr>
            <w:r w:rsidRPr="00574EA3">
              <w:rPr>
                <w:rFonts w:ascii="Times New Roman" w:hAnsi="Times New Roman" w:cs="Times New Roman"/>
                <w:sz w:val="26"/>
                <w:szCs w:val="26"/>
              </w:rPr>
              <w:lastRenderedPageBreak/>
              <w:t xml:space="preserve">Citation for ROVIOLI and </w:t>
            </w:r>
            <w:proofErr w:type="spellStart"/>
            <w:r w:rsidRPr="00574EA3">
              <w:rPr>
                <w:rFonts w:ascii="Times New Roman" w:hAnsi="Times New Roman" w:cs="Times New Roman"/>
                <w:sz w:val="26"/>
                <w:szCs w:val="26"/>
              </w:rPr>
              <w:t>Maplab</w:t>
            </w:r>
            <w:proofErr w:type="spellEnd"/>
          </w:p>
        </w:tc>
        <w:tc>
          <w:tcPr>
            <w:tcW w:w="4621" w:type="dxa"/>
          </w:tcPr>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@article{schneider2018maplab,</w:t>
            </w:r>
          </w:p>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 xml:space="preserve">  title={</w:t>
            </w:r>
            <w:proofErr w:type="spellStart"/>
            <w:r w:rsidRPr="00574EA3">
              <w:rPr>
                <w:rFonts w:ascii="Times New Roman" w:eastAsia="Times New Roman" w:hAnsi="Times New Roman" w:cs="Times New Roman"/>
                <w:color w:val="24292E"/>
                <w:sz w:val="20"/>
                <w:lang w:eastAsia="en-IN"/>
              </w:rPr>
              <w:t>maplab</w:t>
            </w:r>
            <w:proofErr w:type="spellEnd"/>
            <w:r w:rsidRPr="00574EA3">
              <w:rPr>
                <w:rFonts w:ascii="Times New Roman" w:eastAsia="Times New Roman" w:hAnsi="Times New Roman" w:cs="Times New Roman"/>
                <w:color w:val="24292E"/>
                <w:sz w:val="20"/>
                <w:lang w:eastAsia="en-IN"/>
              </w:rPr>
              <w:t>: An Open Framework for Research in Visual-inertial Mapping and Localization},</w:t>
            </w:r>
          </w:p>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 xml:space="preserve">  author={T. Schneider and M. T. </w:t>
            </w:r>
            <w:proofErr w:type="spellStart"/>
            <w:r w:rsidRPr="00574EA3">
              <w:rPr>
                <w:rFonts w:ascii="Times New Roman" w:eastAsia="Times New Roman" w:hAnsi="Times New Roman" w:cs="Times New Roman"/>
                <w:color w:val="24292E"/>
                <w:sz w:val="20"/>
                <w:lang w:eastAsia="en-IN"/>
              </w:rPr>
              <w:t>Dymczyk</w:t>
            </w:r>
            <w:proofErr w:type="spellEnd"/>
            <w:r w:rsidRPr="00574EA3">
              <w:rPr>
                <w:rFonts w:ascii="Times New Roman" w:eastAsia="Times New Roman" w:hAnsi="Times New Roman" w:cs="Times New Roman"/>
                <w:color w:val="24292E"/>
                <w:sz w:val="20"/>
                <w:lang w:eastAsia="en-IN"/>
              </w:rPr>
              <w:t xml:space="preserve"> and M. Fehr and K. Egger and S. Lynen and I. </w:t>
            </w:r>
            <w:proofErr w:type="spellStart"/>
            <w:r w:rsidRPr="00574EA3">
              <w:rPr>
                <w:rFonts w:ascii="Times New Roman" w:eastAsia="Times New Roman" w:hAnsi="Times New Roman" w:cs="Times New Roman"/>
                <w:color w:val="24292E"/>
                <w:sz w:val="20"/>
                <w:lang w:eastAsia="en-IN"/>
              </w:rPr>
              <w:t>Gilitschenski</w:t>
            </w:r>
            <w:proofErr w:type="spellEnd"/>
            <w:r w:rsidRPr="00574EA3">
              <w:rPr>
                <w:rFonts w:ascii="Times New Roman" w:eastAsia="Times New Roman" w:hAnsi="Times New Roman" w:cs="Times New Roman"/>
                <w:color w:val="24292E"/>
                <w:sz w:val="20"/>
                <w:lang w:eastAsia="en-IN"/>
              </w:rPr>
              <w:t xml:space="preserve"> and R. </w:t>
            </w:r>
            <w:proofErr w:type="spellStart"/>
            <w:r w:rsidRPr="00574EA3">
              <w:rPr>
                <w:rFonts w:ascii="Times New Roman" w:eastAsia="Times New Roman" w:hAnsi="Times New Roman" w:cs="Times New Roman"/>
                <w:color w:val="24292E"/>
                <w:sz w:val="20"/>
                <w:lang w:eastAsia="en-IN"/>
              </w:rPr>
              <w:t>Siegwart</w:t>
            </w:r>
            <w:proofErr w:type="spellEnd"/>
            <w:r w:rsidRPr="00574EA3">
              <w:rPr>
                <w:rFonts w:ascii="Times New Roman" w:eastAsia="Times New Roman" w:hAnsi="Times New Roman" w:cs="Times New Roman"/>
                <w:color w:val="24292E"/>
                <w:sz w:val="20"/>
                <w:lang w:eastAsia="en-IN"/>
              </w:rPr>
              <w:t>},</w:t>
            </w:r>
          </w:p>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 xml:space="preserve">  journal={IEEE Robotics and Automation Letters},</w:t>
            </w:r>
          </w:p>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 xml:space="preserve">  year={2018},</w:t>
            </w:r>
          </w:p>
          <w:p w:rsidR="0030483F" w:rsidRPr="00574EA3" w:rsidRDefault="0030483F" w:rsidP="003048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lang w:eastAsia="en-IN"/>
              </w:rPr>
            </w:pPr>
            <w:r w:rsidRPr="00574EA3">
              <w:rPr>
                <w:rFonts w:ascii="Times New Roman" w:eastAsia="Times New Roman" w:hAnsi="Times New Roman" w:cs="Times New Roman"/>
                <w:color w:val="24292E"/>
                <w:sz w:val="20"/>
                <w:lang w:eastAsia="en-IN"/>
              </w:rPr>
              <w:t xml:space="preserve">  </w:t>
            </w:r>
            <w:proofErr w:type="spellStart"/>
            <w:r w:rsidRPr="00574EA3">
              <w:rPr>
                <w:rFonts w:ascii="Times New Roman" w:eastAsia="Times New Roman" w:hAnsi="Times New Roman" w:cs="Times New Roman"/>
                <w:color w:val="24292E"/>
                <w:sz w:val="20"/>
                <w:lang w:eastAsia="en-IN"/>
              </w:rPr>
              <w:t>doi</w:t>
            </w:r>
            <w:proofErr w:type="spellEnd"/>
            <w:r w:rsidRPr="00574EA3">
              <w:rPr>
                <w:rFonts w:ascii="Times New Roman" w:eastAsia="Times New Roman" w:hAnsi="Times New Roman" w:cs="Times New Roman"/>
                <w:color w:val="24292E"/>
                <w:sz w:val="20"/>
                <w:lang w:eastAsia="en-IN"/>
              </w:rPr>
              <w:t>={10.1109/LRA.2018.2800113}</w:t>
            </w:r>
          </w:p>
          <w:p w:rsidR="00F11865" w:rsidRPr="00574EA3" w:rsidRDefault="0030483F" w:rsidP="00831E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0"/>
                <w:szCs w:val="20"/>
                <w:lang w:eastAsia="en-IN"/>
              </w:rPr>
            </w:pPr>
            <w:r w:rsidRPr="00574EA3">
              <w:rPr>
                <w:rFonts w:ascii="Times New Roman" w:eastAsia="Times New Roman" w:hAnsi="Times New Roman" w:cs="Times New Roman"/>
                <w:color w:val="24292E"/>
                <w:sz w:val="20"/>
                <w:lang w:eastAsia="en-IN"/>
              </w:rPr>
              <w:t>}</w:t>
            </w:r>
          </w:p>
        </w:tc>
      </w:tr>
      <w:tr w:rsidR="00831ED6" w:rsidRPr="00574EA3" w:rsidTr="001240EB">
        <w:tc>
          <w:tcPr>
            <w:tcW w:w="4621" w:type="dxa"/>
          </w:tcPr>
          <w:p w:rsidR="00574EA3" w:rsidRPr="00574EA3" w:rsidRDefault="00574EA3" w:rsidP="00574EA3">
            <w:pPr>
              <w:pStyle w:val="ListParagraph"/>
              <w:numPr>
                <w:ilvl w:val="0"/>
                <w:numId w:val="5"/>
              </w:numPr>
              <w:jc w:val="both"/>
              <w:rPr>
                <w:rFonts w:ascii="Times New Roman" w:hAnsi="Times New Roman" w:cs="Times New Roman"/>
                <w:sz w:val="26"/>
                <w:szCs w:val="26"/>
              </w:rPr>
            </w:pPr>
            <w:r w:rsidRPr="00574EA3">
              <w:rPr>
                <w:rFonts w:ascii="Times New Roman" w:hAnsi="Times New Roman" w:cs="Times New Roman"/>
                <w:color w:val="24292E"/>
                <w:sz w:val="26"/>
                <w:szCs w:val="26"/>
                <w:shd w:val="clear" w:color="auto" w:fill="FFFFFF"/>
              </w:rPr>
              <w:t xml:space="preserve">Dependencies of </w:t>
            </w:r>
            <w:r w:rsidRPr="00BB09C1">
              <w:rPr>
                <w:rFonts w:ascii="Times New Roman" w:eastAsia="Times New Roman" w:hAnsi="Times New Roman" w:cs="Times New Roman"/>
                <w:bCs/>
                <w:sz w:val="26"/>
                <w:szCs w:val="26"/>
                <w:lang w:eastAsia="en-IN"/>
              </w:rPr>
              <w:t xml:space="preserve">Robust visual-inertial </w:t>
            </w:r>
            <w:proofErr w:type="spellStart"/>
            <w:r w:rsidRPr="00BB09C1">
              <w:rPr>
                <w:rFonts w:ascii="Times New Roman" w:eastAsia="Times New Roman" w:hAnsi="Times New Roman" w:cs="Times New Roman"/>
                <w:bCs/>
                <w:sz w:val="26"/>
                <w:szCs w:val="26"/>
                <w:lang w:eastAsia="en-IN"/>
              </w:rPr>
              <w:t>odometry</w:t>
            </w:r>
            <w:proofErr w:type="spellEnd"/>
            <w:r w:rsidRPr="00BB09C1">
              <w:rPr>
                <w:rFonts w:ascii="Times New Roman" w:eastAsia="Times New Roman" w:hAnsi="Times New Roman" w:cs="Times New Roman"/>
                <w:bCs/>
                <w:sz w:val="26"/>
                <w:szCs w:val="26"/>
                <w:lang w:eastAsia="en-IN"/>
              </w:rPr>
              <w:t xml:space="preserve"> with localization</w:t>
            </w:r>
          </w:p>
          <w:p w:rsidR="00831ED6" w:rsidRPr="00574EA3" w:rsidRDefault="00831ED6" w:rsidP="00A23F22">
            <w:pPr>
              <w:jc w:val="both"/>
              <w:rPr>
                <w:rFonts w:ascii="Times New Roman" w:hAnsi="Times New Roman" w:cs="Times New Roman"/>
                <w:sz w:val="26"/>
                <w:szCs w:val="26"/>
              </w:rPr>
            </w:pPr>
          </w:p>
        </w:tc>
        <w:tc>
          <w:tcPr>
            <w:tcW w:w="4621" w:type="dxa"/>
          </w:tcPr>
          <w:p w:rsidR="00574EA3" w:rsidRPr="00574EA3" w:rsidRDefault="00574EA3" w:rsidP="00574EA3">
            <w:pPr>
              <w:numPr>
                <w:ilvl w:val="0"/>
                <w:numId w:val="11"/>
              </w:numPr>
              <w:shd w:val="clear" w:color="auto" w:fill="FFFFFF"/>
              <w:tabs>
                <w:tab w:val="clear" w:pos="720"/>
              </w:tabs>
              <w:spacing w:before="100" w:beforeAutospacing="1" w:after="100" w:afterAutospacing="1"/>
              <w:ind w:left="341"/>
              <w:rPr>
                <w:rFonts w:ascii="Times New Roman" w:eastAsia="Times New Roman" w:hAnsi="Times New Roman" w:cs="Times New Roman"/>
                <w:color w:val="24292E"/>
                <w:sz w:val="26"/>
                <w:szCs w:val="26"/>
                <w:lang w:eastAsia="en-IN"/>
              </w:rPr>
            </w:pPr>
            <w:proofErr w:type="spellStart"/>
            <w:r w:rsidRPr="00574EA3">
              <w:rPr>
                <w:rFonts w:ascii="Times New Roman" w:eastAsia="Times New Roman" w:hAnsi="Times New Roman" w:cs="Times New Roman"/>
                <w:color w:val="24292E"/>
                <w:sz w:val="26"/>
                <w:szCs w:val="26"/>
                <w:lang w:eastAsia="en-IN"/>
              </w:rPr>
              <w:t>ros</w:t>
            </w:r>
            <w:proofErr w:type="spellEnd"/>
          </w:p>
          <w:p w:rsidR="00574EA3" w:rsidRPr="00574EA3" w:rsidRDefault="00574EA3" w:rsidP="00574EA3">
            <w:pPr>
              <w:numPr>
                <w:ilvl w:val="0"/>
                <w:numId w:val="11"/>
              </w:numPr>
              <w:shd w:val="clear" w:color="auto" w:fill="FFFFFF"/>
              <w:spacing w:before="60" w:after="100" w:afterAutospacing="1"/>
              <w:ind w:left="341"/>
              <w:rPr>
                <w:rFonts w:ascii="Times New Roman" w:eastAsia="Times New Roman" w:hAnsi="Times New Roman" w:cs="Times New Roman"/>
                <w:color w:val="24292E"/>
                <w:sz w:val="26"/>
                <w:szCs w:val="26"/>
                <w:lang w:eastAsia="en-IN"/>
              </w:rPr>
            </w:pPr>
            <w:proofErr w:type="spellStart"/>
            <w:r w:rsidRPr="00574EA3">
              <w:rPr>
                <w:rFonts w:ascii="Times New Roman" w:eastAsia="Times New Roman" w:hAnsi="Times New Roman" w:cs="Times New Roman"/>
                <w:color w:val="24292E"/>
                <w:sz w:val="26"/>
                <w:szCs w:val="26"/>
                <w:lang w:eastAsia="en-IN"/>
              </w:rPr>
              <w:t>kindr</w:t>
            </w:r>
            <w:proofErr w:type="spellEnd"/>
            <w:r w:rsidRPr="00574EA3">
              <w:rPr>
                <w:rFonts w:ascii="Times New Roman" w:eastAsia="Times New Roman" w:hAnsi="Times New Roman" w:cs="Times New Roman"/>
                <w:color w:val="24292E"/>
                <w:sz w:val="26"/>
                <w:szCs w:val="26"/>
                <w:lang w:eastAsia="en-IN"/>
              </w:rPr>
              <w:t xml:space="preserve"> (</w:t>
            </w:r>
            <w:hyperlink r:id="rId8" w:history="1">
              <w:r w:rsidRPr="00574EA3">
                <w:rPr>
                  <w:rFonts w:ascii="Times New Roman" w:eastAsia="Times New Roman" w:hAnsi="Times New Roman" w:cs="Times New Roman"/>
                  <w:color w:val="0366D6"/>
                  <w:sz w:val="26"/>
                  <w:szCs w:val="26"/>
                  <w:lang w:eastAsia="en-IN"/>
                </w:rPr>
                <w:t>https://github.com/ethz-asl/kindr</w:t>
              </w:r>
            </w:hyperlink>
            <w:r w:rsidRPr="00574EA3">
              <w:rPr>
                <w:rFonts w:ascii="Times New Roman" w:eastAsia="Times New Roman" w:hAnsi="Times New Roman" w:cs="Times New Roman"/>
                <w:color w:val="24292E"/>
                <w:sz w:val="26"/>
                <w:szCs w:val="26"/>
                <w:lang w:eastAsia="en-IN"/>
              </w:rPr>
              <w:t>)</w:t>
            </w:r>
          </w:p>
          <w:p w:rsidR="00574EA3" w:rsidRPr="00574EA3" w:rsidRDefault="00574EA3" w:rsidP="00574EA3">
            <w:pPr>
              <w:numPr>
                <w:ilvl w:val="0"/>
                <w:numId w:val="11"/>
              </w:numPr>
              <w:shd w:val="clear" w:color="auto" w:fill="FFFFFF"/>
              <w:spacing w:before="60" w:after="100" w:afterAutospacing="1"/>
              <w:ind w:left="341"/>
              <w:rPr>
                <w:rFonts w:ascii="Times New Roman" w:eastAsia="Times New Roman" w:hAnsi="Times New Roman" w:cs="Times New Roman"/>
                <w:color w:val="24292E"/>
                <w:lang w:eastAsia="en-IN"/>
              </w:rPr>
            </w:pPr>
            <w:proofErr w:type="spellStart"/>
            <w:r w:rsidRPr="00574EA3">
              <w:rPr>
                <w:rFonts w:ascii="Times New Roman" w:eastAsia="Times New Roman" w:hAnsi="Times New Roman" w:cs="Times New Roman"/>
                <w:color w:val="24292E"/>
                <w:sz w:val="26"/>
                <w:szCs w:val="26"/>
                <w:lang w:eastAsia="en-IN"/>
              </w:rPr>
              <w:t>lightweight_filtering</w:t>
            </w:r>
            <w:proofErr w:type="spellEnd"/>
            <w:r w:rsidRPr="00574EA3">
              <w:rPr>
                <w:rFonts w:ascii="Times New Roman" w:eastAsia="Times New Roman" w:hAnsi="Times New Roman" w:cs="Times New Roman"/>
                <w:color w:val="24292E"/>
                <w:sz w:val="26"/>
                <w:szCs w:val="26"/>
                <w:lang w:eastAsia="en-IN"/>
              </w:rPr>
              <w:t xml:space="preserve"> (as </w:t>
            </w:r>
            <w:proofErr w:type="spellStart"/>
            <w:r w:rsidRPr="00574EA3">
              <w:rPr>
                <w:rFonts w:ascii="Times New Roman" w:eastAsia="Times New Roman" w:hAnsi="Times New Roman" w:cs="Times New Roman"/>
                <w:color w:val="24292E"/>
                <w:sz w:val="26"/>
                <w:szCs w:val="26"/>
                <w:lang w:eastAsia="en-IN"/>
              </w:rPr>
              <w:t>submodule</w:t>
            </w:r>
            <w:proofErr w:type="spellEnd"/>
            <w:r w:rsidRPr="00574EA3">
              <w:rPr>
                <w:rFonts w:ascii="Times New Roman" w:eastAsia="Times New Roman" w:hAnsi="Times New Roman" w:cs="Times New Roman"/>
                <w:color w:val="24292E"/>
                <w:sz w:val="26"/>
                <w:szCs w:val="26"/>
                <w:lang w:eastAsia="en-IN"/>
              </w:rPr>
              <w:t xml:space="preserve">, use "git </w:t>
            </w:r>
            <w:proofErr w:type="spellStart"/>
            <w:r w:rsidRPr="00574EA3">
              <w:rPr>
                <w:rFonts w:ascii="Times New Roman" w:eastAsia="Times New Roman" w:hAnsi="Times New Roman" w:cs="Times New Roman"/>
                <w:color w:val="24292E"/>
                <w:sz w:val="26"/>
                <w:szCs w:val="26"/>
                <w:lang w:eastAsia="en-IN"/>
              </w:rPr>
              <w:t>submodule</w:t>
            </w:r>
            <w:proofErr w:type="spellEnd"/>
            <w:r w:rsidRPr="00574EA3">
              <w:rPr>
                <w:rFonts w:ascii="Times New Roman" w:eastAsia="Times New Roman" w:hAnsi="Times New Roman" w:cs="Times New Roman"/>
                <w:color w:val="24292E"/>
                <w:sz w:val="26"/>
                <w:szCs w:val="26"/>
                <w:lang w:eastAsia="en-IN"/>
              </w:rPr>
              <w:t xml:space="preserve"> update --init --recursive</w:t>
            </w:r>
            <w:r w:rsidRPr="00574EA3">
              <w:rPr>
                <w:rFonts w:ascii="Times New Roman" w:eastAsia="Times New Roman" w:hAnsi="Times New Roman" w:cs="Times New Roman"/>
                <w:color w:val="24292E"/>
                <w:lang w:eastAsia="en-IN"/>
              </w:rPr>
              <w:t>")</w:t>
            </w:r>
          </w:p>
          <w:p w:rsidR="00574EA3" w:rsidRPr="00574EA3" w:rsidRDefault="00574EA3" w:rsidP="00574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1"/>
              <w:rPr>
                <w:rFonts w:ascii="Times New Roman" w:eastAsia="Times New Roman" w:hAnsi="Times New Roman" w:cs="Times New Roman"/>
                <w:color w:val="24292E"/>
                <w:sz w:val="18"/>
                <w:lang w:eastAsia="en-IN"/>
              </w:rPr>
            </w:pPr>
            <w:r w:rsidRPr="00574EA3">
              <w:rPr>
                <w:rFonts w:ascii="Times New Roman" w:eastAsia="Times New Roman" w:hAnsi="Times New Roman" w:cs="Times New Roman"/>
                <w:color w:val="24292E"/>
                <w:sz w:val="18"/>
                <w:lang w:eastAsia="en-IN"/>
              </w:rPr>
              <w:t>#!command</w:t>
            </w:r>
          </w:p>
          <w:p w:rsidR="00574EA3" w:rsidRPr="00574EA3" w:rsidRDefault="00574EA3" w:rsidP="00574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1"/>
              <w:rPr>
                <w:rFonts w:ascii="Times New Roman" w:eastAsia="Times New Roman" w:hAnsi="Times New Roman" w:cs="Times New Roman"/>
                <w:color w:val="24292E"/>
                <w:sz w:val="18"/>
                <w:lang w:eastAsia="en-IN"/>
              </w:rPr>
            </w:pPr>
          </w:p>
          <w:p w:rsidR="00574EA3" w:rsidRPr="00574EA3" w:rsidRDefault="00574EA3" w:rsidP="00574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1"/>
              <w:rPr>
                <w:rFonts w:ascii="Times New Roman" w:eastAsia="Times New Roman" w:hAnsi="Times New Roman" w:cs="Times New Roman"/>
                <w:color w:val="24292E"/>
                <w:sz w:val="18"/>
                <w:szCs w:val="18"/>
                <w:lang w:eastAsia="en-IN"/>
              </w:rPr>
            </w:pPr>
            <w:r w:rsidRPr="00574EA3">
              <w:rPr>
                <w:rFonts w:ascii="Times New Roman" w:eastAsia="Times New Roman" w:hAnsi="Times New Roman" w:cs="Times New Roman"/>
                <w:color w:val="24292E"/>
                <w:sz w:val="18"/>
                <w:lang w:eastAsia="en-IN"/>
              </w:rPr>
              <w:t xml:space="preserve">catkin build </w:t>
            </w:r>
            <w:proofErr w:type="spellStart"/>
            <w:r w:rsidRPr="00574EA3">
              <w:rPr>
                <w:rFonts w:ascii="Times New Roman" w:eastAsia="Times New Roman" w:hAnsi="Times New Roman" w:cs="Times New Roman"/>
                <w:color w:val="24292E"/>
                <w:sz w:val="18"/>
                <w:lang w:eastAsia="en-IN"/>
              </w:rPr>
              <w:t>rovio</w:t>
            </w:r>
            <w:proofErr w:type="spellEnd"/>
            <w:r w:rsidRPr="00574EA3">
              <w:rPr>
                <w:rFonts w:ascii="Times New Roman" w:eastAsia="Times New Roman" w:hAnsi="Times New Roman" w:cs="Times New Roman"/>
                <w:color w:val="24292E"/>
                <w:sz w:val="18"/>
                <w:lang w:eastAsia="en-IN"/>
              </w:rPr>
              <w:t xml:space="preserve"> --</w:t>
            </w:r>
            <w:proofErr w:type="spellStart"/>
            <w:r w:rsidRPr="00574EA3">
              <w:rPr>
                <w:rFonts w:ascii="Times New Roman" w:eastAsia="Times New Roman" w:hAnsi="Times New Roman" w:cs="Times New Roman"/>
                <w:color w:val="24292E"/>
                <w:sz w:val="18"/>
                <w:lang w:eastAsia="en-IN"/>
              </w:rPr>
              <w:t>cmake-args</w:t>
            </w:r>
            <w:proofErr w:type="spellEnd"/>
            <w:r w:rsidRPr="00574EA3">
              <w:rPr>
                <w:rFonts w:ascii="Times New Roman" w:eastAsia="Times New Roman" w:hAnsi="Times New Roman" w:cs="Times New Roman"/>
                <w:color w:val="24292E"/>
                <w:sz w:val="18"/>
                <w:lang w:eastAsia="en-IN"/>
              </w:rPr>
              <w:t xml:space="preserve"> -DCMAKE_BUILD_TYPE=Release</w:t>
            </w:r>
          </w:p>
          <w:p w:rsidR="00831ED6" w:rsidRPr="00574EA3" w:rsidRDefault="00831ED6" w:rsidP="00574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1"/>
              <w:rPr>
                <w:rFonts w:ascii="Times New Roman" w:eastAsia="Times New Roman" w:hAnsi="Times New Roman" w:cs="Times New Roman"/>
                <w:color w:val="24292E"/>
                <w:sz w:val="20"/>
                <w:lang w:eastAsia="en-IN"/>
              </w:rPr>
            </w:pPr>
          </w:p>
        </w:tc>
      </w:tr>
      <w:tr w:rsidR="005657D3" w:rsidRPr="00574EA3" w:rsidTr="001240EB">
        <w:tc>
          <w:tcPr>
            <w:tcW w:w="4621" w:type="dxa"/>
          </w:tcPr>
          <w:p w:rsidR="00255469" w:rsidRPr="00626CBB" w:rsidRDefault="00255469" w:rsidP="00255469">
            <w:pPr>
              <w:pStyle w:val="Heading3"/>
              <w:shd w:val="clear" w:color="auto" w:fill="FFFFFF"/>
              <w:spacing w:before="360" w:beforeAutospacing="0" w:after="240" w:afterAutospacing="0"/>
              <w:outlineLvl w:val="2"/>
              <w:rPr>
                <w:b w:val="0"/>
                <w:color w:val="24292E"/>
                <w:sz w:val="26"/>
                <w:szCs w:val="26"/>
              </w:rPr>
            </w:pPr>
            <w:r w:rsidRPr="00626CBB">
              <w:rPr>
                <w:b w:val="0"/>
                <w:color w:val="24292E"/>
                <w:sz w:val="26"/>
                <w:szCs w:val="26"/>
              </w:rPr>
              <w:t>Install</w:t>
            </w:r>
            <w:r w:rsidR="00AC7B03">
              <w:rPr>
                <w:b w:val="0"/>
                <w:color w:val="24292E"/>
                <w:sz w:val="26"/>
                <w:szCs w:val="26"/>
              </w:rPr>
              <w:t xml:space="preserve"> </w:t>
            </w:r>
            <w:proofErr w:type="spellStart"/>
            <w:r w:rsidR="00AC7B03">
              <w:rPr>
                <w:b w:val="0"/>
                <w:color w:val="24292E"/>
                <w:sz w:val="26"/>
                <w:szCs w:val="26"/>
              </w:rPr>
              <w:t>maplab</w:t>
            </w:r>
            <w:proofErr w:type="spellEnd"/>
            <w:r w:rsidRPr="00626CBB">
              <w:rPr>
                <w:b w:val="0"/>
                <w:color w:val="24292E"/>
                <w:sz w:val="26"/>
                <w:szCs w:val="26"/>
              </w:rPr>
              <w:t xml:space="preserve"> with </w:t>
            </w:r>
            <w:proofErr w:type="spellStart"/>
            <w:r w:rsidRPr="00626CBB">
              <w:rPr>
                <w:b w:val="0"/>
                <w:color w:val="24292E"/>
                <w:sz w:val="26"/>
                <w:szCs w:val="26"/>
              </w:rPr>
              <w:t>opengl</w:t>
            </w:r>
            <w:proofErr w:type="spellEnd"/>
            <w:r w:rsidRPr="00626CBB">
              <w:rPr>
                <w:b w:val="0"/>
                <w:color w:val="24292E"/>
                <w:sz w:val="26"/>
                <w:szCs w:val="26"/>
              </w:rPr>
              <w:t xml:space="preserve"> scene</w:t>
            </w:r>
          </w:p>
          <w:p w:rsidR="005657D3" w:rsidRPr="00626CBB" w:rsidRDefault="005657D3" w:rsidP="005657D3">
            <w:pPr>
              <w:jc w:val="both"/>
              <w:rPr>
                <w:rFonts w:ascii="Times New Roman" w:hAnsi="Times New Roman" w:cs="Times New Roman"/>
                <w:color w:val="24292E"/>
                <w:sz w:val="26"/>
                <w:szCs w:val="26"/>
                <w:shd w:val="clear" w:color="auto" w:fill="FFFFFF"/>
              </w:rPr>
            </w:pPr>
          </w:p>
        </w:tc>
        <w:tc>
          <w:tcPr>
            <w:tcW w:w="4621" w:type="dxa"/>
          </w:tcPr>
          <w:p w:rsidR="00255469" w:rsidRPr="00255469" w:rsidRDefault="00457273" w:rsidP="00255469">
            <w:pPr>
              <w:numPr>
                <w:ilvl w:val="0"/>
                <w:numId w:val="12"/>
              </w:numPr>
              <w:shd w:val="clear" w:color="auto" w:fill="FFFFFF"/>
              <w:spacing w:before="100" w:beforeAutospacing="1" w:after="100" w:afterAutospacing="1"/>
              <w:rPr>
                <w:rFonts w:ascii="Times New Roman" w:eastAsia="Times New Roman" w:hAnsi="Times New Roman" w:cs="Times New Roman"/>
                <w:sz w:val="26"/>
                <w:szCs w:val="26"/>
                <w:lang w:eastAsia="en-IN"/>
              </w:rPr>
            </w:pPr>
            <w:hyperlink r:id="rId9" w:history="1">
              <w:r w:rsidR="00255469" w:rsidRPr="00626CBB">
                <w:rPr>
                  <w:rFonts w:ascii="Times New Roman" w:eastAsia="Times New Roman" w:hAnsi="Times New Roman" w:cs="Times New Roman"/>
                  <w:sz w:val="26"/>
                  <w:szCs w:val="26"/>
                  <w:lang w:eastAsia="en-IN"/>
                </w:rPr>
                <w:t xml:space="preserve">Installation on </w:t>
              </w:r>
              <w:proofErr w:type="spellStart"/>
              <w:r w:rsidR="00255469" w:rsidRPr="00626CBB">
                <w:rPr>
                  <w:rFonts w:ascii="Times New Roman" w:eastAsia="Times New Roman" w:hAnsi="Times New Roman" w:cs="Times New Roman"/>
                  <w:sz w:val="26"/>
                  <w:szCs w:val="26"/>
                  <w:lang w:eastAsia="en-IN"/>
                </w:rPr>
                <w:t>Ubuntu</w:t>
              </w:r>
              <w:proofErr w:type="spellEnd"/>
              <w:r w:rsidR="00255469" w:rsidRPr="00626CBB">
                <w:rPr>
                  <w:rFonts w:ascii="Times New Roman" w:eastAsia="Times New Roman" w:hAnsi="Times New Roman" w:cs="Times New Roman"/>
                  <w:sz w:val="26"/>
                  <w:szCs w:val="26"/>
                  <w:lang w:eastAsia="en-IN"/>
                </w:rPr>
                <w:t xml:space="preserve"> 14.04 or 16.04</w:t>
              </w:r>
            </w:hyperlink>
          </w:p>
          <w:p w:rsidR="00255469" w:rsidRPr="00255469" w:rsidRDefault="00457273" w:rsidP="00255469">
            <w:pPr>
              <w:numPr>
                <w:ilvl w:val="0"/>
                <w:numId w:val="12"/>
              </w:numPr>
              <w:shd w:val="clear" w:color="auto" w:fill="FFFFFF"/>
              <w:spacing w:before="60" w:after="100" w:afterAutospacing="1"/>
              <w:rPr>
                <w:rFonts w:ascii="Times New Roman" w:eastAsia="Times New Roman" w:hAnsi="Times New Roman" w:cs="Times New Roman"/>
                <w:sz w:val="26"/>
                <w:szCs w:val="26"/>
                <w:lang w:eastAsia="en-IN"/>
              </w:rPr>
            </w:pPr>
            <w:hyperlink r:id="rId10" w:history="1">
              <w:r w:rsidR="00255469" w:rsidRPr="00626CBB">
                <w:rPr>
                  <w:rFonts w:ascii="Times New Roman" w:eastAsia="Times New Roman" w:hAnsi="Times New Roman" w:cs="Times New Roman"/>
                  <w:sz w:val="26"/>
                  <w:szCs w:val="26"/>
                  <w:lang w:eastAsia="en-IN"/>
                </w:rPr>
                <w:t xml:space="preserve">Introduction to the </w:t>
              </w:r>
              <w:proofErr w:type="spellStart"/>
              <w:r w:rsidR="00255469" w:rsidRPr="00626CBB">
                <w:rPr>
                  <w:rFonts w:ascii="Times New Roman" w:eastAsia="Times New Roman" w:hAnsi="Times New Roman" w:cs="Times New Roman"/>
                  <w:sz w:val="26"/>
                  <w:szCs w:val="26"/>
                  <w:lang w:eastAsia="en-IN"/>
                </w:rPr>
                <w:t>maplab</w:t>
              </w:r>
              <w:proofErr w:type="spellEnd"/>
              <w:r w:rsidR="00255469" w:rsidRPr="00626CBB">
                <w:rPr>
                  <w:rFonts w:ascii="Times New Roman" w:eastAsia="Times New Roman" w:hAnsi="Times New Roman" w:cs="Times New Roman"/>
                  <w:sz w:val="26"/>
                  <w:szCs w:val="26"/>
                  <w:lang w:eastAsia="en-IN"/>
                </w:rPr>
                <w:t xml:space="preserve"> framework</w:t>
              </w:r>
            </w:hyperlink>
          </w:p>
          <w:p w:rsidR="00255469" w:rsidRPr="00255469" w:rsidRDefault="00457273" w:rsidP="00255469">
            <w:pPr>
              <w:numPr>
                <w:ilvl w:val="0"/>
                <w:numId w:val="12"/>
              </w:numPr>
              <w:shd w:val="clear" w:color="auto" w:fill="FFFFFF"/>
              <w:spacing w:before="60" w:after="100" w:afterAutospacing="1"/>
              <w:rPr>
                <w:rFonts w:ascii="Times New Roman" w:eastAsia="Times New Roman" w:hAnsi="Times New Roman" w:cs="Times New Roman"/>
                <w:sz w:val="26"/>
                <w:szCs w:val="26"/>
                <w:lang w:eastAsia="en-IN"/>
              </w:rPr>
            </w:pPr>
            <w:hyperlink r:id="rId11" w:history="1">
              <w:r w:rsidR="00255469" w:rsidRPr="00626CBB">
                <w:rPr>
                  <w:rFonts w:ascii="Times New Roman" w:eastAsia="Times New Roman" w:hAnsi="Times New Roman" w:cs="Times New Roman"/>
                  <w:sz w:val="26"/>
                  <w:szCs w:val="26"/>
                  <w:lang w:eastAsia="en-IN"/>
                </w:rPr>
                <w:t>Structure of the framework</w:t>
              </w:r>
            </w:hyperlink>
          </w:p>
          <w:p w:rsidR="00255469" w:rsidRPr="00255469" w:rsidRDefault="00457273" w:rsidP="00255469">
            <w:pPr>
              <w:numPr>
                <w:ilvl w:val="0"/>
                <w:numId w:val="12"/>
              </w:numPr>
              <w:shd w:val="clear" w:color="auto" w:fill="FFFFFF"/>
              <w:spacing w:before="60" w:after="100" w:afterAutospacing="1"/>
              <w:rPr>
                <w:rFonts w:ascii="Times New Roman" w:eastAsia="Times New Roman" w:hAnsi="Times New Roman" w:cs="Times New Roman"/>
                <w:sz w:val="26"/>
                <w:szCs w:val="26"/>
                <w:lang w:eastAsia="en-IN"/>
              </w:rPr>
            </w:pPr>
            <w:hyperlink r:id="rId12" w:history="1">
              <w:r w:rsidR="00255469" w:rsidRPr="00626CBB">
                <w:rPr>
                  <w:rFonts w:ascii="Times New Roman" w:eastAsia="Times New Roman" w:hAnsi="Times New Roman" w:cs="Times New Roman"/>
                  <w:sz w:val="26"/>
                  <w:szCs w:val="26"/>
                  <w:lang w:eastAsia="en-IN"/>
                </w:rPr>
                <w:t>Running ROVIOLI in VIO mode</w:t>
              </w:r>
            </w:hyperlink>
          </w:p>
          <w:p w:rsidR="00255469" w:rsidRPr="00255469" w:rsidRDefault="00457273" w:rsidP="00255469">
            <w:pPr>
              <w:numPr>
                <w:ilvl w:val="0"/>
                <w:numId w:val="12"/>
              </w:numPr>
              <w:shd w:val="clear" w:color="auto" w:fill="FFFFFF"/>
              <w:spacing w:before="60" w:after="100" w:afterAutospacing="1"/>
              <w:rPr>
                <w:rFonts w:ascii="Times New Roman" w:eastAsia="Times New Roman" w:hAnsi="Times New Roman" w:cs="Times New Roman"/>
                <w:sz w:val="26"/>
                <w:szCs w:val="26"/>
                <w:lang w:eastAsia="en-IN"/>
              </w:rPr>
            </w:pPr>
            <w:hyperlink r:id="rId13" w:history="1">
              <w:r w:rsidR="00255469" w:rsidRPr="00626CBB">
                <w:rPr>
                  <w:rFonts w:ascii="Times New Roman" w:eastAsia="Times New Roman" w:hAnsi="Times New Roman" w:cs="Times New Roman"/>
                  <w:sz w:val="26"/>
                  <w:szCs w:val="26"/>
                  <w:lang w:eastAsia="en-IN"/>
                </w:rPr>
                <w:t>Basic console usage</w:t>
              </w:r>
            </w:hyperlink>
          </w:p>
          <w:p w:rsidR="005657D3" w:rsidRPr="00626CBB" w:rsidRDefault="00457273" w:rsidP="00255469">
            <w:pPr>
              <w:numPr>
                <w:ilvl w:val="0"/>
                <w:numId w:val="12"/>
              </w:numPr>
              <w:shd w:val="clear" w:color="auto" w:fill="FFFFFF"/>
              <w:spacing w:before="60" w:after="100" w:afterAutospacing="1"/>
              <w:rPr>
                <w:rFonts w:ascii="Times New Roman" w:eastAsia="Times New Roman" w:hAnsi="Times New Roman" w:cs="Times New Roman"/>
                <w:color w:val="24292E"/>
                <w:sz w:val="26"/>
                <w:szCs w:val="26"/>
                <w:lang w:eastAsia="en-IN"/>
              </w:rPr>
            </w:pPr>
            <w:hyperlink r:id="rId14" w:history="1">
              <w:r w:rsidR="00255469" w:rsidRPr="00626CBB">
                <w:rPr>
                  <w:rFonts w:ascii="Times New Roman" w:eastAsia="Times New Roman" w:hAnsi="Times New Roman" w:cs="Times New Roman"/>
                  <w:sz w:val="26"/>
                  <w:szCs w:val="26"/>
                  <w:lang w:eastAsia="en-IN"/>
                </w:rPr>
                <w:t>Console map management</w:t>
              </w:r>
            </w:hyperlink>
          </w:p>
        </w:tc>
      </w:tr>
      <w:tr w:rsidR="00931639" w:rsidRPr="00574EA3" w:rsidTr="001240EB">
        <w:tc>
          <w:tcPr>
            <w:tcW w:w="4621" w:type="dxa"/>
          </w:tcPr>
          <w:p w:rsidR="00931639" w:rsidRPr="00626CBB" w:rsidRDefault="00931639" w:rsidP="00255469">
            <w:pPr>
              <w:pStyle w:val="Heading3"/>
              <w:shd w:val="clear" w:color="auto" w:fill="FFFFFF"/>
              <w:spacing w:before="360" w:beforeAutospacing="0" w:after="240" w:afterAutospacing="0"/>
              <w:outlineLvl w:val="2"/>
              <w:rPr>
                <w:b w:val="0"/>
                <w:color w:val="24292E"/>
                <w:sz w:val="26"/>
                <w:szCs w:val="26"/>
              </w:rPr>
            </w:pPr>
            <w:r>
              <w:rPr>
                <w:b w:val="0"/>
                <w:color w:val="24292E"/>
                <w:sz w:val="26"/>
                <w:szCs w:val="26"/>
              </w:rPr>
              <w:t>Citation for Localization</w:t>
            </w:r>
          </w:p>
        </w:tc>
        <w:tc>
          <w:tcPr>
            <w:tcW w:w="4621" w:type="dxa"/>
          </w:tcPr>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inproceedings</w:t>
            </w:r>
            <w:proofErr w:type="spellEnd"/>
            <w:r>
              <w:rPr>
                <w:rStyle w:val="HTMLCode"/>
                <w:rFonts w:ascii="Consolas" w:hAnsi="Consolas" w:cs="Consolas"/>
                <w:color w:val="24292E"/>
                <w:bdr w:val="none" w:sz="0" w:space="0" w:color="auto" w:frame="1"/>
              </w:rPr>
              <w:t>{lynen2015get,</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title</w:t>
            </w:r>
            <w:proofErr w:type="gramEnd"/>
            <w:r>
              <w:rPr>
                <w:rStyle w:val="HTMLCode"/>
                <w:rFonts w:ascii="Consolas" w:hAnsi="Consolas" w:cs="Consolas"/>
                <w:color w:val="24292E"/>
                <w:bdr w:val="none" w:sz="0" w:space="0" w:color="auto" w:frame="1"/>
              </w:rPr>
              <w:t>={Get Out of My Lab: Large-scale, Real-Time Visual-Inertial Localization.},</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author={Lynen, Simon and Sattler, </w:t>
            </w:r>
            <w:proofErr w:type="spellStart"/>
            <w:r>
              <w:rPr>
                <w:rStyle w:val="HTMLCode"/>
                <w:rFonts w:ascii="Consolas" w:hAnsi="Consolas" w:cs="Consolas"/>
                <w:color w:val="24292E"/>
                <w:bdr w:val="none" w:sz="0" w:space="0" w:color="auto" w:frame="1"/>
              </w:rPr>
              <w:lastRenderedPageBreak/>
              <w:t>Torsten</w:t>
            </w:r>
            <w:proofErr w:type="spellEnd"/>
            <w:r>
              <w:rPr>
                <w:rStyle w:val="HTMLCode"/>
                <w:rFonts w:ascii="Consolas" w:hAnsi="Consolas" w:cs="Consolas"/>
                <w:color w:val="24292E"/>
                <w:bdr w:val="none" w:sz="0" w:space="0" w:color="auto" w:frame="1"/>
              </w:rPr>
              <w:t xml:space="preserve"> and </w:t>
            </w:r>
            <w:proofErr w:type="spellStart"/>
            <w:r>
              <w:rPr>
                <w:rStyle w:val="HTMLCode"/>
                <w:rFonts w:ascii="Consolas" w:hAnsi="Consolas" w:cs="Consolas"/>
                <w:color w:val="24292E"/>
                <w:bdr w:val="none" w:sz="0" w:space="0" w:color="auto" w:frame="1"/>
              </w:rPr>
              <w:t>Bosse</w:t>
            </w:r>
            <w:proofErr w:type="spellEnd"/>
            <w:r>
              <w:rPr>
                <w:rStyle w:val="HTMLCode"/>
                <w:rFonts w:ascii="Consolas" w:hAnsi="Consolas" w:cs="Consolas"/>
                <w:color w:val="24292E"/>
                <w:bdr w:val="none" w:sz="0" w:space="0" w:color="auto" w:frame="1"/>
              </w:rPr>
              <w:t xml:space="preserve">, Michael and </w:t>
            </w:r>
            <w:proofErr w:type="spellStart"/>
            <w:r>
              <w:rPr>
                <w:rStyle w:val="HTMLCode"/>
                <w:rFonts w:ascii="Consolas" w:hAnsi="Consolas" w:cs="Consolas"/>
                <w:color w:val="24292E"/>
                <w:bdr w:val="none" w:sz="0" w:space="0" w:color="auto" w:frame="1"/>
              </w:rPr>
              <w:t>Hesch</w:t>
            </w:r>
            <w:proofErr w:type="spellEnd"/>
            <w:r>
              <w:rPr>
                <w:rStyle w:val="HTMLCode"/>
                <w:rFonts w:ascii="Consolas" w:hAnsi="Consolas" w:cs="Consolas"/>
                <w:color w:val="24292E"/>
                <w:bdr w:val="none" w:sz="0" w:space="0" w:color="auto" w:frame="1"/>
              </w:rPr>
              <w:t xml:space="preserve">, Joel A and </w:t>
            </w:r>
            <w:proofErr w:type="spellStart"/>
            <w:r>
              <w:rPr>
                <w:rStyle w:val="HTMLCode"/>
                <w:rFonts w:ascii="Consolas" w:hAnsi="Consolas" w:cs="Consolas"/>
                <w:color w:val="24292E"/>
                <w:bdr w:val="none" w:sz="0" w:space="0" w:color="auto" w:frame="1"/>
              </w:rPr>
              <w:t>Pollefeys</w:t>
            </w:r>
            <w:proofErr w:type="spellEnd"/>
            <w:r>
              <w:rPr>
                <w:rStyle w:val="HTMLCode"/>
                <w:rFonts w:ascii="Consolas" w:hAnsi="Consolas" w:cs="Consolas"/>
                <w:color w:val="24292E"/>
                <w:bdr w:val="none" w:sz="0" w:space="0" w:color="auto" w:frame="1"/>
              </w:rPr>
              <w:t xml:space="preserve">, Marc and </w:t>
            </w:r>
            <w:proofErr w:type="spellStart"/>
            <w:r>
              <w:rPr>
                <w:rStyle w:val="HTMLCode"/>
                <w:rFonts w:ascii="Consolas" w:hAnsi="Consolas" w:cs="Consolas"/>
                <w:color w:val="24292E"/>
                <w:bdr w:val="none" w:sz="0" w:space="0" w:color="auto" w:frame="1"/>
              </w:rPr>
              <w:t>Siegwart</w:t>
            </w:r>
            <w:proofErr w:type="spellEnd"/>
            <w:r>
              <w:rPr>
                <w:rStyle w:val="HTMLCode"/>
                <w:rFonts w:ascii="Consolas" w:hAnsi="Consolas" w:cs="Consolas"/>
                <w:color w:val="24292E"/>
                <w:bdr w:val="none" w:sz="0" w:space="0" w:color="auto" w:frame="1"/>
              </w:rPr>
              <w:t>, Roland},</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booktitle</w:t>
            </w:r>
            <w:proofErr w:type="spellEnd"/>
            <w:r>
              <w:rPr>
                <w:rStyle w:val="HTMLCode"/>
                <w:rFonts w:ascii="Consolas" w:hAnsi="Consolas" w:cs="Consolas"/>
                <w:color w:val="24292E"/>
                <w:bdr w:val="none" w:sz="0" w:space="0" w:color="auto" w:frame="1"/>
              </w:rPr>
              <w:t>={Robotics: Science and Systems},</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year={2015}</w:t>
            </w:r>
          </w:p>
          <w:p w:rsidR="00931639" w:rsidRPr="004679EE" w:rsidRDefault="00931639" w:rsidP="004679EE">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w:t>
            </w:r>
          </w:p>
        </w:tc>
      </w:tr>
      <w:tr w:rsidR="00931639" w:rsidRPr="00574EA3" w:rsidTr="001240EB">
        <w:tc>
          <w:tcPr>
            <w:tcW w:w="4621" w:type="dxa"/>
          </w:tcPr>
          <w:p w:rsidR="00931639" w:rsidRPr="00626CBB" w:rsidRDefault="00931639" w:rsidP="00255469">
            <w:pPr>
              <w:pStyle w:val="Heading3"/>
              <w:shd w:val="clear" w:color="auto" w:fill="FFFFFF"/>
              <w:spacing w:before="360" w:beforeAutospacing="0" w:after="240" w:afterAutospacing="0"/>
              <w:outlineLvl w:val="2"/>
              <w:rPr>
                <w:b w:val="0"/>
                <w:color w:val="24292E"/>
                <w:sz w:val="26"/>
                <w:szCs w:val="26"/>
              </w:rPr>
            </w:pPr>
            <w:r>
              <w:rPr>
                <w:b w:val="0"/>
                <w:color w:val="24292E"/>
                <w:sz w:val="26"/>
                <w:szCs w:val="26"/>
              </w:rPr>
              <w:lastRenderedPageBreak/>
              <w:t xml:space="preserve">Additional citation for ROVIOLI and </w:t>
            </w:r>
            <w:proofErr w:type="spellStart"/>
            <w:r>
              <w:rPr>
                <w:b w:val="0"/>
                <w:color w:val="24292E"/>
                <w:sz w:val="26"/>
                <w:szCs w:val="26"/>
              </w:rPr>
              <w:t>maplab</w:t>
            </w:r>
            <w:proofErr w:type="spellEnd"/>
          </w:p>
        </w:tc>
        <w:tc>
          <w:tcPr>
            <w:tcW w:w="4621" w:type="dxa"/>
          </w:tcPr>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@article{bloesch2017iterated,</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title={Iterated extended </w:t>
            </w:r>
            <w:proofErr w:type="spellStart"/>
            <w:r>
              <w:rPr>
                <w:rStyle w:val="HTMLCode"/>
                <w:rFonts w:ascii="Consolas" w:hAnsi="Consolas" w:cs="Consolas"/>
                <w:color w:val="24292E"/>
                <w:bdr w:val="none" w:sz="0" w:space="0" w:color="auto" w:frame="1"/>
              </w:rPr>
              <w:t>Kalman</w:t>
            </w:r>
            <w:proofErr w:type="spellEnd"/>
            <w:r>
              <w:rPr>
                <w:rStyle w:val="HTMLCode"/>
                <w:rFonts w:ascii="Consolas" w:hAnsi="Consolas" w:cs="Consolas"/>
                <w:color w:val="24292E"/>
                <w:bdr w:val="none" w:sz="0" w:space="0" w:color="auto" w:frame="1"/>
              </w:rPr>
              <w:t xml:space="preserve"> filter based visual-inertial </w:t>
            </w:r>
            <w:proofErr w:type="spellStart"/>
            <w:r>
              <w:rPr>
                <w:rStyle w:val="HTMLCode"/>
                <w:rFonts w:ascii="Consolas" w:hAnsi="Consolas" w:cs="Consolas"/>
                <w:color w:val="24292E"/>
                <w:bdr w:val="none" w:sz="0" w:space="0" w:color="auto" w:frame="1"/>
              </w:rPr>
              <w:t>odometry</w:t>
            </w:r>
            <w:proofErr w:type="spellEnd"/>
            <w:r>
              <w:rPr>
                <w:rStyle w:val="HTMLCode"/>
                <w:rFonts w:ascii="Consolas" w:hAnsi="Consolas" w:cs="Consolas"/>
                <w:color w:val="24292E"/>
                <w:bdr w:val="none" w:sz="0" w:space="0" w:color="auto" w:frame="1"/>
              </w:rPr>
              <w:t xml:space="preserve"> using direct photometric feedback},</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author={</w:t>
            </w:r>
            <w:proofErr w:type="spellStart"/>
            <w:r>
              <w:rPr>
                <w:rStyle w:val="HTMLCode"/>
                <w:rFonts w:ascii="Consolas" w:hAnsi="Consolas" w:cs="Consolas"/>
                <w:color w:val="24292E"/>
                <w:bdr w:val="none" w:sz="0" w:space="0" w:color="auto" w:frame="1"/>
              </w:rPr>
              <w:t>Bloesch</w:t>
            </w:r>
            <w:proofErr w:type="spellEnd"/>
            <w:r>
              <w:rPr>
                <w:rStyle w:val="HTMLCode"/>
                <w:rFonts w:ascii="Consolas" w:hAnsi="Consolas" w:cs="Consolas"/>
                <w:color w:val="24292E"/>
                <w:bdr w:val="none" w:sz="0" w:space="0" w:color="auto" w:frame="1"/>
              </w:rPr>
              <w:t xml:space="preserve">, Michael and </w:t>
            </w:r>
            <w:proofErr w:type="spellStart"/>
            <w:r>
              <w:rPr>
                <w:rStyle w:val="HTMLCode"/>
                <w:rFonts w:ascii="Consolas" w:hAnsi="Consolas" w:cs="Consolas"/>
                <w:color w:val="24292E"/>
                <w:bdr w:val="none" w:sz="0" w:space="0" w:color="auto" w:frame="1"/>
              </w:rPr>
              <w:t>Burri</w:t>
            </w:r>
            <w:proofErr w:type="spellEnd"/>
            <w:r>
              <w:rPr>
                <w:rStyle w:val="HTMLCode"/>
                <w:rFonts w:ascii="Consolas" w:hAnsi="Consolas" w:cs="Consolas"/>
                <w:color w:val="24292E"/>
                <w:bdr w:val="none" w:sz="0" w:space="0" w:color="auto" w:frame="1"/>
              </w:rPr>
              <w:t xml:space="preserve">, Michael and </w:t>
            </w:r>
            <w:proofErr w:type="spellStart"/>
            <w:r>
              <w:rPr>
                <w:rStyle w:val="HTMLCode"/>
                <w:rFonts w:ascii="Consolas" w:hAnsi="Consolas" w:cs="Consolas"/>
                <w:color w:val="24292E"/>
                <w:bdr w:val="none" w:sz="0" w:space="0" w:color="auto" w:frame="1"/>
              </w:rPr>
              <w:t>Omari</w:t>
            </w:r>
            <w:proofErr w:type="spellEnd"/>
            <w:r>
              <w:rPr>
                <w:rStyle w:val="HTMLCode"/>
                <w:rFonts w:ascii="Consolas" w:hAnsi="Consolas" w:cs="Consolas"/>
                <w:color w:val="24292E"/>
                <w:bdr w:val="none" w:sz="0" w:space="0" w:color="auto" w:frame="1"/>
              </w:rPr>
              <w:t xml:space="preserve">, Sammy and </w:t>
            </w:r>
            <w:proofErr w:type="spellStart"/>
            <w:r>
              <w:rPr>
                <w:rStyle w:val="HTMLCode"/>
                <w:rFonts w:ascii="Consolas" w:hAnsi="Consolas" w:cs="Consolas"/>
                <w:color w:val="24292E"/>
                <w:bdr w:val="none" w:sz="0" w:space="0" w:color="auto" w:frame="1"/>
              </w:rPr>
              <w:t>Hutter</w:t>
            </w:r>
            <w:proofErr w:type="spellEnd"/>
            <w:r>
              <w:rPr>
                <w:rStyle w:val="HTMLCode"/>
                <w:rFonts w:ascii="Consolas" w:hAnsi="Consolas" w:cs="Consolas"/>
                <w:color w:val="24292E"/>
                <w:bdr w:val="none" w:sz="0" w:space="0" w:color="auto" w:frame="1"/>
              </w:rPr>
              <w:t xml:space="preserve">, Marco and </w:t>
            </w:r>
            <w:proofErr w:type="spellStart"/>
            <w:r>
              <w:rPr>
                <w:rStyle w:val="HTMLCode"/>
                <w:rFonts w:ascii="Consolas" w:hAnsi="Consolas" w:cs="Consolas"/>
                <w:color w:val="24292E"/>
                <w:bdr w:val="none" w:sz="0" w:space="0" w:color="auto" w:frame="1"/>
              </w:rPr>
              <w:t>Siegwart</w:t>
            </w:r>
            <w:proofErr w:type="spellEnd"/>
            <w:r>
              <w:rPr>
                <w:rStyle w:val="HTMLCode"/>
                <w:rFonts w:ascii="Consolas" w:hAnsi="Consolas" w:cs="Consolas"/>
                <w:color w:val="24292E"/>
                <w:bdr w:val="none" w:sz="0" w:space="0" w:color="auto" w:frame="1"/>
              </w:rPr>
              <w:t>, Roland},</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journal={The International Journal of Robotics Research},</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volume={36},</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number={10},</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pages={1053--1072},</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year={2017},</w:t>
            </w:r>
          </w:p>
          <w:p w:rsidR="00931639" w:rsidRDefault="00931639" w:rsidP="00931639">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publisher={SAGE Publications Sage UK: London, England}</w:t>
            </w:r>
          </w:p>
          <w:p w:rsidR="00931639" w:rsidRPr="008D0B93" w:rsidRDefault="00931639" w:rsidP="008D0B93">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Quantity</w:t>
            </w:r>
            <w:r w:rsidR="009641F1" w:rsidRPr="00574EA3">
              <w:rPr>
                <w:rFonts w:ascii="Times New Roman" w:hAnsi="Times New Roman" w:cs="Times New Roman"/>
                <w:sz w:val="26"/>
                <w:szCs w:val="26"/>
              </w:rPr>
              <w:t xml:space="preserve"> and Manufacture</w:t>
            </w:r>
          </w:p>
        </w:tc>
        <w:tc>
          <w:tcPr>
            <w:tcW w:w="4621" w:type="dxa"/>
          </w:tcPr>
          <w:p w:rsidR="00F11865" w:rsidRPr="00574EA3" w:rsidRDefault="00BB6FB8" w:rsidP="00A23F22">
            <w:pPr>
              <w:jc w:val="both"/>
              <w:rPr>
                <w:rFonts w:ascii="Times New Roman" w:hAnsi="Times New Roman" w:cs="Times New Roman"/>
                <w:sz w:val="26"/>
                <w:szCs w:val="26"/>
              </w:rPr>
            </w:pPr>
            <w:r w:rsidRPr="00574EA3">
              <w:rPr>
                <w:rFonts w:ascii="Times New Roman" w:hAnsi="Times New Roman" w:cs="Times New Roman"/>
                <w:sz w:val="26"/>
                <w:szCs w:val="26"/>
              </w:rPr>
              <w:t>The robot has to be made as individual items</w:t>
            </w:r>
            <w:r w:rsidR="009641F1" w:rsidRPr="00574EA3">
              <w:rPr>
                <w:rFonts w:ascii="Times New Roman" w:hAnsi="Times New Roman" w:cs="Times New Roman"/>
                <w:sz w:val="26"/>
                <w:szCs w:val="26"/>
              </w:rPr>
              <w:t xml:space="preserve"> as they have many important components and the number of requirement of this robot is less.</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Materials</w:t>
            </w:r>
          </w:p>
        </w:tc>
        <w:tc>
          <w:tcPr>
            <w:tcW w:w="4621" w:type="dxa"/>
          </w:tcPr>
          <w:p w:rsidR="00F11865" w:rsidRPr="00574EA3" w:rsidRDefault="00DC795E" w:rsidP="00A23F22">
            <w:pPr>
              <w:jc w:val="both"/>
              <w:rPr>
                <w:rFonts w:ascii="Times New Roman" w:hAnsi="Times New Roman" w:cs="Times New Roman"/>
                <w:sz w:val="26"/>
                <w:szCs w:val="26"/>
              </w:rPr>
            </w:pPr>
            <w:r w:rsidRPr="00574EA3">
              <w:rPr>
                <w:rFonts w:ascii="Times New Roman" w:hAnsi="Times New Roman" w:cs="Times New Roman"/>
                <w:sz w:val="26"/>
                <w:szCs w:val="26"/>
              </w:rPr>
              <w:t>The materials required for making the robot depends on the environment it is exposed to. The frame of the robot is made with good quality plastic material. The major materials in this robot are NUC, motor, LIDAR, Real-Sense, motor driver, battery. LIDAR and Real-Sense are the two major sensors. NUC is the processor of the robot.</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Quality</w:t>
            </w:r>
          </w:p>
        </w:tc>
        <w:tc>
          <w:tcPr>
            <w:tcW w:w="4621" w:type="dxa"/>
          </w:tcPr>
          <w:p w:rsidR="00F11865" w:rsidRPr="00574EA3" w:rsidRDefault="00DC795E" w:rsidP="00A23F22">
            <w:pPr>
              <w:jc w:val="both"/>
              <w:rPr>
                <w:rFonts w:ascii="Times New Roman" w:hAnsi="Times New Roman" w:cs="Times New Roman"/>
                <w:sz w:val="26"/>
                <w:szCs w:val="26"/>
              </w:rPr>
            </w:pPr>
            <w:r w:rsidRPr="00574EA3">
              <w:rPr>
                <w:rFonts w:ascii="Times New Roman" w:hAnsi="Times New Roman" w:cs="Times New Roman"/>
                <w:sz w:val="26"/>
                <w:szCs w:val="26"/>
              </w:rPr>
              <w:t>The quality of the robot is good. It contains quality products for its sensors and processor.</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Standards</w:t>
            </w:r>
          </w:p>
        </w:tc>
        <w:tc>
          <w:tcPr>
            <w:tcW w:w="4621" w:type="dxa"/>
          </w:tcPr>
          <w:p w:rsidR="008D1063" w:rsidRPr="00574EA3" w:rsidRDefault="008D1063" w:rsidP="008D1063">
            <w:pPr>
              <w:jc w:val="both"/>
              <w:rPr>
                <w:rFonts w:ascii="Times New Roman" w:hAnsi="Times New Roman" w:cs="Times New Roman"/>
                <w:sz w:val="26"/>
                <w:szCs w:val="26"/>
              </w:rPr>
            </w:pPr>
            <w:r w:rsidRPr="00574EA3">
              <w:rPr>
                <w:rFonts w:ascii="Times New Roman" w:hAnsi="Times New Roman" w:cs="Times New Roman"/>
                <w:sz w:val="26"/>
                <w:szCs w:val="26"/>
              </w:rPr>
              <w:t>While designing</w:t>
            </w:r>
            <w:r w:rsidR="0083783D">
              <w:rPr>
                <w:rFonts w:ascii="Times New Roman" w:hAnsi="Times New Roman" w:cs="Times New Roman"/>
                <w:sz w:val="26"/>
                <w:szCs w:val="26"/>
              </w:rPr>
              <w:t xml:space="preserve"> and operating</w:t>
            </w:r>
            <w:r w:rsidR="00DC795E" w:rsidRPr="00574EA3">
              <w:rPr>
                <w:rFonts w:ascii="Times New Roman" w:hAnsi="Times New Roman" w:cs="Times New Roman"/>
                <w:sz w:val="26"/>
                <w:szCs w:val="26"/>
              </w:rPr>
              <w:t xml:space="preserve"> robot</w:t>
            </w:r>
            <w:r w:rsidRPr="00574EA3">
              <w:rPr>
                <w:rFonts w:ascii="Times New Roman" w:hAnsi="Times New Roman" w:cs="Times New Roman"/>
                <w:sz w:val="26"/>
                <w:szCs w:val="26"/>
              </w:rPr>
              <w:t>s</w:t>
            </w:r>
            <w:r w:rsidR="00DC795E" w:rsidRPr="00574EA3">
              <w:rPr>
                <w:rFonts w:ascii="Times New Roman" w:hAnsi="Times New Roman" w:cs="Times New Roman"/>
                <w:sz w:val="26"/>
                <w:szCs w:val="26"/>
              </w:rPr>
              <w:t xml:space="preserve"> </w:t>
            </w:r>
            <w:r w:rsidRPr="00574EA3">
              <w:rPr>
                <w:rFonts w:ascii="Times New Roman" w:hAnsi="Times New Roman" w:cs="Times New Roman"/>
                <w:sz w:val="26"/>
                <w:szCs w:val="26"/>
              </w:rPr>
              <w:t>safety standards has to be followed such as:</w:t>
            </w:r>
          </w:p>
          <w:p w:rsidR="008D1063" w:rsidRPr="0083783D" w:rsidRDefault="008D1063" w:rsidP="00001E4D">
            <w:pPr>
              <w:pStyle w:val="ListParagraph"/>
              <w:numPr>
                <w:ilvl w:val="0"/>
                <w:numId w:val="10"/>
              </w:numPr>
              <w:shd w:val="clear" w:color="auto" w:fill="FFFFFF"/>
              <w:spacing w:before="100" w:beforeAutospacing="1" w:after="100" w:afterAutospacing="1"/>
              <w:ind w:left="57" w:hanging="142"/>
              <w:jc w:val="both"/>
              <w:rPr>
                <w:rFonts w:ascii="Times New Roman" w:eastAsia="Times New Roman" w:hAnsi="Times New Roman" w:cs="Times New Roman"/>
                <w:color w:val="222222"/>
                <w:sz w:val="24"/>
                <w:szCs w:val="24"/>
                <w:lang w:eastAsia="en-IN"/>
              </w:rPr>
            </w:pPr>
            <w:r w:rsidRPr="0083783D">
              <w:rPr>
                <w:rFonts w:ascii="Times New Roman" w:eastAsia="Times New Roman" w:hAnsi="Times New Roman" w:cs="Times New Roman"/>
                <w:b/>
                <w:bCs/>
                <w:color w:val="222222"/>
                <w:sz w:val="24"/>
                <w:szCs w:val="24"/>
                <w:lang w:eastAsia="en-IN"/>
              </w:rPr>
              <w:t xml:space="preserve">American National Standards Institute (ANSI) </w:t>
            </w:r>
            <w:r w:rsidRPr="0083783D">
              <w:rPr>
                <w:rFonts w:ascii="Times New Roman" w:eastAsia="Times New Roman" w:hAnsi="Times New Roman" w:cs="Times New Roman"/>
                <w:color w:val="222222"/>
                <w:sz w:val="24"/>
                <w:szCs w:val="24"/>
                <w:lang w:eastAsia="en-IN"/>
              </w:rPr>
              <w:t>U.S. Standards Body including CSA, BSI, DIN, AFNOR, JISC and more</w:t>
            </w:r>
          </w:p>
          <w:p w:rsidR="008D1063" w:rsidRPr="0083783D" w:rsidRDefault="008D1063" w:rsidP="00001E4D">
            <w:pPr>
              <w:pStyle w:val="ListParagraph"/>
              <w:numPr>
                <w:ilvl w:val="0"/>
                <w:numId w:val="10"/>
              </w:numPr>
              <w:shd w:val="clear" w:color="auto" w:fill="FFFFFF"/>
              <w:spacing w:before="100" w:beforeAutospacing="1" w:after="100" w:afterAutospacing="1"/>
              <w:ind w:left="57" w:hanging="142"/>
              <w:rPr>
                <w:rFonts w:ascii="Times New Roman" w:eastAsia="Times New Roman" w:hAnsi="Times New Roman" w:cs="Times New Roman"/>
                <w:color w:val="222222"/>
                <w:sz w:val="24"/>
                <w:szCs w:val="24"/>
                <w:lang w:eastAsia="en-IN"/>
              </w:rPr>
            </w:pPr>
            <w:r w:rsidRPr="0083783D">
              <w:rPr>
                <w:rFonts w:ascii="Times New Roman" w:eastAsia="Times New Roman" w:hAnsi="Times New Roman" w:cs="Times New Roman"/>
                <w:b/>
                <w:bCs/>
                <w:color w:val="222222"/>
                <w:sz w:val="24"/>
                <w:szCs w:val="24"/>
                <w:lang w:eastAsia="en-IN"/>
              </w:rPr>
              <w:t xml:space="preserve">International Organization for Standardization (ISO) </w:t>
            </w:r>
            <w:r w:rsidRPr="0083783D">
              <w:rPr>
                <w:rFonts w:ascii="Times New Roman" w:eastAsia="Times New Roman" w:hAnsi="Times New Roman" w:cs="Times New Roman"/>
                <w:color w:val="222222"/>
                <w:sz w:val="24"/>
                <w:szCs w:val="24"/>
                <w:lang w:eastAsia="en-IN"/>
              </w:rPr>
              <w:t xml:space="preserve">International </w:t>
            </w:r>
            <w:r w:rsidRPr="0083783D">
              <w:rPr>
                <w:rFonts w:ascii="Times New Roman" w:eastAsia="Times New Roman" w:hAnsi="Times New Roman" w:cs="Times New Roman"/>
                <w:color w:val="222222"/>
                <w:sz w:val="24"/>
                <w:szCs w:val="24"/>
                <w:lang w:eastAsia="en-IN"/>
              </w:rPr>
              <w:lastRenderedPageBreak/>
              <w:t>Standards Body</w:t>
            </w:r>
          </w:p>
          <w:p w:rsidR="008D1063" w:rsidRPr="00574EA3" w:rsidRDefault="008D1063" w:rsidP="00001E4D">
            <w:pPr>
              <w:pStyle w:val="ListParagraph"/>
              <w:numPr>
                <w:ilvl w:val="0"/>
                <w:numId w:val="10"/>
              </w:numPr>
              <w:shd w:val="clear" w:color="auto" w:fill="FFFFFF"/>
              <w:spacing w:before="100" w:beforeAutospacing="1" w:after="100" w:afterAutospacing="1"/>
              <w:ind w:left="57" w:hanging="142"/>
              <w:rPr>
                <w:rFonts w:ascii="Times New Roman" w:eastAsia="Times New Roman" w:hAnsi="Times New Roman" w:cs="Times New Roman"/>
                <w:color w:val="222222"/>
                <w:sz w:val="19"/>
                <w:szCs w:val="19"/>
                <w:lang w:eastAsia="en-IN"/>
              </w:rPr>
            </w:pPr>
            <w:r w:rsidRPr="0083783D">
              <w:rPr>
                <w:rFonts w:ascii="Times New Roman" w:eastAsia="Times New Roman" w:hAnsi="Times New Roman" w:cs="Times New Roman"/>
                <w:b/>
                <w:bCs/>
                <w:color w:val="222222"/>
                <w:sz w:val="24"/>
                <w:szCs w:val="24"/>
                <w:lang w:eastAsia="en-IN"/>
              </w:rPr>
              <w:t xml:space="preserve">International </w:t>
            </w:r>
            <w:proofErr w:type="spellStart"/>
            <w:r w:rsidRPr="0083783D">
              <w:rPr>
                <w:rFonts w:ascii="Times New Roman" w:eastAsia="Times New Roman" w:hAnsi="Times New Roman" w:cs="Times New Roman"/>
                <w:b/>
                <w:bCs/>
                <w:color w:val="222222"/>
                <w:sz w:val="24"/>
                <w:szCs w:val="24"/>
                <w:lang w:eastAsia="en-IN"/>
              </w:rPr>
              <w:t>Electrotechnical</w:t>
            </w:r>
            <w:proofErr w:type="spellEnd"/>
            <w:r w:rsidRPr="0083783D">
              <w:rPr>
                <w:rFonts w:ascii="Times New Roman" w:eastAsia="Times New Roman" w:hAnsi="Times New Roman" w:cs="Times New Roman"/>
                <w:b/>
                <w:bCs/>
                <w:color w:val="222222"/>
                <w:sz w:val="24"/>
                <w:szCs w:val="24"/>
                <w:lang w:eastAsia="en-IN"/>
              </w:rPr>
              <w:t xml:space="preserve"> Commission (IEC) </w:t>
            </w:r>
            <w:r w:rsidRPr="0083783D">
              <w:rPr>
                <w:rFonts w:ascii="Times New Roman" w:eastAsia="Times New Roman" w:hAnsi="Times New Roman" w:cs="Times New Roman"/>
                <w:color w:val="222222"/>
                <w:sz w:val="24"/>
                <w:szCs w:val="24"/>
                <w:lang w:eastAsia="en-IN"/>
              </w:rPr>
              <w:t>International Standards Body</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lastRenderedPageBreak/>
              <w:t>Packaging and shipping</w:t>
            </w:r>
          </w:p>
        </w:tc>
        <w:tc>
          <w:tcPr>
            <w:tcW w:w="4621" w:type="dxa"/>
          </w:tcPr>
          <w:p w:rsidR="00F11865" w:rsidRPr="00574EA3" w:rsidRDefault="002A3269" w:rsidP="00A23F22">
            <w:pPr>
              <w:jc w:val="both"/>
              <w:rPr>
                <w:rFonts w:ascii="Times New Roman" w:hAnsi="Times New Roman" w:cs="Times New Roman"/>
                <w:sz w:val="26"/>
                <w:szCs w:val="26"/>
              </w:rPr>
            </w:pPr>
            <w:r w:rsidRPr="00574EA3">
              <w:rPr>
                <w:rFonts w:ascii="Times New Roman" w:hAnsi="Times New Roman" w:cs="Times New Roman"/>
                <w:sz w:val="26"/>
                <w:szCs w:val="26"/>
              </w:rPr>
              <w:t>The components of this robot are</w:t>
            </w:r>
            <w:r w:rsidR="00A125C3" w:rsidRPr="00574EA3">
              <w:rPr>
                <w:rFonts w:ascii="Times New Roman" w:hAnsi="Times New Roman" w:cs="Times New Roman"/>
                <w:sz w:val="26"/>
                <w:szCs w:val="26"/>
              </w:rPr>
              <w:t xml:space="preserve"> very delicate and are costly</w:t>
            </w:r>
            <w:r w:rsidRPr="00574EA3">
              <w:rPr>
                <w:rFonts w:ascii="Times New Roman" w:hAnsi="Times New Roman" w:cs="Times New Roman"/>
                <w:sz w:val="26"/>
                <w:szCs w:val="26"/>
              </w:rPr>
              <w:t>. So while packing this robot precautions are to be taken so that the robot does not get damaged while shipping. The robot should not be tilted and perfect cushion should be provided as well. And instruction manual should be in the packing as well.</w:t>
            </w:r>
          </w:p>
          <w:p w:rsidR="002A3269" w:rsidRPr="00574EA3" w:rsidRDefault="002A3269" w:rsidP="00A23F22">
            <w:pPr>
              <w:jc w:val="both"/>
              <w:rPr>
                <w:rFonts w:ascii="Times New Roman" w:hAnsi="Times New Roman" w:cs="Times New Roman"/>
                <w:sz w:val="26"/>
                <w:szCs w:val="26"/>
              </w:rPr>
            </w:pPr>
            <w:r w:rsidRPr="00574EA3">
              <w:rPr>
                <w:rFonts w:ascii="Times New Roman" w:hAnsi="Times New Roman" w:cs="Times New Roman"/>
                <w:sz w:val="26"/>
                <w:szCs w:val="26"/>
              </w:rPr>
              <w:t>High quality shipping should be made as the item is costlier and unique.</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Aesthetic</w:t>
            </w:r>
          </w:p>
        </w:tc>
        <w:tc>
          <w:tcPr>
            <w:tcW w:w="4621" w:type="dxa"/>
          </w:tcPr>
          <w:p w:rsidR="00F11865" w:rsidRPr="00574EA3" w:rsidRDefault="002A3269" w:rsidP="00A23F22">
            <w:pPr>
              <w:jc w:val="both"/>
              <w:rPr>
                <w:rFonts w:ascii="Times New Roman" w:hAnsi="Times New Roman" w:cs="Times New Roman"/>
                <w:sz w:val="26"/>
                <w:szCs w:val="26"/>
              </w:rPr>
            </w:pPr>
            <w:r w:rsidRPr="00574EA3">
              <w:rPr>
                <w:rFonts w:ascii="Times New Roman" w:hAnsi="Times New Roman" w:cs="Times New Roman"/>
                <w:sz w:val="26"/>
                <w:szCs w:val="26"/>
              </w:rPr>
              <w:t xml:space="preserve">The product is easy to use with user manual </w:t>
            </w:r>
            <w:r w:rsidR="005C32B8" w:rsidRPr="00574EA3">
              <w:rPr>
                <w:rFonts w:ascii="Times New Roman" w:hAnsi="Times New Roman" w:cs="Times New Roman"/>
                <w:sz w:val="26"/>
                <w:szCs w:val="26"/>
              </w:rPr>
              <w:t>and some computer knowledge.</w:t>
            </w:r>
          </w:p>
        </w:tc>
      </w:tr>
      <w:tr w:rsidR="00F11865" w:rsidRPr="00574EA3" w:rsidTr="001240EB">
        <w:tc>
          <w:tcPr>
            <w:tcW w:w="4621" w:type="dxa"/>
          </w:tcPr>
          <w:p w:rsidR="00F11865" w:rsidRPr="00574EA3" w:rsidRDefault="00F11865" w:rsidP="00A23F22">
            <w:pPr>
              <w:jc w:val="both"/>
              <w:rPr>
                <w:rFonts w:ascii="Times New Roman" w:hAnsi="Times New Roman" w:cs="Times New Roman"/>
                <w:sz w:val="26"/>
                <w:szCs w:val="26"/>
              </w:rPr>
            </w:pPr>
            <w:r w:rsidRPr="00574EA3">
              <w:rPr>
                <w:rFonts w:ascii="Times New Roman" w:hAnsi="Times New Roman" w:cs="Times New Roman"/>
                <w:sz w:val="26"/>
                <w:szCs w:val="26"/>
              </w:rPr>
              <w:t>Ability of the product</w:t>
            </w:r>
          </w:p>
        </w:tc>
        <w:tc>
          <w:tcPr>
            <w:tcW w:w="4621" w:type="dxa"/>
          </w:tcPr>
          <w:p w:rsidR="00F11865" w:rsidRPr="008D0B93" w:rsidRDefault="00CC47FC" w:rsidP="008D0B93">
            <w:pPr>
              <w:pStyle w:val="ListParagraph"/>
              <w:numPr>
                <w:ilvl w:val="0"/>
                <w:numId w:val="14"/>
              </w:numPr>
              <w:ind w:left="199" w:hanging="199"/>
              <w:jc w:val="both"/>
              <w:rPr>
                <w:rFonts w:ascii="Times New Roman" w:hAnsi="Times New Roman" w:cs="Times New Roman"/>
                <w:sz w:val="26"/>
                <w:szCs w:val="26"/>
              </w:rPr>
            </w:pPr>
            <w:r w:rsidRPr="008D0B93">
              <w:rPr>
                <w:rFonts w:ascii="Times New Roman" w:hAnsi="Times New Roman" w:cs="Times New Roman"/>
                <w:sz w:val="26"/>
                <w:szCs w:val="26"/>
              </w:rPr>
              <w:t>High Quality:</w:t>
            </w:r>
          </w:p>
          <w:p w:rsidR="00CC47FC" w:rsidRPr="00574EA3" w:rsidRDefault="00CC47FC" w:rsidP="008D0B93">
            <w:pPr>
              <w:ind w:left="199"/>
              <w:jc w:val="both"/>
              <w:rPr>
                <w:rFonts w:ascii="Times New Roman" w:hAnsi="Times New Roman" w:cs="Times New Roman"/>
                <w:sz w:val="26"/>
                <w:szCs w:val="26"/>
              </w:rPr>
            </w:pPr>
            <w:r w:rsidRPr="00574EA3">
              <w:rPr>
                <w:rFonts w:ascii="Times New Roman" w:hAnsi="Times New Roman" w:cs="Times New Roman"/>
                <w:sz w:val="26"/>
                <w:szCs w:val="26"/>
              </w:rPr>
              <w:t>The product is made with high prior</w:t>
            </w:r>
            <w:r w:rsidR="008D0B93">
              <w:rPr>
                <w:rFonts w:ascii="Times New Roman" w:hAnsi="Times New Roman" w:cs="Times New Roman"/>
                <w:sz w:val="26"/>
                <w:szCs w:val="26"/>
              </w:rPr>
              <w:t>ity of quality</w:t>
            </w:r>
          </w:p>
          <w:p w:rsidR="00CC47FC" w:rsidRPr="008D0B93" w:rsidRDefault="00CC47FC" w:rsidP="008D0B93">
            <w:pPr>
              <w:pStyle w:val="ListParagraph"/>
              <w:numPr>
                <w:ilvl w:val="0"/>
                <w:numId w:val="14"/>
              </w:numPr>
              <w:ind w:left="199" w:hanging="199"/>
              <w:jc w:val="both"/>
              <w:rPr>
                <w:rFonts w:ascii="Times New Roman" w:hAnsi="Times New Roman" w:cs="Times New Roman"/>
                <w:sz w:val="26"/>
                <w:szCs w:val="26"/>
              </w:rPr>
            </w:pPr>
            <w:r w:rsidRPr="008D0B93">
              <w:rPr>
                <w:rFonts w:ascii="Times New Roman" w:hAnsi="Times New Roman" w:cs="Times New Roman"/>
                <w:sz w:val="26"/>
                <w:szCs w:val="26"/>
              </w:rPr>
              <w:t>Safety:</w:t>
            </w:r>
          </w:p>
          <w:p w:rsidR="00CC47FC" w:rsidRPr="00574EA3" w:rsidRDefault="00CC47FC" w:rsidP="008D0B93">
            <w:pPr>
              <w:ind w:left="199"/>
              <w:jc w:val="both"/>
              <w:rPr>
                <w:rFonts w:ascii="Times New Roman" w:hAnsi="Times New Roman" w:cs="Times New Roman"/>
                <w:sz w:val="26"/>
                <w:szCs w:val="26"/>
              </w:rPr>
            </w:pPr>
            <w:r w:rsidRPr="00574EA3">
              <w:rPr>
                <w:rFonts w:ascii="Times New Roman" w:hAnsi="Times New Roman" w:cs="Times New Roman"/>
                <w:sz w:val="26"/>
                <w:szCs w:val="26"/>
              </w:rPr>
              <w:t>As the product is used in forklift workshops the product is designed in such a way that it is safer for operator and workers.</w:t>
            </w:r>
          </w:p>
          <w:p w:rsidR="00CC47FC" w:rsidRPr="006E097C" w:rsidRDefault="00CC47FC" w:rsidP="006E097C">
            <w:pPr>
              <w:pStyle w:val="ListParagraph"/>
              <w:numPr>
                <w:ilvl w:val="0"/>
                <w:numId w:val="14"/>
              </w:numPr>
              <w:ind w:left="199" w:hanging="199"/>
              <w:jc w:val="both"/>
              <w:rPr>
                <w:rFonts w:ascii="Times New Roman" w:hAnsi="Times New Roman" w:cs="Times New Roman"/>
                <w:sz w:val="26"/>
                <w:szCs w:val="26"/>
              </w:rPr>
            </w:pPr>
            <w:r w:rsidRPr="006E097C">
              <w:rPr>
                <w:rFonts w:ascii="Times New Roman" w:hAnsi="Times New Roman" w:cs="Times New Roman"/>
                <w:sz w:val="26"/>
                <w:szCs w:val="26"/>
              </w:rPr>
              <w:t>Reliability:</w:t>
            </w:r>
          </w:p>
          <w:p w:rsidR="00CC47FC" w:rsidRPr="00574EA3" w:rsidRDefault="00CC47FC" w:rsidP="008D0B93">
            <w:pPr>
              <w:ind w:left="199"/>
              <w:jc w:val="both"/>
              <w:rPr>
                <w:rFonts w:ascii="Times New Roman" w:hAnsi="Times New Roman" w:cs="Times New Roman"/>
                <w:sz w:val="26"/>
                <w:szCs w:val="26"/>
              </w:rPr>
            </w:pPr>
            <w:r w:rsidRPr="00574EA3">
              <w:rPr>
                <w:rFonts w:ascii="Times New Roman" w:hAnsi="Times New Roman" w:cs="Times New Roman"/>
                <w:sz w:val="26"/>
                <w:szCs w:val="26"/>
              </w:rPr>
              <w:t>With less percentage of error</w:t>
            </w:r>
            <w:r w:rsidR="0030483F" w:rsidRPr="00574EA3">
              <w:rPr>
                <w:rFonts w:ascii="Times New Roman" w:hAnsi="Times New Roman" w:cs="Times New Roman"/>
                <w:sz w:val="26"/>
                <w:szCs w:val="26"/>
              </w:rPr>
              <w:t xml:space="preserve"> the reliability is high.</w:t>
            </w:r>
          </w:p>
        </w:tc>
      </w:tr>
      <w:tr w:rsidR="00F11865" w:rsidRPr="00574EA3" w:rsidTr="001240EB">
        <w:tc>
          <w:tcPr>
            <w:tcW w:w="4621" w:type="dxa"/>
          </w:tcPr>
          <w:p w:rsidR="00F11865" w:rsidRPr="00574EA3" w:rsidRDefault="008D0B93" w:rsidP="00A23F22">
            <w:pPr>
              <w:jc w:val="both"/>
              <w:rPr>
                <w:rFonts w:ascii="Times New Roman" w:hAnsi="Times New Roman" w:cs="Times New Roman"/>
                <w:sz w:val="26"/>
                <w:szCs w:val="26"/>
              </w:rPr>
            </w:pPr>
            <w:r>
              <w:rPr>
                <w:rFonts w:ascii="Times New Roman" w:hAnsi="Times New Roman" w:cs="Times New Roman"/>
                <w:sz w:val="26"/>
                <w:szCs w:val="26"/>
              </w:rPr>
              <w:t>Limitations</w:t>
            </w:r>
          </w:p>
        </w:tc>
        <w:tc>
          <w:tcPr>
            <w:tcW w:w="4621" w:type="dxa"/>
          </w:tcPr>
          <w:p w:rsidR="00F11865" w:rsidRDefault="008D0B93" w:rsidP="008D0B93">
            <w:pPr>
              <w:pStyle w:val="ListParagraph"/>
              <w:numPr>
                <w:ilvl w:val="0"/>
                <w:numId w:val="13"/>
              </w:numPr>
              <w:ind w:left="199" w:hanging="199"/>
              <w:jc w:val="both"/>
              <w:rPr>
                <w:rFonts w:ascii="Times New Roman" w:hAnsi="Times New Roman" w:cs="Times New Roman"/>
                <w:sz w:val="26"/>
                <w:szCs w:val="26"/>
              </w:rPr>
            </w:pPr>
            <w:r w:rsidRPr="008D0B93">
              <w:rPr>
                <w:rFonts w:ascii="Times New Roman" w:hAnsi="Times New Roman" w:cs="Times New Roman"/>
                <w:sz w:val="26"/>
                <w:szCs w:val="26"/>
              </w:rPr>
              <w:t>This robot has to be properly handled</w:t>
            </w:r>
          </w:p>
          <w:p w:rsidR="008D0B93" w:rsidRDefault="008D0B93" w:rsidP="008D0B93">
            <w:pPr>
              <w:pStyle w:val="ListParagraph"/>
              <w:numPr>
                <w:ilvl w:val="0"/>
                <w:numId w:val="13"/>
              </w:numPr>
              <w:ind w:left="199" w:hanging="199"/>
              <w:jc w:val="both"/>
              <w:rPr>
                <w:rFonts w:ascii="Times New Roman" w:hAnsi="Times New Roman" w:cs="Times New Roman"/>
                <w:sz w:val="26"/>
                <w:szCs w:val="26"/>
              </w:rPr>
            </w:pPr>
            <w:r>
              <w:rPr>
                <w:rFonts w:ascii="Times New Roman" w:hAnsi="Times New Roman" w:cs="Times New Roman"/>
                <w:sz w:val="26"/>
                <w:szCs w:val="26"/>
              </w:rPr>
              <w:t>Rough handling is not advisable</w:t>
            </w:r>
          </w:p>
          <w:p w:rsidR="008D0B93" w:rsidRDefault="008D0B93" w:rsidP="008D0B93">
            <w:pPr>
              <w:pStyle w:val="ListParagraph"/>
              <w:numPr>
                <w:ilvl w:val="0"/>
                <w:numId w:val="13"/>
              </w:numPr>
              <w:ind w:left="199" w:hanging="199"/>
              <w:jc w:val="both"/>
              <w:rPr>
                <w:rFonts w:ascii="Times New Roman" w:hAnsi="Times New Roman" w:cs="Times New Roman"/>
                <w:sz w:val="26"/>
                <w:szCs w:val="26"/>
              </w:rPr>
            </w:pPr>
            <w:r>
              <w:rPr>
                <w:rFonts w:ascii="Times New Roman" w:hAnsi="Times New Roman" w:cs="Times New Roman"/>
                <w:sz w:val="26"/>
                <w:szCs w:val="26"/>
              </w:rPr>
              <w:t>Service and maintenance has to be carried out only by professionals and it is advisable to contact the company service centre</w:t>
            </w:r>
          </w:p>
          <w:p w:rsidR="008D0B93" w:rsidRDefault="008D0B93" w:rsidP="008D0B93">
            <w:pPr>
              <w:pStyle w:val="ListParagraph"/>
              <w:numPr>
                <w:ilvl w:val="0"/>
                <w:numId w:val="13"/>
              </w:numPr>
              <w:ind w:left="199" w:hanging="199"/>
              <w:jc w:val="both"/>
              <w:rPr>
                <w:rFonts w:ascii="Times New Roman" w:hAnsi="Times New Roman" w:cs="Times New Roman"/>
                <w:sz w:val="26"/>
                <w:szCs w:val="26"/>
              </w:rPr>
            </w:pPr>
            <w:r>
              <w:rPr>
                <w:rFonts w:ascii="Times New Roman" w:hAnsi="Times New Roman" w:cs="Times New Roman"/>
                <w:sz w:val="26"/>
                <w:szCs w:val="26"/>
              </w:rPr>
              <w:t>This robot is not suitable for other types of environment as it is being designed specifically</w:t>
            </w:r>
          </w:p>
          <w:p w:rsidR="008A6C45" w:rsidRPr="008A6C45" w:rsidRDefault="00A11A0B" w:rsidP="008A6C45">
            <w:pPr>
              <w:pStyle w:val="ListParagraph"/>
              <w:numPr>
                <w:ilvl w:val="0"/>
                <w:numId w:val="13"/>
              </w:numPr>
              <w:ind w:left="199" w:hanging="199"/>
              <w:jc w:val="both"/>
              <w:rPr>
                <w:rFonts w:ascii="Times New Roman" w:hAnsi="Times New Roman" w:cs="Times New Roman"/>
                <w:sz w:val="26"/>
                <w:szCs w:val="26"/>
              </w:rPr>
            </w:pPr>
            <w:r>
              <w:rPr>
                <w:rFonts w:ascii="Times New Roman" w:hAnsi="Times New Roman" w:cs="Times New Roman"/>
                <w:sz w:val="26"/>
                <w:szCs w:val="26"/>
              </w:rPr>
              <w:t>This robot cannot be used continuously for longer period</w:t>
            </w:r>
          </w:p>
        </w:tc>
      </w:tr>
    </w:tbl>
    <w:p w:rsidR="00DC7BDD" w:rsidRPr="00574EA3" w:rsidRDefault="00DC7BDD" w:rsidP="00A23F22">
      <w:pPr>
        <w:jc w:val="both"/>
        <w:rPr>
          <w:rFonts w:ascii="Times New Roman" w:hAnsi="Times New Roman" w:cs="Times New Roman"/>
          <w:sz w:val="26"/>
          <w:szCs w:val="26"/>
        </w:rPr>
      </w:pPr>
    </w:p>
    <w:p w:rsidR="001240EB" w:rsidRPr="00574EA3" w:rsidRDefault="001240EB" w:rsidP="00A23F22">
      <w:pPr>
        <w:jc w:val="both"/>
        <w:rPr>
          <w:rFonts w:ascii="Times New Roman" w:hAnsi="Times New Roman" w:cs="Times New Roman"/>
          <w:sz w:val="26"/>
          <w:szCs w:val="26"/>
        </w:rPr>
      </w:pPr>
    </w:p>
    <w:sectPr w:rsidR="001240EB" w:rsidRPr="00574EA3" w:rsidSect="00CF3F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445F"/>
    <w:multiLevelType w:val="hybridMultilevel"/>
    <w:tmpl w:val="742C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8B0E01"/>
    <w:multiLevelType w:val="hybridMultilevel"/>
    <w:tmpl w:val="D9C2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A0368D"/>
    <w:multiLevelType w:val="multilevel"/>
    <w:tmpl w:val="0CB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C0727"/>
    <w:multiLevelType w:val="hybridMultilevel"/>
    <w:tmpl w:val="4ADE9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4004A8"/>
    <w:multiLevelType w:val="multilevel"/>
    <w:tmpl w:val="98FC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F3E3D"/>
    <w:multiLevelType w:val="hybridMultilevel"/>
    <w:tmpl w:val="C48CA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FEB20B1"/>
    <w:multiLevelType w:val="hybridMultilevel"/>
    <w:tmpl w:val="A9E654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F905E3F"/>
    <w:multiLevelType w:val="multilevel"/>
    <w:tmpl w:val="BB3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6241E"/>
    <w:multiLevelType w:val="hybridMultilevel"/>
    <w:tmpl w:val="17407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D26F69"/>
    <w:multiLevelType w:val="hybridMultilevel"/>
    <w:tmpl w:val="B71C3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349558B"/>
    <w:multiLevelType w:val="hybridMultilevel"/>
    <w:tmpl w:val="D03AE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170D70"/>
    <w:multiLevelType w:val="hybridMultilevel"/>
    <w:tmpl w:val="64B2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F472E8"/>
    <w:multiLevelType w:val="hybridMultilevel"/>
    <w:tmpl w:val="20D4C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5A5186"/>
    <w:multiLevelType w:val="hybridMultilevel"/>
    <w:tmpl w:val="A08C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DB1C4D"/>
    <w:multiLevelType w:val="multilevel"/>
    <w:tmpl w:val="FF7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983BF6"/>
    <w:multiLevelType w:val="hybridMultilevel"/>
    <w:tmpl w:val="195C2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4F0484"/>
    <w:multiLevelType w:val="multilevel"/>
    <w:tmpl w:val="F8D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7C58B1"/>
    <w:multiLevelType w:val="hybridMultilevel"/>
    <w:tmpl w:val="6E260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13"/>
  </w:num>
  <w:num w:numId="5">
    <w:abstractNumId w:val="3"/>
  </w:num>
  <w:num w:numId="6">
    <w:abstractNumId w:val="15"/>
  </w:num>
  <w:num w:numId="7">
    <w:abstractNumId w:val="4"/>
  </w:num>
  <w:num w:numId="8">
    <w:abstractNumId w:val="1"/>
  </w:num>
  <w:num w:numId="9">
    <w:abstractNumId w:val="9"/>
  </w:num>
  <w:num w:numId="10">
    <w:abstractNumId w:val="10"/>
  </w:num>
  <w:num w:numId="11">
    <w:abstractNumId w:val="16"/>
  </w:num>
  <w:num w:numId="12">
    <w:abstractNumId w:val="7"/>
  </w:num>
  <w:num w:numId="13">
    <w:abstractNumId w:val="12"/>
  </w:num>
  <w:num w:numId="14">
    <w:abstractNumId w:val="8"/>
  </w:num>
  <w:num w:numId="15">
    <w:abstractNumId w:val="2"/>
  </w:num>
  <w:num w:numId="16">
    <w:abstractNumId w:val="14"/>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C7BDD"/>
    <w:rsid w:val="00001E4D"/>
    <w:rsid w:val="00051C42"/>
    <w:rsid w:val="000D7CAA"/>
    <w:rsid w:val="001240EB"/>
    <w:rsid w:val="001565B1"/>
    <w:rsid w:val="00192DF3"/>
    <w:rsid w:val="00255469"/>
    <w:rsid w:val="002A3269"/>
    <w:rsid w:val="0030483F"/>
    <w:rsid w:val="00371319"/>
    <w:rsid w:val="0038202D"/>
    <w:rsid w:val="00457273"/>
    <w:rsid w:val="004679EE"/>
    <w:rsid w:val="004A440B"/>
    <w:rsid w:val="004C258A"/>
    <w:rsid w:val="005657D3"/>
    <w:rsid w:val="00574EA3"/>
    <w:rsid w:val="00593AFB"/>
    <w:rsid w:val="005C32B8"/>
    <w:rsid w:val="00626CBB"/>
    <w:rsid w:val="00647E90"/>
    <w:rsid w:val="006A212F"/>
    <w:rsid w:val="006E097C"/>
    <w:rsid w:val="006E64F0"/>
    <w:rsid w:val="00831ED6"/>
    <w:rsid w:val="0083783D"/>
    <w:rsid w:val="008A5652"/>
    <w:rsid w:val="008A6C45"/>
    <w:rsid w:val="008D0B93"/>
    <w:rsid w:val="008D1063"/>
    <w:rsid w:val="00931639"/>
    <w:rsid w:val="009641F1"/>
    <w:rsid w:val="00996FD9"/>
    <w:rsid w:val="009C42BE"/>
    <w:rsid w:val="009F014F"/>
    <w:rsid w:val="00A11A0B"/>
    <w:rsid w:val="00A125C3"/>
    <w:rsid w:val="00A23F22"/>
    <w:rsid w:val="00A4325E"/>
    <w:rsid w:val="00AC7B03"/>
    <w:rsid w:val="00B95DC7"/>
    <w:rsid w:val="00B96707"/>
    <w:rsid w:val="00BB09C1"/>
    <w:rsid w:val="00BB2BC3"/>
    <w:rsid w:val="00BB6FB8"/>
    <w:rsid w:val="00BE33CD"/>
    <w:rsid w:val="00C5209B"/>
    <w:rsid w:val="00CC47FC"/>
    <w:rsid w:val="00CF3FFC"/>
    <w:rsid w:val="00DC795E"/>
    <w:rsid w:val="00DC7BDD"/>
    <w:rsid w:val="00E02FB3"/>
    <w:rsid w:val="00E1506D"/>
    <w:rsid w:val="00F11865"/>
    <w:rsid w:val="00F22F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FC"/>
  </w:style>
  <w:style w:type="paragraph" w:styleId="Heading2">
    <w:name w:val="heading 2"/>
    <w:basedOn w:val="Normal"/>
    <w:next w:val="Normal"/>
    <w:link w:val="Heading2Char"/>
    <w:uiPriority w:val="9"/>
    <w:semiHidden/>
    <w:unhideWhenUsed/>
    <w:qFormat/>
    <w:rsid w:val="004A44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09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92D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1319"/>
    <w:pPr>
      <w:ind w:left="720"/>
      <w:contextualSpacing/>
    </w:pPr>
  </w:style>
  <w:style w:type="character" w:customStyle="1" w:styleId="Heading3Char">
    <w:name w:val="Heading 3 Char"/>
    <w:basedOn w:val="DefaultParagraphFont"/>
    <w:link w:val="Heading3"/>
    <w:uiPriority w:val="9"/>
    <w:rsid w:val="00BB09C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D1063"/>
    <w:rPr>
      <w:b/>
      <w:bCs/>
    </w:rPr>
  </w:style>
  <w:style w:type="paragraph" w:styleId="HTMLPreformatted">
    <w:name w:val="HTML Preformatted"/>
    <w:basedOn w:val="Normal"/>
    <w:link w:val="HTMLPreformattedChar"/>
    <w:uiPriority w:val="99"/>
    <w:unhideWhenUsed/>
    <w:rsid w:val="0030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48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48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4EA3"/>
    <w:rPr>
      <w:color w:val="0000FF"/>
      <w:u w:val="single"/>
    </w:rPr>
  </w:style>
  <w:style w:type="paragraph" w:styleId="BalloonText">
    <w:name w:val="Balloon Text"/>
    <w:basedOn w:val="Normal"/>
    <w:link w:val="BalloonTextChar"/>
    <w:uiPriority w:val="99"/>
    <w:semiHidden/>
    <w:unhideWhenUsed/>
    <w:rsid w:val="00F22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4D"/>
    <w:rPr>
      <w:rFonts w:ascii="Tahoma" w:hAnsi="Tahoma" w:cs="Tahoma"/>
      <w:sz w:val="16"/>
      <w:szCs w:val="16"/>
    </w:rPr>
  </w:style>
  <w:style w:type="character" w:customStyle="1" w:styleId="Heading2Char">
    <w:name w:val="Heading 2 Char"/>
    <w:basedOn w:val="DefaultParagraphFont"/>
    <w:link w:val="Heading2"/>
    <w:uiPriority w:val="9"/>
    <w:semiHidden/>
    <w:rsid w:val="004A440B"/>
    <w:rPr>
      <w:rFonts w:asciiTheme="majorHAnsi" w:eastAsiaTheme="majorEastAsia" w:hAnsiTheme="majorHAnsi" w:cstheme="majorBidi"/>
      <w:b/>
      <w:bCs/>
      <w:color w:val="4F81BD" w:themeColor="accent1"/>
      <w:sz w:val="26"/>
      <w:szCs w:val="26"/>
    </w:rPr>
  </w:style>
  <w:style w:type="character" w:customStyle="1" w:styleId="label">
    <w:name w:val="label"/>
    <w:basedOn w:val="DefaultParagraphFont"/>
    <w:rsid w:val="004A440B"/>
  </w:style>
  <w:style w:type="character" w:customStyle="1" w:styleId="value">
    <w:name w:val="value"/>
    <w:basedOn w:val="DefaultParagraphFont"/>
    <w:rsid w:val="004A440B"/>
  </w:style>
</w:styles>
</file>

<file path=word/webSettings.xml><?xml version="1.0" encoding="utf-8"?>
<w:webSettings xmlns:r="http://schemas.openxmlformats.org/officeDocument/2006/relationships" xmlns:w="http://schemas.openxmlformats.org/wordprocessingml/2006/main">
  <w:divs>
    <w:div w:id="252396119">
      <w:bodyDiv w:val="1"/>
      <w:marLeft w:val="0"/>
      <w:marRight w:val="0"/>
      <w:marTop w:val="0"/>
      <w:marBottom w:val="0"/>
      <w:divBdr>
        <w:top w:val="none" w:sz="0" w:space="0" w:color="auto"/>
        <w:left w:val="none" w:sz="0" w:space="0" w:color="auto"/>
        <w:bottom w:val="none" w:sz="0" w:space="0" w:color="auto"/>
        <w:right w:val="none" w:sz="0" w:space="0" w:color="auto"/>
      </w:divBdr>
    </w:div>
    <w:div w:id="349794409">
      <w:bodyDiv w:val="1"/>
      <w:marLeft w:val="0"/>
      <w:marRight w:val="0"/>
      <w:marTop w:val="0"/>
      <w:marBottom w:val="0"/>
      <w:divBdr>
        <w:top w:val="none" w:sz="0" w:space="0" w:color="auto"/>
        <w:left w:val="none" w:sz="0" w:space="0" w:color="auto"/>
        <w:bottom w:val="none" w:sz="0" w:space="0" w:color="auto"/>
        <w:right w:val="none" w:sz="0" w:space="0" w:color="auto"/>
      </w:divBdr>
    </w:div>
    <w:div w:id="478687562">
      <w:bodyDiv w:val="1"/>
      <w:marLeft w:val="0"/>
      <w:marRight w:val="0"/>
      <w:marTop w:val="0"/>
      <w:marBottom w:val="0"/>
      <w:divBdr>
        <w:top w:val="none" w:sz="0" w:space="0" w:color="auto"/>
        <w:left w:val="none" w:sz="0" w:space="0" w:color="auto"/>
        <w:bottom w:val="none" w:sz="0" w:space="0" w:color="auto"/>
        <w:right w:val="none" w:sz="0" w:space="0" w:color="auto"/>
      </w:divBdr>
    </w:div>
    <w:div w:id="489909795">
      <w:bodyDiv w:val="1"/>
      <w:marLeft w:val="0"/>
      <w:marRight w:val="0"/>
      <w:marTop w:val="0"/>
      <w:marBottom w:val="0"/>
      <w:divBdr>
        <w:top w:val="none" w:sz="0" w:space="0" w:color="auto"/>
        <w:left w:val="none" w:sz="0" w:space="0" w:color="auto"/>
        <w:bottom w:val="none" w:sz="0" w:space="0" w:color="auto"/>
        <w:right w:val="none" w:sz="0" w:space="0" w:color="auto"/>
      </w:divBdr>
    </w:div>
    <w:div w:id="577791072">
      <w:bodyDiv w:val="1"/>
      <w:marLeft w:val="0"/>
      <w:marRight w:val="0"/>
      <w:marTop w:val="0"/>
      <w:marBottom w:val="0"/>
      <w:divBdr>
        <w:top w:val="none" w:sz="0" w:space="0" w:color="auto"/>
        <w:left w:val="none" w:sz="0" w:space="0" w:color="auto"/>
        <w:bottom w:val="none" w:sz="0" w:space="0" w:color="auto"/>
        <w:right w:val="none" w:sz="0" w:space="0" w:color="auto"/>
      </w:divBdr>
    </w:div>
    <w:div w:id="595594075">
      <w:bodyDiv w:val="1"/>
      <w:marLeft w:val="0"/>
      <w:marRight w:val="0"/>
      <w:marTop w:val="0"/>
      <w:marBottom w:val="0"/>
      <w:divBdr>
        <w:top w:val="none" w:sz="0" w:space="0" w:color="auto"/>
        <w:left w:val="none" w:sz="0" w:space="0" w:color="auto"/>
        <w:bottom w:val="none" w:sz="0" w:space="0" w:color="auto"/>
        <w:right w:val="none" w:sz="0" w:space="0" w:color="auto"/>
      </w:divBdr>
    </w:div>
    <w:div w:id="637154091">
      <w:bodyDiv w:val="1"/>
      <w:marLeft w:val="0"/>
      <w:marRight w:val="0"/>
      <w:marTop w:val="0"/>
      <w:marBottom w:val="0"/>
      <w:divBdr>
        <w:top w:val="none" w:sz="0" w:space="0" w:color="auto"/>
        <w:left w:val="none" w:sz="0" w:space="0" w:color="auto"/>
        <w:bottom w:val="none" w:sz="0" w:space="0" w:color="auto"/>
        <w:right w:val="none" w:sz="0" w:space="0" w:color="auto"/>
      </w:divBdr>
    </w:div>
    <w:div w:id="817956568">
      <w:bodyDiv w:val="1"/>
      <w:marLeft w:val="0"/>
      <w:marRight w:val="0"/>
      <w:marTop w:val="0"/>
      <w:marBottom w:val="0"/>
      <w:divBdr>
        <w:top w:val="none" w:sz="0" w:space="0" w:color="auto"/>
        <w:left w:val="none" w:sz="0" w:space="0" w:color="auto"/>
        <w:bottom w:val="none" w:sz="0" w:space="0" w:color="auto"/>
        <w:right w:val="none" w:sz="0" w:space="0" w:color="auto"/>
      </w:divBdr>
      <w:divsChild>
        <w:div w:id="1598562770">
          <w:marLeft w:val="0"/>
          <w:marRight w:val="0"/>
          <w:marTop w:val="0"/>
          <w:marBottom w:val="0"/>
          <w:divBdr>
            <w:top w:val="none" w:sz="0" w:space="0" w:color="auto"/>
            <w:left w:val="none" w:sz="0" w:space="0" w:color="auto"/>
            <w:bottom w:val="none" w:sz="0" w:space="0" w:color="auto"/>
            <w:right w:val="none" w:sz="0" w:space="0" w:color="auto"/>
          </w:divBdr>
          <w:divsChild>
            <w:div w:id="1057701439">
              <w:marLeft w:val="0"/>
              <w:marRight w:val="0"/>
              <w:marTop w:val="0"/>
              <w:marBottom w:val="167"/>
              <w:divBdr>
                <w:top w:val="none" w:sz="0" w:space="0" w:color="auto"/>
                <w:left w:val="none" w:sz="0" w:space="0" w:color="auto"/>
                <w:bottom w:val="none" w:sz="0" w:space="0" w:color="auto"/>
                <w:right w:val="none" w:sz="0" w:space="0" w:color="auto"/>
              </w:divBdr>
            </w:div>
          </w:divsChild>
        </w:div>
        <w:div w:id="1163661771">
          <w:marLeft w:val="0"/>
          <w:marRight w:val="0"/>
          <w:marTop w:val="0"/>
          <w:marBottom w:val="0"/>
          <w:divBdr>
            <w:top w:val="none" w:sz="0" w:space="0" w:color="auto"/>
            <w:left w:val="none" w:sz="0" w:space="0" w:color="auto"/>
            <w:bottom w:val="none" w:sz="0" w:space="0" w:color="auto"/>
            <w:right w:val="none" w:sz="0" w:space="0" w:color="auto"/>
          </w:divBdr>
          <w:divsChild>
            <w:div w:id="1948348767">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901448793">
      <w:bodyDiv w:val="1"/>
      <w:marLeft w:val="0"/>
      <w:marRight w:val="0"/>
      <w:marTop w:val="0"/>
      <w:marBottom w:val="0"/>
      <w:divBdr>
        <w:top w:val="none" w:sz="0" w:space="0" w:color="auto"/>
        <w:left w:val="none" w:sz="0" w:space="0" w:color="auto"/>
        <w:bottom w:val="none" w:sz="0" w:space="0" w:color="auto"/>
        <w:right w:val="none" w:sz="0" w:space="0" w:color="auto"/>
      </w:divBdr>
    </w:div>
    <w:div w:id="902059377">
      <w:bodyDiv w:val="1"/>
      <w:marLeft w:val="0"/>
      <w:marRight w:val="0"/>
      <w:marTop w:val="0"/>
      <w:marBottom w:val="0"/>
      <w:divBdr>
        <w:top w:val="none" w:sz="0" w:space="0" w:color="auto"/>
        <w:left w:val="none" w:sz="0" w:space="0" w:color="auto"/>
        <w:bottom w:val="none" w:sz="0" w:space="0" w:color="auto"/>
        <w:right w:val="none" w:sz="0" w:space="0" w:color="auto"/>
      </w:divBdr>
    </w:div>
    <w:div w:id="940990771">
      <w:bodyDiv w:val="1"/>
      <w:marLeft w:val="0"/>
      <w:marRight w:val="0"/>
      <w:marTop w:val="0"/>
      <w:marBottom w:val="0"/>
      <w:divBdr>
        <w:top w:val="none" w:sz="0" w:space="0" w:color="auto"/>
        <w:left w:val="none" w:sz="0" w:space="0" w:color="auto"/>
        <w:bottom w:val="none" w:sz="0" w:space="0" w:color="auto"/>
        <w:right w:val="none" w:sz="0" w:space="0" w:color="auto"/>
      </w:divBdr>
    </w:div>
    <w:div w:id="1779524567">
      <w:bodyDiv w:val="1"/>
      <w:marLeft w:val="0"/>
      <w:marRight w:val="0"/>
      <w:marTop w:val="0"/>
      <w:marBottom w:val="0"/>
      <w:divBdr>
        <w:top w:val="none" w:sz="0" w:space="0" w:color="auto"/>
        <w:left w:val="none" w:sz="0" w:space="0" w:color="auto"/>
        <w:bottom w:val="none" w:sz="0" w:space="0" w:color="auto"/>
        <w:right w:val="none" w:sz="0" w:space="0" w:color="auto"/>
      </w:divBdr>
    </w:div>
    <w:div w:id="1974020774">
      <w:bodyDiv w:val="1"/>
      <w:marLeft w:val="0"/>
      <w:marRight w:val="0"/>
      <w:marTop w:val="0"/>
      <w:marBottom w:val="0"/>
      <w:divBdr>
        <w:top w:val="none" w:sz="0" w:space="0" w:color="auto"/>
        <w:left w:val="none" w:sz="0" w:space="0" w:color="auto"/>
        <w:bottom w:val="none" w:sz="0" w:space="0" w:color="auto"/>
        <w:right w:val="none" w:sz="0" w:space="0" w:color="auto"/>
      </w:divBdr>
    </w:div>
    <w:div w:id="20294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z-asl/kindr" TargetMode="External"/><Relationship Id="rId13" Type="http://schemas.openxmlformats.org/officeDocument/2006/relationships/hyperlink" Target="https://github.com/ethz-asl/maplab/wiki/Basic-Console-Us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thz-asl/maplab/wiki/Running-ROVIOLI-in-VIO-m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k.intel.com/products/codename/81563/Double-Springs" TargetMode="External"/><Relationship Id="rId11" Type="http://schemas.openxmlformats.org/officeDocument/2006/relationships/hyperlink" Target="https://github.com/ethz-asl/maplab/wiki/Structure-of-the-framework" TargetMode="External"/><Relationship Id="rId5" Type="http://schemas.openxmlformats.org/officeDocument/2006/relationships/hyperlink" Target="https://ark.intel.com/products/series/85364/Intel-RealSense-Cameras" TargetMode="External"/><Relationship Id="rId15" Type="http://schemas.openxmlformats.org/officeDocument/2006/relationships/fontTable" Target="fontTable.xml"/><Relationship Id="rId10" Type="http://schemas.openxmlformats.org/officeDocument/2006/relationships/hyperlink" Target="https://github.com/ethz-asl/maplab/wiki/Introduction-to-the-Maplab-Framework" TargetMode="External"/><Relationship Id="rId4" Type="http://schemas.openxmlformats.org/officeDocument/2006/relationships/webSettings" Target="webSettings.xml"/><Relationship Id="rId9" Type="http://schemas.openxmlformats.org/officeDocument/2006/relationships/hyperlink" Target="https://github.com/ethz-asl/maplab/wiki/Installation-Ubuntu" TargetMode="External"/><Relationship Id="rId14" Type="http://schemas.openxmlformats.org/officeDocument/2006/relationships/hyperlink" Target="https://github.com/ethz-asl/maplab/wiki/Console-map-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 Subramanian</dc:creator>
  <cp:lastModifiedBy>Swaminath Subramanian</cp:lastModifiedBy>
  <cp:revision>32</cp:revision>
  <dcterms:created xsi:type="dcterms:W3CDTF">2018-09-22T10:47:00Z</dcterms:created>
  <dcterms:modified xsi:type="dcterms:W3CDTF">2018-09-23T01:48:00Z</dcterms:modified>
</cp:coreProperties>
</file>