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66D3" w:rsidRDefault="00AF66D3"/>
    <w:p w:rsidR="00AF66D3" w:rsidRDefault="00AF66D3"/>
    <w:p w:rsidR="00AF66D3" w:rsidRDefault="00AF66D3"/>
    <w:p w:rsidR="00AF66D3" w:rsidRDefault="00AF66D3"/>
    <w:p w:rsidR="00AF66D3" w:rsidRDefault="00AF66D3"/>
    <w:p w:rsidR="00AF66D3" w:rsidRDefault="00AF66D3"/>
    <w:p w:rsidR="00AF66D3" w:rsidRDefault="007E314C">
      <w:pPr>
        <w:spacing w:after="200"/>
        <w:jc w:val="center"/>
      </w:pPr>
      <w:r>
        <w:rPr>
          <w:b/>
          <w:color w:val="17365D"/>
          <w:sz w:val="62"/>
        </w:rPr>
        <w:t>MUSEUM HEIST</w:t>
      </w:r>
    </w:p>
    <w:p w:rsidR="00AF66D3" w:rsidRDefault="007E314C">
      <w:pPr>
        <w:spacing w:after="160"/>
        <w:jc w:val="center"/>
      </w:pPr>
      <w:r>
        <w:rPr>
          <w:b/>
          <w:color w:val="2E74B5"/>
          <w:sz w:val="36"/>
        </w:rPr>
        <w:t>Technical Design Document</w:t>
      </w:r>
    </w:p>
    <w:p w:rsidR="00AF66D3" w:rsidRDefault="007E314C">
      <w:pPr>
        <w:spacing w:after="560"/>
        <w:jc w:val="center"/>
      </w:pPr>
      <w:r>
        <w:rPr>
          <w:sz w:val="23"/>
        </w:rPr>
        <w:t>Network · Authority · Gameplay Architecture · Data Contracts · Validation · QA</w:t>
      </w:r>
    </w:p>
    <w:tbl>
      <w:tblPr>
        <w:tblStyle w:val="af9"/>
        <w:tblW w:w="9864" w:type="dxa"/>
        <w:jc w:val="center"/>
        <w:tblLayout w:type="fixed"/>
        <w:tblLook w:val="04A0" w:firstRow="1" w:lastRow="0" w:firstColumn="1" w:lastColumn="0" w:noHBand="0" w:noVBand="1"/>
      </w:tblPr>
      <w:tblGrid>
        <w:gridCol w:w="3288"/>
        <w:gridCol w:w="6576"/>
      </w:tblGrid>
      <w:tr w:rsidR="00AF66D3">
        <w:trPr>
          <w:cantSplit/>
          <w:tblHeader/>
          <w:jc w:val="center"/>
        </w:trPr>
        <w:tc>
          <w:tcPr>
            <w:tcW w:w="3288" w:type="dxa"/>
            <w:shd w:val="clear" w:color="auto" w:fill="EAF2F8"/>
            <w:tcMar>
              <w:top w:w="80" w:type="dxa"/>
              <w:left w:w="100" w:type="dxa"/>
              <w:bottom w:w="80" w:type="dxa"/>
              <w:right w:w="100" w:type="dxa"/>
            </w:tcMar>
          </w:tcPr>
          <w:p w:rsidR="00AF66D3" w:rsidRDefault="007E314C">
            <w:pPr>
              <w:pStyle w:val="TableText"/>
              <w:keepNext/>
            </w:pPr>
            <w:r>
              <w:rPr>
                <w:b/>
                <w:color w:val="17365D"/>
                <w:sz w:val="19"/>
              </w:rPr>
              <w:t>Revision</w:t>
            </w:r>
          </w:p>
        </w:tc>
        <w:tc>
          <w:tcPr>
            <w:tcW w:w="6576" w:type="dxa"/>
            <w:tcMar>
              <w:top w:w="80" w:type="dxa"/>
              <w:left w:w="100" w:type="dxa"/>
              <w:bottom w:w="80" w:type="dxa"/>
              <w:right w:w="100" w:type="dxa"/>
            </w:tcMar>
          </w:tcPr>
          <w:p w:rsidR="006135BD" w:rsidRDefault="009E3B9A">
            <w:pPr>
              <w:keepNext/>
            </w:pPr>
            <w:r>
              <w:t>Rev 16 · 2026-08-27</w:t>
            </w:r>
            <w:r>
              <w:br/>
              <w:t>문서 정합성 검토 · 2026-09-12</w:t>
            </w:r>
          </w:p>
        </w:tc>
      </w:tr>
      <w:tr w:rsidR="00AF66D3">
        <w:trPr>
          <w:cantSplit/>
          <w:jc w:val="center"/>
        </w:trPr>
        <w:tc>
          <w:tcPr>
            <w:tcW w:w="3288" w:type="dxa"/>
            <w:shd w:val="clear" w:color="auto" w:fill="EAF2F8"/>
            <w:tcMar>
              <w:top w:w="80" w:type="dxa"/>
              <w:left w:w="100" w:type="dxa"/>
              <w:bottom w:w="80" w:type="dxa"/>
              <w:right w:w="100" w:type="dxa"/>
            </w:tcMar>
          </w:tcPr>
          <w:p w:rsidR="00AF66D3" w:rsidRDefault="007E314C">
            <w:pPr>
              <w:pStyle w:val="TableText"/>
            </w:pPr>
            <w:r>
              <w:rPr>
                <w:b/>
                <w:color w:val="17365D"/>
                <w:sz w:val="19"/>
              </w:rPr>
              <w:t>Status</w:t>
            </w:r>
          </w:p>
        </w:tc>
        <w:tc>
          <w:tcPr>
            <w:tcW w:w="6576" w:type="dxa"/>
            <w:tcMar>
              <w:top w:w="80" w:type="dxa"/>
              <w:left w:w="100" w:type="dxa"/>
              <w:bottom w:w="80" w:type="dxa"/>
              <w:right w:w="100" w:type="dxa"/>
            </w:tcMar>
          </w:tcPr>
          <w:p w:rsidR="00AF66D3" w:rsidRDefault="007E314C">
            <w:pPr>
              <w:pStyle w:val="TableText"/>
            </w:pPr>
            <w:r>
              <w:rPr>
                <w:sz w:val="19"/>
              </w:rPr>
              <w:t>Current Edition · GDD/TDD 분리본</w:t>
            </w:r>
          </w:p>
        </w:tc>
      </w:tr>
      <w:tr w:rsidR="00AF66D3">
        <w:trPr>
          <w:cantSplit/>
          <w:jc w:val="center"/>
        </w:trPr>
        <w:tc>
          <w:tcPr>
            <w:tcW w:w="3288" w:type="dxa"/>
            <w:shd w:val="clear" w:color="auto" w:fill="EAF2F8"/>
            <w:tcMar>
              <w:top w:w="80" w:type="dxa"/>
              <w:left w:w="100" w:type="dxa"/>
              <w:bottom w:w="80" w:type="dxa"/>
              <w:right w:w="100" w:type="dxa"/>
            </w:tcMar>
          </w:tcPr>
          <w:p w:rsidR="00AF66D3" w:rsidRDefault="007E314C">
            <w:pPr>
              <w:pStyle w:val="TableText"/>
            </w:pPr>
            <w:r>
              <w:rPr>
                <w:b/>
                <w:color w:val="17365D"/>
                <w:sz w:val="19"/>
              </w:rPr>
              <w:t>Focus</w:t>
            </w:r>
          </w:p>
        </w:tc>
        <w:tc>
          <w:tcPr>
            <w:tcW w:w="6576" w:type="dxa"/>
            <w:tcMar>
              <w:top w:w="80" w:type="dxa"/>
              <w:left w:w="100" w:type="dxa"/>
              <w:bottom w:w="80" w:type="dxa"/>
              <w:right w:w="100" w:type="dxa"/>
            </w:tcMar>
          </w:tcPr>
          <w:p w:rsidR="006135BD" w:rsidRDefault="009E3B9A">
            <w:r>
              <w:t>2~4인 협동 · 180초 Vent Settlement/Final Escape 분기 · Arrest Detention/Evidence Transaction · Surface-only v1 · Assembly Deferred</w:t>
            </w:r>
          </w:p>
        </w:tc>
      </w:tr>
    </w:tbl>
    <w:p w:rsidR="00AF66D3" w:rsidRDefault="007E314C">
      <w:r>
        <w:br w:type="page"/>
      </w:r>
    </w:p>
    <w:p w:rsidR="00AF66D3" w:rsidRDefault="007E314C">
      <w:pPr>
        <w:pStyle w:val="FrontHeading"/>
      </w:pPr>
      <w:r>
        <w:lastRenderedPageBreak/>
        <w:t>이 문서의 역할</w:t>
      </w:r>
    </w:p>
    <w:tbl>
      <w:tblPr>
        <w:tblStyle w:val="af9"/>
        <w:tblW w:w="9864" w:type="dxa"/>
        <w:jc w:val="center"/>
        <w:tblLayout w:type="fixed"/>
        <w:tblLook w:val="04A0" w:firstRow="1" w:lastRow="0" w:firstColumn="1" w:lastColumn="0" w:noHBand="0" w:noVBand="1"/>
      </w:tblPr>
      <w:tblGrid>
        <w:gridCol w:w="1973"/>
        <w:gridCol w:w="7891"/>
      </w:tblGrid>
      <w:tr w:rsidR="00AF66D3">
        <w:trPr>
          <w:cantSplit/>
          <w:tblHeader/>
          <w:jc w:val="center"/>
        </w:trPr>
        <w:tc>
          <w:tcPr>
            <w:tcW w:w="1973"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항목</w:t>
            </w:r>
          </w:p>
        </w:tc>
        <w:tc>
          <w:tcPr>
            <w:tcW w:w="7891"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정의</w:t>
            </w:r>
          </w:p>
        </w:tc>
      </w:tr>
      <w:tr w:rsidR="00AF66D3">
        <w:trPr>
          <w:cantSplit/>
          <w:jc w:val="center"/>
        </w:trPr>
        <w:tc>
          <w:tcPr>
            <w:tcW w:w="1973" w:type="dxa"/>
            <w:vAlign w:val="center"/>
          </w:tcPr>
          <w:p w:rsidR="00AF66D3" w:rsidRDefault="007E314C">
            <w:pPr>
              <w:pStyle w:val="TableText"/>
            </w:pPr>
            <w:r>
              <w:t>독자</w:t>
            </w:r>
          </w:p>
        </w:tc>
        <w:tc>
          <w:tcPr>
            <w:tcW w:w="7891" w:type="dxa"/>
            <w:vAlign w:val="center"/>
          </w:tcPr>
          <w:p w:rsidR="00AF66D3" w:rsidRDefault="007E314C">
            <w:pPr>
              <w:pStyle w:val="TableText"/>
            </w:pPr>
            <w:r>
              <w:t>Gameplay/Network/UI 개발자와 구현을 수행하는 Codex/Claude 계열 에이전트</w:t>
            </w:r>
          </w:p>
        </w:tc>
      </w:tr>
      <w:tr w:rsidR="00AF66D3">
        <w:trPr>
          <w:cantSplit/>
          <w:jc w:val="center"/>
        </w:trPr>
        <w:tc>
          <w:tcPr>
            <w:tcW w:w="1973" w:type="dxa"/>
            <w:vAlign w:val="center"/>
          </w:tcPr>
          <w:p w:rsidR="00AF66D3" w:rsidRDefault="007E314C">
            <w:pPr>
              <w:pStyle w:val="TableText"/>
            </w:pPr>
            <w:r>
              <w:t>답하는 질문</w:t>
            </w:r>
          </w:p>
        </w:tc>
        <w:tc>
          <w:tcPr>
            <w:tcW w:w="7891" w:type="dxa"/>
            <w:vAlign w:val="center"/>
          </w:tcPr>
          <w:p w:rsidR="00AF66D3" w:rsidRDefault="007E314C">
            <w:pPr>
              <w:pStyle w:val="TableText"/>
            </w:pPr>
            <w:r>
              <w:t>누가 상태를 소유하고, 어떤 요청을 검증하며, 무엇을 복제하고, 어떤 Data/QA 계약을 지켜야 하는가</w:t>
            </w:r>
          </w:p>
        </w:tc>
      </w:tr>
      <w:tr w:rsidR="00AF66D3">
        <w:trPr>
          <w:cantSplit/>
          <w:jc w:val="center"/>
        </w:trPr>
        <w:tc>
          <w:tcPr>
            <w:tcW w:w="1973" w:type="dxa"/>
            <w:vAlign w:val="center"/>
          </w:tcPr>
          <w:p w:rsidR="00AF66D3" w:rsidRDefault="007E314C">
            <w:pPr>
              <w:pStyle w:val="TableText"/>
            </w:pPr>
            <w:r>
              <w:t>포함</w:t>
            </w:r>
          </w:p>
        </w:tc>
        <w:tc>
          <w:tcPr>
            <w:tcW w:w="7891" w:type="dxa"/>
            <w:vAlign w:val="center"/>
          </w:tcPr>
          <w:p w:rsidR="00AF66D3" w:rsidRDefault="007E314C">
            <w:pPr>
              <w:pStyle w:val="TableText"/>
            </w:pPr>
            <w:r>
              <w:t>Authority Flow, Session/Travel, Runtime State, RPC/Replication, AI 상태, DataTable/Tag, Validation, Debug/QA/DoD</w:t>
            </w:r>
          </w:p>
        </w:tc>
      </w:tr>
      <w:tr w:rsidR="00AF66D3">
        <w:trPr>
          <w:cantSplit/>
          <w:jc w:val="center"/>
        </w:trPr>
        <w:tc>
          <w:tcPr>
            <w:tcW w:w="1973" w:type="dxa"/>
            <w:vAlign w:val="center"/>
          </w:tcPr>
          <w:p w:rsidR="00AF66D3" w:rsidRDefault="007E314C">
            <w:pPr>
              <w:pStyle w:val="TableText"/>
            </w:pPr>
            <w:r>
              <w:t>제외</w:t>
            </w:r>
          </w:p>
        </w:tc>
        <w:tc>
          <w:tcPr>
            <w:tcW w:w="7891" w:type="dxa"/>
            <w:vAlign w:val="center"/>
          </w:tcPr>
          <w:p w:rsidR="00AF66D3" w:rsidRDefault="007E314C">
            <w:pPr>
              <w:pStyle w:val="TableText"/>
            </w:pPr>
            <w:r>
              <w:t>게임이 왜 재미있는지, 맵의 정서·아트 무드, 플레이어에게 전달할 감정과 경험 서술</w:t>
            </w:r>
          </w:p>
        </w:tc>
      </w:tr>
      <w:tr w:rsidR="00AF66D3">
        <w:trPr>
          <w:cantSplit/>
          <w:jc w:val="center"/>
        </w:trPr>
        <w:tc>
          <w:tcPr>
            <w:tcW w:w="1973" w:type="dxa"/>
            <w:vAlign w:val="center"/>
          </w:tcPr>
          <w:p w:rsidR="00AF66D3" w:rsidRDefault="007E314C">
            <w:pPr>
              <w:pStyle w:val="TableText"/>
            </w:pPr>
            <w:r>
              <w:t>문서 우선순위</w:t>
            </w:r>
          </w:p>
        </w:tc>
        <w:tc>
          <w:tcPr>
            <w:tcW w:w="7891" w:type="dxa"/>
            <w:vAlign w:val="center"/>
          </w:tcPr>
          <w:p w:rsidR="00AF66D3" w:rsidRDefault="007E314C">
            <w:pPr>
              <w:pStyle w:val="TableText"/>
            </w:pPr>
            <w:r>
              <w:t>AGENTS.md는 실행 규칙, TDD는 구현 계약, GDD는 제품 의도를 소유한다. Notion은 Task/Test/결정의 Live Source of Truth이며 설계 우선순위에 포함하지 않는다. 역할 간 충돌은 확인 후 해당 Source를 먼저 갱신한다.</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tcPr>
          <w:p w:rsidR="00AF66D3" w:rsidRDefault="007E314C">
            <w:pPr>
              <w:pStyle w:val="CalloutText"/>
            </w:pPr>
            <w:r>
              <w:rPr>
                <w:b/>
                <w:color w:val="2E74B5"/>
                <w:sz w:val="21"/>
              </w:rPr>
              <w:t>Hard Boundary</w:t>
            </w:r>
            <w:r>
              <w:rPr>
                <w:b/>
                <w:color w:val="2E74B5"/>
                <w:sz w:val="21"/>
              </w:rPr>
              <w:br/>
            </w:r>
            <w:r>
              <w:t>Gameplay Rule, Authority, Validation, Replication, Stable API는 C++가 소유한다. Blueprint/WBP는 Asset Assignment, Component Assembly, Visual/Audio Hook, Layout/Animation/Color/Icon/Binding을 담당한다.</w:t>
            </w:r>
          </w:p>
        </w:tc>
      </w:tr>
    </w:tbl>
    <w:p w:rsidR="00AF66D3" w:rsidRDefault="00AF66D3">
      <w:pPr>
        <w:spacing w:after="0" w:line="20" w:lineRule="exact"/>
        <w:rPr>
          <w:sz w:val="2"/>
        </w:rPr>
      </w:pPr>
    </w:p>
    <w:p w:rsidR="00AF66D3" w:rsidRDefault="007E314C">
      <w:pPr>
        <w:pStyle w:val="FrontHeading"/>
      </w:pPr>
      <w:r>
        <w:t>목차</w:t>
      </w:r>
    </w:p>
    <w:p w:rsidR="00471E4E" w:rsidRDefault="007E314C">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r>
        <w:fldChar w:fldCharType="begin"/>
      </w:r>
      <w:r>
        <w:instrText>TOC \o "1-3" \h \z \u</w:instrText>
      </w:r>
      <w:r>
        <w:fldChar w:fldCharType="separate"/>
      </w:r>
      <w:hyperlink w:anchor="_Toc241397340" w:history="1">
        <w:r w:rsidR="00471E4E" w:rsidRPr="002B66C1">
          <w:rPr>
            <w:rStyle w:val="aff1"/>
            <w:noProof/>
          </w:rPr>
          <w:t>1 기술 아키텍처와 구현 기준선</w:t>
        </w:r>
        <w:r w:rsidR="00471E4E">
          <w:rPr>
            <w:noProof/>
            <w:webHidden/>
          </w:rPr>
          <w:tab/>
        </w:r>
        <w:r w:rsidR="00471E4E">
          <w:rPr>
            <w:noProof/>
            <w:webHidden/>
          </w:rPr>
          <w:fldChar w:fldCharType="begin"/>
        </w:r>
        <w:r w:rsidR="00471E4E">
          <w:rPr>
            <w:noProof/>
            <w:webHidden/>
          </w:rPr>
          <w:instrText xml:space="preserve"> PAGEREF _Toc241397340 \h </w:instrText>
        </w:r>
        <w:r w:rsidR="00471E4E">
          <w:rPr>
            <w:noProof/>
            <w:webHidden/>
          </w:rPr>
        </w:r>
        <w:r w:rsidR="00471E4E">
          <w:rPr>
            <w:noProof/>
            <w:webHidden/>
          </w:rPr>
          <w:fldChar w:fldCharType="separate"/>
        </w:r>
        <w:r w:rsidR="00471E4E">
          <w:rPr>
            <w:noProof/>
            <w:webHidden/>
          </w:rPr>
          <w:t>7</w:t>
        </w:r>
        <w:r w:rsidR="00471E4E">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41" w:history="1">
        <w:r w:rsidRPr="002B66C1">
          <w:rPr>
            <w:rStyle w:val="aff1"/>
            <w:noProof/>
          </w:rPr>
          <w:t>1.1 Network Authority / Data</w:t>
        </w:r>
        <w:r>
          <w:rPr>
            <w:noProof/>
            <w:webHidden/>
          </w:rPr>
          <w:tab/>
        </w:r>
        <w:r>
          <w:rPr>
            <w:noProof/>
            <w:webHidden/>
          </w:rPr>
          <w:fldChar w:fldCharType="begin"/>
        </w:r>
        <w:r>
          <w:rPr>
            <w:noProof/>
            <w:webHidden/>
          </w:rPr>
          <w:instrText xml:space="preserve"> PAGEREF _Toc241397341 \h </w:instrText>
        </w:r>
        <w:r>
          <w:rPr>
            <w:noProof/>
            <w:webHidden/>
          </w:rPr>
        </w:r>
        <w:r>
          <w:rPr>
            <w:noProof/>
            <w:webHidden/>
          </w:rPr>
          <w:fldChar w:fldCharType="separate"/>
        </w:r>
        <w:r>
          <w:rPr>
            <w:noProof/>
            <w:webHidden/>
          </w:rPr>
          <w:t>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42" w:history="1">
        <w:r w:rsidRPr="002B66C1">
          <w:rPr>
            <w:rStyle w:val="aff1"/>
            <w:noProof/>
          </w:rPr>
          <w:t>1.1.1 Authority Flow</w:t>
        </w:r>
        <w:r>
          <w:rPr>
            <w:noProof/>
            <w:webHidden/>
          </w:rPr>
          <w:tab/>
        </w:r>
        <w:r>
          <w:rPr>
            <w:noProof/>
            <w:webHidden/>
          </w:rPr>
          <w:fldChar w:fldCharType="begin"/>
        </w:r>
        <w:r>
          <w:rPr>
            <w:noProof/>
            <w:webHidden/>
          </w:rPr>
          <w:instrText xml:space="preserve"> PAGEREF _Toc241397342 \h </w:instrText>
        </w:r>
        <w:r>
          <w:rPr>
            <w:noProof/>
            <w:webHidden/>
          </w:rPr>
        </w:r>
        <w:r>
          <w:rPr>
            <w:noProof/>
            <w:webHidden/>
          </w:rPr>
          <w:fldChar w:fldCharType="separate"/>
        </w:r>
        <w:r>
          <w:rPr>
            <w:noProof/>
            <w:webHidden/>
          </w:rPr>
          <w:t>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43" w:history="1">
        <w:r w:rsidRPr="002B66C1">
          <w:rPr>
            <w:rStyle w:val="aff1"/>
            <w:noProof/>
          </w:rPr>
          <w:t>1.1.2 Client Cannot Commit</w:t>
        </w:r>
        <w:r>
          <w:rPr>
            <w:noProof/>
            <w:webHidden/>
          </w:rPr>
          <w:tab/>
        </w:r>
        <w:r>
          <w:rPr>
            <w:noProof/>
            <w:webHidden/>
          </w:rPr>
          <w:fldChar w:fldCharType="begin"/>
        </w:r>
        <w:r>
          <w:rPr>
            <w:noProof/>
            <w:webHidden/>
          </w:rPr>
          <w:instrText xml:space="preserve"> PAGEREF _Toc241397343 \h </w:instrText>
        </w:r>
        <w:r>
          <w:rPr>
            <w:noProof/>
            <w:webHidden/>
          </w:rPr>
        </w:r>
        <w:r>
          <w:rPr>
            <w:noProof/>
            <w:webHidden/>
          </w:rPr>
          <w:fldChar w:fldCharType="separate"/>
        </w:r>
        <w:r>
          <w:rPr>
            <w:noProof/>
            <w:webHidden/>
          </w:rPr>
          <w:t>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44" w:history="1">
        <w:r w:rsidRPr="002B66C1">
          <w:rPr>
            <w:rStyle w:val="aff1"/>
            <w:noProof/>
          </w:rPr>
          <w:t>1.1.3 Data Tables</w:t>
        </w:r>
        <w:r>
          <w:rPr>
            <w:noProof/>
            <w:webHidden/>
          </w:rPr>
          <w:tab/>
        </w:r>
        <w:r>
          <w:rPr>
            <w:noProof/>
            <w:webHidden/>
          </w:rPr>
          <w:fldChar w:fldCharType="begin"/>
        </w:r>
        <w:r>
          <w:rPr>
            <w:noProof/>
            <w:webHidden/>
          </w:rPr>
          <w:instrText xml:space="preserve"> PAGEREF _Toc241397344 \h </w:instrText>
        </w:r>
        <w:r>
          <w:rPr>
            <w:noProof/>
            <w:webHidden/>
          </w:rPr>
        </w:r>
        <w:r>
          <w:rPr>
            <w:noProof/>
            <w:webHidden/>
          </w:rPr>
          <w:fldChar w:fldCharType="separate"/>
        </w:r>
        <w:r>
          <w:rPr>
            <w:noProof/>
            <w:webHidden/>
          </w:rPr>
          <w:t>7</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45" w:history="1">
        <w:r w:rsidRPr="002B66C1">
          <w:rPr>
            <w:rStyle w:val="aff1"/>
            <w:noProof/>
          </w:rPr>
          <w:t>1.2 W1~W3 Implementation Baseline</w:t>
        </w:r>
        <w:r>
          <w:rPr>
            <w:noProof/>
            <w:webHidden/>
          </w:rPr>
          <w:tab/>
        </w:r>
        <w:r>
          <w:rPr>
            <w:noProof/>
            <w:webHidden/>
          </w:rPr>
          <w:fldChar w:fldCharType="begin"/>
        </w:r>
        <w:r>
          <w:rPr>
            <w:noProof/>
            <w:webHidden/>
          </w:rPr>
          <w:instrText xml:space="preserve"> PAGEREF _Toc241397345 \h </w:instrText>
        </w:r>
        <w:r>
          <w:rPr>
            <w:noProof/>
            <w:webHidden/>
          </w:rPr>
        </w:r>
        <w:r>
          <w:rPr>
            <w:noProof/>
            <w:webHidden/>
          </w:rPr>
          <w:fldChar w:fldCharType="separate"/>
        </w:r>
        <w:r>
          <w:rPr>
            <w:noProof/>
            <w:webHidden/>
          </w:rPr>
          <w:t>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46" w:history="1">
        <w:r w:rsidRPr="002B66C1">
          <w:rPr>
            <w:rStyle w:val="aff1"/>
            <w:noProof/>
          </w:rPr>
          <w:t>1.2.1 W1 — Core Multiplayer / Inventory</w:t>
        </w:r>
        <w:r>
          <w:rPr>
            <w:noProof/>
            <w:webHidden/>
          </w:rPr>
          <w:tab/>
        </w:r>
        <w:r>
          <w:rPr>
            <w:noProof/>
            <w:webHidden/>
          </w:rPr>
          <w:fldChar w:fldCharType="begin"/>
        </w:r>
        <w:r>
          <w:rPr>
            <w:noProof/>
            <w:webHidden/>
          </w:rPr>
          <w:instrText xml:space="preserve"> PAGEREF _Toc241397346 \h </w:instrText>
        </w:r>
        <w:r>
          <w:rPr>
            <w:noProof/>
            <w:webHidden/>
          </w:rPr>
        </w:r>
        <w:r>
          <w:rPr>
            <w:noProof/>
            <w:webHidden/>
          </w:rPr>
          <w:fldChar w:fldCharType="separate"/>
        </w:r>
        <w:r>
          <w:rPr>
            <w:noProof/>
            <w:webHidden/>
          </w:rPr>
          <w:t>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47" w:history="1">
        <w:r w:rsidRPr="002B66C1">
          <w:rPr>
            <w:rStyle w:val="aff1"/>
            <w:noProof/>
          </w:rPr>
          <w:t>1.2.2 W2 — Blueprint / UI / Guard Shell</w:t>
        </w:r>
        <w:r>
          <w:rPr>
            <w:noProof/>
            <w:webHidden/>
          </w:rPr>
          <w:tab/>
        </w:r>
        <w:r>
          <w:rPr>
            <w:noProof/>
            <w:webHidden/>
          </w:rPr>
          <w:fldChar w:fldCharType="begin"/>
        </w:r>
        <w:r>
          <w:rPr>
            <w:noProof/>
            <w:webHidden/>
          </w:rPr>
          <w:instrText xml:space="preserve"> PAGEREF _Toc241397347 \h </w:instrText>
        </w:r>
        <w:r>
          <w:rPr>
            <w:noProof/>
            <w:webHidden/>
          </w:rPr>
        </w:r>
        <w:r>
          <w:rPr>
            <w:noProof/>
            <w:webHidden/>
          </w:rPr>
          <w:fldChar w:fldCharType="separate"/>
        </w:r>
        <w:r>
          <w:rPr>
            <w:noProof/>
            <w:webHidden/>
          </w:rPr>
          <w:t>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48" w:history="1">
        <w:r w:rsidRPr="002B66C1">
          <w:rPr>
            <w:rStyle w:val="aff1"/>
            <w:noProof/>
          </w:rPr>
          <w:t>1.2.3 W3 Start Rule</w:t>
        </w:r>
        <w:r>
          <w:rPr>
            <w:noProof/>
            <w:webHidden/>
          </w:rPr>
          <w:tab/>
        </w:r>
        <w:r>
          <w:rPr>
            <w:noProof/>
            <w:webHidden/>
          </w:rPr>
          <w:fldChar w:fldCharType="begin"/>
        </w:r>
        <w:r>
          <w:rPr>
            <w:noProof/>
            <w:webHidden/>
          </w:rPr>
          <w:instrText xml:space="preserve"> PAGEREF _Toc241397348 \h </w:instrText>
        </w:r>
        <w:r>
          <w:rPr>
            <w:noProof/>
            <w:webHidden/>
          </w:rPr>
        </w:r>
        <w:r>
          <w:rPr>
            <w:noProof/>
            <w:webHidden/>
          </w:rPr>
          <w:fldChar w:fldCharType="separate"/>
        </w:r>
        <w:r>
          <w:rPr>
            <w:noProof/>
            <w:webHidden/>
          </w:rPr>
          <w:t>8</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49" w:history="1">
        <w:r w:rsidRPr="002B66C1">
          <w:rPr>
            <w:rStyle w:val="aff1"/>
            <w:noProof/>
          </w:rPr>
          <w:t>1.3 Risk / Cut Rules</w:t>
        </w:r>
        <w:r>
          <w:rPr>
            <w:noProof/>
            <w:webHidden/>
          </w:rPr>
          <w:tab/>
        </w:r>
        <w:r>
          <w:rPr>
            <w:noProof/>
            <w:webHidden/>
          </w:rPr>
          <w:fldChar w:fldCharType="begin"/>
        </w:r>
        <w:r>
          <w:rPr>
            <w:noProof/>
            <w:webHidden/>
          </w:rPr>
          <w:instrText xml:space="preserve"> PAGEREF _Toc241397349 \h </w:instrText>
        </w:r>
        <w:r>
          <w:rPr>
            <w:noProof/>
            <w:webHidden/>
          </w:rPr>
        </w:r>
        <w:r>
          <w:rPr>
            <w:noProof/>
            <w:webHidden/>
          </w:rPr>
          <w:fldChar w:fldCharType="separate"/>
        </w:r>
        <w:r>
          <w:rPr>
            <w:noProof/>
            <w:webHidden/>
          </w:rPr>
          <w:t>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50" w:history="1">
        <w:r w:rsidRPr="002B66C1">
          <w:rPr>
            <w:rStyle w:val="aff1"/>
            <w:noProof/>
          </w:rPr>
          <w:t>1.3.1 Automatic Cut Order</w:t>
        </w:r>
        <w:r>
          <w:rPr>
            <w:noProof/>
            <w:webHidden/>
          </w:rPr>
          <w:tab/>
        </w:r>
        <w:r>
          <w:rPr>
            <w:noProof/>
            <w:webHidden/>
          </w:rPr>
          <w:fldChar w:fldCharType="begin"/>
        </w:r>
        <w:r>
          <w:rPr>
            <w:noProof/>
            <w:webHidden/>
          </w:rPr>
          <w:instrText xml:space="preserve"> PAGEREF _Toc241397350 \h </w:instrText>
        </w:r>
        <w:r>
          <w:rPr>
            <w:noProof/>
            <w:webHidden/>
          </w:rPr>
        </w:r>
        <w:r>
          <w:rPr>
            <w:noProof/>
            <w:webHidden/>
          </w:rPr>
          <w:fldChar w:fldCharType="separate"/>
        </w:r>
        <w:r>
          <w:rPr>
            <w:noProof/>
            <w:webHidden/>
          </w:rPr>
          <w:t>9</w:t>
        </w:r>
        <w:r>
          <w:rPr>
            <w:noProof/>
            <w:webHidden/>
          </w:rPr>
          <w:fldChar w:fldCharType="end"/>
        </w:r>
      </w:hyperlink>
    </w:p>
    <w:p w:rsidR="00471E4E" w:rsidRDefault="00471E4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397351" w:history="1">
        <w:r w:rsidRPr="002B66C1">
          <w:rPr>
            <w:rStyle w:val="aff1"/>
            <w:noProof/>
          </w:rPr>
          <w:t>2 런타임 Gameplay 시스템</w:t>
        </w:r>
        <w:r>
          <w:rPr>
            <w:noProof/>
            <w:webHidden/>
          </w:rPr>
          <w:tab/>
        </w:r>
        <w:r>
          <w:rPr>
            <w:noProof/>
            <w:webHidden/>
          </w:rPr>
          <w:fldChar w:fldCharType="begin"/>
        </w:r>
        <w:r>
          <w:rPr>
            <w:noProof/>
            <w:webHidden/>
          </w:rPr>
          <w:instrText xml:space="preserve"> PAGEREF _Toc241397351 \h </w:instrText>
        </w:r>
        <w:r>
          <w:rPr>
            <w:noProof/>
            <w:webHidden/>
          </w:rPr>
        </w:r>
        <w:r>
          <w:rPr>
            <w:noProof/>
            <w:webHidden/>
          </w:rPr>
          <w:fldChar w:fldCharType="separate"/>
        </w:r>
        <w:r>
          <w:rPr>
            <w:noProof/>
            <w:webHidden/>
          </w:rPr>
          <w:t>10</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52" w:history="1">
        <w:r w:rsidRPr="002B66C1">
          <w:rPr>
            <w:rStyle w:val="aff1"/>
            <w:noProof/>
          </w:rPr>
          <w:t>2.1 구현 기준선과 Legacy 처리</w:t>
        </w:r>
        <w:r>
          <w:rPr>
            <w:noProof/>
            <w:webHidden/>
          </w:rPr>
          <w:tab/>
        </w:r>
        <w:r>
          <w:rPr>
            <w:noProof/>
            <w:webHidden/>
          </w:rPr>
          <w:fldChar w:fldCharType="begin"/>
        </w:r>
        <w:r>
          <w:rPr>
            <w:noProof/>
            <w:webHidden/>
          </w:rPr>
          <w:instrText xml:space="preserve"> PAGEREF _Toc241397352 \h </w:instrText>
        </w:r>
        <w:r>
          <w:rPr>
            <w:noProof/>
            <w:webHidden/>
          </w:rPr>
        </w:r>
        <w:r>
          <w:rPr>
            <w:noProof/>
            <w:webHidden/>
          </w:rPr>
          <w:fldChar w:fldCharType="separate"/>
        </w:r>
        <w:r>
          <w:rPr>
            <w:noProof/>
            <w:webHidden/>
          </w:rPr>
          <w:t>10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53" w:history="1">
        <w:r w:rsidRPr="002B66C1">
          <w:rPr>
            <w:rStyle w:val="aff1"/>
            <w:noProof/>
          </w:rPr>
          <w:t>2.1.1 재사용 가능한 구현 기반</w:t>
        </w:r>
        <w:r>
          <w:rPr>
            <w:noProof/>
            <w:webHidden/>
          </w:rPr>
          <w:tab/>
        </w:r>
        <w:r>
          <w:rPr>
            <w:noProof/>
            <w:webHidden/>
          </w:rPr>
          <w:fldChar w:fldCharType="begin"/>
        </w:r>
        <w:r>
          <w:rPr>
            <w:noProof/>
            <w:webHidden/>
          </w:rPr>
          <w:instrText xml:space="preserve"> PAGEREF _Toc241397353 \h </w:instrText>
        </w:r>
        <w:r>
          <w:rPr>
            <w:noProof/>
            <w:webHidden/>
          </w:rPr>
        </w:r>
        <w:r>
          <w:rPr>
            <w:noProof/>
            <w:webHidden/>
          </w:rPr>
          <w:fldChar w:fldCharType="separate"/>
        </w:r>
        <w:r>
          <w:rPr>
            <w:noProof/>
            <w:webHidden/>
          </w:rPr>
          <w:t>10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54" w:history="1">
        <w:r w:rsidRPr="002B66C1">
          <w:rPr>
            <w:rStyle w:val="aff1"/>
            <w:noProof/>
          </w:rPr>
          <w:t>2.1.2 Legacy 기능 처리</w:t>
        </w:r>
        <w:r>
          <w:rPr>
            <w:noProof/>
            <w:webHidden/>
          </w:rPr>
          <w:tab/>
        </w:r>
        <w:r>
          <w:rPr>
            <w:noProof/>
            <w:webHidden/>
          </w:rPr>
          <w:fldChar w:fldCharType="begin"/>
        </w:r>
        <w:r>
          <w:rPr>
            <w:noProof/>
            <w:webHidden/>
          </w:rPr>
          <w:instrText xml:space="preserve"> PAGEREF _Toc241397354 \h </w:instrText>
        </w:r>
        <w:r>
          <w:rPr>
            <w:noProof/>
            <w:webHidden/>
          </w:rPr>
        </w:r>
        <w:r>
          <w:rPr>
            <w:noProof/>
            <w:webHidden/>
          </w:rPr>
          <w:fldChar w:fldCharType="separate"/>
        </w:r>
        <w:r>
          <w:rPr>
            <w:noProof/>
            <w:webHidden/>
          </w:rPr>
          <w:t>10</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55" w:history="1">
        <w:r w:rsidRPr="002B66C1">
          <w:rPr>
            <w:rStyle w:val="aff1"/>
            <w:noProof/>
          </w:rPr>
          <w:t>2.2 캐릭터, 1인칭 표현 및 커스터마이징</w:t>
        </w:r>
        <w:r>
          <w:rPr>
            <w:noProof/>
            <w:webHidden/>
          </w:rPr>
          <w:tab/>
        </w:r>
        <w:r>
          <w:rPr>
            <w:noProof/>
            <w:webHidden/>
          </w:rPr>
          <w:fldChar w:fldCharType="begin"/>
        </w:r>
        <w:r>
          <w:rPr>
            <w:noProof/>
            <w:webHidden/>
          </w:rPr>
          <w:instrText xml:space="preserve"> PAGEREF _Toc241397355 \h </w:instrText>
        </w:r>
        <w:r>
          <w:rPr>
            <w:noProof/>
            <w:webHidden/>
          </w:rPr>
        </w:r>
        <w:r>
          <w:rPr>
            <w:noProof/>
            <w:webHidden/>
          </w:rPr>
          <w:fldChar w:fldCharType="separate"/>
        </w:r>
        <w:r>
          <w:rPr>
            <w:noProof/>
            <w:webHidden/>
          </w:rPr>
          <w:t>11</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56" w:history="1">
        <w:r w:rsidRPr="002B66C1">
          <w:rPr>
            <w:rStyle w:val="aff1"/>
            <w:noProof/>
          </w:rPr>
          <w:t>2.2.1 기본 스펙</w:t>
        </w:r>
        <w:r>
          <w:rPr>
            <w:noProof/>
            <w:webHidden/>
          </w:rPr>
          <w:tab/>
        </w:r>
        <w:r>
          <w:rPr>
            <w:noProof/>
            <w:webHidden/>
          </w:rPr>
          <w:fldChar w:fldCharType="begin"/>
        </w:r>
        <w:r>
          <w:rPr>
            <w:noProof/>
            <w:webHidden/>
          </w:rPr>
          <w:instrText xml:space="preserve"> PAGEREF _Toc241397356 \h </w:instrText>
        </w:r>
        <w:r>
          <w:rPr>
            <w:noProof/>
            <w:webHidden/>
          </w:rPr>
        </w:r>
        <w:r>
          <w:rPr>
            <w:noProof/>
            <w:webHidden/>
          </w:rPr>
          <w:fldChar w:fldCharType="separate"/>
        </w:r>
        <w:r>
          <w:rPr>
            <w:noProof/>
            <w:webHidden/>
          </w:rPr>
          <w:t>11</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57" w:history="1">
        <w:r w:rsidRPr="002B66C1">
          <w:rPr>
            <w:rStyle w:val="aff1"/>
            <w:noProof/>
          </w:rPr>
          <w:t>2.2.2 1인칭 캐릭터 표현</w:t>
        </w:r>
        <w:r>
          <w:rPr>
            <w:noProof/>
            <w:webHidden/>
          </w:rPr>
          <w:tab/>
        </w:r>
        <w:r>
          <w:rPr>
            <w:noProof/>
            <w:webHidden/>
          </w:rPr>
          <w:fldChar w:fldCharType="begin"/>
        </w:r>
        <w:r>
          <w:rPr>
            <w:noProof/>
            <w:webHidden/>
          </w:rPr>
          <w:instrText xml:space="preserve"> PAGEREF _Toc241397357 \h </w:instrText>
        </w:r>
        <w:r>
          <w:rPr>
            <w:noProof/>
            <w:webHidden/>
          </w:rPr>
        </w:r>
        <w:r>
          <w:rPr>
            <w:noProof/>
            <w:webHidden/>
          </w:rPr>
          <w:fldChar w:fldCharType="separate"/>
        </w:r>
        <w:r>
          <w:rPr>
            <w:noProof/>
            <w:webHidden/>
          </w:rPr>
          <w:t>11</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58" w:history="1">
        <w:r w:rsidRPr="002B66C1">
          <w:rPr>
            <w:rStyle w:val="aff1"/>
            <w:noProof/>
          </w:rPr>
          <w:t>2.2.3 커스터마이징 구조</w:t>
        </w:r>
        <w:r>
          <w:rPr>
            <w:noProof/>
            <w:webHidden/>
          </w:rPr>
          <w:tab/>
        </w:r>
        <w:r>
          <w:rPr>
            <w:noProof/>
            <w:webHidden/>
          </w:rPr>
          <w:fldChar w:fldCharType="begin"/>
        </w:r>
        <w:r>
          <w:rPr>
            <w:noProof/>
            <w:webHidden/>
          </w:rPr>
          <w:instrText xml:space="preserve"> PAGEREF _Toc241397358 \h </w:instrText>
        </w:r>
        <w:r>
          <w:rPr>
            <w:noProof/>
            <w:webHidden/>
          </w:rPr>
        </w:r>
        <w:r>
          <w:rPr>
            <w:noProof/>
            <w:webHidden/>
          </w:rPr>
          <w:fldChar w:fldCharType="separate"/>
        </w:r>
        <w:r>
          <w:rPr>
            <w:noProof/>
            <w:webHidden/>
          </w:rPr>
          <w:t>12</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59" w:history="1">
        <w:r w:rsidRPr="002B66C1">
          <w:rPr>
            <w:rStyle w:val="aff1"/>
            <w:noProof/>
          </w:rPr>
          <w:t>2.3 Grid Inventory, Loose Loot 및 QuickSlot 상세</w:t>
        </w:r>
        <w:r>
          <w:rPr>
            <w:noProof/>
            <w:webHidden/>
          </w:rPr>
          <w:tab/>
        </w:r>
        <w:r>
          <w:rPr>
            <w:noProof/>
            <w:webHidden/>
          </w:rPr>
          <w:fldChar w:fldCharType="begin"/>
        </w:r>
        <w:r>
          <w:rPr>
            <w:noProof/>
            <w:webHidden/>
          </w:rPr>
          <w:instrText xml:space="preserve"> PAGEREF _Toc241397359 \h </w:instrText>
        </w:r>
        <w:r>
          <w:rPr>
            <w:noProof/>
            <w:webHidden/>
          </w:rPr>
        </w:r>
        <w:r>
          <w:rPr>
            <w:noProof/>
            <w:webHidden/>
          </w:rPr>
          <w:fldChar w:fldCharType="separate"/>
        </w:r>
        <w:r>
          <w:rPr>
            <w:noProof/>
            <w:webHidden/>
          </w:rPr>
          <w:t>12</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60" w:history="1">
        <w:r w:rsidRPr="002B66C1">
          <w:rPr>
            <w:rStyle w:val="aff1"/>
            <w:noProof/>
          </w:rPr>
          <w:t>2.3.1 Grid Inventory 규칙</w:t>
        </w:r>
        <w:r>
          <w:rPr>
            <w:noProof/>
            <w:webHidden/>
          </w:rPr>
          <w:tab/>
        </w:r>
        <w:r>
          <w:rPr>
            <w:noProof/>
            <w:webHidden/>
          </w:rPr>
          <w:fldChar w:fldCharType="begin"/>
        </w:r>
        <w:r>
          <w:rPr>
            <w:noProof/>
            <w:webHidden/>
          </w:rPr>
          <w:instrText xml:space="preserve"> PAGEREF _Toc241397360 \h </w:instrText>
        </w:r>
        <w:r>
          <w:rPr>
            <w:noProof/>
            <w:webHidden/>
          </w:rPr>
        </w:r>
        <w:r>
          <w:rPr>
            <w:noProof/>
            <w:webHidden/>
          </w:rPr>
          <w:fldChar w:fldCharType="separate"/>
        </w:r>
        <w:r>
          <w:rPr>
            <w:noProof/>
            <w:webHidden/>
          </w:rPr>
          <w:t>12</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61" w:history="1">
        <w:r w:rsidRPr="002B66C1">
          <w:rPr>
            <w:rStyle w:val="aff1"/>
            <w:noProof/>
          </w:rPr>
          <w:t>2.3.2 Loose Loot 카탈로그</w:t>
        </w:r>
        <w:r>
          <w:rPr>
            <w:noProof/>
            <w:webHidden/>
          </w:rPr>
          <w:tab/>
        </w:r>
        <w:r>
          <w:rPr>
            <w:noProof/>
            <w:webHidden/>
          </w:rPr>
          <w:fldChar w:fldCharType="begin"/>
        </w:r>
        <w:r>
          <w:rPr>
            <w:noProof/>
            <w:webHidden/>
          </w:rPr>
          <w:instrText xml:space="preserve"> PAGEREF _Toc241397361 \h </w:instrText>
        </w:r>
        <w:r>
          <w:rPr>
            <w:noProof/>
            <w:webHidden/>
          </w:rPr>
        </w:r>
        <w:r>
          <w:rPr>
            <w:noProof/>
            <w:webHidden/>
          </w:rPr>
          <w:fldChar w:fldCharType="separate"/>
        </w:r>
        <w:r>
          <w:rPr>
            <w:noProof/>
            <w:webHidden/>
          </w:rPr>
          <w:t>13</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62" w:history="1">
        <w:r w:rsidRPr="002B66C1">
          <w:rPr>
            <w:rStyle w:val="aff1"/>
            <w:noProof/>
          </w:rPr>
          <w:t>2.3.3 무게 페널티</w:t>
        </w:r>
        <w:r>
          <w:rPr>
            <w:noProof/>
            <w:webHidden/>
          </w:rPr>
          <w:tab/>
        </w:r>
        <w:r>
          <w:rPr>
            <w:noProof/>
            <w:webHidden/>
          </w:rPr>
          <w:fldChar w:fldCharType="begin"/>
        </w:r>
        <w:r>
          <w:rPr>
            <w:noProof/>
            <w:webHidden/>
          </w:rPr>
          <w:instrText xml:space="preserve"> PAGEREF _Toc241397362 \h </w:instrText>
        </w:r>
        <w:r>
          <w:rPr>
            <w:noProof/>
            <w:webHidden/>
          </w:rPr>
        </w:r>
        <w:r>
          <w:rPr>
            <w:noProof/>
            <w:webHidden/>
          </w:rPr>
          <w:fldChar w:fldCharType="separate"/>
        </w:r>
        <w:r>
          <w:rPr>
            <w:noProof/>
            <w:webHidden/>
          </w:rPr>
          <w:t>13</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63" w:history="1">
        <w:r w:rsidRPr="002B66C1">
          <w:rPr>
            <w:rStyle w:val="aff1"/>
            <w:noProof/>
          </w:rPr>
          <w:t>2.3.4 QuickSlot</w:t>
        </w:r>
        <w:r>
          <w:rPr>
            <w:noProof/>
            <w:webHidden/>
          </w:rPr>
          <w:tab/>
        </w:r>
        <w:r>
          <w:rPr>
            <w:noProof/>
            <w:webHidden/>
          </w:rPr>
          <w:fldChar w:fldCharType="begin"/>
        </w:r>
        <w:r>
          <w:rPr>
            <w:noProof/>
            <w:webHidden/>
          </w:rPr>
          <w:instrText xml:space="preserve"> PAGEREF _Toc241397363 \h </w:instrText>
        </w:r>
        <w:r>
          <w:rPr>
            <w:noProof/>
            <w:webHidden/>
          </w:rPr>
        </w:r>
        <w:r>
          <w:rPr>
            <w:noProof/>
            <w:webHidden/>
          </w:rPr>
          <w:fldChar w:fldCharType="separate"/>
        </w:r>
        <w:r>
          <w:rPr>
            <w:noProof/>
            <w:webHidden/>
          </w:rPr>
          <w:t>13</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64" w:history="1">
        <w:r w:rsidRPr="002B66C1">
          <w:rPr>
            <w:rStyle w:val="aff1"/>
            <w:noProof/>
          </w:rPr>
          <w:t>2.4 First-Person 시야, 손전등, 소음 및 Guard SoundPing</w:t>
        </w:r>
        <w:r>
          <w:rPr>
            <w:noProof/>
            <w:webHidden/>
          </w:rPr>
          <w:tab/>
        </w:r>
        <w:r>
          <w:rPr>
            <w:noProof/>
            <w:webHidden/>
          </w:rPr>
          <w:fldChar w:fldCharType="begin"/>
        </w:r>
        <w:r>
          <w:rPr>
            <w:noProof/>
            <w:webHidden/>
          </w:rPr>
          <w:instrText xml:space="preserve"> PAGEREF _Toc241397364 \h </w:instrText>
        </w:r>
        <w:r>
          <w:rPr>
            <w:noProof/>
            <w:webHidden/>
          </w:rPr>
        </w:r>
        <w:r>
          <w:rPr>
            <w:noProof/>
            <w:webHidden/>
          </w:rPr>
          <w:fldChar w:fldCharType="separate"/>
        </w:r>
        <w:r>
          <w:rPr>
            <w:noProof/>
            <w:webHidden/>
          </w:rPr>
          <w:t>14</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65" w:history="1">
        <w:r w:rsidRPr="002B66C1">
          <w:rPr>
            <w:rStyle w:val="aff1"/>
            <w:noProof/>
          </w:rPr>
          <w:t>2.4.1 손전등</w:t>
        </w:r>
        <w:r>
          <w:rPr>
            <w:noProof/>
            <w:webHidden/>
          </w:rPr>
          <w:tab/>
        </w:r>
        <w:r>
          <w:rPr>
            <w:noProof/>
            <w:webHidden/>
          </w:rPr>
          <w:fldChar w:fldCharType="begin"/>
        </w:r>
        <w:r>
          <w:rPr>
            <w:noProof/>
            <w:webHidden/>
          </w:rPr>
          <w:instrText xml:space="preserve"> PAGEREF _Toc241397365 \h </w:instrText>
        </w:r>
        <w:r>
          <w:rPr>
            <w:noProof/>
            <w:webHidden/>
          </w:rPr>
        </w:r>
        <w:r>
          <w:rPr>
            <w:noProof/>
            <w:webHidden/>
          </w:rPr>
          <w:fldChar w:fldCharType="separate"/>
        </w:r>
        <w:r>
          <w:rPr>
            <w:noProof/>
            <w:webHidden/>
          </w:rPr>
          <w:t>14</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66" w:history="1">
        <w:r w:rsidRPr="002B66C1">
          <w:rPr>
            <w:rStyle w:val="aff1"/>
            <w:noProof/>
          </w:rPr>
          <w:t>2.4.2 Noise Level</w:t>
        </w:r>
        <w:r>
          <w:rPr>
            <w:noProof/>
            <w:webHidden/>
          </w:rPr>
          <w:tab/>
        </w:r>
        <w:r>
          <w:rPr>
            <w:noProof/>
            <w:webHidden/>
          </w:rPr>
          <w:fldChar w:fldCharType="begin"/>
        </w:r>
        <w:r>
          <w:rPr>
            <w:noProof/>
            <w:webHidden/>
          </w:rPr>
          <w:instrText xml:space="preserve"> PAGEREF _Toc241397366 \h </w:instrText>
        </w:r>
        <w:r>
          <w:rPr>
            <w:noProof/>
            <w:webHidden/>
          </w:rPr>
        </w:r>
        <w:r>
          <w:rPr>
            <w:noProof/>
            <w:webHidden/>
          </w:rPr>
          <w:fldChar w:fldCharType="separate"/>
        </w:r>
        <w:r>
          <w:rPr>
            <w:noProof/>
            <w:webHidden/>
          </w:rPr>
          <w:t>14</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67" w:history="1">
        <w:r w:rsidRPr="002B66C1">
          <w:rPr>
            <w:rStyle w:val="aff1"/>
            <w:noProof/>
          </w:rPr>
          <w:t>2.4.3 Guard SoundPing 후보 우선순위</w:t>
        </w:r>
        <w:r>
          <w:rPr>
            <w:noProof/>
            <w:webHidden/>
          </w:rPr>
          <w:tab/>
        </w:r>
        <w:r>
          <w:rPr>
            <w:noProof/>
            <w:webHidden/>
          </w:rPr>
          <w:fldChar w:fldCharType="begin"/>
        </w:r>
        <w:r>
          <w:rPr>
            <w:noProof/>
            <w:webHidden/>
          </w:rPr>
          <w:instrText xml:space="preserve"> PAGEREF _Toc241397367 \h </w:instrText>
        </w:r>
        <w:r>
          <w:rPr>
            <w:noProof/>
            <w:webHidden/>
          </w:rPr>
        </w:r>
        <w:r>
          <w:rPr>
            <w:noProof/>
            <w:webHidden/>
          </w:rPr>
          <w:fldChar w:fldCharType="separate"/>
        </w:r>
        <w:r>
          <w:rPr>
            <w:noProof/>
            <w:webHidden/>
          </w:rPr>
          <w:t>14</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68" w:history="1">
        <w:r w:rsidRPr="002B66C1">
          <w:rPr>
            <w:rStyle w:val="aff1"/>
            <w:noProof/>
          </w:rPr>
          <w:t>2.5 Guard PvE AI 상세</w:t>
        </w:r>
        <w:r>
          <w:rPr>
            <w:noProof/>
            <w:webHidden/>
          </w:rPr>
          <w:tab/>
        </w:r>
        <w:r>
          <w:rPr>
            <w:noProof/>
            <w:webHidden/>
          </w:rPr>
          <w:fldChar w:fldCharType="begin"/>
        </w:r>
        <w:r>
          <w:rPr>
            <w:noProof/>
            <w:webHidden/>
          </w:rPr>
          <w:instrText xml:space="preserve"> PAGEREF _Toc241397368 \h </w:instrText>
        </w:r>
        <w:r>
          <w:rPr>
            <w:noProof/>
            <w:webHidden/>
          </w:rPr>
        </w:r>
        <w:r>
          <w:rPr>
            <w:noProof/>
            <w:webHidden/>
          </w:rPr>
          <w:fldChar w:fldCharType="separate"/>
        </w:r>
        <w:r>
          <w:rPr>
            <w:noProof/>
            <w:webHidden/>
          </w:rPr>
          <w:t>15</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69" w:history="1">
        <w:r w:rsidRPr="002B66C1">
          <w:rPr>
            <w:rStyle w:val="aff1"/>
            <w:noProof/>
          </w:rPr>
          <w:t>2.5.1 기본 프로파일</w:t>
        </w:r>
        <w:r>
          <w:rPr>
            <w:noProof/>
            <w:webHidden/>
          </w:rPr>
          <w:tab/>
        </w:r>
        <w:r>
          <w:rPr>
            <w:noProof/>
            <w:webHidden/>
          </w:rPr>
          <w:fldChar w:fldCharType="begin"/>
        </w:r>
        <w:r>
          <w:rPr>
            <w:noProof/>
            <w:webHidden/>
          </w:rPr>
          <w:instrText xml:space="preserve"> PAGEREF _Toc241397369 \h </w:instrText>
        </w:r>
        <w:r>
          <w:rPr>
            <w:noProof/>
            <w:webHidden/>
          </w:rPr>
        </w:r>
        <w:r>
          <w:rPr>
            <w:noProof/>
            <w:webHidden/>
          </w:rPr>
          <w:fldChar w:fldCharType="separate"/>
        </w:r>
        <w:r>
          <w:rPr>
            <w:noProof/>
            <w:webHidden/>
          </w:rPr>
          <w:t>15</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0" w:history="1">
        <w:r w:rsidRPr="002B66C1">
          <w:rPr>
            <w:rStyle w:val="aff1"/>
            <w:noProof/>
          </w:rPr>
          <w:t>2.5.2 상태 흐름</w:t>
        </w:r>
        <w:r>
          <w:rPr>
            <w:noProof/>
            <w:webHidden/>
          </w:rPr>
          <w:tab/>
        </w:r>
        <w:r>
          <w:rPr>
            <w:noProof/>
            <w:webHidden/>
          </w:rPr>
          <w:fldChar w:fldCharType="begin"/>
        </w:r>
        <w:r>
          <w:rPr>
            <w:noProof/>
            <w:webHidden/>
          </w:rPr>
          <w:instrText xml:space="preserve"> PAGEREF _Toc241397370 \h </w:instrText>
        </w:r>
        <w:r>
          <w:rPr>
            <w:noProof/>
            <w:webHidden/>
          </w:rPr>
        </w:r>
        <w:r>
          <w:rPr>
            <w:noProof/>
            <w:webHidden/>
          </w:rPr>
          <w:fldChar w:fldCharType="separate"/>
        </w:r>
        <w:r>
          <w:rPr>
            <w:noProof/>
            <w:webHidden/>
          </w:rPr>
          <w:t>15</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1" w:history="1">
        <w:r w:rsidRPr="002B66C1">
          <w:rPr>
            <w:rStyle w:val="aff1"/>
            <w:noProof/>
          </w:rPr>
          <w:t>2.5.3 InspectExhibit</w:t>
        </w:r>
        <w:r>
          <w:rPr>
            <w:noProof/>
            <w:webHidden/>
          </w:rPr>
          <w:tab/>
        </w:r>
        <w:r>
          <w:rPr>
            <w:noProof/>
            <w:webHidden/>
          </w:rPr>
          <w:fldChar w:fldCharType="begin"/>
        </w:r>
        <w:r>
          <w:rPr>
            <w:noProof/>
            <w:webHidden/>
          </w:rPr>
          <w:instrText xml:space="preserve"> PAGEREF _Toc241397371 \h </w:instrText>
        </w:r>
        <w:r>
          <w:rPr>
            <w:noProof/>
            <w:webHidden/>
          </w:rPr>
        </w:r>
        <w:r>
          <w:rPr>
            <w:noProof/>
            <w:webHidden/>
          </w:rPr>
          <w:fldChar w:fldCharType="separate"/>
        </w:r>
        <w:r>
          <w:rPr>
            <w:noProof/>
            <w:webHidden/>
          </w:rPr>
          <w:t>15</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2" w:history="1">
        <w:r w:rsidRPr="002B66C1">
          <w:rPr>
            <w:rStyle w:val="aff1"/>
            <w:noProof/>
          </w:rPr>
          <w:t>2.5.4 CCTV와 Cooperative Laser</w:t>
        </w:r>
        <w:r>
          <w:rPr>
            <w:noProof/>
            <w:webHidden/>
          </w:rPr>
          <w:tab/>
        </w:r>
        <w:r>
          <w:rPr>
            <w:noProof/>
            <w:webHidden/>
          </w:rPr>
          <w:fldChar w:fldCharType="begin"/>
        </w:r>
        <w:r>
          <w:rPr>
            <w:noProof/>
            <w:webHidden/>
          </w:rPr>
          <w:instrText xml:space="preserve"> PAGEREF _Toc241397372 \h </w:instrText>
        </w:r>
        <w:r>
          <w:rPr>
            <w:noProof/>
            <w:webHidden/>
          </w:rPr>
        </w:r>
        <w:r>
          <w:rPr>
            <w:noProof/>
            <w:webHidden/>
          </w:rPr>
          <w:fldChar w:fldCharType="separate"/>
        </w:r>
        <w:r>
          <w:rPr>
            <w:noProof/>
            <w:webHidden/>
          </w:rPr>
          <w:t>15</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3" w:history="1">
        <w:r w:rsidRPr="002B66C1">
          <w:rPr>
            <w:rStyle w:val="aff1"/>
            <w:noProof/>
          </w:rPr>
          <w:t>2.5.5 Arrest와 팀 구조</w:t>
        </w:r>
        <w:r>
          <w:rPr>
            <w:noProof/>
            <w:webHidden/>
          </w:rPr>
          <w:tab/>
        </w:r>
        <w:r>
          <w:rPr>
            <w:noProof/>
            <w:webHidden/>
          </w:rPr>
          <w:fldChar w:fldCharType="begin"/>
        </w:r>
        <w:r>
          <w:rPr>
            <w:noProof/>
            <w:webHidden/>
          </w:rPr>
          <w:instrText xml:space="preserve"> PAGEREF _Toc241397373 \h </w:instrText>
        </w:r>
        <w:r>
          <w:rPr>
            <w:noProof/>
            <w:webHidden/>
          </w:rPr>
        </w:r>
        <w:r>
          <w:rPr>
            <w:noProof/>
            <w:webHidden/>
          </w:rPr>
          <w:fldChar w:fldCharType="separate"/>
        </w:r>
        <w:r>
          <w:rPr>
            <w:noProof/>
            <w:webHidden/>
          </w:rPr>
          <w:t>17</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74" w:history="1">
        <w:r w:rsidRPr="002B66C1">
          <w:rPr>
            <w:rStyle w:val="aff1"/>
            <w:noProof/>
          </w:rPr>
          <w:t>2.6 Target Artifact, Exhibit Case Isolation 및 Painting Forgery 상세</w:t>
        </w:r>
        <w:r>
          <w:rPr>
            <w:noProof/>
            <w:webHidden/>
          </w:rPr>
          <w:tab/>
        </w:r>
        <w:r>
          <w:rPr>
            <w:noProof/>
            <w:webHidden/>
          </w:rPr>
          <w:fldChar w:fldCharType="begin"/>
        </w:r>
        <w:r>
          <w:rPr>
            <w:noProof/>
            <w:webHidden/>
          </w:rPr>
          <w:instrText xml:space="preserve"> PAGEREF _Toc241397374 \h </w:instrText>
        </w:r>
        <w:r>
          <w:rPr>
            <w:noProof/>
            <w:webHidden/>
          </w:rPr>
        </w:r>
        <w:r>
          <w:rPr>
            <w:noProof/>
            <w:webHidden/>
          </w:rPr>
          <w:fldChar w:fldCharType="separate"/>
        </w:r>
        <w:r>
          <w:rPr>
            <w:noProof/>
            <w:webHidden/>
          </w:rPr>
          <w:t>18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5" w:history="1">
        <w:r w:rsidRPr="002B66C1">
          <w:rPr>
            <w:rStyle w:val="aff1"/>
            <w:noProof/>
          </w:rPr>
          <w:t>2.6.1 Artifact / Exhibit Case 분리</w:t>
        </w:r>
        <w:r>
          <w:rPr>
            <w:noProof/>
            <w:webHidden/>
          </w:rPr>
          <w:tab/>
        </w:r>
        <w:r>
          <w:rPr>
            <w:noProof/>
            <w:webHidden/>
          </w:rPr>
          <w:fldChar w:fldCharType="begin"/>
        </w:r>
        <w:r>
          <w:rPr>
            <w:noProof/>
            <w:webHidden/>
          </w:rPr>
          <w:instrText xml:space="preserve"> PAGEREF _Toc241397375 \h </w:instrText>
        </w:r>
        <w:r>
          <w:rPr>
            <w:noProof/>
            <w:webHidden/>
          </w:rPr>
        </w:r>
        <w:r>
          <w:rPr>
            <w:noProof/>
            <w:webHidden/>
          </w:rPr>
          <w:fldChar w:fldCharType="separate"/>
        </w:r>
        <w:r>
          <w:rPr>
            <w:noProof/>
            <w:webHidden/>
          </w:rPr>
          <w:t>18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6" w:history="1">
        <w:r w:rsidRPr="002B66C1">
          <w:rPr>
            <w:rStyle w:val="aff1"/>
            <w:noProof/>
          </w:rPr>
          <w:t>2.6.2 Painting Display Case 상태 머신</w:t>
        </w:r>
        <w:r>
          <w:rPr>
            <w:noProof/>
            <w:webHidden/>
          </w:rPr>
          <w:tab/>
        </w:r>
        <w:r>
          <w:rPr>
            <w:noProof/>
            <w:webHidden/>
          </w:rPr>
          <w:fldChar w:fldCharType="begin"/>
        </w:r>
        <w:r>
          <w:rPr>
            <w:noProof/>
            <w:webHidden/>
          </w:rPr>
          <w:instrText xml:space="preserve"> PAGEREF _Toc241397376 \h </w:instrText>
        </w:r>
        <w:r>
          <w:rPr>
            <w:noProof/>
            <w:webHidden/>
          </w:rPr>
        </w:r>
        <w:r>
          <w:rPr>
            <w:noProof/>
            <w:webHidden/>
          </w:rPr>
          <w:fldChar w:fldCharType="separate"/>
        </w:r>
        <w:r>
          <w:rPr>
            <w:noProof/>
            <w:webHidden/>
          </w:rPr>
          <w:t>18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7" w:history="1">
        <w:r w:rsidRPr="002B66C1">
          <w:rPr>
            <w:rStyle w:val="aff1"/>
            <w:noProof/>
          </w:rPr>
          <w:t>2.6.3 Observation / Full-Screen Mode</w:t>
        </w:r>
        <w:r>
          <w:rPr>
            <w:noProof/>
            <w:webHidden/>
          </w:rPr>
          <w:tab/>
        </w:r>
        <w:r>
          <w:rPr>
            <w:noProof/>
            <w:webHidden/>
          </w:rPr>
          <w:fldChar w:fldCharType="begin"/>
        </w:r>
        <w:r>
          <w:rPr>
            <w:noProof/>
            <w:webHidden/>
          </w:rPr>
          <w:instrText xml:space="preserve"> PAGEREF _Toc241397377 \h </w:instrText>
        </w:r>
        <w:r>
          <w:rPr>
            <w:noProof/>
            <w:webHidden/>
          </w:rPr>
        </w:r>
        <w:r>
          <w:rPr>
            <w:noProof/>
            <w:webHidden/>
          </w:rPr>
          <w:fldChar w:fldCharType="separate"/>
        </w:r>
        <w:r>
          <w:rPr>
            <w:noProof/>
            <w:webHidden/>
          </w:rPr>
          <w:t>19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8" w:history="1">
        <w:r w:rsidRPr="002B66C1">
          <w:rPr>
            <w:rStyle w:val="aff1"/>
            <w:noProof/>
          </w:rPr>
          <w:t>2.6.4 Replica Review / Atomic Swap</w:t>
        </w:r>
        <w:r>
          <w:rPr>
            <w:noProof/>
            <w:webHidden/>
          </w:rPr>
          <w:tab/>
        </w:r>
        <w:r>
          <w:rPr>
            <w:noProof/>
            <w:webHidden/>
          </w:rPr>
          <w:fldChar w:fldCharType="begin"/>
        </w:r>
        <w:r>
          <w:rPr>
            <w:noProof/>
            <w:webHidden/>
          </w:rPr>
          <w:instrText xml:space="preserve"> PAGEREF _Toc241397378 \h </w:instrText>
        </w:r>
        <w:r>
          <w:rPr>
            <w:noProof/>
            <w:webHidden/>
          </w:rPr>
        </w:r>
        <w:r>
          <w:rPr>
            <w:noProof/>
            <w:webHidden/>
          </w:rPr>
          <w:fldChar w:fldCharType="separate"/>
        </w:r>
        <w:r>
          <w:rPr>
            <w:noProof/>
            <w:webHidden/>
          </w:rPr>
          <w:t>19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79" w:history="1">
        <w:r w:rsidRPr="002B66C1">
          <w:rPr>
            <w:rStyle w:val="aff1"/>
            <w:noProof/>
          </w:rPr>
          <w:t>2.6.5 Stroke 데이터와 서버 판정</w:t>
        </w:r>
        <w:r>
          <w:rPr>
            <w:noProof/>
            <w:webHidden/>
          </w:rPr>
          <w:tab/>
        </w:r>
        <w:r>
          <w:rPr>
            <w:noProof/>
            <w:webHidden/>
          </w:rPr>
          <w:fldChar w:fldCharType="begin"/>
        </w:r>
        <w:r>
          <w:rPr>
            <w:noProof/>
            <w:webHidden/>
          </w:rPr>
          <w:instrText xml:space="preserve"> PAGEREF _Toc241397379 \h </w:instrText>
        </w:r>
        <w:r>
          <w:rPr>
            <w:noProof/>
            <w:webHidden/>
          </w:rPr>
        </w:r>
        <w:r>
          <w:rPr>
            <w:noProof/>
            <w:webHidden/>
          </w:rPr>
          <w:fldChar w:fldCharType="separate"/>
        </w:r>
        <w:r>
          <w:rPr>
            <w:noProof/>
            <w:webHidden/>
          </w:rPr>
          <w:t>20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80" w:history="1">
        <w:r w:rsidRPr="002B66C1">
          <w:rPr>
            <w:rStyle w:val="aff1"/>
            <w:noProof/>
          </w:rPr>
          <w:t>2.6.6 Forgery Score And Replica Acceptance</w:t>
        </w:r>
        <w:r>
          <w:rPr>
            <w:noProof/>
            <w:webHidden/>
          </w:rPr>
          <w:tab/>
        </w:r>
        <w:r>
          <w:rPr>
            <w:noProof/>
            <w:webHidden/>
          </w:rPr>
          <w:fldChar w:fldCharType="begin"/>
        </w:r>
        <w:r>
          <w:rPr>
            <w:noProof/>
            <w:webHidden/>
          </w:rPr>
          <w:instrText xml:space="preserve"> PAGEREF _Toc241397380 \h </w:instrText>
        </w:r>
        <w:r>
          <w:rPr>
            <w:noProof/>
            <w:webHidden/>
          </w:rPr>
        </w:r>
        <w:r>
          <w:rPr>
            <w:noProof/>
            <w:webHidden/>
          </w:rPr>
          <w:fldChar w:fldCharType="separate"/>
        </w:r>
        <w:r>
          <w:rPr>
            <w:noProof/>
            <w:webHidden/>
          </w:rPr>
          <w:t>21</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81" w:history="1">
        <w:r w:rsidRPr="002B66C1">
          <w:rPr>
            <w:rStyle w:val="aff1"/>
            <w:noProof/>
          </w:rPr>
          <w:t>2.6.7 Template 데이터</w:t>
        </w:r>
        <w:r>
          <w:rPr>
            <w:noProof/>
            <w:webHidden/>
          </w:rPr>
          <w:tab/>
        </w:r>
        <w:r>
          <w:rPr>
            <w:noProof/>
            <w:webHidden/>
          </w:rPr>
          <w:fldChar w:fldCharType="begin"/>
        </w:r>
        <w:r>
          <w:rPr>
            <w:noProof/>
            <w:webHidden/>
          </w:rPr>
          <w:instrText xml:space="preserve"> PAGEREF _Toc241397381 \h </w:instrText>
        </w:r>
        <w:r>
          <w:rPr>
            <w:noProof/>
            <w:webHidden/>
          </w:rPr>
        </w:r>
        <w:r>
          <w:rPr>
            <w:noProof/>
            <w:webHidden/>
          </w:rPr>
          <w:fldChar w:fldCharType="separate"/>
        </w:r>
        <w:r>
          <w:rPr>
            <w:noProof/>
            <w:webHidden/>
          </w:rPr>
          <w:t>21</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82" w:history="1">
        <w:r w:rsidRPr="002B66C1">
          <w:rPr>
            <w:rStyle w:val="aff1"/>
            <w:noProof/>
          </w:rPr>
          <w:t>2.7 Deferred Expansion: Object Assembly</w:t>
        </w:r>
        <w:r>
          <w:rPr>
            <w:noProof/>
            <w:webHidden/>
          </w:rPr>
          <w:tab/>
        </w:r>
        <w:r>
          <w:rPr>
            <w:noProof/>
            <w:webHidden/>
          </w:rPr>
          <w:fldChar w:fldCharType="begin"/>
        </w:r>
        <w:r>
          <w:rPr>
            <w:noProof/>
            <w:webHidden/>
          </w:rPr>
          <w:instrText xml:space="preserve"> PAGEREF _Toc241397382 \h </w:instrText>
        </w:r>
        <w:r>
          <w:rPr>
            <w:noProof/>
            <w:webHidden/>
          </w:rPr>
        </w:r>
        <w:r>
          <w:rPr>
            <w:noProof/>
            <w:webHidden/>
          </w:rPr>
          <w:fldChar w:fldCharType="separate"/>
        </w:r>
        <w:r>
          <w:rPr>
            <w:noProof/>
            <w:webHidden/>
          </w:rPr>
          <w:t>22</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83" w:history="1">
        <w:r w:rsidRPr="002B66C1">
          <w:rPr>
            <w:rStyle w:val="aff1"/>
            <w:noProof/>
          </w:rPr>
          <w:t>2.8 Alert, Lockdown, Shared Extraction 및 결과</w:t>
        </w:r>
        <w:r>
          <w:rPr>
            <w:noProof/>
            <w:webHidden/>
          </w:rPr>
          <w:tab/>
        </w:r>
        <w:r>
          <w:rPr>
            <w:noProof/>
            <w:webHidden/>
          </w:rPr>
          <w:fldChar w:fldCharType="begin"/>
        </w:r>
        <w:r>
          <w:rPr>
            <w:noProof/>
            <w:webHidden/>
          </w:rPr>
          <w:instrText xml:space="preserve"> PAGEREF _Toc241397383 \h </w:instrText>
        </w:r>
        <w:r>
          <w:rPr>
            <w:noProof/>
            <w:webHidden/>
          </w:rPr>
        </w:r>
        <w:r>
          <w:rPr>
            <w:noProof/>
            <w:webHidden/>
          </w:rPr>
          <w:fldChar w:fldCharType="separate"/>
        </w:r>
        <w:r>
          <w:rPr>
            <w:noProof/>
            <w:webHidden/>
          </w:rPr>
          <w:t>23</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84" w:history="1">
        <w:r w:rsidRPr="002B66C1">
          <w:rPr>
            <w:rStyle w:val="aff1"/>
            <w:noProof/>
          </w:rPr>
          <w:t>2.8.1 Alert Level</w:t>
        </w:r>
        <w:r>
          <w:rPr>
            <w:noProof/>
            <w:webHidden/>
          </w:rPr>
          <w:tab/>
        </w:r>
        <w:r>
          <w:rPr>
            <w:noProof/>
            <w:webHidden/>
          </w:rPr>
          <w:fldChar w:fldCharType="begin"/>
        </w:r>
        <w:r>
          <w:rPr>
            <w:noProof/>
            <w:webHidden/>
          </w:rPr>
          <w:instrText xml:space="preserve"> PAGEREF _Toc241397384 \h </w:instrText>
        </w:r>
        <w:r>
          <w:rPr>
            <w:noProof/>
            <w:webHidden/>
          </w:rPr>
        </w:r>
        <w:r>
          <w:rPr>
            <w:noProof/>
            <w:webHidden/>
          </w:rPr>
          <w:fldChar w:fldCharType="separate"/>
        </w:r>
        <w:r>
          <w:rPr>
            <w:noProof/>
            <w:webHidden/>
          </w:rPr>
          <w:t>23</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85" w:history="1">
        <w:r w:rsidRPr="002B66C1">
          <w:rPr>
            <w:rStyle w:val="aff1"/>
            <w:noProof/>
          </w:rPr>
          <w:t>2.8.2 Vent Settlement와 Shared Extraction</w:t>
        </w:r>
        <w:r>
          <w:rPr>
            <w:noProof/>
            <w:webHidden/>
          </w:rPr>
          <w:tab/>
        </w:r>
        <w:r>
          <w:rPr>
            <w:noProof/>
            <w:webHidden/>
          </w:rPr>
          <w:fldChar w:fldCharType="begin"/>
        </w:r>
        <w:r>
          <w:rPr>
            <w:noProof/>
            <w:webHidden/>
          </w:rPr>
          <w:instrText xml:space="preserve"> PAGEREF _Toc241397385 \h </w:instrText>
        </w:r>
        <w:r>
          <w:rPr>
            <w:noProof/>
            <w:webHidden/>
          </w:rPr>
        </w:r>
        <w:r>
          <w:rPr>
            <w:noProof/>
            <w:webHidden/>
          </w:rPr>
          <w:fldChar w:fldCharType="separate"/>
        </w:r>
        <w:r>
          <w:rPr>
            <w:noProof/>
            <w:webHidden/>
          </w:rPr>
          <w:t>23</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86" w:history="1">
        <w:r w:rsidRPr="002B66C1">
          <w:rPr>
            <w:rStyle w:val="aff1"/>
            <w:noProof/>
          </w:rPr>
          <w:t>2.8.3 성공/실패</w:t>
        </w:r>
        <w:r>
          <w:rPr>
            <w:noProof/>
            <w:webHidden/>
          </w:rPr>
          <w:tab/>
        </w:r>
        <w:r>
          <w:rPr>
            <w:noProof/>
            <w:webHidden/>
          </w:rPr>
          <w:fldChar w:fldCharType="begin"/>
        </w:r>
        <w:r>
          <w:rPr>
            <w:noProof/>
            <w:webHidden/>
          </w:rPr>
          <w:instrText xml:space="preserve"> PAGEREF _Toc241397386 \h </w:instrText>
        </w:r>
        <w:r>
          <w:rPr>
            <w:noProof/>
            <w:webHidden/>
          </w:rPr>
        </w:r>
        <w:r>
          <w:rPr>
            <w:noProof/>
            <w:webHidden/>
          </w:rPr>
          <w:fldChar w:fldCharType="separate"/>
        </w:r>
        <w:r>
          <w:rPr>
            <w:noProof/>
            <w:webHidden/>
          </w:rPr>
          <w:t>24</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87" w:history="1">
        <w:r w:rsidRPr="002B66C1">
          <w:rPr>
            <w:rStyle w:val="aff1"/>
            <w:noProof/>
          </w:rPr>
          <w:t>2.8.4 Team Reward / Contribution</w:t>
        </w:r>
        <w:r>
          <w:rPr>
            <w:noProof/>
            <w:webHidden/>
          </w:rPr>
          <w:tab/>
        </w:r>
        <w:r>
          <w:rPr>
            <w:noProof/>
            <w:webHidden/>
          </w:rPr>
          <w:fldChar w:fldCharType="begin"/>
        </w:r>
        <w:r>
          <w:rPr>
            <w:noProof/>
            <w:webHidden/>
          </w:rPr>
          <w:instrText xml:space="preserve"> PAGEREF _Toc241397387 \h </w:instrText>
        </w:r>
        <w:r>
          <w:rPr>
            <w:noProof/>
            <w:webHidden/>
          </w:rPr>
        </w:r>
        <w:r>
          <w:rPr>
            <w:noProof/>
            <w:webHidden/>
          </w:rPr>
          <w:fldChar w:fldCharType="separate"/>
        </w:r>
        <w:r>
          <w:rPr>
            <w:noProof/>
            <w:webHidden/>
          </w:rPr>
          <w:t>24</w:t>
        </w:r>
        <w:r>
          <w:rPr>
            <w:noProof/>
            <w:webHidden/>
          </w:rPr>
          <w:fldChar w:fldCharType="end"/>
        </w:r>
      </w:hyperlink>
    </w:p>
    <w:p w:rsidR="00471E4E" w:rsidRDefault="00471E4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397388" w:history="1">
        <w:r w:rsidRPr="002B66C1">
          <w:rPr>
            <w:rStyle w:val="aff1"/>
            <w:noProof/>
          </w:rPr>
          <w:t>3 멀티플레이·UI·상태 아키텍처</w:t>
        </w:r>
        <w:r>
          <w:rPr>
            <w:noProof/>
            <w:webHidden/>
          </w:rPr>
          <w:tab/>
        </w:r>
        <w:r>
          <w:rPr>
            <w:noProof/>
            <w:webHidden/>
          </w:rPr>
          <w:fldChar w:fldCharType="begin"/>
        </w:r>
        <w:r>
          <w:rPr>
            <w:noProof/>
            <w:webHidden/>
          </w:rPr>
          <w:instrText xml:space="preserve"> PAGEREF _Toc241397388 \h </w:instrText>
        </w:r>
        <w:r>
          <w:rPr>
            <w:noProof/>
            <w:webHidden/>
          </w:rPr>
        </w:r>
        <w:r>
          <w:rPr>
            <w:noProof/>
            <w:webHidden/>
          </w:rPr>
          <w:fldChar w:fldCharType="separate"/>
        </w:r>
        <w:r>
          <w:rPr>
            <w:noProof/>
            <w:webHidden/>
          </w:rPr>
          <w:t>26</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89" w:history="1">
        <w:r w:rsidRPr="002B66C1">
          <w:rPr>
            <w:rStyle w:val="aff1"/>
            <w:noProof/>
          </w:rPr>
          <w:t>3.1 멀티플레이어 아키텍처 상세</w:t>
        </w:r>
        <w:r>
          <w:rPr>
            <w:noProof/>
            <w:webHidden/>
          </w:rPr>
          <w:tab/>
        </w:r>
        <w:r>
          <w:rPr>
            <w:noProof/>
            <w:webHidden/>
          </w:rPr>
          <w:fldChar w:fldCharType="begin"/>
        </w:r>
        <w:r>
          <w:rPr>
            <w:noProof/>
            <w:webHidden/>
          </w:rPr>
          <w:instrText xml:space="preserve"> PAGEREF _Toc241397389 \h </w:instrText>
        </w:r>
        <w:r>
          <w:rPr>
            <w:noProof/>
            <w:webHidden/>
          </w:rPr>
        </w:r>
        <w:r>
          <w:rPr>
            <w:noProof/>
            <w:webHidden/>
          </w:rPr>
          <w:fldChar w:fldCharType="separate"/>
        </w:r>
        <w:r>
          <w:rPr>
            <w:noProof/>
            <w:webHidden/>
          </w:rPr>
          <w:t>26</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0" w:history="1">
        <w:r w:rsidRPr="002B66C1">
          <w:rPr>
            <w:rStyle w:val="aff1"/>
            <w:noProof/>
          </w:rPr>
          <w:t>3.1.1 네트워크 모델</w:t>
        </w:r>
        <w:r>
          <w:rPr>
            <w:noProof/>
            <w:webHidden/>
          </w:rPr>
          <w:tab/>
        </w:r>
        <w:r>
          <w:rPr>
            <w:noProof/>
            <w:webHidden/>
          </w:rPr>
          <w:fldChar w:fldCharType="begin"/>
        </w:r>
        <w:r>
          <w:rPr>
            <w:noProof/>
            <w:webHidden/>
          </w:rPr>
          <w:instrText xml:space="preserve"> PAGEREF _Toc241397390 \h </w:instrText>
        </w:r>
        <w:r>
          <w:rPr>
            <w:noProof/>
            <w:webHidden/>
          </w:rPr>
        </w:r>
        <w:r>
          <w:rPr>
            <w:noProof/>
            <w:webHidden/>
          </w:rPr>
          <w:fldChar w:fldCharType="separate"/>
        </w:r>
        <w:r>
          <w:rPr>
            <w:noProof/>
            <w:webHidden/>
          </w:rPr>
          <w:t>26</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1" w:history="1">
        <w:r w:rsidRPr="002B66C1">
          <w:rPr>
            <w:rStyle w:val="aff1"/>
            <w:noProof/>
          </w:rPr>
          <w:t>3.1.2 Release Player Count / Session Start</w:t>
        </w:r>
        <w:r>
          <w:rPr>
            <w:noProof/>
            <w:webHidden/>
          </w:rPr>
          <w:tab/>
        </w:r>
        <w:r>
          <w:rPr>
            <w:noProof/>
            <w:webHidden/>
          </w:rPr>
          <w:fldChar w:fldCharType="begin"/>
        </w:r>
        <w:r>
          <w:rPr>
            <w:noProof/>
            <w:webHidden/>
          </w:rPr>
          <w:instrText xml:space="preserve"> PAGEREF _Toc241397391 \h </w:instrText>
        </w:r>
        <w:r>
          <w:rPr>
            <w:noProof/>
            <w:webHidden/>
          </w:rPr>
        </w:r>
        <w:r>
          <w:rPr>
            <w:noProof/>
            <w:webHidden/>
          </w:rPr>
          <w:fldChar w:fldCharType="separate"/>
        </w:r>
        <w:r>
          <w:rPr>
            <w:noProof/>
            <w:webHidden/>
          </w:rPr>
          <w:t>26</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2" w:history="1">
        <w:r w:rsidRPr="002B66C1">
          <w:rPr>
            <w:rStyle w:val="aff1"/>
            <w:noProof/>
          </w:rPr>
          <w:t>3.1.3 Steam Proximity Voice / Guard Speech Noise</w:t>
        </w:r>
        <w:r>
          <w:rPr>
            <w:noProof/>
            <w:webHidden/>
          </w:rPr>
          <w:tab/>
        </w:r>
        <w:r>
          <w:rPr>
            <w:noProof/>
            <w:webHidden/>
          </w:rPr>
          <w:fldChar w:fldCharType="begin"/>
        </w:r>
        <w:r>
          <w:rPr>
            <w:noProof/>
            <w:webHidden/>
          </w:rPr>
          <w:instrText xml:space="preserve"> PAGEREF _Toc241397392 \h </w:instrText>
        </w:r>
        <w:r>
          <w:rPr>
            <w:noProof/>
            <w:webHidden/>
          </w:rPr>
        </w:r>
        <w:r>
          <w:rPr>
            <w:noProof/>
            <w:webHidden/>
          </w:rPr>
          <w:fldChar w:fldCharType="separate"/>
        </w:r>
        <w:r>
          <w:rPr>
            <w:noProof/>
            <w:webHidden/>
          </w:rPr>
          <w:t>26</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3" w:history="1">
        <w:r w:rsidRPr="002B66C1">
          <w:rPr>
            <w:rStyle w:val="aff1"/>
            <w:noProof/>
          </w:rPr>
          <w:t>3.1.4 주요 Replicated 상태</w:t>
        </w:r>
        <w:r>
          <w:rPr>
            <w:noProof/>
            <w:webHidden/>
          </w:rPr>
          <w:tab/>
        </w:r>
        <w:r>
          <w:rPr>
            <w:noProof/>
            <w:webHidden/>
          </w:rPr>
          <w:fldChar w:fldCharType="begin"/>
        </w:r>
        <w:r>
          <w:rPr>
            <w:noProof/>
            <w:webHidden/>
          </w:rPr>
          <w:instrText xml:space="preserve"> PAGEREF _Toc241397393 \h </w:instrText>
        </w:r>
        <w:r>
          <w:rPr>
            <w:noProof/>
            <w:webHidden/>
          </w:rPr>
        </w:r>
        <w:r>
          <w:rPr>
            <w:noProof/>
            <w:webHidden/>
          </w:rPr>
          <w:fldChar w:fldCharType="separate"/>
        </w:r>
        <w:r>
          <w:rPr>
            <w:noProof/>
            <w:webHidden/>
          </w:rPr>
          <w:t>27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4" w:history="1">
        <w:r w:rsidRPr="002B66C1">
          <w:rPr>
            <w:rStyle w:val="aff1"/>
            <w:noProof/>
          </w:rPr>
          <w:t>3.1.5 서버 권한 정책</w:t>
        </w:r>
        <w:r>
          <w:rPr>
            <w:noProof/>
            <w:webHidden/>
          </w:rPr>
          <w:tab/>
        </w:r>
        <w:r>
          <w:rPr>
            <w:noProof/>
            <w:webHidden/>
          </w:rPr>
          <w:fldChar w:fldCharType="begin"/>
        </w:r>
        <w:r>
          <w:rPr>
            <w:noProof/>
            <w:webHidden/>
          </w:rPr>
          <w:instrText xml:space="preserve"> PAGEREF _Toc241397394 \h </w:instrText>
        </w:r>
        <w:r>
          <w:rPr>
            <w:noProof/>
            <w:webHidden/>
          </w:rPr>
        </w:r>
        <w:r>
          <w:rPr>
            <w:noProof/>
            <w:webHidden/>
          </w:rPr>
          <w:fldChar w:fldCharType="separate"/>
        </w:r>
        <w:r>
          <w:rPr>
            <w:noProof/>
            <w:webHidden/>
          </w:rPr>
          <w:t>28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5" w:history="1">
        <w:r w:rsidRPr="002B66C1">
          <w:rPr>
            <w:rStyle w:val="aff1"/>
            <w:noProof/>
          </w:rPr>
          <w:t>3.1.6 Disconnect 정책</w:t>
        </w:r>
        <w:r>
          <w:rPr>
            <w:noProof/>
            <w:webHidden/>
          </w:rPr>
          <w:tab/>
        </w:r>
        <w:r>
          <w:rPr>
            <w:noProof/>
            <w:webHidden/>
          </w:rPr>
          <w:fldChar w:fldCharType="begin"/>
        </w:r>
        <w:r>
          <w:rPr>
            <w:noProof/>
            <w:webHidden/>
          </w:rPr>
          <w:instrText xml:space="preserve"> PAGEREF _Toc241397395 \h </w:instrText>
        </w:r>
        <w:r>
          <w:rPr>
            <w:noProof/>
            <w:webHidden/>
          </w:rPr>
        </w:r>
        <w:r>
          <w:rPr>
            <w:noProof/>
            <w:webHidden/>
          </w:rPr>
          <w:fldChar w:fldCharType="separate"/>
        </w:r>
        <w:r>
          <w:rPr>
            <w:noProof/>
            <w:webHidden/>
          </w:rPr>
          <w:t>28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6" w:history="1">
        <w:r w:rsidRPr="002B66C1">
          <w:rPr>
            <w:rStyle w:val="aff1"/>
            <w:noProof/>
          </w:rPr>
          <w:t>3.1.7 필수 Edge Case</w:t>
        </w:r>
        <w:r>
          <w:rPr>
            <w:noProof/>
            <w:webHidden/>
          </w:rPr>
          <w:tab/>
        </w:r>
        <w:r>
          <w:rPr>
            <w:noProof/>
            <w:webHidden/>
          </w:rPr>
          <w:fldChar w:fldCharType="begin"/>
        </w:r>
        <w:r>
          <w:rPr>
            <w:noProof/>
            <w:webHidden/>
          </w:rPr>
          <w:instrText xml:space="preserve"> PAGEREF _Toc241397396 \h </w:instrText>
        </w:r>
        <w:r>
          <w:rPr>
            <w:noProof/>
            <w:webHidden/>
          </w:rPr>
        </w:r>
        <w:r>
          <w:rPr>
            <w:noProof/>
            <w:webHidden/>
          </w:rPr>
          <w:fldChar w:fldCharType="separate"/>
        </w:r>
        <w:r>
          <w:rPr>
            <w:noProof/>
            <w:webHidden/>
          </w:rPr>
          <w:t>28</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397" w:history="1">
        <w:r w:rsidRPr="002B66C1">
          <w:rPr>
            <w:rStyle w:val="aff1"/>
            <w:noProof/>
          </w:rPr>
          <w:t>3.2 Gameplay Architecture, FastArray 및 GameplayTag</w:t>
        </w:r>
        <w:r>
          <w:rPr>
            <w:noProof/>
            <w:webHidden/>
          </w:rPr>
          <w:tab/>
        </w:r>
        <w:r>
          <w:rPr>
            <w:noProof/>
            <w:webHidden/>
          </w:rPr>
          <w:fldChar w:fldCharType="begin"/>
        </w:r>
        <w:r>
          <w:rPr>
            <w:noProof/>
            <w:webHidden/>
          </w:rPr>
          <w:instrText xml:space="preserve"> PAGEREF _Toc241397397 \h </w:instrText>
        </w:r>
        <w:r>
          <w:rPr>
            <w:noProof/>
            <w:webHidden/>
          </w:rPr>
        </w:r>
        <w:r>
          <w:rPr>
            <w:noProof/>
            <w:webHidden/>
          </w:rPr>
          <w:fldChar w:fldCharType="separate"/>
        </w:r>
        <w:r>
          <w:rPr>
            <w:noProof/>
            <w:webHidden/>
          </w:rPr>
          <w:t>29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8" w:history="1">
        <w:r w:rsidRPr="002B66C1">
          <w:rPr>
            <w:rStyle w:val="aff1"/>
            <w:noProof/>
          </w:rPr>
          <w:t>3.2.1 책임 분리</w:t>
        </w:r>
        <w:r>
          <w:rPr>
            <w:noProof/>
            <w:webHidden/>
          </w:rPr>
          <w:tab/>
        </w:r>
        <w:r>
          <w:rPr>
            <w:noProof/>
            <w:webHidden/>
          </w:rPr>
          <w:fldChar w:fldCharType="begin"/>
        </w:r>
        <w:r>
          <w:rPr>
            <w:noProof/>
            <w:webHidden/>
          </w:rPr>
          <w:instrText xml:space="preserve"> PAGEREF _Toc241397398 \h </w:instrText>
        </w:r>
        <w:r>
          <w:rPr>
            <w:noProof/>
            <w:webHidden/>
          </w:rPr>
        </w:r>
        <w:r>
          <w:rPr>
            <w:noProof/>
            <w:webHidden/>
          </w:rPr>
          <w:fldChar w:fldCharType="separate"/>
        </w:r>
        <w:r>
          <w:rPr>
            <w:noProof/>
            <w:webHidden/>
          </w:rPr>
          <w:t>29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399" w:history="1">
        <w:r w:rsidRPr="002B66C1">
          <w:rPr>
            <w:rStyle w:val="aff1"/>
            <w:noProof/>
          </w:rPr>
          <w:t>3.2.2 FastArray 정책</w:t>
        </w:r>
        <w:r>
          <w:rPr>
            <w:noProof/>
            <w:webHidden/>
          </w:rPr>
          <w:tab/>
        </w:r>
        <w:r>
          <w:rPr>
            <w:noProof/>
            <w:webHidden/>
          </w:rPr>
          <w:fldChar w:fldCharType="begin"/>
        </w:r>
        <w:r>
          <w:rPr>
            <w:noProof/>
            <w:webHidden/>
          </w:rPr>
          <w:instrText xml:space="preserve"> PAGEREF _Toc241397399 \h </w:instrText>
        </w:r>
        <w:r>
          <w:rPr>
            <w:noProof/>
            <w:webHidden/>
          </w:rPr>
        </w:r>
        <w:r>
          <w:rPr>
            <w:noProof/>
            <w:webHidden/>
          </w:rPr>
          <w:fldChar w:fldCharType="separate"/>
        </w:r>
        <w:r>
          <w:rPr>
            <w:noProof/>
            <w:webHidden/>
          </w:rPr>
          <w:t>29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0" w:history="1">
        <w:r w:rsidRPr="002B66C1">
          <w:rPr>
            <w:rStyle w:val="aff1"/>
            <w:noProof/>
          </w:rPr>
          <w:t>3.2.3 서버 Inventory 검증</w:t>
        </w:r>
        <w:r>
          <w:rPr>
            <w:noProof/>
            <w:webHidden/>
          </w:rPr>
          <w:tab/>
        </w:r>
        <w:r>
          <w:rPr>
            <w:noProof/>
            <w:webHidden/>
          </w:rPr>
          <w:fldChar w:fldCharType="begin"/>
        </w:r>
        <w:r>
          <w:rPr>
            <w:noProof/>
            <w:webHidden/>
          </w:rPr>
          <w:instrText xml:space="preserve"> PAGEREF _Toc241397400 \h </w:instrText>
        </w:r>
        <w:r>
          <w:rPr>
            <w:noProof/>
            <w:webHidden/>
          </w:rPr>
        </w:r>
        <w:r>
          <w:rPr>
            <w:noProof/>
            <w:webHidden/>
          </w:rPr>
          <w:fldChar w:fldCharType="separate"/>
        </w:r>
        <w:r>
          <w:rPr>
            <w:noProof/>
            <w:webHidden/>
          </w:rPr>
          <w:t>29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1" w:history="1">
        <w:r w:rsidRPr="002B66C1">
          <w:rPr>
            <w:rStyle w:val="aff1"/>
            <w:noProof/>
          </w:rPr>
          <w:t>3.2.4 GameplayTag Dictionary</w:t>
        </w:r>
        <w:r>
          <w:rPr>
            <w:noProof/>
            <w:webHidden/>
          </w:rPr>
          <w:tab/>
        </w:r>
        <w:r>
          <w:rPr>
            <w:noProof/>
            <w:webHidden/>
          </w:rPr>
          <w:fldChar w:fldCharType="begin"/>
        </w:r>
        <w:r>
          <w:rPr>
            <w:noProof/>
            <w:webHidden/>
          </w:rPr>
          <w:instrText xml:space="preserve"> PAGEREF _Toc241397401 \h </w:instrText>
        </w:r>
        <w:r>
          <w:rPr>
            <w:noProof/>
            <w:webHidden/>
          </w:rPr>
        </w:r>
        <w:r>
          <w:rPr>
            <w:noProof/>
            <w:webHidden/>
          </w:rPr>
          <w:fldChar w:fldCharType="separate"/>
        </w:r>
        <w:r>
          <w:rPr>
            <w:noProof/>
            <w:webHidden/>
          </w:rPr>
          <w:t>30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2" w:history="1">
        <w:r w:rsidRPr="002B66C1">
          <w:rPr>
            <w:rStyle w:val="aff1"/>
            <w:noProof/>
          </w:rPr>
          <w:t>3.2.5 Tag Query 규칙</w:t>
        </w:r>
        <w:r>
          <w:rPr>
            <w:noProof/>
            <w:webHidden/>
          </w:rPr>
          <w:tab/>
        </w:r>
        <w:r>
          <w:rPr>
            <w:noProof/>
            <w:webHidden/>
          </w:rPr>
          <w:fldChar w:fldCharType="begin"/>
        </w:r>
        <w:r>
          <w:rPr>
            <w:noProof/>
            <w:webHidden/>
          </w:rPr>
          <w:instrText xml:space="preserve"> PAGEREF _Toc241397402 \h </w:instrText>
        </w:r>
        <w:r>
          <w:rPr>
            <w:noProof/>
            <w:webHidden/>
          </w:rPr>
        </w:r>
        <w:r>
          <w:rPr>
            <w:noProof/>
            <w:webHidden/>
          </w:rPr>
          <w:fldChar w:fldCharType="separate"/>
        </w:r>
        <w:r>
          <w:rPr>
            <w:noProof/>
            <w:webHidden/>
          </w:rPr>
          <w:t>30</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403" w:history="1">
        <w:r w:rsidRPr="002B66C1">
          <w:rPr>
            <w:rStyle w:val="aff1"/>
            <w:noProof/>
          </w:rPr>
          <w:t>3.3 HUD, UI/UX 및 MVVM 상세</w:t>
        </w:r>
        <w:r>
          <w:rPr>
            <w:noProof/>
            <w:webHidden/>
          </w:rPr>
          <w:tab/>
        </w:r>
        <w:r>
          <w:rPr>
            <w:noProof/>
            <w:webHidden/>
          </w:rPr>
          <w:fldChar w:fldCharType="begin"/>
        </w:r>
        <w:r>
          <w:rPr>
            <w:noProof/>
            <w:webHidden/>
          </w:rPr>
          <w:instrText xml:space="preserve"> PAGEREF _Toc241397403 \h </w:instrText>
        </w:r>
        <w:r>
          <w:rPr>
            <w:noProof/>
            <w:webHidden/>
          </w:rPr>
        </w:r>
        <w:r>
          <w:rPr>
            <w:noProof/>
            <w:webHidden/>
          </w:rPr>
          <w:fldChar w:fldCharType="separate"/>
        </w:r>
        <w:r>
          <w:rPr>
            <w:noProof/>
            <w:webHidden/>
          </w:rPr>
          <w:t>30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4" w:history="1">
        <w:r w:rsidRPr="002B66C1">
          <w:rPr>
            <w:rStyle w:val="aff1"/>
            <w:noProof/>
          </w:rPr>
          <w:t>3.3.1 UI 목표와 정보 우선순위</w:t>
        </w:r>
        <w:r>
          <w:rPr>
            <w:noProof/>
            <w:webHidden/>
          </w:rPr>
          <w:tab/>
        </w:r>
        <w:r>
          <w:rPr>
            <w:noProof/>
            <w:webHidden/>
          </w:rPr>
          <w:fldChar w:fldCharType="begin"/>
        </w:r>
        <w:r>
          <w:rPr>
            <w:noProof/>
            <w:webHidden/>
          </w:rPr>
          <w:instrText xml:space="preserve"> PAGEREF _Toc241397404 \h </w:instrText>
        </w:r>
        <w:r>
          <w:rPr>
            <w:noProof/>
            <w:webHidden/>
          </w:rPr>
        </w:r>
        <w:r>
          <w:rPr>
            <w:noProof/>
            <w:webHidden/>
          </w:rPr>
          <w:fldChar w:fldCharType="separate"/>
        </w:r>
        <w:r>
          <w:rPr>
            <w:noProof/>
            <w:webHidden/>
          </w:rPr>
          <w:t>30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5" w:history="1">
        <w:r w:rsidRPr="002B66C1">
          <w:rPr>
            <w:rStyle w:val="aff1"/>
            <w:noProof/>
          </w:rPr>
          <w:t>3.3.2 화면 목록</w:t>
        </w:r>
        <w:r>
          <w:rPr>
            <w:noProof/>
            <w:webHidden/>
          </w:rPr>
          <w:tab/>
        </w:r>
        <w:r>
          <w:rPr>
            <w:noProof/>
            <w:webHidden/>
          </w:rPr>
          <w:fldChar w:fldCharType="begin"/>
        </w:r>
        <w:r>
          <w:rPr>
            <w:noProof/>
            <w:webHidden/>
          </w:rPr>
          <w:instrText xml:space="preserve"> PAGEREF _Toc241397405 \h </w:instrText>
        </w:r>
        <w:r>
          <w:rPr>
            <w:noProof/>
            <w:webHidden/>
          </w:rPr>
        </w:r>
        <w:r>
          <w:rPr>
            <w:noProof/>
            <w:webHidden/>
          </w:rPr>
          <w:fldChar w:fldCharType="separate"/>
        </w:r>
        <w:r>
          <w:rPr>
            <w:noProof/>
            <w:webHidden/>
          </w:rPr>
          <w:t>31</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6" w:history="1">
        <w:r w:rsidRPr="002B66C1">
          <w:rPr>
            <w:rStyle w:val="aff1"/>
            <w:noProof/>
          </w:rPr>
          <w:t>3.3.3 MVVM 정책</w:t>
        </w:r>
        <w:r>
          <w:rPr>
            <w:noProof/>
            <w:webHidden/>
          </w:rPr>
          <w:tab/>
        </w:r>
        <w:r>
          <w:rPr>
            <w:noProof/>
            <w:webHidden/>
          </w:rPr>
          <w:fldChar w:fldCharType="begin"/>
        </w:r>
        <w:r>
          <w:rPr>
            <w:noProof/>
            <w:webHidden/>
          </w:rPr>
          <w:instrText xml:space="preserve"> PAGEREF _Toc241397406 \h </w:instrText>
        </w:r>
        <w:r>
          <w:rPr>
            <w:noProof/>
            <w:webHidden/>
          </w:rPr>
        </w:r>
        <w:r>
          <w:rPr>
            <w:noProof/>
            <w:webHidden/>
          </w:rPr>
          <w:fldChar w:fldCharType="separate"/>
        </w:r>
        <w:r>
          <w:rPr>
            <w:noProof/>
            <w:webHidden/>
          </w:rPr>
          <w:t>31</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7" w:history="1">
        <w:r w:rsidRPr="002B66C1">
          <w:rPr>
            <w:rStyle w:val="aff1"/>
            <w:noProof/>
          </w:rPr>
          <w:t>3.3.4 ViewModel 책임</w:t>
        </w:r>
        <w:r>
          <w:rPr>
            <w:noProof/>
            <w:webHidden/>
          </w:rPr>
          <w:tab/>
        </w:r>
        <w:r>
          <w:rPr>
            <w:noProof/>
            <w:webHidden/>
          </w:rPr>
          <w:fldChar w:fldCharType="begin"/>
        </w:r>
        <w:r>
          <w:rPr>
            <w:noProof/>
            <w:webHidden/>
          </w:rPr>
          <w:instrText xml:space="preserve"> PAGEREF _Toc241397407 \h </w:instrText>
        </w:r>
        <w:r>
          <w:rPr>
            <w:noProof/>
            <w:webHidden/>
          </w:rPr>
        </w:r>
        <w:r>
          <w:rPr>
            <w:noProof/>
            <w:webHidden/>
          </w:rPr>
          <w:fldChar w:fldCharType="separate"/>
        </w:r>
        <w:r>
          <w:rPr>
            <w:noProof/>
            <w:webHidden/>
          </w:rPr>
          <w:t>32</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8" w:history="1">
        <w:r w:rsidRPr="002B66C1">
          <w:rPr>
            <w:rStyle w:val="aff1"/>
            <w:noProof/>
          </w:rPr>
          <w:t>3.3.5 Forgery 화면 Layout Contract</w:t>
        </w:r>
        <w:r>
          <w:rPr>
            <w:noProof/>
            <w:webHidden/>
          </w:rPr>
          <w:tab/>
        </w:r>
        <w:r>
          <w:rPr>
            <w:noProof/>
            <w:webHidden/>
          </w:rPr>
          <w:fldChar w:fldCharType="begin"/>
        </w:r>
        <w:r>
          <w:rPr>
            <w:noProof/>
            <w:webHidden/>
          </w:rPr>
          <w:instrText xml:space="preserve"> PAGEREF _Toc241397408 \h </w:instrText>
        </w:r>
        <w:r>
          <w:rPr>
            <w:noProof/>
            <w:webHidden/>
          </w:rPr>
        </w:r>
        <w:r>
          <w:rPr>
            <w:noProof/>
            <w:webHidden/>
          </w:rPr>
          <w:fldChar w:fldCharType="separate"/>
        </w:r>
        <w:r>
          <w:rPr>
            <w:noProof/>
            <w:webHidden/>
          </w:rPr>
          <w:t>32</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09" w:history="1">
        <w:r w:rsidRPr="002B66C1">
          <w:rPr>
            <w:rStyle w:val="aff1"/>
            <w:noProof/>
          </w:rPr>
          <w:t>3.3.6 상호작용 피드백</w:t>
        </w:r>
        <w:r>
          <w:rPr>
            <w:noProof/>
            <w:webHidden/>
          </w:rPr>
          <w:tab/>
        </w:r>
        <w:r>
          <w:rPr>
            <w:noProof/>
            <w:webHidden/>
          </w:rPr>
          <w:fldChar w:fldCharType="begin"/>
        </w:r>
        <w:r>
          <w:rPr>
            <w:noProof/>
            <w:webHidden/>
          </w:rPr>
          <w:instrText xml:space="preserve"> PAGEREF _Toc241397409 \h </w:instrText>
        </w:r>
        <w:r>
          <w:rPr>
            <w:noProof/>
            <w:webHidden/>
          </w:rPr>
        </w:r>
        <w:r>
          <w:rPr>
            <w:noProof/>
            <w:webHidden/>
          </w:rPr>
          <w:fldChar w:fldCharType="separate"/>
        </w:r>
        <w:r>
          <w:rPr>
            <w:noProof/>
            <w:webHidden/>
          </w:rPr>
          <w:t>33</w:t>
        </w:r>
        <w:r>
          <w:rPr>
            <w:noProof/>
            <w:webHidden/>
          </w:rPr>
          <w:fldChar w:fldCharType="end"/>
        </w:r>
      </w:hyperlink>
    </w:p>
    <w:p w:rsidR="00471E4E" w:rsidRDefault="00471E4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397410" w:history="1">
        <w:r w:rsidRPr="002B66C1">
          <w:rPr>
            <w:rStyle w:val="aff1"/>
            <w:noProof/>
          </w:rPr>
          <w:t>4 데이터·검증·QA·출시</w:t>
        </w:r>
        <w:r>
          <w:rPr>
            <w:noProof/>
            <w:webHidden/>
          </w:rPr>
          <w:tab/>
        </w:r>
        <w:r>
          <w:rPr>
            <w:noProof/>
            <w:webHidden/>
          </w:rPr>
          <w:fldChar w:fldCharType="begin"/>
        </w:r>
        <w:r>
          <w:rPr>
            <w:noProof/>
            <w:webHidden/>
          </w:rPr>
          <w:instrText xml:space="preserve"> PAGEREF _Toc241397410 \h </w:instrText>
        </w:r>
        <w:r>
          <w:rPr>
            <w:noProof/>
            <w:webHidden/>
          </w:rPr>
        </w:r>
        <w:r>
          <w:rPr>
            <w:noProof/>
            <w:webHidden/>
          </w:rPr>
          <w:fldChar w:fldCharType="separate"/>
        </w:r>
        <w:r>
          <w:rPr>
            <w:noProof/>
            <w:webHidden/>
          </w:rPr>
          <w:t>34</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411" w:history="1">
        <w:r w:rsidRPr="002B66C1">
          <w:rPr>
            <w:rStyle w:val="aff1"/>
            <w:noProof/>
          </w:rPr>
          <w:t>4.1 Debug, Telemetry, KPI 및 QA</w:t>
        </w:r>
        <w:r>
          <w:rPr>
            <w:noProof/>
            <w:webHidden/>
          </w:rPr>
          <w:tab/>
        </w:r>
        <w:r>
          <w:rPr>
            <w:noProof/>
            <w:webHidden/>
          </w:rPr>
          <w:fldChar w:fldCharType="begin"/>
        </w:r>
        <w:r>
          <w:rPr>
            <w:noProof/>
            <w:webHidden/>
          </w:rPr>
          <w:instrText xml:space="preserve"> PAGEREF _Toc241397411 \h </w:instrText>
        </w:r>
        <w:r>
          <w:rPr>
            <w:noProof/>
            <w:webHidden/>
          </w:rPr>
        </w:r>
        <w:r>
          <w:rPr>
            <w:noProof/>
            <w:webHidden/>
          </w:rPr>
          <w:fldChar w:fldCharType="separate"/>
        </w:r>
        <w:r>
          <w:rPr>
            <w:noProof/>
            <w:webHidden/>
          </w:rPr>
          <w:t>34</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12" w:history="1">
        <w:r w:rsidRPr="002B66C1">
          <w:rPr>
            <w:rStyle w:val="aff1"/>
            <w:noProof/>
          </w:rPr>
          <w:t>4.1.1 Debug Command</w:t>
        </w:r>
        <w:r>
          <w:rPr>
            <w:noProof/>
            <w:webHidden/>
          </w:rPr>
          <w:tab/>
        </w:r>
        <w:r>
          <w:rPr>
            <w:noProof/>
            <w:webHidden/>
          </w:rPr>
          <w:fldChar w:fldCharType="begin"/>
        </w:r>
        <w:r>
          <w:rPr>
            <w:noProof/>
            <w:webHidden/>
          </w:rPr>
          <w:instrText xml:space="preserve"> PAGEREF _Toc241397412 \h </w:instrText>
        </w:r>
        <w:r>
          <w:rPr>
            <w:noProof/>
            <w:webHidden/>
          </w:rPr>
        </w:r>
        <w:r>
          <w:rPr>
            <w:noProof/>
            <w:webHidden/>
          </w:rPr>
          <w:fldChar w:fldCharType="separate"/>
        </w:r>
        <w:r>
          <w:rPr>
            <w:noProof/>
            <w:webHidden/>
          </w:rPr>
          <w:t>34</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13" w:history="1">
        <w:r w:rsidRPr="002B66C1">
          <w:rPr>
            <w:rStyle w:val="aff1"/>
            <w:noProof/>
          </w:rPr>
          <w:t>4.1.2 Telemetry / Log Event</w:t>
        </w:r>
        <w:r>
          <w:rPr>
            <w:noProof/>
            <w:webHidden/>
          </w:rPr>
          <w:tab/>
        </w:r>
        <w:r>
          <w:rPr>
            <w:noProof/>
            <w:webHidden/>
          </w:rPr>
          <w:fldChar w:fldCharType="begin"/>
        </w:r>
        <w:r>
          <w:rPr>
            <w:noProof/>
            <w:webHidden/>
          </w:rPr>
          <w:instrText xml:space="preserve"> PAGEREF _Toc241397413 \h </w:instrText>
        </w:r>
        <w:r>
          <w:rPr>
            <w:noProof/>
            <w:webHidden/>
          </w:rPr>
        </w:r>
        <w:r>
          <w:rPr>
            <w:noProof/>
            <w:webHidden/>
          </w:rPr>
          <w:fldChar w:fldCharType="separate"/>
        </w:r>
        <w:r>
          <w:rPr>
            <w:noProof/>
            <w:webHidden/>
          </w:rPr>
          <w:t>34</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14" w:history="1">
        <w:r w:rsidRPr="002B66C1">
          <w:rPr>
            <w:rStyle w:val="aff1"/>
            <w:noProof/>
          </w:rPr>
          <w:t>4.1.3 Playtest KPI</w:t>
        </w:r>
        <w:r>
          <w:rPr>
            <w:noProof/>
            <w:webHidden/>
          </w:rPr>
          <w:tab/>
        </w:r>
        <w:r>
          <w:rPr>
            <w:noProof/>
            <w:webHidden/>
          </w:rPr>
          <w:fldChar w:fldCharType="begin"/>
        </w:r>
        <w:r>
          <w:rPr>
            <w:noProof/>
            <w:webHidden/>
          </w:rPr>
          <w:instrText xml:space="preserve"> PAGEREF _Toc241397414 \h </w:instrText>
        </w:r>
        <w:r>
          <w:rPr>
            <w:noProof/>
            <w:webHidden/>
          </w:rPr>
        </w:r>
        <w:r>
          <w:rPr>
            <w:noProof/>
            <w:webHidden/>
          </w:rPr>
          <w:fldChar w:fldCharType="separate"/>
        </w:r>
        <w:r>
          <w:rPr>
            <w:noProof/>
            <w:webHidden/>
          </w:rPr>
          <w:t>35</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15" w:history="1">
        <w:r w:rsidRPr="002B66C1">
          <w:rPr>
            <w:rStyle w:val="aff1"/>
            <w:noProof/>
          </w:rPr>
          <w:t>4.1.4 Release QA 체크리스트</w:t>
        </w:r>
        <w:r>
          <w:rPr>
            <w:noProof/>
            <w:webHidden/>
          </w:rPr>
          <w:tab/>
        </w:r>
        <w:r>
          <w:rPr>
            <w:noProof/>
            <w:webHidden/>
          </w:rPr>
          <w:fldChar w:fldCharType="begin"/>
        </w:r>
        <w:r>
          <w:rPr>
            <w:noProof/>
            <w:webHidden/>
          </w:rPr>
          <w:instrText xml:space="preserve"> PAGEREF _Toc241397415 \h </w:instrText>
        </w:r>
        <w:r>
          <w:rPr>
            <w:noProof/>
            <w:webHidden/>
          </w:rPr>
        </w:r>
        <w:r>
          <w:rPr>
            <w:noProof/>
            <w:webHidden/>
          </w:rPr>
          <w:fldChar w:fldCharType="separate"/>
        </w:r>
        <w:r>
          <w:rPr>
            <w:noProof/>
            <w:webHidden/>
          </w:rPr>
          <w:t>35</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16" w:history="1">
        <w:r w:rsidRPr="002B66C1">
          <w:rPr>
            <w:rStyle w:val="aff1"/>
            <w:noProof/>
          </w:rPr>
          <w:t>4.1.5 경계 요청과 연결 종료 회귀</w:t>
        </w:r>
        <w:r>
          <w:rPr>
            <w:noProof/>
            <w:webHidden/>
          </w:rPr>
          <w:tab/>
        </w:r>
        <w:r>
          <w:rPr>
            <w:noProof/>
            <w:webHidden/>
          </w:rPr>
          <w:fldChar w:fldCharType="begin"/>
        </w:r>
        <w:r>
          <w:rPr>
            <w:noProof/>
            <w:webHidden/>
          </w:rPr>
          <w:instrText xml:space="preserve"> PAGEREF _Toc241397416 \h </w:instrText>
        </w:r>
        <w:r>
          <w:rPr>
            <w:noProof/>
            <w:webHidden/>
          </w:rPr>
        </w:r>
        <w:r>
          <w:rPr>
            <w:noProof/>
            <w:webHidden/>
          </w:rPr>
          <w:fldChar w:fldCharType="separate"/>
        </w:r>
        <w:r>
          <w:rPr>
            <w:noProof/>
            <w:webHidden/>
          </w:rPr>
          <w:t>36</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17" w:history="1">
        <w:r w:rsidRPr="002B66C1">
          <w:rPr>
            <w:rStyle w:val="aff1"/>
            <w:noProof/>
          </w:rPr>
          <w:t>4.1.6 Navigation과 시작 Capsule 검증</w:t>
        </w:r>
        <w:r>
          <w:rPr>
            <w:noProof/>
            <w:webHidden/>
          </w:rPr>
          <w:tab/>
        </w:r>
        <w:r>
          <w:rPr>
            <w:noProof/>
            <w:webHidden/>
          </w:rPr>
          <w:fldChar w:fldCharType="begin"/>
        </w:r>
        <w:r>
          <w:rPr>
            <w:noProof/>
            <w:webHidden/>
          </w:rPr>
          <w:instrText xml:space="preserve"> PAGEREF _Toc241397417 \h </w:instrText>
        </w:r>
        <w:r>
          <w:rPr>
            <w:noProof/>
            <w:webHidden/>
          </w:rPr>
        </w:r>
        <w:r>
          <w:rPr>
            <w:noProof/>
            <w:webHidden/>
          </w:rPr>
          <w:fldChar w:fldCharType="separate"/>
        </w:r>
        <w:r>
          <w:rPr>
            <w:noProof/>
            <w:webHidden/>
          </w:rPr>
          <w:t>36</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18" w:history="1">
        <w:r w:rsidRPr="002B66C1">
          <w:rPr>
            <w:rStyle w:val="aff1"/>
            <w:noProof/>
          </w:rPr>
          <w:t>4.1.7 Package 입력과 산출물 검증</w:t>
        </w:r>
        <w:r>
          <w:rPr>
            <w:noProof/>
            <w:webHidden/>
          </w:rPr>
          <w:tab/>
        </w:r>
        <w:r>
          <w:rPr>
            <w:noProof/>
            <w:webHidden/>
          </w:rPr>
          <w:fldChar w:fldCharType="begin"/>
        </w:r>
        <w:r>
          <w:rPr>
            <w:noProof/>
            <w:webHidden/>
          </w:rPr>
          <w:instrText xml:space="preserve"> PAGEREF _Toc241397418 \h </w:instrText>
        </w:r>
        <w:r>
          <w:rPr>
            <w:noProof/>
            <w:webHidden/>
          </w:rPr>
        </w:r>
        <w:r>
          <w:rPr>
            <w:noProof/>
            <w:webHidden/>
          </w:rPr>
          <w:fldChar w:fldCharType="separate"/>
        </w:r>
        <w:r>
          <w:rPr>
            <w:noProof/>
            <w:webHidden/>
          </w:rPr>
          <w:t>36</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419" w:history="1">
        <w:r w:rsidRPr="002B66C1">
          <w:rPr>
            <w:rStyle w:val="aff1"/>
            <w:noProof/>
          </w:rPr>
          <w:t>4.2 DataTable / DataAsset 상세 명세</w:t>
        </w:r>
        <w:r>
          <w:rPr>
            <w:noProof/>
            <w:webHidden/>
          </w:rPr>
          <w:tab/>
        </w:r>
        <w:r>
          <w:rPr>
            <w:noProof/>
            <w:webHidden/>
          </w:rPr>
          <w:fldChar w:fldCharType="begin"/>
        </w:r>
        <w:r>
          <w:rPr>
            <w:noProof/>
            <w:webHidden/>
          </w:rPr>
          <w:instrText xml:space="preserve"> PAGEREF _Toc241397419 \h </w:instrText>
        </w:r>
        <w:r>
          <w:rPr>
            <w:noProof/>
            <w:webHidden/>
          </w:rPr>
        </w:r>
        <w:r>
          <w:rPr>
            <w:noProof/>
            <w:webHidden/>
          </w:rPr>
          <w:fldChar w:fldCharType="separate"/>
        </w:r>
        <w:r>
          <w:rPr>
            <w:noProof/>
            <w:webHidden/>
          </w:rPr>
          <w:t>37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0" w:history="1">
        <w:r w:rsidRPr="002B66C1">
          <w:rPr>
            <w:rStyle w:val="aff1"/>
            <w:noProof/>
          </w:rPr>
          <w:t>4.2.1 데이터 원칙</w:t>
        </w:r>
        <w:r>
          <w:rPr>
            <w:noProof/>
            <w:webHidden/>
          </w:rPr>
          <w:tab/>
        </w:r>
        <w:r>
          <w:rPr>
            <w:noProof/>
            <w:webHidden/>
          </w:rPr>
          <w:fldChar w:fldCharType="begin"/>
        </w:r>
        <w:r>
          <w:rPr>
            <w:noProof/>
            <w:webHidden/>
          </w:rPr>
          <w:instrText xml:space="preserve"> PAGEREF _Toc241397420 \h </w:instrText>
        </w:r>
        <w:r>
          <w:rPr>
            <w:noProof/>
            <w:webHidden/>
          </w:rPr>
        </w:r>
        <w:r>
          <w:rPr>
            <w:noProof/>
            <w:webHidden/>
          </w:rPr>
          <w:fldChar w:fldCharType="separate"/>
        </w:r>
        <w:r>
          <w:rPr>
            <w:noProof/>
            <w:webHidden/>
          </w:rPr>
          <w:t>37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1" w:history="1">
        <w:r w:rsidRPr="002B66C1">
          <w:rPr>
            <w:rStyle w:val="aff1"/>
            <w:noProof/>
          </w:rPr>
          <w:t>4.2.2 주요 Enum</w:t>
        </w:r>
        <w:r>
          <w:rPr>
            <w:noProof/>
            <w:webHidden/>
          </w:rPr>
          <w:tab/>
        </w:r>
        <w:r>
          <w:rPr>
            <w:noProof/>
            <w:webHidden/>
          </w:rPr>
          <w:fldChar w:fldCharType="begin"/>
        </w:r>
        <w:r>
          <w:rPr>
            <w:noProof/>
            <w:webHidden/>
          </w:rPr>
          <w:instrText xml:space="preserve"> PAGEREF _Toc241397421 \h </w:instrText>
        </w:r>
        <w:r>
          <w:rPr>
            <w:noProof/>
            <w:webHidden/>
          </w:rPr>
        </w:r>
        <w:r>
          <w:rPr>
            <w:noProof/>
            <w:webHidden/>
          </w:rPr>
          <w:fldChar w:fldCharType="separate"/>
        </w:r>
        <w:r>
          <w:rPr>
            <w:noProof/>
            <w:webHidden/>
          </w:rPr>
          <w:t>37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2" w:history="1">
        <w:r w:rsidRPr="002B66C1">
          <w:rPr>
            <w:rStyle w:val="aff1"/>
            <w:noProof/>
          </w:rPr>
          <w:t>4.2.3 DT_ItemMaster</w:t>
        </w:r>
        <w:r>
          <w:rPr>
            <w:noProof/>
            <w:webHidden/>
          </w:rPr>
          <w:tab/>
        </w:r>
        <w:r>
          <w:rPr>
            <w:noProof/>
            <w:webHidden/>
          </w:rPr>
          <w:fldChar w:fldCharType="begin"/>
        </w:r>
        <w:r>
          <w:rPr>
            <w:noProof/>
            <w:webHidden/>
          </w:rPr>
          <w:instrText xml:space="preserve"> PAGEREF _Toc241397422 \h </w:instrText>
        </w:r>
        <w:r>
          <w:rPr>
            <w:noProof/>
            <w:webHidden/>
          </w:rPr>
        </w:r>
        <w:r>
          <w:rPr>
            <w:noProof/>
            <w:webHidden/>
          </w:rPr>
          <w:fldChar w:fldCharType="separate"/>
        </w:r>
        <w:r>
          <w:rPr>
            <w:noProof/>
            <w:webHidden/>
          </w:rPr>
          <w:t>38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3" w:history="1">
        <w:r w:rsidRPr="002B66C1">
          <w:rPr>
            <w:rStyle w:val="aff1"/>
            <w:noProof/>
          </w:rPr>
          <w:t>4.2.4 DT_LootData</w:t>
        </w:r>
        <w:r>
          <w:rPr>
            <w:noProof/>
            <w:webHidden/>
          </w:rPr>
          <w:tab/>
        </w:r>
        <w:r>
          <w:rPr>
            <w:noProof/>
            <w:webHidden/>
          </w:rPr>
          <w:fldChar w:fldCharType="begin"/>
        </w:r>
        <w:r>
          <w:rPr>
            <w:noProof/>
            <w:webHidden/>
          </w:rPr>
          <w:instrText xml:space="preserve"> PAGEREF _Toc241397423 \h </w:instrText>
        </w:r>
        <w:r>
          <w:rPr>
            <w:noProof/>
            <w:webHidden/>
          </w:rPr>
        </w:r>
        <w:r>
          <w:rPr>
            <w:noProof/>
            <w:webHidden/>
          </w:rPr>
          <w:fldChar w:fldCharType="separate"/>
        </w:r>
        <w:r>
          <w:rPr>
            <w:noProof/>
            <w:webHidden/>
          </w:rPr>
          <w:t>38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4" w:history="1">
        <w:r w:rsidRPr="002B66C1">
          <w:rPr>
            <w:rStyle w:val="aff1"/>
            <w:noProof/>
          </w:rPr>
          <w:t>4.2.5 DT_UsableItemData</w:t>
        </w:r>
        <w:r>
          <w:rPr>
            <w:noProof/>
            <w:webHidden/>
          </w:rPr>
          <w:tab/>
        </w:r>
        <w:r>
          <w:rPr>
            <w:noProof/>
            <w:webHidden/>
          </w:rPr>
          <w:fldChar w:fldCharType="begin"/>
        </w:r>
        <w:r>
          <w:rPr>
            <w:noProof/>
            <w:webHidden/>
          </w:rPr>
          <w:instrText xml:space="preserve"> PAGEREF _Toc241397424 \h </w:instrText>
        </w:r>
        <w:r>
          <w:rPr>
            <w:noProof/>
            <w:webHidden/>
          </w:rPr>
        </w:r>
        <w:r>
          <w:rPr>
            <w:noProof/>
            <w:webHidden/>
          </w:rPr>
          <w:fldChar w:fldCharType="separate"/>
        </w:r>
        <w:r>
          <w:rPr>
            <w:noProof/>
            <w:webHidden/>
          </w:rPr>
          <w:t>38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5" w:history="1">
        <w:r w:rsidRPr="002B66C1">
          <w:rPr>
            <w:rStyle w:val="aff1"/>
            <w:noProof/>
          </w:rPr>
          <w:t>4.2.6 DT_SoundPingData</w:t>
        </w:r>
        <w:r>
          <w:rPr>
            <w:noProof/>
            <w:webHidden/>
          </w:rPr>
          <w:tab/>
        </w:r>
        <w:r>
          <w:rPr>
            <w:noProof/>
            <w:webHidden/>
          </w:rPr>
          <w:fldChar w:fldCharType="begin"/>
        </w:r>
        <w:r>
          <w:rPr>
            <w:noProof/>
            <w:webHidden/>
          </w:rPr>
          <w:instrText xml:space="preserve"> PAGEREF _Toc241397425 \h </w:instrText>
        </w:r>
        <w:r>
          <w:rPr>
            <w:noProof/>
            <w:webHidden/>
          </w:rPr>
        </w:r>
        <w:r>
          <w:rPr>
            <w:noProof/>
            <w:webHidden/>
          </w:rPr>
          <w:fldChar w:fldCharType="separate"/>
        </w:r>
        <w:r>
          <w:rPr>
            <w:noProof/>
            <w:webHidden/>
          </w:rPr>
          <w:t>38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6" w:history="1">
        <w:r w:rsidRPr="002B66C1">
          <w:rPr>
            <w:rStyle w:val="aff1"/>
            <w:noProof/>
          </w:rPr>
          <w:t>4.2.7 DT_GuardData</w:t>
        </w:r>
        <w:r>
          <w:rPr>
            <w:noProof/>
            <w:webHidden/>
          </w:rPr>
          <w:tab/>
        </w:r>
        <w:r>
          <w:rPr>
            <w:noProof/>
            <w:webHidden/>
          </w:rPr>
          <w:fldChar w:fldCharType="begin"/>
        </w:r>
        <w:r>
          <w:rPr>
            <w:noProof/>
            <w:webHidden/>
          </w:rPr>
          <w:instrText xml:space="preserve"> PAGEREF _Toc241397426 \h </w:instrText>
        </w:r>
        <w:r>
          <w:rPr>
            <w:noProof/>
            <w:webHidden/>
          </w:rPr>
        </w:r>
        <w:r>
          <w:rPr>
            <w:noProof/>
            <w:webHidden/>
          </w:rPr>
          <w:fldChar w:fldCharType="separate"/>
        </w:r>
        <w:r>
          <w:rPr>
            <w:noProof/>
            <w:webHidden/>
          </w:rPr>
          <w:t>38</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7" w:history="1">
        <w:r w:rsidRPr="002B66C1">
          <w:rPr>
            <w:rStyle w:val="aff1"/>
            <w:noProof/>
          </w:rPr>
          <w:t>4.2.8 DT_ArtifactData</w:t>
        </w:r>
        <w:r>
          <w:rPr>
            <w:noProof/>
            <w:webHidden/>
          </w:rPr>
          <w:tab/>
        </w:r>
        <w:r>
          <w:rPr>
            <w:noProof/>
            <w:webHidden/>
          </w:rPr>
          <w:fldChar w:fldCharType="begin"/>
        </w:r>
        <w:r>
          <w:rPr>
            <w:noProof/>
            <w:webHidden/>
          </w:rPr>
          <w:instrText xml:space="preserve"> PAGEREF _Toc241397427 \h </w:instrText>
        </w:r>
        <w:r>
          <w:rPr>
            <w:noProof/>
            <w:webHidden/>
          </w:rPr>
        </w:r>
        <w:r>
          <w:rPr>
            <w:noProof/>
            <w:webHidden/>
          </w:rPr>
          <w:fldChar w:fldCharType="separate"/>
        </w:r>
        <w:r>
          <w:rPr>
            <w:noProof/>
            <w:webHidden/>
          </w:rPr>
          <w:t>39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8" w:history="1">
        <w:r w:rsidRPr="002B66C1">
          <w:rPr>
            <w:rStyle w:val="aff1"/>
            <w:noProof/>
          </w:rPr>
          <w:t>4.2.9 DT_ForgeryTemplate</w:t>
        </w:r>
        <w:r>
          <w:rPr>
            <w:noProof/>
            <w:webHidden/>
          </w:rPr>
          <w:tab/>
        </w:r>
        <w:r>
          <w:rPr>
            <w:noProof/>
            <w:webHidden/>
          </w:rPr>
          <w:fldChar w:fldCharType="begin"/>
        </w:r>
        <w:r>
          <w:rPr>
            <w:noProof/>
            <w:webHidden/>
          </w:rPr>
          <w:instrText xml:space="preserve"> PAGEREF _Toc241397428 \h </w:instrText>
        </w:r>
        <w:r>
          <w:rPr>
            <w:noProof/>
            <w:webHidden/>
          </w:rPr>
        </w:r>
        <w:r>
          <w:rPr>
            <w:noProof/>
            <w:webHidden/>
          </w:rPr>
          <w:fldChar w:fldCharType="separate"/>
        </w:r>
        <w:r>
          <w:rPr>
            <w:noProof/>
            <w:webHidden/>
          </w:rPr>
          <w:t>39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29" w:history="1">
        <w:r w:rsidRPr="002B66C1">
          <w:rPr>
            <w:rStyle w:val="aff1"/>
            <w:noProof/>
          </w:rPr>
          <w:t>4.2.10 기타 Table</w:t>
        </w:r>
        <w:r>
          <w:rPr>
            <w:noProof/>
            <w:webHidden/>
          </w:rPr>
          <w:tab/>
        </w:r>
        <w:r>
          <w:rPr>
            <w:noProof/>
            <w:webHidden/>
          </w:rPr>
          <w:fldChar w:fldCharType="begin"/>
        </w:r>
        <w:r>
          <w:rPr>
            <w:noProof/>
            <w:webHidden/>
          </w:rPr>
          <w:instrText xml:space="preserve"> PAGEREF _Toc241397429 \h </w:instrText>
        </w:r>
        <w:r>
          <w:rPr>
            <w:noProof/>
            <w:webHidden/>
          </w:rPr>
        </w:r>
        <w:r>
          <w:rPr>
            <w:noProof/>
            <w:webHidden/>
          </w:rPr>
          <w:fldChar w:fldCharType="separate"/>
        </w:r>
        <w:r>
          <w:rPr>
            <w:noProof/>
            <w:webHidden/>
          </w:rPr>
          <w:t>39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30" w:history="1">
        <w:r w:rsidRPr="002B66C1">
          <w:rPr>
            <w:rStyle w:val="aff1"/>
            <w:noProof/>
          </w:rPr>
          <w:t>4.2.11 Runtime 구조체</w:t>
        </w:r>
        <w:r>
          <w:rPr>
            <w:noProof/>
            <w:webHidden/>
          </w:rPr>
          <w:tab/>
        </w:r>
        <w:r>
          <w:rPr>
            <w:noProof/>
            <w:webHidden/>
          </w:rPr>
          <w:fldChar w:fldCharType="begin"/>
        </w:r>
        <w:r>
          <w:rPr>
            <w:noProof/>
            <w:webHidden/>
          </w:rPr>
          <w:instrText xml:space="preserve"> PAGEREF _Toc241397430 \h </w:instrText>
        </w:r>
        <w:r>
          <w:rPr>
            <w:noProof/>
            <w:webHidden/>
          </w:rPr>
        </w:r>
        <w:r>
          <w:rPr>
            <w:noProof/>
            <w:webHidden/>
          </w:rPr>
          <w:fldChar w:fldCharType="separate"/>
        </w:r>
        <w:r>
          <w:rPr>
            <w:noProof/>
            <w:webHidden/>
          </w:rPr>
          <w:t>40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31" w:history="1">
        <w:r w:rsidRPr="002B66C1">
          <w:rPr>
            <w:rStyle w:val="aff1"/>
            <w:noProof/>
          </w:rPr>
          <w:t>4.2.12 Validation</w:t>
        </w:r>
        <w:r>
          <w:rPr>
            <w:noProof/>
            <w:webHidden/>
          </w:rPr>
          <w:tab/>
        </w:r>
        <w:r>
          <w:rPr>
            <w:noProof/>
            <w:webHidden/>
          </w:rPr>
          <w:fldChar w:fldCharType="begin"/>
        </w:r>
        <w:r>
          <w:rPr>
            <w:noProof/>
            <w:webHidden/>
          </w:rPr>
          <w:instrText xml:space="preserve"> PAGEREF _Toc241397431 \h </w:instrText>
        </w:r>
        <w:r>
          <w:rPr>
            <w:noProof/>
            <w:webHidden/>
          </w:rPr>
        </w:r>
        <w:r>
          <w:rPr>
            <w:noProof/>
            <w:webHidden/>
          </w:rPr>
          <w:fldChar w:fldCharType="separate"/>
        </w:r>
        <w:r>
          <w:rPr>
            <w:noProof/>
            <w:webHidden/>
          </w:rPr>
          <w:t>40</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432" w:history="1">
        <w:r w:rsidRPr="002B66C1">
          <w:rPr>
            <w:rStyle w:val="aff1"/>
            <w:noProof/>
          </w:rPr>
          <w:t>4.3 최소 에셋, Definition of Done 및 출시 운영</w:t>
        </w:r>
        <w:r>
          <w:rPr>
            <w:noProof/>
            <w:webHidden/>
          </w:rPr>
          <w:tab/>
        </w:r>
        <w:r>
          <w:rPr>
            <w:noProof/>
            <w:webHidden/>
          </w:rPr>
          <w:fldChar w:fldCharType="begin"/>
        </w:r>
        <w:r>
          <w:rPr>
            <w:noProof/>
            <w:webHidden/>
          </w:rPr>
          <w:instrText xml:space="preserve"> PAGEREF _Toc241397432 \h </w:instrText>
        </w:r>
        <w:r>
          <w:rPr>
            <w:noProof/>
            <w:webHidden/>
          </w:rPr>
        </w:r>
        <w:r>
          <w:rPr>
            <w:noProof/>
            <w:webHidden/>
          </w:rPr>
          <w:fldChar w:fldCharType="separate"/>
        </w:r>
        <w:r>
          <w:rPr>
            <w:noProof/>
            <w:webHidden/>
          </w:rPr>
          <w:t>40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33" w:history="1">
        <w:r w:rsidRPr="002B66C1">
          <w:rPr>
            <w:rStyle w:val="aff1"/>
            <w:noProof/>
          </w:rPr>
          <w:t>4.3.1 최소 에셋 목록</w:t>
        </w:r>
        <w:r>
          <w:rPr>
            <w:noProof/>
            <w:webHidden/>
          </w:rPr>
          <w:tab/>
        </w:r>
        <w:r>
          <w:rPr>
            <w:noProof/>
            <w:webHidden/>
          </w:rPr>
          <w:fldChar w:fldCharType="begin"/>
        </w:r>
        <w:r>
          <w:rPr>
            <w:noProof/>
            <w:webHidden/>
          </w:rPr>
          <w:instrText xml:space="preserve"> PAGEREF _Toc241397433 \h </w:instrText>
        </w:r>
        <w:r>
          <w:rPr>
            <w:noProof/>
            <w:webHidden/>
          </w:rPr>
        </w:r>
        <w:r>
          <w:rPr>
            <w:noProof/>
            <w:webHidden/>
          </w:rPr>
          <w:fldChar w:fldCharType="separate"/>
        </w:r>
        <w:r>
          <w:rPr>
            <w:noProof/>
            <w:webHidden/>
          </w:rPr>
          <w:t>40</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34" w:history="1">
        <w:r w:rsidRPr="002B66C1">
          <w:rPr>
            <w:rStyle w:val="aff1"/>
            <w:noProof/>
          </w:rPr>
          <w:t>4.3.2 시스템 Definition of Done</w:t>
        </w:r>
        <w:r>
          <w:rPr>
            <w:noProof/>
            <w:webHidden/>
          </w:rPr>
          <w:tab/>
        </w:r>
        <w:r>
          <w:rPr>
            <w:noProof/>
            <w:webHidden/>
          </w:rPr>
          <w:fldChar w:fldCharType="begin"/>
        </w:r>
        <w:r>
          <w:rPr>
            <w:noProof/>
            <w:webHidden/>
          </w:rPr>
          <w:instrText xml:space="preserve"> PAGEREF _Toc241397434 \h </w:instrText>
        </w:r>
        <w:r>
          <w:rPr>
            <w:noProof/>
            <w:webHidden/>
          </w:rPr>
        </w:r>
        <w:r>
          <w:rPr>
            <w:noProof/>
            <w:webHidden/>
          </w:rPr>
          <w:fldChar w:fldCharType="separate"/>
        </w:r>
        <w:r>
          <w:rPr>
            <w:noProof/>
            <w:webHidden/>
          </w:rPr>
          <w:t>41</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435" w:history="1">
        <w:r w:rsidRPr="002B66C1">
          <w:rPr>
            <w:rStyle w:val="aff1"/>
            <w:noProof/>
          </w:rPr>
          <w:t>4.4 Contract Run Runtime Contracts</w:t>
        </w:r>
        <w:r>
          <w:rPr>
            <w:noProof/>
            <w:webHidden/>
          </w:rPr>
          <w:tab/>
        </w:r>
        <w:r>
          <w:rPr>
            <w:noProof/>
            <w:webHidden/>
          </w:rPr>
          <w:fldChar w:fldCharType="begin"/>
        </w:r>
        <w:r>
          <w:rPr>
            <w:noProof/>
            <w:webHidden/>
          </w:rPr>
          <w:instrText xml:space="preserve"> PAGEREF _Toc241397435 \h </w:instrText>
        </w:r>
        <w:r>
          <w:rPr>
            <w:noProof/>
            <w:webHidden/>
          </w:rPr>
        </w:r>
        <w:r>
          <w:rPr>
            <w:noProof/>
            <w:webHidden/>
          </w:rPr>
          <w:fldChar w:fldCharType="separate"/>
        </w:r>
        <w:r>
          <w:rPr>
            <w:noProof/>
            <w:webHidden/>
          </w:rPr>
          <w:t>42</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36" w:history="1">
        <w:r w:rsidRPr="002B66C1">
          <w:rPr>
            <w:rStyle w:val="aff1"/>
            <w:noProof/>
          </w:rPr>
          <w:t>4.4.1 Contract Snapshot</w:t>
        </w:r>
        <w:r>
          <w:rPr>
            <w:noProof/>
            <w:webHidden/>
          </w:rPr>
          <w:tab/>
        </w:r>
        <w:r>
          <w:rPr>
            <w:noProof/>
            <w:webHidden/>
          </w:rPr>
          <w:fldChar w:fldCharType="begin"/>
        </w:r>
        <w:r>
          <w:rPr>
            <w:noProof/>
            <w:webHidden/>
          </w:rPr>
          <w:instrText xml:space="preserve"> PAGEREF _Toc241397436 \h </w:instrText>
        </w:r>
        <w:r>
          <w:rPr>
            <w:noProof/>
            <w:webHidden/>
          </w:rPr>
        </w:r>
        <w:r>
          <w:rPr>
            <w:noProof/>
            <w:webHidden/>
          </w:rPr>
          <w:fldChar w:fldCharType="separate"/>
        </w:r>
        <w:r>
          <w:rPr>
            <w:noProof/>
            <w:webHidden/>
          </w:rPr>
          <w:t>42</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37" w:history="1">
        <w:r w:rsidRPr="002B66C1">
          <w:rPr>
            <w:rStyle w:val="aff1"/>
            <w:noProof/>
          </w:rPr>
          <w:t>4.4.2 Exhibit Assignment Snapshot</w:t>
        </w:r>
        <w:r>
          <w:rPr>
            <w:noProof/>
            <w:webHidden/>
          </w:rPr>
          <w:tab/>
        </w:r>
        <w:r>
          <w:rPr>
            <w:noProof/>
            <w:webHidden/>
          </w:rPr>
          <w:fldChar w:fldCharType="begin"/>
        </w:r>
        <w:r>
          <w:rPr>
            <w:noProof/>
            <w:webHidden/>
          </w:rPr>
          <w:instrText xml:space="preserve"> PAGEREF _Toc241397437 \h </w:instrText>
        </w:r>
        <w:r>
          <w:rPr>
            <w:noProof/>
            <w:webHidden/>
          </w:rPr>
        </w:r>
        <w:r>
          <w:rPr>
            <w:noProof/>
            <w:webHidden/>
          </w:rPr>
          <w:fldChar w:fldCharType="separate"/>
        </w:r>
        <w:r>
          <w:rPr>
            <w:noProof/>
            <w:webHidden/>
          </w:rPr>
          <w:t>42</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38" w:history="1">
        <w:r w:rsidRPr="002B66C1">
          <w:rPr>
            <w:rStyle w:val="aff1"/>
            <w:noProof/>
          </w:rPr>
          <w:t>4.4.3 Surface Forgery Timer and Timeout Handling / Assembly Deferred</w:t>
        </w:r>
        <w:r>
          <w:rPr>
            <w:noProof/>
            <w:webHidden/>
          </w:rPr>
          <w:tab/>
        </w:r>
        <w:r>
          <w:rPr>
            <w:noProof/>
            <w:webHidden/>
          </w:rPr>
          <w:fldChar w:fldCharType="begin"/>
        </w:r>
        <w:r>
          <w:rPr>
            <w:noProof/>
            <w:webHidden/>
          </w:rPr>
          <w:instrText xml:space="preserve"> PAGEREF _Toc241397438 \h </w:instrText>
        </w:r>
        <w:r>
          <w:rPr>
            <w:noProof/>
            <w:webHidden/>
          </w:rPr>
        </w:r>
        <w:r>
          <w:rPr>
            <w:noProof/>
            <w:webHidden/>
          </w:rPr>
          <w:fldChar w:fldCharType="separate"/>
        </w:r>
        <w:r>
          <w:rPr>
            <w:noProof/>
            <w:webHidden/>
          </w:rPr>
          <w:t>43</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39" w:history="1">
        <w:r w:rsidRPr="002B66C1">
          <w:rPr>
            <w:rStyle w:val="aff1"/>
            <w:noProof/>
          </w:rPr>
          <w:t>4.4.4 Locomotion, Weight and Footstep</w:t>
        </w:r>
        <w:r>
          <w:rPr>
            <w:noProof/>
            <w:webHidden/>
          </w:rPr>
          <w:tab/>
        </w:r>
        <w:r>
          <w:rPr>
            <w:noProof/>
            <w:webHidden/>
          </w:rPr>
          <w:fldChar w:fldCharType="begin"/>
        </w:r>
        <w:r>
          <w:rPr>
            <w:noProof/>
            <w:webHidden/>
          </w:rPr>
          <w:instrText xml:space="preserve"> PAGEREF _Toc241397439 \h </w:instrText>
        </w:r>
        <w:r>
          <w:rPr>
            <w:noProof/>
            <w:webHidden/>
          </w:rPr>
        </w:r>
        <w:r>
          <w:rPr>
            <w:noProof/>
            <w:webHidden/>
          </w:rPr>
          <w:fldChar w:fldCharType="separate"/>
        </w:r>
        <w:r>
          <w:rPr>
            <w:noProof/>
            <w:webHidden/>
          </w:rPr>
          <w:t>43</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40" w:history="1">
        <w:r w:rsidRPr="002B66C1">
          <w:rPr>
            <w:rStyle w:val="aff1"/>
            <w:noProof/>
          </w:rPr>
          <w:t>4.4.5 Identity, Nameplate and Team Status</w:t>
        </w:r>
        <w:r>
          <w:rPr>
            <w:noProof/>
            <w:webHidden/>
          </w:rPr>
          <w:tab/>
        </w:r>
        <w:r>
          <w:rPr>
            <w:noProof/>
            <w:webHidden/>
          </w:rPr>
          <w:fldChar w:fldCharType="begin"/>
        </w:r>
        <w:r>
          <w:rPr>
            <w:noProof/>
            <w:webHidden/>
          </w:rPr>
          <w:instrText xml:space="preserve"> PAGEREF _Toc241397440 \h </w:instrText>
        </w:r>
        <w:r>
          <w:rPr>
            <w:noProof/>
            <w:webHidden/>
          </w:rPr>
        </w:r>
        <w:r>
          <w:rPr>
            <w:noProof/>
            <w:webHidden/>
          </w:rPr>
          <w:fldChar w:fldCharType="separate"/>
        </w:r>
        <w:r>
          <w:rPr>
            <w:noProof/>
            <w:webHidden/>
          </w:rPr>
          <w:t>43</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41" w:history="1">
        <w:r w:rsidRPr="002B66C1">
          <w:rPr>
            <w:rStyle w:val="aff1"/>
            <w:noProof/>
          </w:rPr>
          <w:t>4.4.6 Floor Plan Projection and Information Policy</w:t>
        </w:r>
        <w:r>
          <w:rPr>
            <w:noProof/>
            <w:webHidden/>
          </w:rPr>
          <w:tab/>
        </w:r>
        <w:r>
          <w:rPr>
            <w:noProof/>
            <w:webHidden/>
          </w:rPr>
          <w:fldChar w:fldCharType="begin"/>
        </w:r>
        <w:r>
          <w:rPr>
            <w:noProof/>
            <w:webHidden/>
          </w:rPr>
          <w:instrText xml:space="preserve"> PAGEREF _Toc241397441 \h </w:instrText>
        </w:r>
        <w:r>
          <w:rPr>
            <w:noProof/>
            <w:webHidden/>
          </w:rPr>
        </w:r>
        <w:r>
          <w:rPr>
            <w:noProof/>
            <w:webHidden/>
          </w:rPr>
          <w:fldChar w:fldCharType="separate"/>
        </w:r>
        <w:r>
          <w:rPr>
            <w:noProof/>
            <w:webHidden/>
          </w:rPr>
          <w:t>44</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42" w:history="1">
        <w:r w:rsidRPr="002B66C1">
          <w:rPr>
            <w:rStyle w:val="aff1"/>
            <w:noProof/>
          </w:rPr>
          <w:t>4.4.7 Drop, Recovery, Deposit and Outcome</w:t>
        </w:r>
        <w:r>
          <w:rPr>
            <w:noProof/>
            <w:webHidden/>
          </w:rPr>
          <w:tab/>
        </w:r>
        <w:r>
          <w:rPr>
            <w:noProof/>
            <w:webHidden/>
          </w:rPr>
          <w:fldChar w:fldCharType="begin"/>
        </w:r>
        <w:r>
          <w:rPr>
            <w:noProof/>
            <w:webHidden/>
          </w:rPr>
          <w:instrText xml:space="preserve"> PAGEREF _Toc241397442 \h </w:instrText>
        </w:r>
        <w:r>
          <w:rPr>
            <w:noProof/>
            <w:webHidden/>
          </w:rPr>
        </w:r>
        <w:r>
          <w:rPr>
            <w:noProof/>
            <w:webHidden/>
          </w:rPr>
          <w:fldChar w:fldCharType="separate"/>
        </w:r>
        <w:r>
          <w:rPr>
            <w:noProof/>
            <w:webHidden/>
          </w:rPr>
          <w:t>46</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43" w:history="1">
        <w:r w:rsidRPr="002B66C1">
          <w:rPr>
            <w:rStyle w:val="aff1"/>
            <w:noProof/>
          </w:rPr>
          <w:t>4.4.8 Greed Decision Telemetry Contract</w:t>
        </w:r>
        <w:r>
          <w:rPr>
            <w:noProof/>
            <w:webHidden/>
          </w:rPr>
          <w:tab/>
        </w:r>
        <w:r>
          <w:rPr>
            <w:noProof/>
            <w:webHidden/>
          </w:rPr>
          <w:fldChar w:fldCharType="begin"/>
        </w:r>
        <w:r>
          <w:rPr>
            <w:noProof/>
            <w:webHidden/>
          </w:rPr>
          <w:instrText xml:space="preserve"> PAGEREF _Toc241397443 \h </w:instrText>
        </w:r>
        <w:r>
          <w:rPr>
            <w:noProof/>
            <w:webHidden/>
          </w:rPr>
        </w:r>
        <w:r>
          <w:rPr>
            <w:noProof/>
            <w:webHidden/>
          </w:rPr>
          <w:fldChar w:fldCharType="separate"/>
        </w:r>
        <w:r>
          <w:rPr>
            <w:noProof/>
            <w:webHidden/>
          </w:rPr>
          <w:t>46</w:t>
        </w:r>
        <w:r>
          <w:rPr>
            <w:noProof/>
            <w:webHidden/>
          </w:rPr>
          <w:fldChar w:fldCharType="end"/>
        </w:r>
      </w:hyperlink>
    </w:p>
    <w:p w:rsidR="00471E4E" w:rsidRDefault="00471E4E">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397444" w:history="1">
        <w:r w:rsidRPr="002B66C1">
          <w:rPr>
            <w:rStyle w:val="aff1"/>
            <w:noProof/>
          </w:rPr>
          <w:t>4.5 Contract DataTable, DataAsset 및 Runtime Structure</w:t>
        </w:r>
        <w:r>
          <w:rPr>
            <w:noProof/>
            <w:webHidden/>
          </w:rPr>
          <w:tab/>
        </w:r>
        <w:r>
          <w:rPr>
            <w:noProof/>
            <w:webHidden/>
          </w:rPr>
          <w:fldChar w:fldCharType="begin"/>
        </w:r>
        <w:r>
          <w:rPr>
            <w:noProof/>
            <w:webHidden/>
          </w:rPr>
          <w:instrText xml:space="preserve"> PAGEREF _Toc241397444 \h </w:instrText>
        </w:r>
        <w:r>
          <w:rPr>
            <w:noProof/>
            <w:webHidden/>
          </w:rPr>
        </w:r>
        <w:r>
          <w:rPr>
            <w:noProof/>
            <w:webHidden/>
          </w:rPr>
          <w:fldChar w:fldCharType="separate"/>
        </w:r>
        <w:r>
          <w:rPr>
            <w:noProof/>
            <w:webHidden/>
          </w:rPr>
          <w:t>47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45" w:history="1">
        <w:r w:rsidRPr="002B66C1">
          <w:rPr>
            <w:rStyle w:val="aff1"/>
            <w:noProof/>
          </w:rPr>
          <w:t>4.5.1 Data Ownership</w:t>
        </w:r>
        <w:r>
          <w:rPr>
            <w:noProof/>
            <w:webHidden/>
          </w:rPr>
          <w:tab/>
        </w:r>
        <w:r>
          <w:rPr>
            <w:noProof/>
            <w:webHidden/>
          </w:rPr>
          <w:fldChar w:fldCharType="begin"/>
        </w:r>
        <w:r>
          <w:rPr>
            <w:noProof/>
            <w:webHidden/>
          </w:rPr>
          <w:instrText xml:space="preserve"> PAGEREF _Toc241397445 \h </w:instrText>
        </w:r>
        <w:r>
          <w:rPr>
            <w:noProof/>
            <w:webHidden/>
          </w:rPr>
        </w:r>
        <w:r>
          <w:rPr>
            <w:noProof/>
            <w:webHidden/>
          </w:rPr>
          <w:fldChar w:fldCharType="separate"/>
        </w:r>
        <w:r>
          <w:rPr>
            <w:noProof/>
            <w:webHidden/>
          </w:rPr>
          <w:t>47</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46" w:history="1">
        <w:r w:rsidRPr="002B66C1">
          <w:rPr>
            <w:rStyle w:val="aff1"/>
            <w:noProof/>
          </w:rPr>
          <w:t>4.5.2 Contract Row Starting Example</w:t>
        </w:r>
        <w:r>
          <w:rPr>
            <w:noProof/>
            <w:webHidden/>
          </w:rPr>
          <w:tab/>
        </w:r>
        <w:r>
          <w:rPr>
            <w:noProof/>
            <w:webHidden/>
          </w:rPr>
          <w:fldChar w:fldCharType="begin"/>
        </w:r>
        <w:r>
          <w:rPr>
            <w:noProof/>
            <w:webHidden/>
          </w:rPr>
          <w:instrText xml:space="preserve"> PAGEREF _Toc241397446 \h </w:instrText>
        </w:r>
        <w:r>
          <w:rPr>
            <w:noProof/>
            <w:webHidden/>
          </w:rPr>
        </w:r>
        <w:r>
          <w:rPr>
            <w:noProof/>
            <w:webHidden/>
          </w:rPr>
          <w:fldChar w:fldCharType="separate"/>
        </w:r>
        <w:r>
          <w:rPr>
            <w:noProof/>
            <w:webHidden/>
          </w:rPr>
          <w:t>49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47" w:history="1">
        <w:r w:rsidRPr="002B66C1">
          <w:rPr>
            <w:rStyle w:val="aff1"/>
            <w:noProof/>
          </w:rPr>
          <w:t>4.5.3 Runtime Snapshot and Replication</w:t>
        </w:r>
        <w:r>
          <w:rPr>
            <w:noProof/>
            <w:webHidden/>
          </w:rPr>
          <w:tab/>
        </w:r>
        <w:r>
          <w:rPr>
            <w:noProof/>
            <w:webHidden/>
          </w:rPr>
          <w:fldChar w:fldCharType="begin"/>
        </w:r>
        <w:r>
          <w:rPr>
            <w:noProof/>
            <w:webHidden/>
          </w:rPr>
          <w:instrText xml:space="preserve"> PAGEREF _Toc241397447 \h </w:instrText>
        </w:r>
        <w:r>
          <w:rPr>
            <w:noProof/>
            <w:webHidden/>
          </w:rPr>
        </w:r>
        <w:r>
          <w:rPr>
            <w:noProof/>
            <w:webHidden/>
          </w:rPr>
          <w:fldChar w:fldCharType="separate"/>
        </w:r>
        <w:r>
          <w:rPr>
            <w:noProof/>
            <w:webHidden/>
          </w:rPr>
          <w:t>49</w:t>
        </w:r>
        <w:r>
          <w:rPr>
            <w:noProof/>
            <w:webHidden/>
          </w:rPr>
          <w:fldChar w:fldCharType="end"/>
        </w:r>
      </w:hyperlink>
    </w:p>
    <w:p w:rsidR="00471E4E" w:rsidRDefault="00471E4E">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397448" w:history="1">
        <w:r w:rsidRPr="002B66C1">
          <w:rPr>
            <w:rStyle w:val="aff1"/>
            <w:noProof/>
          </w:rPr>
          <w:t>4.5.4 Data Validation Rules</w:t>
        </w:r>
        <w:r>
          <w:rPr>
            <w:noProof/>
            <w:webHidden/>
          </w:rPr>
          <w:tab/>
        </w:r>
        <w:r>
          <w:rPr>
            <w:noProof/>
            <w:webHidden/>
          </w:rPr>
          <w:fldChar w:fldCharType="begin"/>
        </w:r>
        <w:r>
          <w:rPr>
            <w:noProof/>
            <w:webHidden/>
          </w:rPr>
          <w:instrText xml:space="preserve"> PAGEREF _Toc241397448 \h </w:instrText>
        </w:r>
        <w:r>
          <w:rPr>
            <w:noProof/>
            <w:webHidden/>
          </w:rPr>
        </w:r>
        <w:r>
          <w:rPr>
            <w:noProof/>
            <w:webHidden/>
          </w:rPr>
          <w:fldChar w:fldCharType="separate"/>
        </w:r>
        <w:r>
          <w:rPr>
            <w:noProof/>
            <w:webHidden/>
          </w:rPr>
          <w:t>50</w:t>
        </w:r>
        <w:r>
          <w:rPr>
            <w:noProof/>
            <w:webHidden/>
          </w:rPr>
          <w:fldChar w:fldCharType="end"/>
        </w:r>
      </w:hyperlink>
    </w:p>
    <w:p w:rsidR="00471E4E" w:rsidRDefault="00471E4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397449" w:history="1">
        <w:r w:rsidRPr="002B66C1">
          <w:rPr>
            <w:rStyle w:val="aff1"/>
            <w:noProof/>
          </w:rPr>
          <w:t>Appendix C — Comprehensive Definition of Done</w:t>
        </w:r>
        <w:r>
          <w:rPr>
            <w:noProof/>
            <w:webHidden/>
          </w:rPr>
          <w:tab/>
        </w:r>
        <w:r>
          <w:rPr>
            <w:noProof/>
            <w:webHidden/>
          </w:rPr>
          <w:fldChar w:fldCharType="begin"/>
        </w:r>
        <w:r>
          <w:rPr>
            <w:noProof/>
            <w:webHidden/>
          </w:rPr>
          <w:instrText xml:space="preserve"> PAGEREF _Toc241397449 \h </w:instrText>
        </w:r>
        <w:r>
          <w:rPr>
            <w:noProof/>
            <w:webHidden/>
          </w:rPr>
        </w:r>
        <w:r>
          <w:rPr>
            <w:noProof/>
            <w:webHidden/>
          </w:rPr>
          <w:fldChar w:fldCharType="separate"/>
        </w:r>
        <w:r>
          <w:rPr>
            <w:noProof/>
            <w:webHidden/>
          </w:rPr>
          <w:t>51</w:t>
        </w:r>
        <w:r>
          <w:rPr>
            <w:noProof/>
            <w:webHidden/>
          </w:rPr>
          <w:fldChar w:fldCharType="end"/>
        </w:r>
      </w:hyperlink>
    </w:p>
    <w:p w:rsidR="00AF66D3" w:rsidRDefault="007E314C">
      <w:pPr>
        <w:spacing w:after="160"/>
      </w:pPr>
      <w:r>
        <w:fldChar w:fldCharType="end"/>
      </w:r>
    </w:p>
    <w:p w:rsidR="00AF66D3" w:rsidRDefault="00AF66D3">
      <w:pPr>
        <w:spacing w:after="0" w:line="20" w:lineRule="exact"/>
        <w:rPr>
          <w:sz w:val="2"/>
        </w:rPr>
      </w:pPr>
    </w:p>
    <w:p w:rsidR="00AF66D3" w:rsidRDefault="007E314C">
      <w:pPr>
        <w:pStyle w:val="1"/>
        <w:numPr>
          <w:ilvl w:val="0"/>
          <w:numId w:val="10"/>
        </w:numPr>
      </w:pPr>
      <w:bookmarkStart w:id="0" w:name="_Toc241397340"/>
      <w:r>
        <w:lastRenderedPageBreak/>
        <w:t>기술</w:t>
      </w:r>
      <w:r>
        <w:t xml:space="preserve"> </w:t>
      </w:r>
      <w:r>
        <w:t>아키텍처와</w:t>
      </w:r>
      <w:r>
        <w:t xml:space="preserve"> </w:t>
      </w:r>
      <w:r>
        <w:t>구현</w:t>
      </w:r>
      <w:r>
        <w:t xml:space="preserve"> </w:t>
      </w:r>
      <w:r>
        <w:t>기준선</w:t>
      </w:r>
      <w:bookmarkEnd w:id="0"/>
    </w:p>
    <w:p w:rsidR="00AF66D3" w:rsidRDefault="007E314C">
      <w:pPr>
        <w:pStyle w:val="21"/>
        <w:numPr>
          <w:ilvl w:val="1"/>
          <w:numId w:val="10"/>
        </w:numPr>
      </w:pPr>
      <w:bookmarkStart w:id="1" w:name="_Toc241397341"/>
      <w:r>
        <w:t>Network Authority / Data</w:t>
      </w:r>
      <w:bookmarkEnd w:id="1"/>
    </w:p>
    <w:p w:rsidR="00AF66D3" w:rsidRDefault="007E314C">
      <w:pPr>
        <w:pStyle w:val="31"/>
        <w:numPr>
          <w:ilvl w:val="2"/>
          <w:numId w:val="10"/>
        </w:numPr>
      </w:pPr>
      <w:bookmarkStart w:id="2" w:name="_Toc241397342"/>
      <w:r>
        <w:t>Authority Flow</w:t>
      </w:r>
      <w:bookmarkEnd w:id="2"/>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F3F5F7"/>
            <w:tcMar>
              <w:top w:w="80" w:type="dxa"/>
              <w:left w:w="100" w:type="dxa"/>
              <w:bottom w:w="80" w:type="dxa"/>
              <w:right w:w="100" w:type="dxa"/>
            </w:tcMar>
          </w:tcPr>
          <w:p w:rsidR="00AF66D3" w:rsidRDefault="007E314C">
            <w:pPr>
              <w:pStyle w:val="CodeBlock"/>
            </w:pPr>
            <w:r>
              <w:rPr>
                <w:rFonts w:ascii="Consolas" w:eastAsia="Consolas" w:hAnsi="Consolas" w:cs="Consolas"/>
              </w:rPr>
              <w:t>Local Input / Widget → PlayerController RPC → Component Validation → Server Mutation → Replication / Owner Response → ViewModel → Widget</w:t>
            </w:r>
          </w:p>
        </w:tc>
      </w:tr>
    </w:tbl>
    <w:p w:rsidR="00AF66D3" w:rsidRDefault="00AF66D3">
      <w:pPr>
        <w:spacing w:after="0" w:line="20" w:lineRule="exact"/>
        <w:rPr>
          <w:sz w:val="2"/>
        </w:rPr>
      </w:pPr>
    </w:p>
    <w:p w:rsidR="00AF66D3" w:rsidRDefault="007E314C">
      <w:pPr>
        <w:pStyle w:val="31"/>
        <w:numPr>
          <w:ilvl w:val="2"/>
          <w:numId w:val="10"/>
        </w:numPr>
      </w:pPr>
      <w:bookmarkStart w:id="3" w:name="_Toc241397343"/>
      <w:r>
        <w:t>Client Cannot Commit</w:t>
      </w:r>
      <w:bookmarkEnd w:id="3"/>
    </w:p>
    <w:p w:rsidR="00AF66D3" w:rsidRDefault="007E314C">
      <w:pPr>
        <w:pStyle w:val="a0"/>
        <w:numPr>
          <w:ilvl w:val="0"/>
          <w:numId w:val="11"/>
        </w:numPr>
      </w:pPr>
      <w:r>
        <w:t>Forgery Score</w:t>
      </w:r>
    </w:p>
    <w:p w:rsidR="00AF66D3" w:rsidRDefault="007E314C">
      <w:pPr>
        <w:pStyle w:val="a0"/>
        <w:numPr>
          <w:ilvl w:val="0"/>
          <w:numId w:val="11"/>
        </w:numPr>
      </w:pPr>
      <w:r>
        <w:t>Replica Placement / Original Removal</w:t>
      </w:r>
    </w:p>
    <w:p w:rsidR="00AF66D3" w:rsidRDefault="007E314C">
      <w:pPr>
        <w:pStyle w:val="a0"/>
        <w:numPr>
          <w:ilvl w:val="0"/>
          <w:numId w:val="11"/>
        </w:numPr>
      </w:pPr>
      <w:r>
        <w:t>Display Case / Objective State</w:t>
      </w:r>
    </w:p>
    <w:p w:rsidR="00AF66D3" w:rsidRDefault="007E314C">
      <w:pPr>
        <w:pStyle w:val="a0"/>
        <w:numPr>
          <w:ilvl w:val="0"/>
          <w:numId w:val="11"/>
        </w:numPr>
      </w:pPr>
      <w:r>
        <w:t>Alert / Lockdown</w:t>
      </w:r>
    </w:p>
    <w:p w:rsidR="00AF66D3" w:rsidRDefault="007E314C">
      <w:pPr>
        <w:pStyle w:val="a0"/>
        <w:numPr>
          <w:ilvl w:val="0"/>
          <w:numId w:val="11"/>
        </w:numPr>
      </w:pPr>
      <w:r>
        <w:t>Guard Inspection</w:t>
      </w:r>
    </w:p>
    <w:p w:rsidR="00AF66D3" w:rsidRDefault="007E314C">
      <w:pPr>
        <w:pStyle w:val="a0"/>
        <w:numPr>
          <w:ilvl w:val="0"/>
          <w:numId w:val="11"/>
        </w:numPr>
      </w:pPr>
      <w:r>
        <w:t>Extraction / Team Result</w:t>
      </w:r>
    </w:p>
    <w:p w:rsidR="00AF66D3" w:rsidRDefault="007E314C">
      <w:pPr>
        <w:pStyle w:val="31"/>
        <w:numPr>
          <w:ilvl w:val="2"/>
          <w:numId w:val="10"/>
        </w:numPr>
      </w:pPr>
      <w:bookmarkStart w:id="4" w:name="_Toc241397344"/>
      <w:r>
        <w:t>Data Tables</w:t>
      </w:r>
      <w:bookmarkEnd w:id="4"/>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Data</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역할</w:t>
            </w:r>
          </w:p>
        </w:tc>
      </w:tr>
      <w:tr w:rsidR="00AF66D3">
        <w:trPr>
          <w:cantSplit/>
          <w:jc w:val="center"/>
        </w:trPr>
        <w:tc>
          <w:tcPr>
            <w:tcW w:w="2630" w:type="dxa"/>
            <w:vAlign w:val="center"/>
          </w:tcPr>
          <w:p w:rsidR="00AF66D3" w:rsidRDefault="007E314C">
            <w:pPr>
              <w:pStyle w:val="TableText"/>
            </w:pPr>
            <w:r>
              <w:rPr>
                <w:sz w:val="16"/>
              </w:rPr>
              <w:t>Contract Data</w:t>
            </w:r>
          </w:p>
        </w:tc>
        <w:tc>
          <w:tcPr>
            <w:tcW w:w="7234" w:type="dxa"/>
            <w:vAlign w:val="center"/>
          </w:tcPr>
          <w:p w:rsidR="00AF66D3" w:rsidRDefault="007E314C">
            <w:pPr>
              <w:pStyle w:val="TableText"/>
            </w:pPr>
            <w:r>
              <w:rPr>
                <w:sz w:val="16"/>
              </w:rPr>
              <w:t>Required Target Pool, Base Quota, Player Count Scaling, Exhibit Count, Duration</w:t>
            </w:r>
          </w:p>
        </w:tc>
      </w:tr>
      <w:tr w:rsidR="00AF66D3">
        <w:trPr>
          <w:cantSplit/>
          <w:jc w:val="center"/>
        </w:trPr>
        <w:tc>
          <w:tcPr>
            <w:tcW w:w="2630" w:type="dxa"/>
            <w:vAlign w:val="center"/>
          </w:tcPr>
          <w:p w:rsidR="00AF66D3" w:rsidRDefault="007E314C">
            <w:pPr>
              <w:pStyle w:val="TableText"/>
            </w:pPr>
            <w:r>
              <w:rPr>
                <w:sz w:val="16"/>
              </w:rPr>
              <w:t>Artifact Data</w:t>
            </w:r>
          </w:p>
        </w:tc>
        <w:tc>
          <w:tcPr>
            <w:tcW w:w="7234" w:type="dxa"/>
            <w:vAlign w:val="center"/>
          </w:tcPr>
          <w:p w:rsidR="00AF66D3" w:rsidRDefault="007E314C">
            <w:pPr>
              <w:pStyle w:val="TableText"/>
            </w:pPr>
            <w:r>
              <w:rPr>
                <w:sz w:val="16"/>
              </w:rPr>
              <w:t>Artifact Value, Weight, Family, Forgery Type, Template Pool</w:t>
            </w:r>
          </w:p>
        </w:tc>
      </w:tr>
      <w:tr w:rsidR="00AF66D3">
        <w:trPr>
          <w:cantSplit/>
          <w:jc w:val="center"/>
        </w:trPr>
        <w:tc>
          <w:tcPr>
            <w:tcW w:w="2630" w:type="dxa"/>
            <w:vAlign w:val="center"/>
          </w:tcPr>
          <w:p w:rsidR="00AF66D3" w:rsidRDefault="007E314C">
            <w:pPr>
              <w:pStyle w:val="TableText"/>
            </w:pPr>
            <w:r>
              <w:rPr>
                <w:sz w:val="16"/>
              </w:rPr>
              <w:t>Surface Template</w:t>
            </w:r>
          </w:p>
        </w:tc>
        <w:tc>
          <w:tcPr>
            <w:tcW w:w="7234" w:type="dxa"/>
            <w:vAlign w:val="center"/>
          </w:tcPr>
          <w:p w:rsidR="00AF66D3" w:rsidRDefault="007E314C">
            <w:pPr>
              <w:pStyle w:val="TableText"/>
            </w:pPr>
            <w:r>
              <w:rPr>
                <w:sz w:val="16"/>
              </w:rPr>
              <w:t>Reference/Mask, Observation, 20~45초 Timer, Palette, OpenCV Weights</w:t>
            </w:r>
          </w:p>
        </w:tc>
      </w:tr>
      <w:tr w:rsidR="00AF66D3">
        <w:trPr>
          <w:cantSplit/>
          <w:jc w:val="center"/>
        </w:trPr>
        <w:tc>
          <w:tcPr>
            <w:tcW w:w="2630" w:type="dxa"/>
            <w:vAlign w:val="center"/>
          </w:tcPr>
          <w:p w:rsidR="00AF66D3" w:rsidRDefault="007E314C">
            <w:pPr>
              <w:pStyle w:val="TableText"/>
            </w:pPr>
            <w:r>
              <w:rPr>
                <w:sz w:val="16"/>
              </w:rPr>
              <w:t>Deferred Object Template</w:t>
            </w:r>
          </w:p>
        </w:tc>
        <w:tc>
          <w:tcPr>
            <w:tcW w:w="7234" w:type="dxa"/>
            <w:vAlign w:val="center"/>
          </w:tcPr>
          <w:p w:rsidR="00AF66D3" w:rsidRDefault="007E314C">
            <w:pPr>
              <w:pStyle w:val="TableText"/>
            </w:pPr>
            <w:r>
              <w:rPr>
                <w:sz w:val="16"/>
              </w:rPr>
              <w:t>기존 Schema/Asset 호환 보존. v1 Runtime Assignment와 Cook 비활성</w:t>
            </w:r>
          </w:p>
        </w:tc>
      </w:tr>
      <w:tr w:rsidR="00AF66D3">
        <w:trPr>
          <w:cantSplit/>
          <w:jc w:val="center"/>
        </w:trPr>
        <w:tc>
          <w:tcPr>
            <w:tcW w:w="2630" w:type="dxa"/>
            <w:vAlign w:val="center"/>
          </w:tcPr>
          <w:p w:rsidR="00AF66D3" w:rsidRDefault="007E314C">
            <w:pPr>
              <w:pStyle w:val="TableText"/>
            </w:pPr>
            <w:r>
              <w:rPr>
                <w:sz w:val="16"/>
              </w:rPr>
              <w:t>Loot Data</w:t>
            </w:r>
          </w:p>
        </w:tc>
        <w:tc>
          <w:tcPr>
            <w:tcW w:w="7234" w:type="dxa"/>
            <w:vAlign w:val="center"/>
          </w:tcPr>
          <w:p w:rsidR="00AF66D3" w:rsidRDefault="007E314C">
            <w:pPr>
              <w:pStyle w:val="TableText"/>
            </w:pPr>
            <w:r>
              <w:rPr>
                <w:sz w:val="16"/>
              </w:rPr>
              <w:t>Loose Loot Value / Size / Weight</w:t>
            </w:r>
          </w:p>
        </w:tc>
      </w:tr>
      <w:tr w:rsidR="00AF66D3">
        <w:trPr>
          <w:cantSplit/>
          <w:jc w:val="center"/>
        </w:trPr>
        <w:tc>
          <w:tcPr>
            <w:tcW w:w="2630" w:type="dxa"/>
            <w:vAlign w:val="center"/>
          </w:tcPr>
          <w:p w:rsidR="00AF66D3" w:rsidRDefault="007E314C">
            <w:pPr>
              <w:pStyle w:val="TableText"/>
            </w:pPr>
            <w:r>
              <w:rPr>
                <w:sz w:val="16"/>
              </w:rPr>
              <w:t>Guard Data</w:t>
            </w:r>
          </w:p>
        </w:tc>
        <w:tc>
          <w:tcPr>
            <w:tcW w:w="7234" w:type="dxa"/>
            <w:vAlign w:val="center"/>
          </w:tcPr>
          <w:p w:rsidR="00AF66D3" w:rsidRDefault="007E314C">
            <w:pPr>
              <w:pStyle w:val="TableText"/>
            </w:pPr>
            <w:r>
              <w:rPr>
                <w:sz w:val="16"/>
              </w:rPr>
              <w:t>Sight / Hearing / Speed / Inspect / Alert Response</w:t>
            </w:r>
          </w:p>
        </w:tc>
      </w:tr>
      <w:tr w:rsidR="00AF66D3">
        <w:trPr>
          <w:cantSplit/>
          <w:jc w:val="center"/>
        </w:trPr>
        <w:tc>
          <w:tcPr>
            <w:tcW w:w="2630" w:type="dxa"/>
            <w:vAlign w:val="center"/>
          </w:tcPr>
          <w:p w:rsidR="00AF66D3" w:rsidRDefault="007E314C">
            <w:pPr>
              <w:pStyle w:val="TableText"/>
            </w:pPr>
            <w:r>
              <w:rPr>
                <w:sz w:val="16"/>
              </w:rPr>
              <w:t>Map Presentation</w:t>
            </w:r>
          </w:p>
        </w:tc>
        <w:tc>
          <w:tcPr>
            <w:tcW w:w="7234" w:type="dxa"/>
            <w:vAlign w:val="center"/>
          </w:tcPr>
          <w:p w:rsidR="00AF66D3" w:rsidRDefault="007E314C">
            <w:pPr>
              <w:pStyle w:val="TableText"/>
            </w:pPr>
            <w:r>
              <w:rPr>
                <w:sz w:val="16"/>
              </w:rPr>
              <w:t>Floor Plan Texture, World Bounds, Zone Label, Exit Marker</w:t>
            </w:r>
          </w:p>
        </w:tc>
      </w:tr>
      <w:tr w:rsidR="00AF66D3">
        <w:trPr>
          <w:cantSplit/>
          <w:jc w:val="center"/>
        </w:trPr>
        <w:tc>
          <w:tcPr>
            <w:tcW w:w="2630" w:type="dxa"/>
            <w:vAlign w:val="center"/>
          </w:tcPr>
          <w:p w:rsidR="00AF66D3" w:rsidRDefault="007E314C">
            <w:pPr>
              <w:pStyle w:val="TableText"/>
            </w:pPr>
            <w:r>
              <w:rPr>
                <w:sz w:val="16"/>
              </w:rPr>
              <w:t>Balance DataAsset</w:t>
            </w:r>
          </w:p>
        </w:tc>
        <w:tc>
          <w:tcPr>
            <w:tcW w:w="7234" w:type="dxa"/>
            <w:vAlign w:val="center"/>
          </w:tcPr>
          <w:p w:rsidR="00AF66D3" w:rsidRDefault="007E314C">
            <w:pPr>
              <w:pStyle w:val="TableText"/>
            </w:pPr>
            <w:r>
              <w:rPr>
                <w:sz w:val="16"/>
              </w:rPr>
              <w:t>Movement, Player Count, Alert, Lockdown, Global Tuning</w:t>
            </w:r>
          </w:p>
        </w:tc>
      </w:tr>
    </w:tbl>
    <w:p w:rsidR="00AF66D3" w:rsidRDefault="00AF66D3">
      <w:pPr>
        <w:spacing w:after="0" w:line="20" w:lineRule="exact"/>
        <w:rPr>
          <w:sz w:val="2"/>
        </w:rPr>
      </w:pPr>
    </w:p>
    <w:p w:rsidR="00AF66D3" w:rsidRDefault="007E314C">
      <w:pPr>
        <w:pStyle w:val="21"/>
        <w:numPr>
          <w:ilvl w:val="1"/>
          <w:numId w:val="10"/>
        </w:numPr>
      </w:pPr>
      <w:bookmarkStart w:id="5" w:name="_Toc241397345"/>
      <w:r>
        <w:t>W1~W3 Implementation Baseline</w:t>
      </w:r>
      <w:bookmarkEnd w:id="5"/>
    </w:p>
    <w:p w:rsidR="00AF66D3" w:rsidRDefault="007E314C">
      <w:pPr>
        <w:pStyle w:val="31"/>
        <w:numPr>
          <w:ilvl w:val="2"/>
          <w:numId w:val="10"/>
        </w:numPr>
      </w:pPr>
      <w:bookmarkStart w:id="6" w:name="_Toc241397346"/>
      <w:r>
        <w:t>W1 — Core Multiplayer / Inventory</w:t>
      </w:r>
      <w:bookmarkEnd w:id="6"/>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유지 기반</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새 방향에서의 사용</w:t>
            </w:r>
          </w:p>
        </w:tc>
      </w:tr>
      <w:tr w:rsidR="00AF66D3">
        <w:trPr>
          <w:cantSplit/>
          <w:jc w:val="center"/>
        </w:trPr>
        <w:tc>
          <w:tcPr>
            <w:tcW w:w="2630" w:type="dxa"/>
            <w:vAlign w:val="center"/>
          </w:tcPr>
          <w:p w:rsidR="00AF66D3" w:rsidRDefault="007E314C">
            <w:pPr>
              <w:pStyle w:val="TableText"/>
            </w:pPr>
            <w:r>
              <w:t>Listen Server / Player Framework</w:t>
            </w:r>
          </w:p>
        </w:tc>
        <w:tc>
          <w:tcPr>
            <w:tcW w:w="7234" w:type="dxa"/>
            <w:vAlign w:val="center"/>
          </w:tcPr>
          <w:p w:rsidR="00AF66D3" w:rsidRDefault="007E314C">
            <w:pPr>
              <w:pStyle w:val="TableText"/>
            </w:pPr>
            <w:r>
              <w:t>2~4인 PvE Session; 1인 PIE/Disconnect fallback 보존</w:t>
            </w:r>
          </w:p>
        </w:tc>
      </w:tr>
      <w:tr w:rsidR="00AF66D3">
        <w:trPr>
          <w:cantSplit/>
          <w:jc w:val="center"/>
        </w:trPr>
        <w:tc>
          <w:tcPr>
            <w:tcW w:w="2630" w:type="dxa"/>
            <w:vAlign w:val="center"/>
          </w:tcPr>
          <w:p w:rsidR="00AF66D3" w:rsidRDefault="007E314C">
            <w:pPr>
              <w:pStyle w:val="TableText"/>
            </w:pPr>
            <w:r>
              <w:t>Server-authoritative Grid Inventory</w:t>
            </w:r>
          </w:p>
        </w:tc>
        <w:tc>
          <w:tcPr>
            <w:tcW w:w="7234" w:type="dxa"/>
            <w:vAlign w:val="center"/>
          </w:tcPr>
          <w:p w:rsidR="00AF66D3" w:rsidRDefault="007E314C">
            <w:pPr>
              <w:pStyle w:val="TableText"/>
            </w:pPr>
            <w:r>
              <w:t>Loose Loot / Original Carry</w:t>
            </w:r>
          </w:p>
        </w:tc>
      </w:tr>
      <w:tr w:rsidR="00AF66D3">
        <w:trPr>
          <w:cantSplit/>
          <w:jc w:val="center"/>
        </w:trPr>
        <w:tc>
          <w:tcPr>
            <w:tcW w:w="2630" w:type="dxa"/>
            <w:vAlign w:val="center"/>
          </w:tcPr>
          <w:p w:rsidR="00AF66D3" w:rsidRDefault="007E314C">
            <w:pPr>
              <w:pStyle w:val="TableText"/>
            </w:pPr>
            <w:r>
              <w:t>FastArray / Snapshot / Invalid Request Rejection</w:t>
            </w:r>
          </w:p>
        </w:tc>
        <w:tc>
          <w:tcPr>
            <w:tcW w:w="7234" w:type="dxa"/>
            <w:vAlign w:val="center"/>
          </w:tcPr>
          <w:p w:rsidR="00AF66D3" w:rsidRDefault="007E314C">
            <w:pPr>
              <w:pStyle w:val="TableText"/>
            </w:pPr>
            <w:r>
              <w:t>멀티플레이 인벤토리 신뢰성</w:t>
            </w:r>
          </w:p>
        </w:tc>
      </w:tr>
      <w:tr w:rsidR="00AF66D3">
        <w:trPr>
          <w:cantSplit/>
          <w:jc w:val="center"/>
        </w:trPr>
        <w:tc>
          <w:tcPr>
            <w:tcW w:w="2630" w:type="dxa"/>
            <w:vAlign w:val="center"/>
          </w:tcPr>
          <w:p w:rsidR="00AF66D3" w:rsidRDefault="007E314C">
            <w:pPr>
              <w:pStyle w:val="TableText"/>
            </w:pPr>
            <w:r>
              <w:t>Move / Rotate / Drop / Reacquire</w:t>
            </w:r>
          </w:p>
        </w:tc>
        <w:tc>
          <w:tcPr>
            <w:tcW w:w="7234" w:type="dxa"/>
            <w:vAlign w:val="center"/>
          </w:tcPr>
          <w:p w:rsidR="00AF66D3" w:rsidRDefault="007E314C">
            <w:pPr>
              <w:pStyle w:val="TableText"/>
            </w:pPr>
            <w:r>
              <w:t>기존 UX 유지</w:t>
            </w:r>
          </w:p>
        </w:tc>
      </w:tr>
      <w:tr w:rsidR="00AF66D3">
        <w:trPr>
          <w:cantSplit/>
          <w:jc w:val="center"/>
        </w:trPr>
        <w:tc>
          <w:tcPr>
            <w:tcW w:w="2630" w:type="dxa"/>
            <w:vAlign w:val="center"/>
          </w:tcPr>
          <w:p w:rsidR="00AF66D3" w:rsidRDefault="007E314C">
            <w:pPr>
              <w:pStyle w:val="TableText"/>
            </w:pPr>
            <w:r>
              <w:lastRenderedPageBreak/>
              <w:t>QuickSlot InstanceId</w:t>
            </w:r>
          </w:p>
        </w:tc>
        <w:tc>
          <w:tcPr>
            <w:tcW w:w="7234" w:type="dxa"/>
            <w:vAlign w:val="center"/>
          </w:tcPr>
          <w:p w:rsidR="00AF66D3" w:rsidRDefault="007E314C">
            <w:pPr>
              <w:pStyle w:val="TableText"/>
            </w:pPr>
            <w:r>
              <w:t>Coin 사용</w:t>
            </w:r>
          </w:p>
        </w:tc>
      </w:tr>
      <w:tr w:rsidR="00AF66D3">
        <w:trPr>
          <w:cantSplit/>
          <w:jc w:val="center"/>
        </w:trPr>
        <w:tc>
          <w:tcPr>
            <w:tcW w:w="2630" w:type="dxa"/>
            <w:vAlign w:val="center"/>
          </w:tcPr>
          <w:p w:rsidR="00AF66D3" w:rsidRDefault="007E314C">
            <w:pPr>
              <w:pStyle w:val="TableText"/>
            </w:pPr>
            <w:r>
              <w:t>Loot / Vent / SpawnPoint</w:t>
            </w:r>
          </w:p>
        </w:tc>
        <w:tc>
          <w:tcPr>
            <w:tcW w:w="7234" w:type="dxa"/>
            <w:vAlign w:val="center"/>
          </w:tcPr>
          <w:p w:rsidR="00AF66D3" w:rsidRDefault="007E314C">
            <w:pPr>
              <w:pStyle w:val="TableText"/>
            </w:pPr>
            <w:r>
              <w:t>Loose Loot / Shared Extraction으로 수정</w:t>
            </w:r>
          </w:p>
        </w:tc>
      </w:tr>
    </w:tbl>
    <w:p w:rsidR="00AF66D3" w:rsidRDefault="00AF66D3">
      <w:pPr>
        <w:spacing w:after="0" w:line="20" w:lineRule="exact"/>
        <w:rPr>
          <w:sz w:val="2"/>
        </w:rPr>
      </w:pPr>
    </w:p>
    <w:p w:rsidR="00AF66D3" w:rsidRDefault="007E314C">
      <w:pPr>
        <w:pStyle w:val="31"/>
        <w:numPr>
          <w:ilvl w:val="2"/>
          <w:numId w:val="10"/>
        </w:numPr>
      </w:pPr>
      <w:bookmarkStart w:id="7" w:name="_Toc241397347"/>
      <w:r>
        <w:t>W2 — Blueprint / UI / Guard Shell</w:t>
      </w:r>
      <w:bookmarkEnd w:id="7"/>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유지 기반</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새 방향에서의 사용</w:t>
            </w:r>
          </w:p>
        </w:tc>
      </w:tr>
      <w:tr w:rsidR="00AF66D3">
        <w:trPr>
          <w:cantSplit/>
          <w:jc w:val="center"/>
        </w:trPr>
        <w:tc>
          <w:tcPr>
            <w:tcW w:w="2630" w:type="dxa"/>
            <w:vAlign w:val="center"/>
          </w:tcPr>
          <w:p w:rsidR="00AF66D3" w:rsidRDefault="007E314C">
            <w:pPr>
              <w:pStyle w:val="TableText"/>
            </w:pPr>
            <w:r>
              <w:rPr>
                <w:sz w:val="16"/>
              </w:rPr>
              <w:t>Player / Loot / Tool / Guard Blueprint Shell</w:t>
            </w:r>
          </w:p>
        </w:tc>
        <w:tc>
          <w:tcPr>
            <w:tcW w:w="7234" w:type="dxa"/>
            <w:vAlign w:val="center"/>
          </w:tcPr>
          <w:p w:rsidR="00AF66D3" w:rsidRDefault="007E314C">
            <w:pPr>
              <w:pStyle w:val="TableText"/>
            </w:pPr>
            <w:r>
              <w:rPr>
                <w:sz w:val="16"/>
              </w:rPr>
              <w:t>First-Person/PvE 전환</w:t>
            </w:r>
          </w:p>
        </w:tc>
      </w:tr>
      <w:tr w:rsidR="00AF66D3">
        <w:trPr>
          <w:cantSplit/>
          <w:jc w:val="center"/>
        </w:trPr>
        <w:tc>
          <w:tcPr>
            <w:tcW w:w="2630" w:type="dxa"/>
            <w:vAlign w:val="center"/>
          </w:tcPr>
          <w:p w:rsidR="00AF66D3" w:rsidRDefault="007E314C">
            <w:pPr>
              <w:pStyle w:val="TableText"/>
            </w:pPr>
            <w:r>
              <w:rPr>
                <w:sz w:val="16"/>
              </w:rPr>
              <w:t>HUD Presentation Contract / WBP HUD</w:t>
            </w:r>
          </w:p>
        </w:tc>
        <w:tc>
          <w:tcPr>
            <w:tcW w:w="7234" w:type="dxa"/>
            <w:vAlign w:val="center"/>
          </w:tcPr>
          <w:p w:rsidR="00AF66D3" w:rsidRDefault="007E314C">
            <w:pPr>
              <w:pStyle w:val="TableText"/>
            </w:pPr>
            <w:r>
              <w:rPr>
                <w:sz w:val="16"/>
              </w:rPr>
              <w:t>Crosshair / Objective / Alert 확장</w:t>
            </w:r>
          </w:p>
        </w:tc>
      </w:tr>
      <w:tr w:rsidR="00AF66D3">
        <w:trPr>
          <w:cantSplit/>
          <w:jc w:val="center"/>
        </w:trPr>
        <w:tc>
          <w:tcPr>
            <w:tcW w:w="2630" w:type="dxa"/>
            <w:vAlign w:val="center"/>
          </w:tcPr>
          <w:p w:rsidR="00AF66D3" w:rsidRDefault="007E314C">
            <w:pPr>
              <w:pStyle w:val="TableText"/>
            </w:pPr>
            <w:r>
              <w:rPr>
                <w:sz w:val="16"/>
              </w:rPr>
              <w:t>Inventory / QuickSlot Widget</w:t>
            </w:r>
          </w:p>
        </w:tc>
        <w:tc>
          <w:tcPr>
            <w:tcW w:w="7234" w:type="dxa"/>
            <w:vAlign w:val="center"/>
          </w:tcPr>
          <w:p w:rsidR="00AF66D3" w:rsidRDefault="007E314C">
            <w:pPr>
              <w:pStyle w:val="TableText"/>
            </w:pPr>
            <w:r>
              <w:rPr>
                <w:sz w:val="16"/>
              </w:rPr>
              <w:t>그대로 유지</w:t>
            </w:r>
          </w:p>
        </w:tc>
      </w:tr>
      <w:tr w:rsidR="00AF66D3">
        <w:trPr>
          <w:cantSplit/>
          <w:jc w:val="center"/>
        </w:trPr>
        <w:tc>
          <w:tcPr>
            <w:tcW w:w="2630" w:type="dxa"/>
            <w:vAlign w:val="center"/>
          </w:tcPr>
          <w:p w:rsidR="00AF66D3" w:rsidRDefault="007E314C">
            <w:pPr>
              <w:pStyle w:val="TableText"/>
            </w:pPr>
            <w:r>
              <w:rPr>
                <w:sz w:val="16"/>
              </w:rPr>
              <w:t>Interaction / Action Progress</w:t>
            </w:r>
          </w:p>
        </w:tc>
        <w:tc>
          <w:tcPr>
            <w:tcW w:w="7234" w:type="dxa"/>
            <w:vAlign w:val="center"/>
          </w:tcPr>
          <w:p w:rsidR="00AF66D3" w:rsidRDefault="007E314C">
            <w:pPr>
              <w:pStyle w:val="TableText"/>
            </w:pPr>
            <w:r>
              <w:rPr>
                <w:sz w:val="16"/>
              </w:rPr>
              <w:t>Center Prompt로 수정</w:t>
            </w:r>
          </w:p>
        </w:tc>
      </w:tr>
      <w:tr w:rsidR="00AF66D3">
        <w:trPr>
          <w:cantSplit/>
          <w:jc w:val="center"/>
        </w:trPr>
        <w:tc>
          <w:tcPr>
            <w:tcW w:w="2630" w:type="dxa"/>
            <w:vAlign w:val="center"/>
          </w:tcPr>
          <w:p w:rsidR="00AF66D3" w:rsidRDefault="007E314C">
            <w:pPr>
              <w:pStyle w:val="TableText"/>
            </w:pPr>
            <w:r>
              <w:rPr>
                <w:sz w:val="16"/>
              </w:rPr>
              <w:t>Title Menu / Lobby / Result</w:t>
            </w:r>
          </w:p>
        </w:tc>
        <w:tc>
          <w:tcPr>
            <w:tcW w:w="7234" w:type="dxa"/>
            <w:vAlign w:val="center"/>
          </w:tcPr>
          <w:p w:rsidR="00AF66D3" w:rsidRDefault="007E314C">
            <w:pPr>
              <w:pStyle w:val="TableText"/>
            </w:pPr>
            <w:r>
              <w:rPr>
                <w:sz w:val="16"/>
              </w:rPr>
              <w:t>Team Result / 2~4 Session / Host Start Gate로 수정</w:t>
            </w:r>
          </w:p>
        </w:tc>
      </w:tr>
      <w:tr w:rsidR="00AF66D3">
        <w:trPr>
          <w:cantSplit/>
          <w:jc w:val="center"/>
        </w:trPr>
        <w:tc>
          <w:tcPr>
            <w:tcW w:w="2630" w:type="dxa"/>
            <w:vAlign w:val="center"/>
          </w:tcPr>
          <w:p w:rsidR="00AF66D3" w:rsidRDefault="007E314C">
            <w:pPr>
              <w:pStyle w:val="TableText"/>
            </w:pPr>
            <w:r>
              <w:rPr>
                <w:sz w:val="16"/>
              </w:rPr>
              <w:t>Guard SoundPing Event / Popup / Status</w:t>
            </w:r>
          </w:p>
        </w:tc>
        <w:tc>
          <w:tcPr>
            <w:tcW w:w="7234" w:type="dxa"/>
            <w:vAlign w:val="center"/>
          </w:tcPr>
          <w:p w:rsidR="00AF66D3" w:rsidRDefault="007E314C">
            <w:pPr>
              <w:pStyle w:val="TableText"/>
            </w:pPr>
            <w:r>
              <w:rPr>
                <w:sz w:val="16"/>
              </w:rPr>
              <w:t>Guard 소음 반응·Alert 피드백. Player-facing SoundPing UI는 제거</w:t>
            </w:r>
          </w:p>
        </w:tc>
      </w:tr>
      <w:tr w:rsidR="00AF66D3">
        <w:trPr>
          <w:cantSplit/>
          <w:jc w:val="center"/>
        </w:trPr>
        <w:tc>
          <w:tcPr>
            <w:tcW w:w="2630" w:type="dxa"/>
            <w:vAlign w:val="center"/>
          </w:tcPr>
          <w:p w:rsidR="00AF66D3" w:rsidRDefault="007E314C">
            <w:pPr>
              <w:pStyle w:val="TableText"/>
            </w:pPr>
            <w:r>
              <w:rPr>
                <w:sz w:val="16"/>
              </w:rPr>
              <w:t>Gap Tracker / Winner / Rare Loot 경쟁 UI</w:t>
            </w:r>
          </w:p>
        </w:tc>
        <w:tc>
          <w:tcPr>
            <w:tcW w:w="7234" w:type="dxa"/>
            <w:vAlign w:val="center"/>
          </w:tcPr>
          <w:p w:rsidR="00AF66D3" w:rsidRDefault="007E314C">
            <w:pPr>
              <w:pStyle w:val="TableText"/>
            </w:pPr>
            <w:r>
              <w:rPr>
                <w:sz w:val="16"/>
              </w:rPr>
              <w:t>제거. Optional Rare Artifact가 승인되면 기존 타이머·방향 마커·Widget을 재사용하지 않고 현재 계약으로 재설계</w:t>
            </w:r>
          </w:p>
        </w:tc>
      </w:tr>
      <w:tr w:rsidR="00557321">
        <w:trPr>
          <w:cantSplit/>
          <w:jc w:val="center"/>
        </w:trPr>
        <w:tc>
          <w:tcPr>
            <w:tcW w:w="2630" w:type="dxa"/>
            <w:vAlign w:val="center"/>
          </w:tcPr>
          <w:p w:rsidR="00557321" w:rsidRDefault="003378BA">
            <w:r>
              <w:t>CCTV / Laser / Hold Button</w:t>
            </w:r>
          </w:p>
        </w:tc>
        <w:tc>
          <w:tcPr>
            <w:tcW w:w="7234" w:type="dxa"/>
            <w:vAlign w:val="center"/>
          </w:tcPr>
          <w:p w:rsidR="00557321" w:rsidRDefault="003378BA">
            <w:r>
              <w:t>신규 v1 보안 협동 Actor. 기존 Interaction·Alert·Guard 조사 패턴 재사용</w:t>
            </w:r>
          </w:p>
        </w:tc>
      </w:tr>
    </w:tbl>
    <w:p w:rsidR="00AF66D3" w:rsidRDefault="00AF66D3">
      <w:pPr>
        <w:spacing w:after="0" w:line="20" w:lineRule="exact"/>
        <w:rPr>
          <w:sz w:val="2"/>
        </w:rPr>
      </w:pPr>
    </w:p>
    <w:p w:rsidR="00AF66D3" w:rsidRDefault="007E314C">
      <w:pPr>
        <w:pStyle w:val="31"/>
        <w:numPr>
          <w:ilvl w:val="2"/>
          <w:numId w:val="10"/>
        </w:numPr>
      </w:pPr>
      <w:bookmarkStart w:id="8" w:name="_Toc241397348"/>
      <w:r>
        <w:t>W3 Start Rule</w:t>
      </w:r>
      <w:bookmarkEnd w:id="8"/>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vAlign w:val="center"/>
          </w:tcPr>
          <w:p w:rsidR="00AF66D3" w:rsidRDefault="007E314C">
            <w:pPr>
              <w:pStyle w:val="TableText"/>
              <w:jc w:val="center"/>
            </w:pPr>
            <w:r>
              <w:rPr>
                <w:b/>
                <w:color w:val="17365D"/>
              </w:rPr>
              <w:t>제거된 경쟁형 기능의 Map/Gate/Close 작업을 활성 v1의 미완료 작업으로 재등록하지 않는다. 활성 First-Person PvE 통합 검증과 보존 대상의 회귀 검증을 구분하고, 실행 Task와 최신 결과는 Notion에서 관리한다.</w:t>
            </w:r>
          </w:p>
        </w:tc>
      </w:tr>
    </w:tbl>
    <w:p w:rsidR="00AF66D3" w:rsidRDefault="00AF66D3">
      <w:pPr>
        <w:spacing w:after="0" w:line="20" w:lineRule="exact"/>
        <w:rPr>
          <w:sz w:val="2"/>
        </w:rPr>
      </w:pPr>
    </w:p>
    <w:p w:rsidR="00AF66D3" w:rsidRDefault="007E314C">
      <w:pPr>
        <w:pStyle w:val="21"/>
        <w:numPr>
          <w:ilvl w:val="1"/>
          <w:numId w:val="10"/>
        </w:numPr>
      </w:pPr>
      <w:bookmarkStart w:id="9" w:name="_Toc241397349"/>
      <w:r>
        <w:t>Risk / Cut Rules</w:t>
      </w:r>
      <w:bookmarkEnd w:id="9"/>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위험</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대응</w:t>
            </w:r>
          </w:p>
        </w:tc>
      </w:tr>
      <w:tr w:rsidR="00AF66D3">
        <w:trPr>
          <w:cantSplit/>
          <w:jc w:val="center"/>
        </w:trPr>
        <w:tc>
          <w:tcPr>
            <w:tcW w:w="2630" w:type="dxa"/>
            <w:vAlign w:val="center"/>
          </w:tcPr>
          <w:p w:rsidR="00AF66D3" w:rsidRDefault="007E314C">
            <w:pPr>
              <w:pStyle w:val="TableText"/>
            </w:pPr>
            <w:r>
              <w:rPr>
                <w:sz w:val="16"/>
              </w:rPr>
              <w:t>회귀 발생</w:t>
            </w:r>
          </w:p>
        </w:tc>
        <w:tc>
          <w:tcPr>
            <w:tcW w:w="7234" w:type="dxa"/>
            <w:vAlign w:val="center"/>
          </w:tcPr>
          <w:p w:rsidR="00AF66D3" w:rsidRDefault="007E314C">
            <w:pPr>
              <w:pStyle w:val="TableText"/>
            </w:pPr>
            <w:r>
              <w:rPr>
                <w:sz w:val="16"/>
              </w:rPr>
              <w:t>신규 기능을 중단하고 Camera/Input/Interaction, Guard State, Objective/Case Lock 복구를 우선</w:t>
            </w:r>
          </w:p>
        </w:tc>
      </w:tr>
      <w:tr w:rsidR="00AF66D3">
        <w:trPr>
          <w:cantSplit/>
          <w:jc w:val="center"/>
        </w:trPr>
        <w:tc>
          <w:tcPr>
            <w:tcW w:w="2630" w:type="dxa"/>
            <w:vAlign w:val="center"/>
          </w:tcPr>
          <w:p w:rsidR="00AF66D3" w:rsidRDefault="007E314C">
            <w:pPr>
              <w:pStyle w:val="TableText"/>
            </w:pPr>
            <w:r>
              <w:rPr>
                <w:sz w:val="16"/>
              </w:rPr>
              <w:t>Forgery Score 구현이 복잡</w:t>
            </w:r>
          </w:p>
        </w:tc>
        <w:tc>
          <w:tcPr>
            <w:tcW w:w="7234" w:type="dxa"/>
            <w:vAlign w:val="center"/>
          </w:tcPr>
          <w:p w:rsidR="00AF66D3" w:rsidRDefault="007E314C">
            <w:pPr>
              <w:pStyle w:val="TableText"/>
            </w:pPr>
            <w:r>
              <w:rPr>
                <w:sz w:val="16"/>
              </w:rPr>
              <w:t>고정 Palette Raster/서버 Authority는 유지하고 OpenCV Weight와 응답 곡선을 단순화한다. 픽셀 완전 일치 방식으로 회귀하지 않는다.</w:t>
            </w:r>
          </w:p>
        </w:tc>
      </w:tr>
      <w:tr w:rsidR="00AF66D3">
        <w:trPr>
          <w:cantSplit/>
          <w:jc w:val="center"/>
        </w:trPr>
        <w:tc>
          <w:tcPr>
            <w:tcW w:w="2630" w:type="dxa"/>
            <w:vAlign w:val="center"/>
          </w:tcPr>
          <w:p w:rsidR="00AF66D3" w:rsidRDefault="007E314C">
            <w:pPr>
              <w:pStyle w:val="TableText"/>
            </w:pPr>
            <w:r>
              <w:rPr>
                <w:sz w:val="16"/>
              </w:rPr>
              <w:t>Guard Inspect가 불안정</w:t>
            </w:r>
          </w:p>
        </w:tc>
        <w:tc>
          <w:tcPr>
            <w:tcW w:w="7234" w:type="dxa"/>
            <w:vAlign w:val="center"/>
          </w:tcPr>
          <w:p w:rsidR="00AF66D3" w:rsidRDefault="007E314C">
            <w:pPr>
              <w:pStyle w:val="TableText"/>
            </w:pPr>
            <w:r>
              <w:rPr>
                <w:sz w:val="16"/>
              </w:rPr>
              <w:t>고정 검사 지점 + Case별 단일 Inspection Token으로 중복 검사를 차단</w:t>
            </w:r>
          </w:p>
        </w:tc>
      </w:tr>
      <w:tr w:rsidR="00AF66D3">
        <w:trPr>
          <w:cantSplit/>
          <w:jc w:val="center"/>
        </w:trPr>
        <w:tc>
          <w:tcPr>
            <w:tcW w:w="2630" w:type="dxa"/>
            <w:vAlign w:val="center"/>
          </w:tcPr>
          <w:p w:rsidR="00AF66D3" w:rsidRDefault="007E314C">
            <w:pPr>
              <w:pStyle w:val="TableText"/>
            </w:pPr>
            <w:r>
              <w:rPr>
                <w:sz w:val="16"/>
              </w:rPr>
              <w:t>Map 제작 지연</w:t>
            </w:r>
          </w:p>
        </w:tc>
        <w:tc>
          <w:tcPr>
            <w:tcW w:w="7234" w:type="dxa"/>
            <w:vAlign w:val="center"/>
          </w:tcPr>
          <w:p w:rsidR="00AF66D3" w:rsidRDefault="007E314C">
            <w:pPr>
              <w:pStyle w:val="TableText"/>
            </w:pPr>
            <w:r>
              <w:rPr>
                <w:sz w:val="16"/>
              </w:rPr>
              <w:t>공통 박물관 모듈 70%를 재사용하고 맵별 고유 제작은 Material·Lighting·Hero Prop·Layout 30%로 제한한다. 지연 시 고유 장식 품질을 먼저 줄이며, 3개 맵 Core Layout은 명시적 범위 변경 없이는 삭제하지 않는다.</w:t>
            </w:r>
          </w:p>
        </w:tc>
      </w:tr>
      <w:tr w:rsidR="00AF66D3">
        <w:trPr>
          <w:cantSplit/>
          <w:jc w:val="center"/>
        </w:trPr>
        <w:tc>
          <w:tcPr>
            <w:tcW w:w="2630" w:type="dxa"/>
            <w:vAlign w:val="center"/>
          </w:tcPr>
          <w:p w:rsidR="00AF66D3" w:rsidRDefault="007E314C">
            <w:pPr>
              <w:pStyle w:val="TableText"/>
            </w:pPr>
            <w:r>
              <w:rPr>
                <w:sz w:val="16"/>
              </w:rPr>
              <w:t>온라인 Session 지연</w:t>
            </w:r>
          </w:p>
        </w:tc>
        <w:tc>
          <w:tcPr>
            <w:tcW w:w="7234" w:type="dxa"/>
            <w:vAlign w:val="center"/>
          </w:tcPr>
          <w:p w:rsidR="00AF66D3" w:rsidRDefault="007E314C">
            <w:pPr>
              <w:pStyle w:val="TableText"/>
            </w:pPr>
            <w:r>
              <w:rPr>
                <w:sz w:val="16"/>
              </w:rPr>
              <w:t>최우선. Stretch 전부 취소하고 Session/Packaging 집중</w:t>
            </w:r>
          </w:p>
        </w:tc>
      </w:tr>
      <w:tr w:rsidR="00AF66D3">
        <w:trPr>
          <w:cantSplit/>
          <w:jc w:val="center"/>
        </w:trPr>
        <w:tc>
          <w:tcPr>
            <w:tcW w:w="2630" w:type="dxa"/>
            <w:vAlign w:val="center"/>
          </w:tcPr>
          <w:p w:rsidR="00AF66D3" w:rsidRDefault="007E314C">
            <w:pPr>
              <w:pStyle w:val="TableText"/>
            </w:pPr>
            <w:r>
              <w:rPr>
                <w:sz w:val="16"/>
              </w:rPr>
              <w:t>콘텐츠 부족</w:t>
            </w:r>
          </w:p>
        </w:tc>
        <w:tc>
          <w:tcPr>
            <w:tcW w:w="7234" w:type="dxa"/>
            <w:vAlign w:val="center"/>
          </w:tcPr>
          <w:p w:rsidR="00AF66D3" w:rsidRDefault="007E314C">
            <w:pPr>
              <w:pStyle w:val="TableText"/>
            </w:pPr>
            <w:r>
              <w:rPr>
                <w:sz w:val="16"/>
              </w:rPr>
              <w:t>Painting Template와 Loose Loot 데이터 추가로 변주, 신규 시스템 금지</w:t>
            </w:r>
          </w:p>
        </w:tc>
      </w:tr>
      <w:tr w:rsidR="00AF66D3">
        <w:trPr>
          <w:cantSplit/>
          <w:jc w:val="center"/>
        </w:trPr>
        <w:tc>
          <w:tcPr>
            <w:tcW w:w="2630" w:type="dxa"/>
            <w:vAlign w:val="center"/>
          </w:tcPr>
          <w:p w:rsidR="00AF66D3" w:rsidRDefault="007E314C">
            <w:pPr>
              <w:pStyle w:val="TableText"/>
            </w:pPr>
            <w:r>
              <w:rPr>
                <w:sz w:val="16"/>
              </w:rPr>
              <w:t>Critical Bug 잔존</w:t>
            </w:r>
          </w:p>
        </w:tc>
        <w:tc>
          <w:tcPr>
            <w:tcW w:w="7234" w:type="dxa"/>
            <w:vAlign w:val="center"/>
          </w:tcPr>
          <w:p w:rsidR="00AF66D3" w:rsidRDefault="007E314C">
            <w:pPr>
              <w:pStyle w:val="TableText"/>
            </w:pPr>
            <w:r>
              <w:rPr>
                <w:sz w:val="16"/>
              </w:rPr>
              <w:t>출시 범위 축소 또는 문제 기능 비활성화. 새 기능으로 우회 금지</w:t>
            </w:r>
          </w:p>
        </w:tc>
      </w:tr>
    </w:tbl>
    <w:p w:rsidR="00AF66D3" w:rsidRDefault="00AF66D3">
      <w:pPr>
        <w:spacing w:after="0" w:line="20" w:lineRule="exact"/>
        <w:rPr>
          <w:sz w:val="2"/>
        </w:rPr>
      </w:pPr>
    </w:p>
    <w:p w:rsidR="00AF66D3" w:rsidRDefault="007E314C">
      <w:pPr>
        <w:pStyle w:val="31"/>
        <w:numPr>
          <w:ilvl w:val="2"/>
          <w:numId w:val="10"/>
        </w:numPr>
      </w:pPr>
      <w:bookmarkStart w:id="10" w:name="_Toc241397350"/>
      <w:r>
        <w:lastRenderedPageBreak/>
        <w:t>Automatic Cut Order</w:t>
      </w:r>
      <w:bookmarkEnd w:id="10"/>
    </w:p>
    <w:p w:rsidR="00AF66D3" w:rsidRDefault="007E314C">
      <w:pPr>
        <w:pStyle w:val="a"/>
        <w:keepNext/>
        <w:numPr>
          <w:ilvl w:val="0"/>
          <w:numId w:val="15"/>
        </w:numPr>
      </w:pPr>
      <w:r>
        <w:t>Optional Rare Artifact</w:t>
      </w:r>
    </w:p>
    <w:p w:rsidR="00AF66D3" w:rsidRDefault="007E314C">
      <w:pPr>
        <w:pStyle w:val="a"/>
        <w:keepNext/>
        <w:numPr>
          <w:ilvl w:val="0"/>
          <w:numId w:val="15"/>
        </w:numPr>
      </w:pPr>
      <w:r>
        <w:t>First-Person Hand Animation</w:t>
      </w:r>
    </w:p>
    <w:p w:rsidR="00AF66D3" w:rsidRDefault="007E314C">
      <w:pPr>
        <w:pStyle w:val="a"/>
        <w:keepNext/>
        <w:numPr>
          <w:ilvl w:val="0"/>
          <w:numId w:val="15"/>
        </w:numPr>
      </w:pPr>
      <w:r>
        <w:t>CCTV 해킹·파괴, 다중 Laser Network와 Object Assembly 신규 Content</w:t>
      </w:r>
    </w:p>
    <w:p w:rsidR="00AF66D3" w:rsidRDefault="007E314C">
      <w:pPr>
        <w:pStyle w:val="a"/>
        <w:keepNext/>
        <w:numPr>
          <w:ilvl w:val="0"/>
          <w:numId w:val="15"/>
        </w:numPr>
      </w:pPr>
      <w:r>
        <w:t>추가 Painting/Loose Loot 초과분</w:t>
      </w:r>
    </w:p>
    <w:p w:rsidR="00AF66D3" w:rsidRDefault="007E314C">
      <w:pPr>
        <w:pStyle w:val="a"/>
        <w:keepNext/>
        <w:numPr>
          <w:ilvl w:val="0"/>
          <w:numId w:val="15"/>
        </w:numPr>
      </w:pPr>
      <w:r>
        <w:t>고급 Customization/Polish</w:t>
      </w:r>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vAlign w:val="center"/>
          </w:tcPr>
          <w:p w:rsidR="00AF66D3" w:rsidRDefault="007E314C">
            <w:pPr>
              <w:pStyle w:val="TableText"/>
              <w:jc w:val="center"/>
            </w:pPr>
            <w:r>
              <w:t>Do Not Cut First-Person PvE, Surface Forgery, Contract Target/Quota, Walk/Sprint, Nameplate/Team Status, Floor Plan, 상태 피드백, Patrol/CCTV/Laser, Guard Inspection/Alert, Extraction Deposit, Online Session과 Packaging은 게임 정체성과 진행 가독성에 필수다.</w:t>
            </w:r>
          </w:p>
        </w:tc>
      </w:tr>
    </w:tbl>
    <w:p w:rsidR="00AF66D3" w:rsidRDefault="00AF66D3">
      <w:pPr>
        <w:spacing w:after="0" w:line="20" w:lineRule="exact"/>
        <w:rPr>
          <w:sz w:val="2"/>
        </w:rPr>
      </w:pPr>
    </w:p>
    <w:p w:rsidR="00AF66D3" w:rsidRDefault="007E314C">
      <w:pPr>
        <w:pStyle w:val="1"/>
        <w:numPr>
          <w:ilvl w:val="0"/>
          <w:numId w:val="10"/>
        </w:numPr>
      </w:pPr>
      <w:bookmarkStart w:id="11" w:name="_Toc241397351"/>
      <w:r>
        <w:lastRenderedPageBreak/>
        <w:t>런타임</w:t>
      </w:r>
      <w:r>
        <w:t xml:space="preserve"> Gameplay </w:t>
      </w:r>
      <w:r>
        <w:t>시스템</w:t>
      </w:r>
      <w:bookmarkEnd w:id="11"/>
    </w:p>
    <w:p w:rsidR="00AF66D3" w:rsidRDefault="007E314C">
      <w:pPr>
        <w:pStyle w:val="21"/>
        <w:numPr>
          <w:ilvl w:val="1"/>
          <w:numId w:val="10"/>
        </w:numPr>
      </w:pPr>
      <w:bookmarkStart w:id="12" w:name="_Toc241397352"/>
      <w:r>
        <w:t>구현</w:t>
      </w:r>
      <w:r>
        <w:t xml:space="preserve"> </w:t>
      </w:r>
      <w:r>
        <w:t>기준선과</w:t>
      </w:r>
      <w:r>
        <w:t xml:space="preserve"> Legacy </w:t>
      </w:r>
      <w:r>
        <w:t>처리</w:t>
      </w:r>
      <w:bookmarkEnd w:id="12"/>
    </w:p>
    <w:p w:rsidR="00AF66D3" w:rsidRDefault="007E314C">
      <w:pPr>
        <w:pStyle w:val="31"/>
        <w:numPr>
          <w:ilvl w:val="2"/>
          <w:numId w:val="10"/>
        </w:numPr>
      </w:pPr>
      <w:bookmarkStart w:id="13" w:name="_Toc241397353"/>
      <w:r>
        <w:t>재사용</w:t>
      </w:r>
      <w:r>
        <w:t xml:space="preserve"> </w:t>
      </w:r>
      <w:r>
        <w:t>가능한</w:t>
      </w:r>
      <w:r>
        <w:t xml:space="preserve"> </w:t>
      </w:r>
      <w:r>
        <w:t>구현</w:t>
      </w:r>
      <w:r>
        <w:t xml:space="preserve"> </w:t>
      </w:r>
      <w:r>
        <w:t>기반</w:t>
      </w:r>
      <w:bookmarkEnd w:id="13"/>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영역</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현재 기준선</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이후 처리</w:t>
            </w:r>
          </w:p>
        </w:tc>
      </w:tr>
      <w:tr w:rsidR="00AF66D3">
        <w:trPr>
          <w:cantSplit/>
          <w:jc w:val="center"/>
        </w:trPr>
        <w:tc>
          <w:tcPr>
            <w:tcW w:w="2137" w:type="dxa"/>
            <w:vAlign w:val="center"/>
          </w:tcPr>
          <w:p w:rsidR="00AF66D3" w:rsidRDefault="007E314C">
            <w:pPr>
              <w:pStyle w:val="TableText"/>
            </w:pPr>
            <w:r>
              <w:rPr>
                <w:sz w:val="16"/>
              </w:rPr>
              <w:t>멀티플레이</w:t>
            </w:r>
          </w:p>
        </w:tc>
        <w:tc>
          <w:tcPr>
            <w:tcW w:w="3617" w:type="dxa"/>
            <w:vAlign w:val="center"/>
          </w:tcPr>
          <w:p w:rsidR="00AF66D3" w:rsidRDefault="007E314C">
            <w:pPr>
              <w:pStyle w:val="TableText"/>
            </w:pPr>
            <w:r>
              <w:rPr>
                <w:sz w:val="16"/>
              </w:rPr>
              <w:t>최대 1 Host + 3 Client Listen Server, PlayerState/GameState Replication</w:t>
            </w:r>
          </w:p>
        </w:tc>
        <w:tc>
          <w:tcPr>
            <w:tcW w:w="4110" w:type="dxa"/>
            <w:vAlign w:val="center"/>
          </w:tcPr>
          <w:p w:rsidR="00AF66D3" w:rsidRDefault="007E314C">
            <w:pPr>
              <w:pStyle w:val="TableText"/>
            </w:pPr>
            <w:r>
              <w:rPr>
                <w:sz w:val="16"/>
              </w:rPr>
              <w:t>공개 시작은 2~4인, PlayerId/1인 fallback은 유지</w:t>
            </w:r>
          </w:p>
        </w:tc>
      </w:tr>
      <w:tr w:rsidR="00AF66D3">
        <w:trPr>
          <w:cantSplit/>
          <w:jc w:val="center"/>
        </w:trPr>
        <w:tc>
          <w:tcPr>
            <w:tcW w:w="2137" w:type="dxa"/>
            <w:vAlign w:val="center"/>
          </w:tcPr>
          <w:p w:rsidR="00AF66D3" w:rsidRDefault="007E314C">
            <w:pPr>
              <w:pStyle w:val="TableText"/>
            </w:pPr>
            <w:r>
              <w:rPr>
                <w:sz w:val="16"/>
              </w:rPr>
              <w:t>인벤토리</w:t>
            </w:r>
          </w:p>
        </w:tc>
        <w:tc>
          <w:tcPr>
            <w:tcW w:w="3617" w:type="dxa"/>
            <w:vAlign w:val="center"/>
          </w:tcPr>
          <w:p w:rsidR="00AF66D3" w:rsidRDefault="007E314C">
            <w:pPr>
              <w:pStyle w:val="TableText"/>
            </w:pPr>
            <w:r>
              <w:rPr>
                <w:sz w:val="16"/>
              </w:rPr>
              <w:t>5×5 Grid, FastArray, InstanceId, 이동/회전/드롭/재획득</w:t>
            </w:r>
          </w:p>
        </w:tc>
        <w:tc>
          <w:tcPr>
            <w:tcW w:w="4110" w:type="dxa"/>
            <w:vAlign w:val="center"/>
          </w:tcPr>
          <w:p w:rsidR="00AF66D3" w:rsidRDefault="007E314C">
            <w:pPr>
              <w:pStyle w:val="TableText"/>
            </w:pPr>
            <w:r>
              <w:rPr>
                <w:sz w:val="16"/>
              </w:rPr>
              <w:t>그대로 Keep. Target Artifact 운반 규칙만 연결</w:t>
            </w:r>
          </w:p>
        </w:tc>
      </w:tr>
      <w:tr w:rsidR="00AF66D3">
        <w:trPr>
          <w:cantSplit/>
          <w:jc w:val="center"/>
        </w:trPr>
        <w:tc>
          <w:tcPr>
            <w:tcW w:w="2137" w:type="dxa"/>
            <w:vAlign w:val="center"/>
          </w:tcPr>
          <w:p w:rsidR="00AF66D3" w:rsidRDefault="007E314C">
            <w:pPr>
              <w:pStyle w:val="TableText"/>
            </w:pPr>
            <w:r>
              <w:rPr>
                <w:sz w:val="16"/>
              </w:rPr>
              <w:t>QuickSlot</w:t>
            </w:r>
          </w:p>
        </w:tc>
        <w:tc>
          <w:tcPr>
            <w:tcW w:w="3617" w:type="dxa"/>
            <w:vAlign w:val="center"/>
          </w:tcPr>
          <w:p w:rsidR="00AF66D3" w:rsidRDefault="007E314C">
            <w:pPr>
              <w:pStyle w:val="TableText"/>
            </w:pPr>
            <w:r>
              <w:rPr>
                <w:sz w:val="16"/>
              </w:rPr>
              <w:t>Q, 서버 Snapshot, Invalid Request 거부</w:t>
            </w:r>
          </w:p>
        </w:tc>
        <w:tc>
          <w:tcPr>
            <w:tcW w:w="4110" w:type="dxa"/>
            <w:vAlign w:val="center"/>
          </w:tcPr>
          <w:p w:rsidR="00AF66D3" w:rsidRDefault="007E314C">
            <w:pPr>
              <w:pStyle w:val="TableText"/>
            </w:pPr>
            <w:r>
              <w:rPr>
                <w:sz w:val="16"/>
              </w:rPr>
              <w:t>Coin만 활성. 제거된 도구 Slot과 분기는 보존하지 않는다.</w:t>
            </w:r>
          </w:p>
        </w:tc>
      </w:tr>
      <w:tr w:rsidR="00AF66D3">
        <w:trPr>
          <w:cantSplit/>
          <w:jc w:val="center"/>
        </w:trPr>
        <w:tc>
          <w:tcPr>
            <w:tcW w:w="2137" w:type="dxa"/>
            <w:vAlign w:val="center"/>
          </w:tcPr>
          <w:p w:rsidR="00AF66D3" w:rsidRDefault="007E314C">
            <w:pPr>
              <w:pStyle w:val="TableText"/>
            </w:pPr>
            <w:r>
              <w:rPr>
                <w:sz w:val="16"/>
              </w:rPr>
              <w:t>Loot</w:t>
            </w:r>
          </w:p>
        </w:tc>
        <w:tc>
          <w:tcPr>
            <w:tcW w:w="3617" w:type="dxa"/>
            <w:vAlign w:val="center"/>
          </w:tcPr>
          <w:p w:rsidR="00AF66D3" w:rsidRDefault="007E314C">
            <w:pPr>
              <w:pStyle w:val="TableText"/>
            </w:pPr>
            <w:r>
              <w:rPr>
                <w:sz w:val="16"/>
              </w:rPr>
              <w:t>DataTable 기반 Loot Actor, SpawnPoint, World Drop</w:t>
            </w:r>
          </w:p>
        </w:tc>
        <w:tc>
          <w:tcPr>
            <w:tcW w:w="4110" w:type="dxa"/>
            <w:vAlign w:val="center"/>
          </w:tcPr>
          <w:p w:rsidR="00AF66D3" w:rsidRDefault="007E314C">
            <w:pPr>
              <w:pStyle w:val="TableText"/>
            </w:pPr>
            <w:r>
              <w:rPr>
                <w:sz w:val="16"/>
              </w:rPr>
              <w:t>Loose Loot으로 유지</w:t>
            </w:r>
          </w:p>
        </w:tc>
      </w:tr>
      <w:tr w:rsidR="00AF66D3">
        <w:trPr>
          <w:cantSplit/>
          <w:jc w:val="center"/>
        </w:trPr>
        <w:tc>
          <w:tcPr>
            <w:tcW w:w="2137" w:type="dxa"/>
            <w:vAlign w:val="center"/>
          </w:tcPr>
          <w:p w:rsidR="00AF66D3" w:rsidRDefault="007E314C">
            <w:pPr>
              <w:pStyle w:val="TableText"/>
            </w:pPr>
            <w:r>
              <w:rPr>
                <w:sz w:val="16"/>
              </w:rPr>
              <w:t>UI</w:t>
            </w:r>
          </w:p>
        </w:tc>
        <w:tc>
          <w:tcPr>
            <w:tcW w:w="3617" w:type="dxa"/>
            <w:vAlign w:val="center"/>
          </w:tcPr>
          <w:p w:rsidR="00AF66D3" w:rsidRDefault="007E314C">
            <w:pPr>
              <w:pStyle w:val="TableText"/>
            </w:pPr>
            <w:r>
              <w:rPr>
                <w:sz w:val="16"/>
              </w:rPr>
              <w:t>AHeistHUD 생성 경로, ViewModel/FieldNotify, Owner-only UI</w:t>
            </w:r>
          </w:p>
        </w:tc>
        <w:tc>
          <w:tcPr>
            <w:tcW w:w="4110" w:type="dxa"/>
            <w:vAlign w:val="center"/>
          </w:tcPr>
          <w:p w:rsidR="00AF66D3" w:rsidRDefault="007E314C">
            <w:pPr>
              <w:pStyle w:val="TableText"/>
            </w:pPr>
            <w:r>
              <w:rPr>
                <w:sz w:val="16"/>
              </w:rPr>
              <w:t>Objective/Alert/Forgery/Team Result 필드로 확장</w:t>
            </w:r>
          </w:p>
        </w:tc>
      </w:tr>
      <w:tr w:rsidR="00AF66D3">
        <w:trPr>
          <w:cantSplit/>
          <w:jc w:val="center"/>
        </w:trPr>
        <w:tc>
          <w:tcPr>
            <w:tcW w:w="2137" w:type="dxa"/>
            <w:vAlign w:val="center"/>
          </w:tcPr>
          <w:p w:rsidR="00AF66D3" w:rsidRDefault="007E314C">
            <w:pPr>
              <w:pStyle w:val="TableText"/>
            </w:pPr>
            <w:r>
              <w:rPr>
                <w:sz w:val="16"/>
              </w:rPr>
              <w:t>Guard</w:t>
            </w:r>
          </w:p>
        </w:tc>
        <w:tc>
          <w:tcPr>
            <w:tcW w:w="3617" w:type="dxa"/>
            <w:vAlign w:val="center"/>
          </w:tcPr>
          <w:p w:rsidR="00AF66D3" w:rsidRDefault="007E314C">
            <w:pPr>
              <w:pStyle w:val="TableText"/>
            </w:pPr>
            <w:r>
              <w:rPr>
                <w:sz w:val="16"/>
              </w:rPr>
              <w:t>Guard Character, AIController, StateTree/FSM Shell, 상태 복제</w:t>
            </w:r>
          </w:p>
        </w:tc>
        <w:tc>
          <w:tcPr>
            <w:tcW w:w="4110" w:type="dxa"/>
            <w:vAlign w:val="center"/>
          </w:tcPr>
          <w:p w:rsidR="00AF66D3" w:rsidRDefault="007E314C">
            <w:pPr>
              <w:pStyle w:val="TableText"/>
            </w:pPr>
            <w:r>
              <w:rPr>
                <w:sz w:val="16"/>
              </w:rPr>
              <w:t>PvE Patrol/Investigate/Chase/Inspect로 확장</w:t>
            </w:r>
          </w:p>
        </w:tc>
      </w:tr>
      <w:tr w:rsidR="00AF66D3">
        <w:trPr>
          <w:cantSplit/>
          <w:jc w:val="center"/>
        </w:trPr>
        <w:tc>
          <w:tcPr>
            <w:tcW w:w="2137" w:type="dxa"/>
            <w:vAlign w:val="center"/>
          </w:tcPr>
          <w:p w:rsidR="00AF66D3" w:rsidRDefault="007E314C">
            <w:pPr>
              <w:pStyle w:val="TableText"/>
            </w:pPr>
            <w:r>
              <w:rPr>
                <w:sz w:val="16"/>
              </w:rPr>
              <w:t>Guard SoundPing</w:t>
            </w:r>
          </w:p>
        </w:tc>
        <w:tc>
          <w:tcPr>
            <w:tcW w:w="3617" w:type="dxa"/>
            <w:vAlign w:val="center"/>
          </w:tcPr>
          <w:p w:rsidR="00AF66D3" w:rsidRDefault="007E314C">
            <w:pPr>
              <w:pStyle w:val="TableText"/>
            </w:pPr>
            <w:r>
              <w:rPr>
                <w:sz w:val="16"/>
              </w:rPr>
              <w:t>Server Delegate, 우선순위, 반경, Guard 반응</w:t>
            </w:r>
          </w:p>
        </w:tc>
        <w:tc>
          <w:tcPr>
            <w:tcW w:w="4110" w:type="dxa"/>
            <w:vAlign w:val="center"/>
          </w:tcPr>
          <w:p w:rsidR="00AF66D3" w:rsidRDefault="007E314C">
            <w:pPr>
              <w:pStyle w:val="TableText"/>
            </w:pPr>
            <w:r>
              <w:rPr>
                <w:sz w:val="16"/>
              </w:rPr>
              <w:t>Footstep/GlassBreak/CoinImpact/StunHit에 사용. Player-facing UI와 Client 복제 없음</w:t>
            </w:r>
          </w:p>
        </w:tc>
      </w:tr>
      <w:tr w:rsidR="00AF66D3">
        <w:trPr>
          <w:cantSplit/>
          <w:jc w:val="center"/>
        </w:trPr>
        <w:tc>
          <w:tcPr>
            <w:tcW w:w="2137" w:type="dxa"/>
            <w:vAlign w:val="center"/>
          </w:tcPr>
          <w:p w:rsidR="00AF66D3" w:rsidRDefault="007E314C">
            <w:pPr>
              <w:pStyle w:val="TableText"/>
            </w:pPr>
            <w:r>
              <w:rPr>
                <w:sz w:val="16"/>
              </w:rPr>
              <w:t>Feedback</w:t>
            </w:r>
          </w:p>
        </w:tc>
        <w:tc>
          <w:tcPr>
            <w:tcW w:w="3617" w:type="dxa"/>
            <w:vAlign w:val="center"/>
          </w:tcPr>
          <w:p w:rsidR="00AF66D3" w:rsidRDefault="007E314C">
            <w:pPr>
              <w:pStyle w:val="TableText"/>
            </w:pPr>
            <w:r>
              <w:rPr>
                <w:sz w:val="16"/>
              </w:rPr>
              <w:t>Popup/Status Feedback, 거부 사유 전달</w:t>
            </w:r>
          </w:p>
        </w:tc>
        <w:tc>
          <w:tcPr>
            <w:tcW w:w="4110" w:type="dxa"/>
            <w:vAlign w:val="center"/>
          </w:tcPr>
          <w:p w:rsidR="00AF66D3" w:rsidRDefault="007E314C">
            <w:pPr>
              <w:pStyle w:val="TableText"/>
            </w:pPr>
            <w:r>
              <w:rPr>
                <w:sz w:val="16"/>
              </w:rPr>
              <w:t>Forgery/Alert/Extraction 메시지 추가</w:t>
            </w:r>
          </w:p>
        </w:tc>
      </w:tr>
      <w:tr w:rsidR="00AF66D3">
        <w:trPr>
          <w:cantSplit/>
          <w:jc w:val="center"/>
        </w:trPr>
        <w:tc>
          <w:tcPr>
            <w:tcW w:w="2137" w:type="dxa"/>
            <w:vAlign w:val="center"/>
          </w:tcPr>
          <w:p w:rsidR="00AF66D3" w:rsidRDefault="007E314C">
            <w:pPr>
              <w:pStyle w:val="TableText"/>
            </w:pPr>
            <w:r>
              <w:rPr>
                <w:sz w:val="16"/>
              </w:rPr>
              <w:t>Team Voice</w:t>
            </w:r>
          </w:p>
        </w:tc>
        <w:tc>
          <w:tcPr>
            <w:tcW w:w="3617" w:type="dxa"/>
            <w:vAlign w:val="center"/>
          </w:tcPr>
          <w:p w:rsidR="00AF66D3" w:rsidRDefault="007E314C">
            <w:pPr>
              <w:pStyle w:val="TableText"/>
            </w:pPr>
            <w:r>
              <w:rPr>
                <w:sz w:val="16"/>
              </w:rPr>
              <w:t>OnlineSubsystem Voice API와 PlayerState UniqueId 사용 가능</w:t>
            </w:r>
          </w:p>
        </w:tc>
        <w:tc>
          <w:tcPr>
            <w:tcW w:w="4110" w:type="dxa"/>
            <w:vAlign w:val="center"/>
          </w:tcPr>
          <w:p w:rsidR="00AF66D3" w:rsidRDefault="007E314C">
            <w:pPr>
              <w:pStyle w:val="TableText"/>
            </w:pPr>
            <w:r>
              <w:rPr>
                <w:sz w:val="16"/>
              </w:rPr>
              <w:t>Steam V PTT, UVOIPTalker 거리 감쇠, Speaking/Mute Hook, Voice SoundPing으로 확장</w:t>
            </w:r>
          </w:p>
        </w:tc>
      </w:tr>
    </w:tbl>
    <w:p w:rsidR="00AF66D3" w:rsidRDefault="00AF66D3">
      <w:pPr>
        <w:spacing w:after="0" w:line="20" w:lineRule="exact"/>
        <w:rPr>
          <w:sz w:val="2"/>
        </w:rPr>
      </w:pPr>
    </w:p>
    <w:p w:rsidR="00AF66D3" w:rsidRDefault="007E314C">
      <w:pPr>
        <w:pStyle w:val="31"/>
        <w:numPr>
          <w:ilvl w:val="2"/>
          <w:numId w:val="10"/>
        </w:numPr>
      </w:pPr>
      <w:bookmarkStart w:id="14" w:name="_Toc241397354"/>
      <w:r>
        <w:t xml:space="preserve">Legacy </w:t>
      </w:r>
      <w:r>
        <w:t>기능</w:t>
      </w:r>
      <w:r>
        <w:t xml:space="preserve"> </w:t>
      </w:r>
      <w:r>
        <w:t>처리</w:t>
      </w:r>
      <w:bookmarkEnd w:id="14"/>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기능</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상태</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처리 원칙</w:t>
            </w:r>
          </w:p>
        </w:tc>
      </w:tr>
      <w:tr w:rsidR="00AF66D3">
        <w:trPr>
          <w:cantSplit/>
          <w:jc w:val="center"/>
        </w:trPr>
        <w:tc>
          <w:tcPr>
            <w:tcW w:w="2137" w:type="dxa"/>
            <w:vAlign w:val="center"/>
          </w:tcPr>
          <w:p w:rsidR="00AF66D3" w:rsidRDefault="007E314C">
            <w:pPr>
              <w:pStyle w:val="TableText"/>
            </w:pPr>
            <w:r>
              <w:rPr>
                <w:sz w:val="16"/>
              </w:rPr>
              <w:t>Top-Down Camera / SpringArm</w:t>
            </w:r>
          </w:p>
        </w:tc>
        <w:tc>
          <w:tcPr>
            <w:tcW w:w="3617" w:type="dxa"/>
            <w:vAlign w:val="center"/>
          </w:tcPr>
          <w:p w:rsidR="00AF66D3" w:rsidRDefault="007E314C">
            <w:pPr>
              <w:pStyle w:val="TableText"/>
            </w:pPr>
            <w:r>
              <w:rPr>
                <w:sz w:val="16"/>
              </w:rPr>
              <w:t>Deprecate</w:t>
            </w:r>
          </w:p>
        </w:tc>
        <w:tc>
          <w:tcPr>
            <w:tcW w:w="4110" w:type="dxa"/>
            <w:vAlign w:val="center"/>
          </w:tcPr>
          <w:p w:rsidR="00AF66D3" w:rsidRDefault="007E314C">
            <w:pPr>
              <w:pStyle w:val="TableText"/>
            </w:pPr>
            <w:r>
              <w:rPr>
                <w:sz w:val="16"/>
              </w:rPr>
              <w:t>First-Person 전환 후 Reference Viewer 0 참조 확인 뒤 Cleanup</w:t>
            </w:r>
          </w:p>
        </w:tc>
      </w:tr>
      <w:tr w:rsidR="00AF66D3">
        <w:trPr>
          <w:cantSplit/>
          <w:jc w:val="center"/>
        </w:trPr>
        <w:tc>
          <w:tcPr>
            <w:tcW w:w="2137" w:type="dxa"/>
            <w:vAlign w:val="center"/>
          </w:tcPr>
          <w:p w:rsidR="00AF66D3" w:rsidRDefault="007E314C">
            <w:pPr>
              <w:pStyle w:val="TableText"/>
            </w:pPr>
            <w:r>
              <w:rPr>
                <w:sz w:val="16"/>
              </w:rPr>
              <w:t>Cursor Aim / Mouse Hover</w:t>
            </w:r>
          </w:p>
        </w:tc>
        <w:tc>
          <w:tcPr>
            <w:tcW w:w="3617" w:type="dxa"/>
            <w:vAlign w:val="center"/>
          </w:tcPr>
          <w:p w:rsidR="00AF66D3" w:rsidRDefault="007E314C">
            <w:pPr>
              <w:pStyle w:val="TableText"/>
            </w:pPr>
            <w:r>
              <w:rPr>
                <w:sz w:val="16"/>
              </w:rPr>
              <w:t>Deprecate</w:t>
            </w:r>
          </w:p>
        </w:tc>
        <w:tc>
          <w:tcPr>
            <w:tcW w:w="4110" w:type="dxa"/>
            <w:vAlign w:val="center"/>
          </w:tcPr>
          <w:p w:rsidR="00AF66D3" w:rsidRDefault="007E314C">
            <w:pPr>
              <w:pStyle w:val="TableText"/>
            </w:pPr>
            <w:r>
              <w:rPr>
                <w:sz w:val="16"/>
              </w:rPr>
              <w:t>World Interaction은 BeginOverlap/EndOverlap 후보 관리로, 투척·Flashlight는 Camera Forward로 교체</w:t>
            </w:r>
            <w:r>
              <w:t xml:space="preserve"> Painting의 InteractionCollision은 UBoxComponent를 사용한다. PaintingRoot는 벽 설치 기준을 보존하고, Box는 로컬 (-70, 0, 100)cm에 배치하며 Half Extent는 (60, 60, 80)cm다. VisualMeshComponent는 PaintingRoot에 별도로 부착하므로 외형 1.5배 확대가 행동 범위를 확대하지 않는다. 다른 Interactable의 Sphere는 유지한다. 서버의 현재 Capsule Overlap 검증과 Session Distance 상한은 유지한다.</w:t>
            </w:r>
          </w:p>
        </w:tc>
      </w:tr>
      <w:tr w:rsidR="00AF66D3">
        <w:trPr>
          <w:cantSplit/>
          <w:jc w:val="center"/>
        </w:trPr>
        <w:tc>
          <w:tcPr>
            <w:tcW w:w="2137" w:type="dxa"/>
            <w:vAlign w:val="center"/>
          </w:tcPr>
          <w:p w:rsidR="00AF66D3" w:rsidRDefault="007E314C">
            <w:pPr>
              <w:pStyle w:val="TableText"/>
            </w:pPr>
            <w:r>
              <w:rPr>
                <w:sz w:val="16"/>
              </w:rPr>
              <w:t>PvP Stun / Piñata Drop</w:t>
            </w:r>
          </w:p>
        </w:tc>
        <w:tc>
          <w:tcPr>
            <w:tcW w:w="3617" w:type="dxa"/>
            <w:vAlign w:val="center"/>
          </w:tcPr>
          <w:p w:rsidR="00AF66D3" w:rsidRDefault="007E314C">
            <w:pPr>
              <w:pStyle w:val="TableText"/>
            </w:pPr>
            <w:r>
              <w:rPr>
                <w:sz w:val="16"/>
              </w:rPr>
              <w:t>Deprecate</w:t>
            </w:r>
          </w:p>
        </w:tc>
        <w:tc>
          <w:tcPr>
            <w:tcW w:w="4110" w:type="dxa"/>
            <w:vAlign w:val="center"/>
          </w:tcPr>
          <w:p w:rsidR="00AF66D3" w:rsidRDefault="007E314C">
            <w:pPr>
              <w:pStyle w:val="TableText"/>
            </w:pPr>
            <w:r>
              <w:rPr>
                <w:sz w:val="16"/>
              </w:rPr>
              <w:t>활성 Player PvP/Piñata 경로는 제거. Guard 전용 Stun/Disabled만 유지</w:t>
            </w:r>
          </w:p>
        </w:tc>
      </w:tr>
      <w:tr w:rsidR="00AF66D3">
        <w:trPr>
          <w:cantSplit/>
          <w:jc w:val="center"/>
        </w:trPr>
        <w:tc>
          <w:tcPr>
            <w:tcW w:w="2137" w:type="dxa"/>
            <w:vAlign w:val="center"/>
          </w:tcPr>
          <w:p w:rsidR="00AF66D3" w:rsidRDefault="007E314C">
            <w:pPr>
              <w:pStyle w:val="TableText"/>
            </w:pPr>
            <w:r>
              <w:rPr>
                <w:sz w:val="16"/>
              </w:rPr>
              <w:t>Gap Tracker / Leader Reveal</w:t>
            </w:r>
          </w:p>
        </w:tc>
        <w:tc>
          <w:tcPr>
            <w:tcW w:w="3617" w:type="dxa"/>
            <w:vAlign w:val="center"/>
          </w:tcPr>
          <w:p w:rsidR="00AF66D3" w:rsidRDefault="007E314C">
            <w:pPr>
              <w:pStyle w:val="TableText"/>
            </w:pPr>
            <w:r>
              <w:rPr>
                <w:sz w:val="16"/>
              </w:rPr>
              <w:t>Deprecate</w:t>
            </w:r>
          </w:p>
        </w:tc>
        <w:tc>
          <w:tcPr>
            <w:tcW w:w="4110" w:type="dxa"/>
            <w:vAlign w:val="center"/>
          </w:tcPr>
          <w:p w:rsidR="00AF66D3" w:rsidRDefault="007E314C">
            <w:pPr>
              <w:pStyle w:val="TableText"/>
            </w:pPr>
            <w:r>
              <w:rPr>
                <w:sz w:val="16"/>
              </w:rPr>
              <w:t>Owner-only payload 패턴만 회귀 기준으로 보존</w:t>
            </w:r>
          </w:p>
        </w:tc>
      </w:tr>
      <w:tr w:rsidR="00AF66D3">
        <w:trPr>
          <w:cantSplit/>
          <w:jc w:val="center"/>
        </w:trPr>
        <w:tc>
          <w:tcPr>
            <w:tcW w:w="2137" w:type="dxa"/>
            <w:vAlign w:val="center"/>
          </w:tcPr>
          <w:p w:rsidR="00AF66D3" w:rsidRDefault="007E314C">
            <w:pPr>
              <w:pStyle w:val="TableText"/>
            </w:pPr>
            <w:r>
              <w:rPr>
                <w:sz w:val="16"/>
              </w:rPr>
              <w:lastRenderedPageBreak/>
              <w:t>Winner / Rank / 개인 Score 경쟁</w:t>
            </w:r>
          </w:p>
        </w:tc>
        <w:tc>
          <w:tcPr>
            <w:tcW w:w="3617" w:type="dxa"/>
            <w:vAlign w:val="center"/>
          </w:tcPr>
          <w:p w:rsidR="00AF66D3" w:rsidRDefault="007E314C">
            <w:pPr>
              <w:pStyle w:val="TableText"/>
            </w:pPr>
            <w:r>
              <w:rPr>
                <w:sz w:val="16"/>
              </w:rPr>
              <w:t>Deprecate</w:t>
            </w:r>
          </w:p>
        </w:tc>
        <w:tc>
          <w:tcPr>
            <w:tcW w:w="4110" w:type="dxa"/>
            <w:vAlign w:val="center"/>
          </w:tcPr>
          <w:p w:rsidR="00AF66D3" w:rsidRDefault="007E314C">
            <w:pPr>
              <w:pStyle w:val="TableText"/>
            </w:pPr>
            <w:r>
              <w:rPr>
                <w:sz w:val="16"/>
              </w:rPr>
              <w:t>Team Result / Contribution으로 교체</w:t>
            </w:r>
          </w:p>
        </w:tc>
      </w:tr>
      <w:tr w:rsidR="00AF66D3">
        <w:trPr>
          <w:cantSplit/>
          <w:jc w:val="center"/>
        </w:trPr>
        <w:tc>
          <w:tcPr>
            <w:tcW w:w="2137" w:type="dxa"/>
            <w:vAlign w:val="center"/>
          </w:tcPr>
          <w:p w:rsidR="00AF66D3" w:rsidRDefault="007E314C">
            <w:pPr>
              <w:pStyle w:val="TableText"/>
            </w:pPr>
            <w:r>
              <w:rPr>
                <w:sz w:val="16"/>
              </w:rPr>
              <w:t>Rare Loot 경쟁 이벤트</w:t>
            </w:r>
          </w:p>
        </w:tc>
        <w:tc>
          <w:tcPr>
            <w:tcW w:w="3617" w:type="dxa"/>
            <w:vAlign w:val="center"/>
          </w:tcPr>
          <w:p w:rsidR="00AF66D3" w:rsidRDefault="007E314C">
            <w:pPr>
              <w:pStyle w:val="TableText"/>
            </w:pPr>
            <w:r>
              <w:rPr>
                <w:sz w:val="16"/>
              </w:rPr>
              <w:t>Remove</w:t>
            </w:r>
          </w:p>
        </w:tc>
        <w:tc>
          <w:tcPr>
            <w:tcW w:w="4110" w:type="dxa"/>
            <w:vAlign w:val="center"/>
          </w:tcPr>
          <w:p w:rsidR="00AF66D3" w:rsidRDefault="007E314C">
            <w:pPr>
              <w:pStyle w:val="TableText"/>
            </w:pPr>
            <w:r>
              <w:rPr>
                <w:sz w:val="16"/>
              </w:rPr>
              <w:t>v1.0 Runtime State·Timer·방향 Marker·Widget을 제거한다. Optional Rare Artifact는 Stretch 승인 후 새 계약으로 재설계한다.</w:t>
            </w:r>
          </w:p>
        </w:tc>
      </w:tr>
      <w:tr w:rsidR="00AF66D3">
        <w:trPr>
          <w:cantSplit/>
          <w:jc w:val="center"/>
        </w:trPr>
        <w:tc>
          <w:tcPr>
            <w:tcW w:w="2137" w:type="dxa"/>
            <w:vAlign w:val="center"/>
          </w:tcPr>
          <w:p w:rsidR="00AF66D3" w:rsidRDefault="007E314C">
            <w:pPr>
              <w:pStyle w:val="TableText"/>
            </w:pPr>
            <w:r>
              <w:rPr>
                <w:sz w:val="16"/>
              </w:rPr>
              <w:t>선착순 Vent 탈출</w:t>
            </w:r>
          </w:p>
        </w:tc>
        <w:tc>
          <w:tcPr>
            <w:tcW w:w="3617" w:type="dxa"/>
            <w:vAlign w:val="center"/>
          </w:tcPr>
          <w:p w:rsidR="00AF66D3" w:rsidRDefault="007E314C">
            <w:pPr>
              <w:pStyle w:val="TableText"/>
            </w:pPr>
            <w:r>
              <w:rPr>
                <w:sz w:val="16"/>
              </w:rPr>
              <w:t>Repurpose</w:t>
            </w:r>
          </w:p>
        </w:tc>
        <w:tc>
          <w:tcPr>
            <w:tcW w:w="4110" w:type="dxa"/>
            <w:vAlign w:val="center"/>
          </w:tcPr>
          <w:p w:rsidR="00AF66D3" w:rsidRDefault="007E314C">
            <w:pPr>
              <w:pStyle w:val="TableText"/>
            </w:pPr>
            <w:r>
              <w:rPr>
                <w:sz w:val="16"/>
              </w:rPr>
              <w:t>공유 탈출구로 변경</w:t>
            </w:r>
          </w:p>
        </w:tc>
      </w:tr>
    </w:tbl>
    <w:p w:rsidR="00AF66D3" w:rsidRDefault="00AF66D3">
      <w:pPr>
        <w:spacing w:after="0" w:line="20" w:lineRule="exact"/>
        <w:rPr>
          <w:sz w:val="2"/>
        </w:rPr>
      </w:pPr>
    </w:p>
    <w:p w:rsidR="00AF66D3" w:rsidRDefault="007E314C">
      <w:pPr>
        <w:pStyle w:val="21"/>
        <w:numPr>
          <w:ilvl w:val="1"/>
          <w:numId w:val="10"/>
        </w:numPr>
      </w:pPr>
      <w:bookmarkStart w:id="15" w:name="_Toc241397355"/>
      <w:r>
        <w:t>캐릭터</w:t>
      </w:r>
      <w:r>
        <w:t>, 1</w:t>
      </w:r>
      <w:r>
        <w:t>인칭</w:t>
      </w:r>
      <w:r>
        <w:t xml:space="preserve"> </w:t>
      </w:r>
      <w:r>
        <w:t>표현</w:t>
      </w:r>
      <w:r>
        <w:t xml:space="preserve"> </w:t>
      </w:r>
      <w:r>
        <w:t>및</w:t>
      </w:r>
      <w:r>
        <w:t xml:space="preserve"> </w:t>
      </w:r>
      <w:r>
        <w:t>커스터마이징</w:t>
      </w:r>
      <w:bookmarkEnd w:id="15"/>
    </w:p>
    <w:p w:rsidR="00AF66D3" w:rsidRDefault="007E314C">
      <w:pPr>
        <w:pStyle w:val="31"/>
        <w:numPr>
          <w:ilvl w:val="2"/>
          <w:numId w:val="10"/>
        </w:numPr>
      </w:pPr>
      <w:bookmarkStart w:id="16" w:name="_Toc241397356"/>
      <w:r>
        <w:t>기본</w:t>
      </w:r>
      <w:r>
        <w:t xml:space="preserve"> </w:t>
      </w:r>
      <w:r>
        <w:t>스펙</w:t>
      </w:r>
      <w:bookmarkEnd w:id="16"/>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스탯</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기준값</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비고</w:t>
            </w:r>
          </w:p>
        </w:tc>
      </w:tr>
      <w:tr w:rsidR="00AF66D3">
        <w:trPr>
          <w:cantSplit/>
          <w:jc w:val="center"/>
        </w:trPr>
        <w:tc>
          <w:tcPr>
            <w:tcW w:w="2137" w:type="dxa"/>
            <w:vAlign w:val="center"/>
          </w:tcPr>
          <w:p w:rsidR="00AF66D3" w:rsidRDefault="007E314C">
            <w:pPr>
              <w:pStyle w:val="TableText"/>
            </w:pPr>
            <w:r>
              <w:rPr>
                <w:sz w:val="16"/>
              </w:rPr>
              <w:t>Walk Speed</w:t>
            </w:r>
          </w:p>
        </w:tc>
        <w:tc>
          <w:tcPr>
            <w:tcW w:w="3617" w:type="dxa"/>
            <w:vAlign w:val="center"/>
          </w:tcPr>
          <w:p w:rsidR="00AF66D3" w:rsidRDefault="007E314C">
            <w:pPr>
              <w:pStyle w:val="TableText"/>
            </w:pPr>
            <w:r>
              <w:rPr>
                <w:sz w:val="16"/>
              </w:rPr>
              <w:t>300 cm/s</w:t>
            </w:r>
          </w:p>
        </w:tc>
        <w:tc>
          <w:tcPr>
            <w:tcW w:w="4110" w:type="dxa"/>
            <w:vAlign w:val="center"/>
          </w:tcPr>
          <w:p w:rsidR="00AF66D3" w:rsidRDefault="007E314C">
            <w:pPr>
              <w:pStyle w:val="TableText"/>
            </w:pPr>
            <w:r>
              <w:rPr>
                <w:sz w:val="16"/>
              </w:rPr>
              <w:t>낮은 Footstep Noise</w:t>
            </w:r>
          </w:p>
        </w:tc>
      </w:tr>
      <w:tr w:rsidR="00AF66D3">
        <w:trPr>
          <w:cantSplit/>
          <w:jc w:val="center"/>
        </w:trPr>
        <w:tc>
          <w:tcPr>
            <w:tcW w:w="2137" w:type="dxa"/>
            <w:vAlign w:val="center"/>
          </w:tcPr>
          <w:p w:rsidR="00AF66D3" w:rsidRDefault="007E314C">
            <w:pPr>
              <w:pStyle w:val="TableText"/>
            </w:pPr>
            <w:r>
              <w:rPr>
                <w:sz w:val="16"/>
              </w:rPr>
              <w:t>Sprint Speed</w:t>
            </w:r>
          </w:p>
        </w:tc>
        <w:tc>
          <w:tcPr>
            <w:tcW w:w="3617" w:type="dxa"/>
            <w:vAlign w:val="center"/>
          </w:tcPr>
          <w:p w:rsidR="00AF66D3" w:rsidRDefault="007E314C">
            <w:pPr>
              <w:pStyle w:val="TableText"/>
            </w:pPr>
            <w:r>
              <w:rPr>
                <w:sz w:val="16"/>
              </w:rPr>
              <w:t>600 cm/s</w:t>
            </w:r>
          </w:p>
        </w:tc>
        <w:tc>
          <w:tcPr>
            <w:tcW w:w="4110" w:type="dxa"/>
            <w:vAlign w:val="center"/>
          </w:tcPr>
          <w:p w:rsidR="00AF66D3" w:rsidRDefault="007E314C">
            <w:pPr>
              <w:pStyle w:val="TableText"/>
            </w:pPr>
            <w:r>
              <w:rPr>
                <w:sz w:val="16"/>
              </w:rPr>
              <w:t>Left Shift Hold / Stamina 없음</w:t>
            </w:r>
          </w:p>
        </w:tc>
      </w:tr>
      <w:tr w:rsidR="00AF66D3">
        <w:trPr>
          <w:cantSplit/>
          <w:jc w:val="center"/>
        </w:trPr>
        <w:tc>
          <w:tcPr>
            <w:tcW w:w="2137" w:type="dxa"/>
            <w:vAlign w:val="center"/>
          </w:tcPr>
          <w:p w:rsidR="00AF66D3" w:rsidRDefault="007E314C">
            <w:pPr>
              <w:pStyle w:val="TableText"/>
            </w:pPr>
            <w:r>
              <w:rPr>
                <w:sz w:val="16"/>
              </w:rPr>
              <w:t>Minimum Walk</w:t>
            </w:r>
          </w:p>
        </w:tc>
        <w:tc>
          <w:tcPr>
            <w:tcW w:w="3617" w:type="dxa"/>
            <w:vAlign w:val="center"/>
          </w:tcPr>
          <w:p w:rsidR="00AF66D3" w:rsidRDefault="007E314C">
            <w:pPr>
              <w:pStyle w:val="TableText"/>
            </w:pPr>
            <w:r>
              <w:rPr>
                <w:sz w:val="16"/>
              </w:rPr>
              <w:t>150 cm/s</w:t>
            </w:r>
          </w:p>
        </w:tc>
        <w:tc>
          <w:tcPr>
            <w:tcW w:w="4110" w:type="dxa"/>
            <w:vAlign w:val="center"/>
          </w:tcPr>
          <w:p w:rsidR="00AF66D3" w:rsidRDefault="007E314C">
            <w:pPr>
              <w:pStyle w:val="TableText"/>
            </w:pPr>
            <w:r>
              <w:rPr>
                <w:sz w:val="16"/>
              </w:rPr>
              <w:t>Weight 하드캡</w:t>
            </w:r>
          </w:p>
        </w:tc>
      </w:tr>
      <w:tr w:rsidR="00AF66D3">
        <w:trPr>
          <w:cantSplit/>
          <w:jc w:val="center"/>
        </w:trPr>
        <w:tc>
          <w:tcPr>
            <w:tcW w:w="2137" w:type="dxa"/>
            <w:vAlign w:val="center"/>
          </w:tcPr>
          <w:p w:rsidR="00AF66D3" w:rsidRDefault="007E314C">
            <w:pPr>
              <w:pStyle w:val="TableText"/>
            </w:pPr>
            <w:r>
              <w:rPr>
                <w:sz w:val="16"/>
              </w:rPr>
              <w:t>Minimum Sprint</w:t>
            </w:r>
          </w:p>
        </w:tc>
        <w:tc>
          <w:tcPr>
            <w:tcW w:w="3617" w:type="dxa"/>
            <w:vAlign w:val="center"/>
          </w:tcPr>
          <w:p w:rsidR="00AF66D3" w:rsidRDefault="007E314C">
            <w:pPr>
              <w:pStyle w:val="TableText"/>
            </w:pPr>
            <w:r>
              <w:rPr>
                <w:sz w:val="16"/>
              </w:rPr>
              <w:t>250 cm/s</w:t>
            </w:r>
          </w:p>
        </w:tc>
        <w:tc>
          <w:tcPr>
            <w:tcW w:w="4110" w:type="dxa"/>
            <w:vAlign w:val="center"/>
          </w:tcPr>
          <w:p w:rsidR="00AF66D3" w:rsidRDefault="007E314C">
            <w:pPr>
              <w:pStyle w:val="TableText"/>
            </w:pPr>
            <w:r>
              <w:rPr>
                <w:sz w:val="16"/>
              </w:rPr>
              <w:t>Weight 하드캡</w:t>
            </w:r>
          </w:p>
        </w:tc>
      </w:tr>
      <w:tr w:rsidR="00AF66D3">
        <w:trPr>
          <w:cantSplit/>
          <w:jc w:val="center"/>
        </w:trPr>
        <w:tc>
          <w:tcPr>
            <w:tcW w:w="2137" w:type="dxa"/>
            <w:vAlign w:val="center"/>
          </w:tcPr>
          <w:p w:rsidR="00AF66D3" w:rsidRDefault="007E314C">
            <w:pPr>
              <w:pStyle w:val="TableText"/>
            </w:pPr>
            <w:r>
              <w:rPr>
                <w:sz w:val="16"/>
              </w:rPr>
              <w:t>Loot Interaction</w:t>
            </w:r>
          </w:p>
        </w:tc>
        <w:tc>
          <w:tcPr>
            <w:tcW w:w="3617" w:type="dxa"/>
            <w:vAlign w:val="center"/>
          </w:tcPr>
          <w:p w:rsidR="00AF66D3" w:rsidRDefault="007E314C">
            <w:pPr>
              <w:pStyle w:val="TableText"/>
            </w:pPr>
            <w:r>
              <w:rPr>
                <w:sz w:val="16"/>
              </w:rPr>
              <w:t>1.5초</w:t>
            </w:r>
          </w:p>
        </w:tc>
        <w:tc>
          <w:tcPr>
            <w:tcW w:w="4110" w:type="dxa"/>
            <w:vAlign w:val="center"/>
          </w:tcPr>
          <w:p w:rsidR="00AF66D3" w:rsidRDefault="007E314C">
            <w:pPr>
              <w:pStyle w:val="TableText"/>
            </w:pPr>
            <w:r>
              <w:rPr>
                <w:sz w:val="16"/>
              </w:rPr>
              <w:t>서버 검증 완료 시 획득</w:t>
            </w:r>
          </w:p>
        </w:tc>
      </w:tr>
      <w:tr w:rsidR="00AF66D3">
        <w:trPr>
          <w:cantSplit/>
          <w:jc w:val="center"/>
        </w:trPr>
        <w:tc>
          <w:tcPr>
            <w:tcW w:w="2137" w:type="dxa"/>
            <w:vAlign w:val="center"/>
          </w:tcPr>
          <w:p w:rsidR="00AF66D3" w:rsidRDefault="007E314C">
            <w:pPr>
              <w:pStyle w:val="TableText"/>
            </w:pPr>
            <w:r>
              <w:rPr>
                <w:sz w:val="16"/>
              </w:rPr>
              <w:t>Surface Forgery</w:t>
            </w:r>
          </w:p>
        </w:tc>
        <w:tc>
          <w:tcPr>
            <w:tcW w:w="3617" w:type="dxa"/>
            <w:vAlign w:val="center"/>
          </w:tcPr>
          <w:p w:rsidR="00AF66D3" w:rsidRDefault="007E314C">
            <w:pPr>
              <w:pStyle w:val="TableText"/>
            </w:pPr>
            <w:r>
              <w:rPr>
                <w:sz w:val="16"/>
              </w:rPr>
              <w:t>40초 기본</w:t>
            </w:r>
          </w:p>
        </w:tc>
        <w:tc>
          <w:tcPr>
            <w:tcW w:w="4110" w:type="dxa"/>
            <w:vAlign w:val="center"/>
          </w:tcPr>
          <w:p w:rsidR="009C1BEA" w:rsidRDefault="00363D88">
            <w:r>
              <w:t>Template 범위 20~45초 / 70점 Early Submit / Timeout Discard + nearby Guard once</w:t>
            </w:r>
          </w:p>
        </w:tc>
      </w:tr>
      <w:tr w:rsidR="00AF66D3">
        <w:trPr>
          <w:cantSplit/>
          <w:jc w:val="center"/>
        </w:trPr>
        <w:tc>
          <w:tcPr>
            <w:tcW w:w="2137" w:type="dxa"/>
            <w:vAlign w:val="center"/>
          </w:tcPr>
          <w:p w:rsidR="00557321" w:rsidRDefault="003378BA">
            <w:r>
              <w:t>CCTV Detection</w:t>
            </w:r>
          </w:p>
        </w:tc>
        <w:tc>
          <w:tcPr>
            <w:tcW w:w="3617" w:type="dxa"/>
            <w:vAlign w:val="center"/>
          </w:tcPr>
          <w:p w:rsidR="00AF66D3" w:rsidRDefault="007E314C">
            <w:pPr>
              <w:pStyle w:val="TableText"/>
            </w:pPr>
            <w:r>
              <w:t>2.025초 기본</w:t>
            </w:r>
          </w:p>
        </w:tc>
        <w:tc>
          <w:tcPr>
            <w:tcW w:w="4110" w:type="dxa"/>
            <w:vAlign w:val="center"/>
          </w:tcPr>
          <w:p w:rsidR="006135BD" w:rsidRDefault="009E3B9A">
            <w:r>
              <w:t>0.15초 후보 검사 / 1.8~2.25초 Build-up / 사건당 경계도 +0.5 + nearby Guard once / Cooldown</w:t>
            </w:r>
          </w:p>
        </w:tc>
      </w:tr>
      <w:tr w:rsidR="00AF66D3">
        <w:trPr>
          <w:cantSplit/>
          <w:jc w:val="center"/>
        </w:trPr>
        <w:tc>
          <w:tcPr>
            <w:tcW w:w="2137" w:type="dxa"/>
            <w:vAlign w:val="center"/>
          </w:tcPr>
          <w:p w:rsidR="00AF66D3" w:rsidRDefault="007E314C">
            <w:pPr>
              <w:pStyle w:val="TableText"/>
            </w:pPr>
            <w:r>
              <w:rPr>
                <w:sz w:val="16"/>
              </w:rPr>
              <w:t>Shared Extraction Cast</w:t>
            </w:r>
          </w:p>
        </w:tc>
        <w:tc>
          <w:tcPr>
            <w:tcW w:w="3617" w:type="dxa"/>
            <w:vAlign w:val="center"/>
          </w:tcPr>
          <w:p w:rsidR="00AF66D3" w:rsidRDefault="007E314C">
            <w:pPr>
              <w:pStyle w:val="TableText"/>
            </w:pPr>
            <w:r>
              <w:rPr>
                <w:sz w:val="16"/>
              </w:rPr>
              <w:t>2.0초</w:t>
            </w:r>
          </w:p>
        </w:tc>
        <w:tc>
          <w:tcPr>
            <w:tcW w:w="4110" w:type="dxa"/>
            <w:vAlign w:val="center"/>
          </w:tcPr>
          <w:p w:rsidR="00AF66D3" w:rsidRDefault="007E314C">
            <w:pPr>
              <w:pStyle w:val="TableText"/>
            </w:pPr>
            <w:r>
              <w:rPr>
                <w:sz w:val="16"/>
              </w:rPr>
              <w:t>이동/피격/체포 시 취소. 완료 결과는 Server가 Mid-run Settlement/Final Escape로 분기</w:t>
            </w:r>
          </w:p>
        </w:tc>
      </w:tr>
      <w:tr w:rsidR="00AF66D3">
        <w:trPr>
          <w:cantSplit/>
          <w:jc w:val="center"/>
        </w:trPr>
        <w:tc>
          <w:tcPr>
            <w:tcW w:w="2137" w:type="dxa"/>
            <w:vAlign w:val="center"/>
          </w:tcPr>
          <w:p w:rsidR="00AF66D3" w:rsidRDefault="007E314C">
            <w:pPr>
              <w:pStyle w:val="TableText"/>
            </w:pPr>
            <w:r>
              <w:rPr>
                <w:sz w:val="16"/>
              </w:rPr>
              <w:t>Coin Throw Cooldown</w:t>
            </w:r>
          </w:p>
        </w:tc>
        <w:tc>
          <w:tcPr>
            <w:tcW w:w="3617" w:type="dxa"/>
            <w:vAlign w:val="center"/>
          </w:tcPr>
          <w:p w:rsidR="00AF66D3" w:rsidRDefault="007E314C">
            <w:pPr>
              <w:pStyle w:val="TableText"/>
            </w:pPr>
            <w:r>
              <w:rPr>
                <w:sz w:val="16"/>
              </w:rPr>
              <w:t>5.0초</w:t>
            </w:r>
          </w:p>
        </w:tc>
        <w:tc>
          <w:tcPr>
            <w:tcW w:w="4110" w:type="dxa"/>
            <w:vAlign w:val="center"/>
          </w:tcPr>
          <w:p w:rsidR="00AF66D3" w:rsidRDefault="007E314C">
            <w:pPr>
              <w:pStyle w:val="TableText"/>
            </w:pPr>
            <w:r>
              <w:rPr>
                <w:sz w:val="16"/>
              </w:rPr>
              <w:t>Coin 전용</w:t>
            </w:r>
          </w:p>
        </w:tc>
      </w:tr>
      <w:tr w:rsidR="00AF66D3">
        <w:trPr>
          <w:cantSplit/>
          <w:jc w:val="center"/>
        </w:trPr>
        <w:tc>
          <w:tcPr>
            <w:tcW w:w="2137" w:type="dxa"/>
            <w:vAlign w:val="center"/>
          </w:tcPr>
          <w:p w:rsidR="00AF66D3" w:rsidRDefault="007E314C">
            <w:pPr>
              <w:pStyle w:val="TableText"/>
            </w:pPr>
            <w:r>
              <w:rPr>
                <w:sz w:val="16"/>
              </w:rPr>
              <w:t>First-Person FOV</w:t>
            </w:r>
          </w:p>
        </w:tc>
        <w:tc>
          <w:tcPr>
            <w:tcW w:w="3617" w:type="dxa"/>
            <w:vAlign w:val="center"/>
          </w:tcPr>
          <w:p w:rsidR="00AF66D3" w:rsidRDefault="007E314C">
            <w:pPr>
              <w:pStyle w:val="TableText"/>
            </w:pPr>
            <w:r>
              <w:rPr>
                <w:sz w:val="16"/>
              </w:rPr>
              <w:t>90</w:t>
            </w:r>
          </w:p>
        </w:tc>
        <w:tc>
          <w:tcPr>
            <w:tcW w:w="4110" w:type="dxa"/>
            <w:vAlign w:val="center"/>
          </w:tcPr>
          <w:p w:rsidR="00AF66D3" w:rsidRDefault="007E314C">
            <w:pPr>
              <w:pStyle w:val="TableText"/>
            </w:pPr>
            <w:r>
              <w:rPr>
                <w:sz w:val="16"/>
              </w:rPr>
              <w:t>Head Bob/Camera Roll/Sprint FOV Kick 없음</w:t>
            </w:r>
          </w:p>
        </w:tc>
      </w:tr>
      <w:tr w:rsidR="00AF66D3">
        <w:trPr>
          <w:cantSplit/>
          <w:jc w:val="center"/>
        </w:trPr>
        <w:tc>
          <w:tcPr>
            <w:tcW w:w="2137" w:type="dxa"/>
            <w:vAlign w:val="center"/>
          </w:tcPr>
          <w:p w:rsidR="00AF66D3" w:rsidRDefault="007E314C">
            <w:pPr>
              <w:pStyle w:val="TableText"/>
            </w:pPr>
            <w:r>
              <w:rPr>
                <w:sz w:val="16"/>
              </w:rPr>
              <w:t>Voice Output</w:t>
            </w:r>
          </w:p>
        </w:tc>
        <w:tc>
          <w:tcPr>
            <w:tcW w:w="3617" w:type="dxa"/>
            <w:vAlign w:val="center"/>
          </w:tcPr>
          <w:p w:rsidR="00AF66D3" w:rsidRDefault="007E314C">
            <w:pPr>
              <w:pStyle w:val="TableText"/>
            </w:pPr>
            <w:r>
              <w:rPr>
                <w:sz w:val="16"/>
              </w:rPr>
              <w:t>250cm + 1,250cm Falloff</w:t>
            </w:r>
          </w:p>
        </w:tc>
        <w:tc>
          <w:tcPr>
            <w:tcW w:w="4110" w:type="dxa"/>
            <w:vAlign w:val="center"/>
          </w:tcPr>
          <w:p w:rsidR="00AF66D3" w:rsidRDefault="007E314C">
            <w:pPr>
              <w:pStyle w:val="TableText"/>
            </w:pPr>
            <w:r>
              <w:rPr>
                <w:sz w:val="16"/>
              </w:rPr>
              <w:t>V Hold PTT / InGame spatial / Lobby·Result non-spatial</w:t>
            </w:r>
          </w:p>
        </w:tc>
      </w:tr>
      <w:tr w:rsidR="00AF66D3">
        <w:trPr>
          <w:cantSplit/>
          <w:jc w:val="center"/>
        </w:trPr>
        <w:tc>
          <w:tcPr>
            <w:tcW w:w="2137" w:type="dxa"/>
            <w:vAlign w:val="center"/>
          </w:tcPr>
          <w:p w:rsidR="00AF66D3" w:rsidRDefault="007E314C">
            <w:pPr>
              <w:pStyle w:val="TableText"/>
            </w:pPr>
            <w:r>
              <w:rPr>
                <w:sz w:val="16"/>
              </w:rPr>
              <w:t>Voice Guard Noise</w:t>
            </w:r>
          </w:p>
        </w:tc>
        <w:tc>
          <w:tcPr>
            <w:tcW w:w="3617" w:type="dxa"/>
            <w:vAlign w:val="center"/>
          </w:tcPr>
          <w:p w:rsidR="00AF66D3" w:rsidRDefault="007E314C">
            <w:pPr>
              <w:pStyle w:val="TableText"/>
            </w:pPr>
            <w:r>
              <w:rPr>
                <w:sz w:val="16"/>
              </w:rPr>
              <w:t>800cm / 0.8초</w:t>
            </w:r>
          </w:p>
        </w:tc>
        <w:tc>
          <w:tcPr>
            <w:tcW w:w="4110" w:type="dxa"/>
            <w:vAlign w:val="center"/>
          </w:tcPr>
          <w:p w:rsidR="00AF66D3" w:rsidRDefault="007E314C">
            <w:pPr>
              <w:pStyle w:val="TableText"/>
            </w:pPr>
            <w:r>
              <w:rPr>
                <w:sz w:val="16"/>
              </w:rPr>
              <w:t>Online Voice 실제 발화 감지 / Alert 직접 증가 없음</w:t>
            </w:r>
          </w:p>
        </w:tc>
      </w:tr>
    </w:tbl>
    <w:p w:rsidR="00AF66D3" w:rsidRDefault="00AF66D3">
      <w:pPr>
        <w:spacing w:after="0" w:line="20" w:lineRule="exact"/>
        <w:rPr>
          <w:sz w:val="2"/>
        </w:rPr>
      </w:pPr>
    </w:p>
    <w:p w:rsidR="00AF66D3" w:rsidRDefault="007E314C">
      <w:pPr>
        <w:pStyle w:val="31"/>
        <w:numPr>
          <w:ilvl w:val="2"/>
          <w:numId w:val="10"/>
        </w:numPr>
      </w:pPr>
      <w:bookmarkStart w:id="17" w:name="_Toc241397357"/>
      <w:r>
        <w:t>1</w:t>
      </w:r>
      <w:r>
        <w:t>인칭</w:t>
      </w:r>
      <w:r>
        <w:t xml:space="preserve"> </w:t>
      </w:r>
      <w:r>
        <w:t>캐릭터</w:t>
      </w:r>
      <w:r>
        <w:t xml:space="preserve"> </w:t>
      </w:r>
      <w:r>
        <w:t>표현</w:t>
      </w:r>
      <w:bookmarkEnd w:id="17"/>
    </w:p>
    <w:p w:rsidR="00AF66D3" w:rsidRDefault="007E314C">
      <w:pPr>
        <w:pStyle w:val="a0"/>
        <w:numPr>
          <w:ilvl w:val="0"/>
          <w:numId w:val="11"/>
        </w:numPr>
      </w:pPr>
      <w:r>
        <w:t>로컬 Owning Player와 다른 플레이어 모두 Full Body Mesh와 Head Mesh를 유지한다. 얼굴 Clipping은 Camera Socket Offset으로 해결하고 Local Head를 자동으로 숨기지 않는다.</w:t>
      </w:r>
    </w:p>
    <w:p w:rsidR="00AF66D3" w:rsidRDefault="007E314C">
      <w:pPr>
        <w:pStyle w:val="a0"/>
        <w:numPr>
          <w:ilvl w:val="0"/>
          <w:numId w:val="11"/>
        </w:numPr>
      </w:pPr>
      <w:r>
        <w:t>별도 First-Person Arms, Hand IK, Physical Grab은 출시 필수 범위가 아니다.</w:t>
      </w:r>
    </w:p>
    <w:p w:rsidR="00AF66D3" w:rsidRDefault="007E314C">
      <w:pPr>
        <w:pStyle w:val="a0"/>
        <w:numPr>
          <w:ilvl w:val="0"/>
          <w:numId w:val="11"/>
        </w:numPr>
      </w:pPr>
      <w:r>
        <w:t>캐릭터 Yaw는 Controller Yaw를 따르며, Camera Pitch는 로컬 시점에만 사용한다.</w:t>
      </w:r>
    </w:p>
    <w:p w:rsidR="00AF66D3" w:rsidRDefault="007E314C">
      <w:pPr>
        <w:pStyle w:val="a0"/>
        <w:numPr>
          <w:ilvl w:val="0"/>
          <w:numId w:val="11"/>
        </w:numPr>
      </w:pPr>
      <w:r>
        <w:t>위조·인벤토리 UI 진입 시 이동/시점 입력을 차단하고 종료 시 반드시 복원한다.</w:t>
      </w:r>
    </w:p>
    <w:p w:rsidR="00AF66D3" w:rsidRDefault="007E314C">
      <w:pPr>
        <w:pStyle w:val="31"/>
        <w:numPr>
          <w:ilvl w:val="2"/>
          <w:numId w:val="10"/>
        </w:numPr>
      </w:pPr>
      <w:bookmarkStart w:id="18" w:name="_Toc241397358"/>
      <w:r>
        <w:lastRenderedPageBreak/>
        <w:t>커스터마이징</w:t>
      </w:r>
      <w:r>
        <w:t xml:space="preserve"> </w:t>
      </w:r>
      <w:r>
        <w:t>구조</w:t>
      </w:r>
      <w:bookmarkEnd w:id="18"/>
    </w:p>
    <w:p w:rsidR="00AF66D3" w:rsidRDefault="007E314C">
      <w:r>
        <w:t>단일 베이스 바디 메시 위에 모자·의상 메시를 Socket/Layer로 조립하고, 피부·모자·옷 색상을 Dynamic Material Instance로 교체한다. 기존 구조를 그대로 재사용한다.</w:t>
      </w:r>
    </w:p>
    <w:tbl>
      <w:tblPr>
        <w:tblStyle w:val="af9"/>
        <w:tblW w:w="9864" w:type="dxa"/>
        <w:jc w:val="center"/>
        <w:tblLayout w:type="fixed"/>
        <w:tblLook w:val="04A0" w:firstRow="1" w:lastRow="0" w:firstColumn="1" w:lastColumn="0" w:noHBand="0" w:noVBand="1"/>
      </w:tblPr>
      <w:tblGrid>
        <w:gridCol w:w="1644"/>
        <w:gridCol w:w="2795"/>
        <w:gridCol w:w="2795"/>
        <w:gridCol w:w="2630"/>
      </w:tblGrid>
      <w:tr w:rsidR="00AF66D3">
        <w:trPr>
          <w:cantSplit/>
          <w:tblHeader/>
          <w:jc w:val="center"/>
        </w:trPr>
        <w:tc>
          <w:tcPr>
            <w:tcW w:w="164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컴포넌트</w:t>
            </w:r>
          </w:p>
        </w:tc>
        <w:tc>
          <w:tcPr>
            <w:tcW w:w="279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타입</w:t>
            </w:r>
          </w:p>
        </w:tc>
        <w:tc>
          <w:tcPr>
            <w:tcW w:w="279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Attach 위치</w:t>
            </w:r>
          </w:p>
        </w:tc>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Material Parameter</w:t>
            </w:r>
          </w:p>
        </w:tc>
      </w:tr>
      <w:tr w:rsidR="00AF66D3">
        <w:trPr>
          <w:cantSplit/>
          <w:jc w:val="center"/>
        </w:trPr>
        <w:tc>
          <w:tcPr>
            <w:tcW w:w="1644" w:type="dxa"/>
            <w:vAlign w:val="center"/>
          </w:tcPr>
          <w:p w:rsidR="00AF66D3" w:rsidRDefault="007E314C">
            <w:pPr>
              <w:pStyle w:val="TableText"/>
            </w:pPr>
            <w:r>
              <w:rPr>
                <w:sz w:val="16"/>
              </w:rPr>
              <w:t>베이스 바디</w:t>
            </w:r>
          </w:p>
        </w:tc>
        <w:tc>
          <w:tcPr>
            <w:tcW w:w="2795" w:type="dxa"/>
            <w:vAlign w:val="center"/>
          </w:tcPr>
          <w:p w:rsidR="00AF66D3" w:rsidRDefault="007E314C">
            <w:pPr>
              <w:pStyle w:val="TableText"/>
            </w:pPr>
            <w:r>
              <w:rPr>
                <w:sz w:val="16"/>
              </w:rPr>
              <w:t>Skeletal Mesh</w:t>
            </w:r>
          </w:p>
        </w:tc>
        <w:tc>
          <w:tcPr>
            <w:tcW w:w="2795" w:type="dxa"/>
            <w:vAlign w:val="center"/>
          </w:tcPr>
          <w:p w:rsidR="00AF66D3" w:rsidRDefault="007E314C">
            <w:pPr>
              <w:pStyle w:val="TableText"/>
            </w:pPr>
            <w:r>
              <w:rPr>
                <w:sz w:val="16"/>
              </w:rPr>
              <w:t>Root</w:t>
            </w:r>
          </w:p>
        </w:tc>
        <w:tc>
          <w:tcPr>
            <w:tcW w:w="2630" w:type="dxa"/>
            <w:vAlign w:val="center"/>
          </w:tcPr>
          <w:p w:rsidR="00AF66D3" w:rsidRDefault="007E314C">
            <w:pPr>
              <w:pStyle w:val="TableText"/>
            </w:pPr>
            <w:r>
              <w:rPr>
                <w:sz w:val="16"/>
              </w:rPr>
              <w:t>SkinColor</w:t>
            </w:r>
          </w:p>
        </w:tc>
      </w:tr>
      <w:tr w:rsidR="00AF66D3">
        <w:trPr>
          <w:cantSplit/>
          <w:jc w:val="center"/>
        </w:trPr>
        <w:tc>
          <w:tcPr>
            <w:tcW w:w="1644" w:type="dxa"/>
            <w:vAlign w:val="center"/>
          </w:tcPr>
          <w:p w:rsidR="00AF66D3" w:rsidRDefault="007E314C">
            <w:pPr>
              <w:pStyle w:val="TableText"/>
            </w:pPr>
            <w:r>
              <w:rPr>
                <w:sz w:val="16"/>
              </w:rPr>
              <w:t>모자</w:t>
            </w:r>
          </w:p>
        </w:tc>
        <w:tc>
          <w:tcPr>
            <w:tcW w:w="2795" w:type="dxa"/>
            <w:vAlign w:val="center"/>
          </w:tcPr>
          <w:p w:rsidR="00AF66D3" w:rsidRDefault="007E314C">
            <w:pPr>
              <w:pStyle w:val="TableText"/>
            </w:pPr>
            <w:r>
              <w:rPr>
                <w:sz w:val="16"/>
              </w:rPr>
              <w:t>Static Mesh</w:t>
            </w:r>
          </w:p>
        </w:tc>
        <w:tc>
          <w:tcPr>
            <w:tcW w:w="2795" w:type="dxa"/>
            <w:vAlign w:val="center"/>
          </w:tcPr>
          <w:p w:rsidR="00AF66D3" w:rsidRDefault="007E314C">
            <w:pPr>
              <w:pStyle w:val="TableText"/>
            </w:pPr>
            <w:r>
              <w:rPr>
                <w:sz w:val="16"/>
              </w:rPr>
              <w:t>head_socket</w:t>
            </w:r>
          </w:p>
        </w:tc>
        <w:tc>
          <w:tcPr>
            <w:tcW w:w="2630" w:type="dxa"/>
            <w:vAlign w:val="center"/>
          </w:tcPr>
          <w:p w:rsidR="00AF66D3" w:rsidRDefault="007E314C">
            <w:pPr>
              <w:pStyle w:val="TableText"/>
            </w:pPr>
            <w:r>
              <w:rPr>
                <w:sz w:val="16"/>
              </w:rPr>
              <w:t>HatColor</w:t>
            </w:r>
          </w:p>
        </w:tc>
      </w:tr>
      <w:tr w:rsidR="00AF66D3">
        <w:trPr>
          <w:cantSplit/>
          <w:jc w:val="center"/>
        </w:trPr>
        <w:tc>
          <w:tcPr>
            <w:tcW w:w="1644" w:type="dxa"/>
            <w:vAlign w:val="center"/>
          </w:tcPr>
          <w:p w:rsidR="00AF66D3" w:rsidRDefault="007E314C">
            <w:pPr>
              <w:pStyle w:val="TableText"/>
            </w:pPr>
            <w:r>
              <w:rPr>
                <w:sz w:val="16"/>
              </w:rPr>
              <w:t>의상</w:t>
            </w:r>
          </w:p>
        </w:tc>
        <w:tc>
          <w:tcPr>
            <w:tcW w:w="2795" w:type="dxa"/>
            <w:vAlign w:val="center"/>
          </w:tcPr>
          <w:p w:rsidR="00AF66D3" w:rsidRDefault="007E314C">
            <w:pPr>
              <w:pStyle w:val="TableText"/>
            </w:pPr>
            <w:r>
              <w:rPr>
                <w:sz w:val="16"/>
              </w:rPr>
              <w:t>Skeletal Mesh</w:t>
            </w:r>
          </w:p>
        </w:tc>
        <w:tc>
          <w:tcPr>
            <w:tcW w:w="2795" w:type="dxa"/>
            <w:vAlign w:val="center"/>
          </w:tcPr>
          <w:p w:rsidR="00AF66D3" w:rsidRDefault="007E314C">
            <w:pPr>
              <w:pStyle w:val="TableText"/>
            </w:pPr>
            <w:r>
              <w:rPr>
                <w:sz w:val="16"/>
              </w:rPr>
              <w:t>Body Layer</w:t>
            </w:r>
          </w:p>
        </w:tc>
        <w:tc>
          <w:tcPr>
            <w:tcW w:w="2630" w:type="dxa"/>
            <w:vAlign w:val="center"/>
          </w:tcPr>
          <w:p w:rsidR="00AF66D3" w:rsidRDefault="007E314C">
            <w:pPr>
              <w:pStyle w:val="TableText"/>
            </w:pPr>
            <w:r>
              <w:rPr>
                <w:sz w:val="16"/>
              </w:rPr>
              <w:t>ClothColor</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HAT ID</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모자</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설명</w:t>
            </w:r>
          </w:p>
        </w:tc>
      </w:tr>
      <w:tr w:rsidR="00AF66D3">
        <w:trPr>
          <w:cantSplit/>
          <w:jc w:val="center"/>
        </w:trPr>
        <w:tc>
          <w:tcPr>
            <w:tcW w:w="2137" w:type="dxa"/>
            <w:vAlign w:val="center"/>
          </w:tcPr>
          <w:p w:rsidR="00AF66D3" w:rsidRDefault="007E314C">
            <w:pPr>
              <w:pStyle w:val="TableText"/>
            </w:pPr>
            <w:r>
              <w:t>HAT_00</w:t>
            </w:r>
          </w:p>
        </w:tc>
        <w:tc>
          <w:tcPr>
            <w:tcW w:w="3617" w:type="dxa"/>
            <w:vAlign w:val="center"/>
          </w:tcPr>
          <w:p w:rsidR="00AF66D3" w:rsidRDefault="007E314C">
            <w:pPr>
              <w:pStyle w:val="TableText"/>
            </w:pPr>
            <w:r>
              <w:t>없음</w:t>
            </w:r>
          </w:p>
        </w:tc>
        <w:tc>
          <w:tcPr>
            <w:tcW w:w="4110" w:type="dxa"/>
            <w:vAlign w:val="center"/>
          </w:tcPr>
          <w:p w:rsidR="00AF66D3" w:rsidRDefault="007E314C">
            <w:pPr>
              <w:pStyle w:val="TableText"/>
            </w:pPr>
            <w:r>
              <w:t>베이스 머리</w:t>
            </w:r>
          </w:p>
        </w:tc>
      </w:tr>
      <w:tr w:rsidR="00AF66D3">
        <w:trPr>
          <w:cantSplit/>
          <w:jc w:val="center"/>
        </w:trPr>
        <w:tc>
          <w:tcPr>
            <w:tcW w:w="2137" w:type="dxa"/>
            <w:vAlign w:val="center"/>
          </w:tcPr>
          <w:p w:rsidR="00AF66D3" w:rsidRDefault="007E314C">
            <w:pPr>
              <w:pStyle w:val="TableText"/>
            </w:pPr>
            <w:r>
              <w:t>HAT_01</w:t>
            </w:r>
          </w:p>
        </w:tc>
        <w:tc>
          <w:tcPr>
            <w:tcW w:w="3617" w:type="dxa"/>
            <w:vAlign w:val="center"/>
          </w:tcPr>
          <w:p w:rsidR="00AF66D3" w:rsidRDefault="007E314C">
            <w:pPr>
              <w:pStyle w:val="TableText"/>
            </w:pPr>
            <w:r>
              <w:t>후드</w:t>
            </w:r>
          </w:p>
        </w:tc>
        <w:tc>
          <w:tcPr>
            <w:tcW w:w="4110" w:type="dxa"/>
            <w:vAlign w:val="center"/>
          </w:tcPr>
          <w:p w:rsidR="00AF66D3" w:rsidRDefault="007E314C">
            <w:pPr>
              <w:pStyle w:val="TableText"/>
            </w:pPr>
            <w:r>
              <w:t>도둑 기본 실루엣</w:t>
            </w:r>
          </w:p>
        </w:tc>
      </w:tr>
      <w:tr w:rsidR="00AF66D3">
        <w:trPr>
          <w:cantSplit/>
          <w:jc w:val="center"/>
        </w:trPr>
        <w:tc>
          <w:tcPr>
            <w:tcW w:w="2137" w:type="dxa"/>
            <w:vAlign w:val="center"/>
          </w:tcPr>
          <w:p w:rsidR="00AF66D3" w:rsidRDefault="007E314C">
            <w:pPr>
              <w:pStyle w:val="TableText"/>
            </w:pPr>
            <w:r>
              <w:t>HAT_02</w:t>
            </w:r>
          </w:p>
        </w:tc>
        <w:tc>
          <w:tcPr>
            <w:tcW w:w="3617" w:type="dxa"/>
            <w:vAlign w:val="center"/>
          </w:tcPr>
          <w:p w:rsidR="00AF66D3" w:rsidRDefault="007E314C">
            <w:pPr>
              <w:pStyle w:val="TableText"/>
            </w:pPr>
            <w:r>
              <w:t>비니</w:t>
            </w:r>
          </w:p>
        </w:tc>
        <w:tc>
          <w:tcPr>
            <w:tcW w:w="4110" w:type="dxa"/>
            <w:vAlign w:val="center"/>
          </w:tcPr>
          <w:p w:rsidR="00AF66D3" w:rsidRDefault="007E314C">
            <w:pPr>
              <w:pStyle w:val="TableText"/>
            </w:pPr>
            <w:r>
              <w:t>캐주얼 실루엣</w:t>
            </w:r>
          </w:p>
        </w:tc>
      </w:tr>
      <w:tr w:rsidR="00AF66D3">
        <w:trPr>
          <w:cantSplit/>
          <w:jc w:val="center"/>
        </w:trPr>
        <w:tc>
          <w:tcPr>
            <w:tcW w:w="2137" w:type="dxa"/>
            <w:vAlign w:val="center"/>
          </w:tcPr>
          <w:p w:rsidR="00AF66D3" w:rsidRDefault="007E314C">
            <w:pPr>
              <w:pStyle w:val="TableText"/>
            </w:pPr>
            <w:r>
              <w:t>HAT_03</w:t>
            </w:r>
          </w:p>
        </w:tc>
        <w:tc>
          <w:tcPr>
            <w:tcW w:w="3617" w:type="dxa"/>
            <w:vAlign w:val="center"/>
          </w:tcPr>
          <w:p w:rsidR="00AF66D3" w:rsidRDefault="007E314C">
            <w:pPr>
              <w:pStyle w:val="TableText"/>
            </w:pPr>
            <w:r>
              <w:t>중절모</w:t>
            </w:r>
          </w:p>
        </w:tc>
        <w:tc>
          <w:tcPr>
            <w:tcW w:w="4110" w:type="dxa"/>
            <w:vAlign w:val="center"/>
          </w:tcPr>
          <w:p w:rsidR="00AF66D3" w:rsidRDefault="007E314C">
            <w:pPr>
              <w:pStyle w:val="TableText"/>
            </w:pPr>
            <w:r>
              <w:t>신사 도둑</w:t>
            </w:r>
          </w:p>
        </w:tc>
      </w:tr>
      <w:tr w:rsidR="00AF66D3">
        <w:trPr>
          <w:cantSplit/>
          <w:jc w:val="center"/>
        </w:trPr>
        <w:tc>
          <w:tcPr>
            <w:tcW w:w="2137" w:type="dxa"/>
            <w:vAlign w:val="center"/>
          </w:tcPr>
          <w:p w:rsidR="00AF66D3" w:rsidRDefault="007E314C">
            <w:pPr>
              <w:pStyle w:val="TableText"/>
            </w:pPr>
            <w:r>
              <w:t>HAT_04</w:t>
            </w:r>
          </w:p>
        </w:tc>
        <w:tc>
          <w:tcPr>
            <w:tcW w:w="3617" w:type="dxa"/>
            <w:vAlign w:val="center"/>
          </w:tcPr>
          <w:p w:rsidR="00AF66D3" w:rsidRDefault="007E314C">
            <w:pPr>
              <w:pStyle w:val="TableText"/>
            </w:pPr>
            <w:r>
              <w:t>마스크</w:t>
            </w:r>
          </w:p>
        </w:tc>
        <w:tc>
          <w:tcPr>
            <w:tcW w:w="4110" w:type="dxa"/>
            <w:vAlign w:val="center"/>
          </w:tcPr>
          <w:p w:rsidR="00AF66D3" w:rsidRDefault="007E314C">
            <w:pPr>
              <w:pStyle w:val="TableText"/>
            </w:pPr>
            <w:r>
              <w:t>얼굴 전면 마스크</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CLOTH ID</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의상</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설명</w:t>
            </w:r>
          </w:p>
        </w:tc>
      </w:tr>
      <w:tr w:rsidR="00AF66D3">
        <w:trPr>
          <w:cantSplit/>
          <w:jc w:val="center"/>
        </w:trPr>
        <w:tc>
          <w:tcPr>
            <w:tcW w:w="2137" w:type="dxa"/>
            <w:vAlign w:val="center"/>
          </w:tcPr>
          <w:p w:rsidR="00AF66D3" w:rsidRDefault="007E314C">
            <w:pPr>
              <w:pStyle w:val="TableText"/>
            </w:pPr>
            <w:r>
              <w:t>CLO_01</w:t>
            </w:r>
          </w:p>
        </w:tc>
        <w:tc>
          <w:tcPr>
            <w:tcW w:w="3617" w:type="dxa"/>
            <w:vAlign w:val="center"/>
          </w:tcPr>
          <w:p w:rsidR="00AF66D3" w:rsidRDefault="007E314C">
            <w:pPr>
              <w:pStyle w:val="TableText"/>
            </w:pPr>
            <w:r>
              <w:t>후드티</w:t>
            </w:r>
          </w:p>
        </w:tc>
        <w:tc>
          <w:tcPr>
            <w:tcW w:w="4110" w:type="dxa"/>
            <w:vAlign w:val="center"/>
          </w:tcPr>
          <w:p w:rsidR="00AF66D3" w:rsidRDefault="007E314C">
            <w:pPr>
              <w:pStyle w:val="TableText"/>
            </w:pPr>
            <w:r>
              <w:t>기본 캐주얼</w:t>
            </w:r>
          </w:p>
        </w:tc>
      </w:tr>
      <w:tr w:rsidR="00AF66D3">
        <w:trPr>
          <w:cantSplit/>
          <w:jc w:val="center"/>
        </w:trPr>
        <w:tc>
          <w:tcPr>
            <w:tcW w:w="2137" w:type="dxa"/>
            <w:vAlign w:val="center"/>
          </w:tcPr>
          <w:p w:rsidR="00AF66D3" w:rsidRDefault="007E314C">
            <w:pPr>
              <w:pStyle w:val="TableText"/>
            </w:pPr>
            <w:r>
              <w:t>CLO_02</w:t>
            </w:r>
          </w:p>
        </w:tc>
        <w:tc>
          <w:tcPr>
            <w:tcW w:w="3617" w:type="dxa"/>
            <w:vAlign w:val="center"/>
          </w:tcPr>
          <w:p w:rsidR="00AF66D3" w:rsidRDefault="007E314C">
            <w:pPr>
              <w:pStyle w:val="TableText"/>
            </w:pPr>
            <w:r>
              <w:t>정장</w:t>
            </w:r>
          </w:p>
        </w:tc>
        <w:tc>
          <w:tcPr>
            <w:tcW w:w="4110" w:type="dxa"/>
            <w:vAlign w:val="center"/>
          </w:tcPr>
          <w:p w:rsidR="00AF66D3" w:rsidRDefault="007E314C">
            <w:pPr>
              <w:pStyle w:val="TableText"/>
            </w:pPr>
            <w:r>
              <w:t>재킷+셔츠</w:t>
            </w:r>
          </w:p>
        </w:tc>
      </w:tr>
      <w:tr w:rsidR="00AF66D3">
        <w:trPr>
          <w:cantSplit/>
          <w:jc w:val="center"/>
        </w:trPr>
        <w:tc>
          <w:tcPr>
            <w:tcW w:w="2137" w:type="dxa"/>
            <w:vAlign w:val="center"/>
          </w:tcPr>
          <w:p w:rsidR="00AF66D3" w:rsidRDefault="007E314C">
            <w:pPr>
              <w:pStyle w:val="TableText"/>
            </w:pPr>
            <w:r>
              <w:t>CLO_03</w:t>
            </w:r>
          </w:p>
        </w:tc>
        <w:tc>
          <w:tcPr>
            <w:tcW w:w="3617" w:type="dxa"/>
            <w:vAlign w:val="center"/>
          </w:tcPr>
          <w:p w:rsidR="00AF66D3" w:rsidRDefault="007E314C">
            <w:pPr>
              <w:pStyle w:val="TableText"/>
            </w:pPr>
            <w:r>
              <w:t>두건 조끼</w:t>
            </w:r>
          </w:p>
        </w:tc>
        <w:tc>
          <w:tcPr>
            <w:tcW w:w="4110" w:type="dxa"/>
            <w:vAlign w:val="center"/>
          </w:tcPr>
          <w:p w:rsidR="00AF66D3" w:rsidRDefault="007E314C">
            <w:pPr>
              <w:pStyle w:val="TableText"/>
            </w:pPr>
            <w:r>
              <w:t>거친 도둑</w:t>
            </w:r>
          </w:p>
        </w:tc>
      </w:tr>
      <w:tr w:rsidR="00AF66D3">
        <w:trPr>
          <w:cantSplit/>
          <w:jc w:val="center"/>
        </w:trPr>
        <w:tc>
          <w:tcPr>
            <w:tcW w:w="2137" w:type="dxa"/>
            <w:vAlign w:val="center"/>
          </w:tcPr>
          <w:p w:rsidR="00AF66D3" w:rsidRDefault="007E314C">
            <w:pPr>
              <w:pStyle w:val="TableText"/>
            </w:pPr>
            <w:r>
              <w:t>CLO_04</w:t>
            </w:r>
          </w:p>
        </w:tc>
        <w:tc>
          <w:tcPr>
            <w:tcW w:w="3617" w:type="dxa"/>
            <w:vAlign w:val="center"/>
          </w:tcPr>
          <w:p w:rsidR="00AF66D3" w:rsidRDefault="007E314C">
            <w:pPr>
              <w:pStyle w:val="TableText"/>
            </w:pPr>
            <w:r>
              <w:t>코트</w:t>
            </w:r>
          </w:p>
        </w:tc>
        <w:tc>
          <w:tcPr>
            <w:tcW w:w="4110" w:type="dxa"/>
            <w:vAlign w:val="center"/>
          </w:tcPr>
          <w:p w:rsidR="00AF66D3" w:rsidRDefault="007E314C">
            <w:pPr>
              <w:pStyle w:val="TableText"/>
            </w:pPr>
            <w:r>
              <w:t>트렌치코트</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팔레트</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색상</w:t>
            </w:r>
          </w:p>
        </w:tc>
      </w:tr>
      <w:tr w:rsidR="00AF66D3">
        <w:trPr>
          <w:cantSplit/>
          <w:jc w:val="center"/>
        </w:trPr>
        <w:tc>
          <w:tcPr>
            <w:tcW w:w="2630" w:type="dxa"/>
            <w:vAlign w:val="center"/>
          </w:tcPr>
          <w:p w:rsidR="00AF66D3" w:rsidRDefault="007E314C">
            <w:pPr>
              <w:pStyle w:val="TableText"/>
            </w:pPr>
            <w:r>
              <w:t>SkinColor</w:t>
            </w:r>
          </w:p>
        </w:tc>
        <w:tc>
          <w:tcPr>
            <w:tcW w:w="7234" w:type="dxa"/>
            <w:vAlign w:val="center"/>
          </w:tcPr>
          <w:p w:rsidR="00AF66D3" w:rsidRDefault="007E314C">
            <w:pPr>
              <w:pStyle w:val="TableText"/>
            </w:pPr>
            <w:r>
              <w:t>아이보리 / 황갈색 / 갈색 / 짙은 갈색 / 회색 / 녹색 / 파랑 / 보라</w:t>
            </w:r>
          </w:p>
        </w:tc>
      </w:tr>
      <w:tr w:rsidR="00AF66D3">
        <w:trPr>
          <w:cantSplit/>
          <w:jc w:val="center"/>
        </w:trPr>
        <w:tc>
          <w:tcPr>
            <w:tcW w:w="2630" w:type="dxa"/>
            <w:vAlign w:val="center"/>
          </w:tcPr>
          <w:p w:rsidR="00AF66D3" w:rsidRDefault="007E314C">
            <w:pPr>
              <w:pStyle w:val="TableText"/>
            </w:pPr>
            <w:r>
              <w:t>HatColor</w:t>
            </w:r>
          </w:p>
        </w:tc>
        <w:tc>
          <w:tcPr>
            <w:tcW w:w="7234" w:type="dxa"/>
            <w:vAlign w:val="center"/>
          </w:tcPr>
          <w:p w:rsidR="00AF66D3" w:rsidRDefault="007E314C">
            <w:pPr>
              <w:pStyle w:val="TableText"/>
            </w:pPr>
            <w:r>
              <w:t>검정 / 흰색 / 빨강 / 파랑 / 녹색 / 노랑 / 주황 / 보라</w:t>
            </w:r>
          </w:p>
        </w:tc>
      </w:tr>
      <w:tr w:rsidR="00AF66D3">
        <w:trPr>
          <w:cantSplit/>
          <w:jc w:val="center"/>
        </w:trPr>
        <w:tc>
          <w:tcPr>
            <w:tcW w:w="2630" w:type="dxa"/>
            <w:vAlign w:val="center"/>
          </w:tcPr>
          <w:p w:rsidR="00AF66D3" w:rsidRDefault="007E314C">
            <w:pPr>
              <w:pStyle w:val="TableText"/>
            </w:pPr>
            <w:r>
              <w:t>ClothColor</w:t>
            </w:r>
          </w:p>
        </w:tc>
        <w:tc>
          <w:tcPr>
            <w:tcW w:w="7234" w:type="dxa"/>
            <w:vAlign w:val="center"/>
          </w:tcPr>
          <w:p w:rsidR="00AF66D3" w:rsidRDefault="007E314C">
            <w:pPr>
              <w:pStyle w:val="TableText"/>
            </w:pPr>
            <w:r>
              <w:t>검정 / 흰색 / 빨강 / 파랑 / 녹색 / 노랑 / 주황 / 보라</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vAlign w:val="center"/>
          </w:tcPr>
          <w:p w:rsidR="00AF66D3" w:rsidRDefault="007E314C">
            <w:pPr>
              <w:pStyle w:val="TableText"/>
              <w:jc w:val="center"/>
            </w:pPr>
            <w:r>
              <w:rPr>
                <w:b/>
                <w:color w:val="17365D"/>
              </w:rPr>
              <w:t>출시 콘텐츠 컷 / 출시에는 모자 3종(없음/후드/비니), 의상 2종(후드티/정장), 색상 8종을 우선한다. 나머지는 시스템 변경 없이 에셋만 추가하는 Post-release 콘텐츠다.</w:t>
            </w:r>
          </w:p>
        </w:tc>
      </w:tr>
    </w:tbl>
    <w:p w:rsidR="00AF66D3" w:rsidRDefault="00AF66D3">
      <w:pPr>
        <w:spacing w:after="0" w:line="20" w:lineRule="exact"/>
        <w:rPr>
          <w:sz w:val="2"/>
        </w:rPr>
      </w:pPr>
    </w:p>
    <w:p w:rsidR="00AF66D3" w:rsidRDefault="007E314C">
      <w:pPr>
        <w:pStyle w:val="21"/>
        <w:numPr>
          <w:ilvl w:val="1"/>
          <w:numId w:val="10"/>
        </w:numPr>
      </w:pPr>
      <w:bookmarkStart w:id="19" w:name="_Toc241397359"/>
      <w:r>
        <w:t xml:space="preserve">Grid Inventory, Loose Loot </w:t>
      </w:r>
      <w:r>
        <w:t>및</w:t>
      </w:r>
      <w:r>
        <w:t xml:space="preserve"> QuickSlot </w:t>
      </w:r>
      <w:r>
        <w:t>상세</w:t>
      </w:r>
      <w:bookmarkEnd w:id="19"/>
    </w:p>
    <w:p w:rsidR="00AF66D3" w:rsidRDefault="007E314C">
      <w:pPr>
        <w:pStyle w:val="31"/>
        <w:numPr>
          <w:ilvl w:val="2"/>
          <w:numId w:val="10"/>
        </w:numPr>
      </w:pPr>
      <w:bookmarkStart w:id="20" w:name="_Toc241397360"/>
      <w:r>
        <w:t xml:space="preserve">Grid Inventory </w:t>
      </w:r>
      <w:r>
        <w:t>규칙</w:t>
      </w:r>
      <w:bookmarkEnd w:id="20"/>
    </w:p>
    <w:p w:rsidR="00AF66D3" w:rsidRDefault="007E314C">
      <w:r>
        <w:t>배낭은 가로 5칸 × 세로 5칸, 총 25칸이다. v1.0 Painting Original과 Loose Loot는 동일한 Owner-only FastArray Item Instance와 GridSlot을 사용한다. Original 전용 Carry Entry, CarryMode와 별도 UI 카드는 사용하지 않는다.</w:t>
      </w:r>
    </w:p>
    <w:p w:rsidR="00AF66D3" w:rsidRDefault="007E314C">
      <w:pPr>
        <w:pStyle w:val="a0"/>
        <w:numPr>
          <w:ilvl w:val="0"/>
          <w:numId w:val="11"/>
        </w:numPr>
      </w:pPr>
      <w:r>
        <w:t>ReplicaReady에서 E 교체 승인이 완료될 때 Painting Original의 BaseGridSize는 배정된 Surface Template 난이도로 서버가 확정한다. 하(Easy, AllowedPalette 4)는 1×2, 중(Medium, AllowedPalette 5)은 2×2, 상(Hard, AllowedPalette 6)은 3×2를 사용한다. Weight, ArtifactValue와 Required Target 여부는 DT_ArtifactData에서 Item Instance로 복사하고 빈 GridSlot에 즉시 자동 배치한다. Grid/Weight 사전 검증이 실패하면 교체와 회수를 모두 커밋하지 않는다.</w:t>
      </w:r>
    </w:p>
    <w:p w:rsidR="00AF66D3" w:rsidRDefault="007E314C">
      <w:pPr>
        <w:pStyle w:val="a0"/>
        <w:numPr>
          <w:ilvl w:val="0"/>
          <w:numId w:val="11"/>
        </w:numPr>
      </w:pPr>
      <w:r>
        <w:lastRenderedPageBreak/>
        <w:t>좌클릭 Drag &amp; Drop으로 이동, 우클릭 또는 지정 키로 90도 회전한다.</w:t>
      </w:r>
    </w:p>
    <w:p w:rsidR="00AF66D3" w:rsidRDefault="007E314C">
      <w:pPr>
        <w:pStyle w:val="a0"/>
        <w:numPr>
          <w:ilvl w:val="0"/>
          <w:numId w:val="11"/>
        </w:numPr>
      </w:pPr>
      <w:r>
        <w:t>인벤토리 밖으로 드래그하면 서버 승인 후 플레이어 전방에 월드 드롭한다. Original Drop은 Source Display Case의 Carrier 상태와 함께 원자적으로 갱신한다.</w:t>
      </w:r>
    </w:p>
    <w:p w:rsidR="00AF66D3" w:rsidRDefault="007E314C">
      <w:pPr>
        <w:pStyle w:val="a0"/>
        <w:numPr>
          <w:ilvl w:val="0"/>
          <w:numId w:val="11"/>
        </w:numPr>
      </w:pPr>
      <w:r>
        <w:t>Pickup/Move/Rotate/Drop/QuickSlot Assignment는 모두 Server RPC → Validation → Snapshot 순서다.</w:t>
      </w:r>
    </w:p>
    <w:p w:rsidR="00AF66D3" w:rsidRDefault="007E314C">
      <w:pPr>
        <w:pStyle w:val="a0"/>
        <w:numPr>
          <w:ilvl w:val="0"/>
          <w:numId w:val="11"/>
        </w:numPr>
      </w:pPr>
      <w:r>
        <w:t>공간 부족, Weight 초과, 겹침, 경계 초과, 존재하지 않는 InstanceId 요청은 거부하고 Confirmed Snapshot과 전시 케이스/World Drop 상태를 유지한다.</w:t>
      </w:r>
    </w:p>
    <w:p w:rsidR="00AF66D3" w:rsidRDefault="007E314C">
      <w:pPr>
        <w:pStyle w:val="31"/>
        <w:numPr>
          <w:ilvl w:val="2"/>
          <w:numId w:val="10"/>
        </w:numPr>
      </w:pPr>
      <w:bookmarkStart w:id="21" w:name="_Toc241397361"/>
      <w:r>
        <w:t xml:space="preserve">Loose Loot </w:t>
      </w:r>
      <w:r>
        <w:t>카탈로그</w:t>
      </w:r>
      <w:bookmarkEnd w:id="21"/>
    </w:p>
    <w:tbl>
      <w:tblPr>
        <w:tblStyle w:val="af9"/>
        <w:tblW w:w="9864" w:type="dxa"/>
        <w:jc w:val="center"/>
        <w:tblLayout w:type="fixed"/>
        <w:tblLook w:val="04A0" w:firstRow="1" w:lastRow="0" w:firstColumn="1" w:lastColumn="0" w:noHBand="0" w:noVBand="1"/>
      </w:tblPr>
      <w:tblGrid>
        <w:gridCol w:w="900"/>
        <w:gridCol w:w="2200"/>
        <w:gridCol w:w="1300"/>
        <w:gridCol w:w="900"/>
        <w:gridCol w:w="800"/>
        <w:gridCol w:w="800"/>
        <w:gridCol w:w="2964"/>
      </w:tblGrid>
      <w:tr w:rsidR="00AF66D3">
        <w:trPr>
          <w:cantSplit/>
          <w:tblHeader/>
          <w:jc w:val="center"/>
        </w:trPr>
        <w:tc>
          <w:tcPr>
            <w:tcW w:w="9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등급</w:t>
            </w:r>
          </w:p>
        </w:tc>
        <w:tc>
          <w:tcPr>
            <w:tcW w:w="2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ItemId</w:t>
            </w:r>
          </w:p>
        </w:tc>
        <w:tc>
          <w:tcPr>
            <w:tcW w:w="13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표시명</w:t>
            </w:r>
          </w:p>
        </w:tc>
        <w:tc>
          <w:tcPr>
            <w:tcW w:w="9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가치</w:t>
            </w:r>
          </w:p>
        </w:tc>
        <w:tc>
          <w:tcPr>
            <w:tcW w:w="8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Grid</w:t>
            </w:r>
          </w:p>
        </w:tc>
        <w:tc>
          <w:tcPr>
            <w:tcW w:w="8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Weight</w:t>
            </w:r>
          </w:p>
        </w:tc>
        <w:tc>
          <w:tcPr>
            <w:tcW w:w="29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Spawn</w:t>
            </w:r>
          </w:p>
        </w:tc>
      </w:tr>
      <w:tr w:rsidR="00AF66D3">
        <w:trPr>
          <w:cantSplit/>
          <w:jc w:val="center"/>
        </w:trPr>
        <w:tc>
          <w:tcPr>
            <w:tcW w:w="900" w:type="dxa"/>
            <w:vAlign w:val="center"/>
          </w:tcPr>
          <w:p w:rsidR="00AF66D3" w:rsidRDefault="007E314C">
            <w:pPr>
              <w:pStyle w:val="TableText"/>
            </w:pPr>
            <w:r>
              <w:rPr>
                <w:sz w:val="16"/>
              </w:rPr>
              <w:t>★★★★</w:t>
            </w:r>
          </w:p>
        </w:tc>
        <w:tc>
          <w:tcPr>
            <w:tcW w:w="2200" w:type="dxa"/>
            <w:vAlign w:val="center"/>
          </w:tcPr>
          <w:p w:rsidR="00AF66D3" w:rsidRDefault="007E314C">
            <w:pPr>
              <w:pStyle w:val="TableText"/>
            </w:pPr>
            <w:r>
              <w:rPr>
                <w:sz w:val="16"/>
              </w:rPr>
              <w:t>Loot_RoyalCrown</w:t>
            </w:r>
          </w:p>
        </w:tc>
        <w:tc>
          <w:tcPr>
            <w:tcW w:w="1300" w:type="dxa"/>
            <w:vAlign w:val="center"/>
          </w:tcPr>
          <w:p w:rsidR="00AF66D3" w:rsidRDefault="007E314C">
            <w:pPr>
              <w:pStyle w:val="TableText"/>
            </w:pPr>
            <w:r>
              <w:rPr>
                <w:sz w:val="16"/>
              </w:rPr>
              <w:t>왕실 왕관</w:t>
            </w:r>
          </w:p>
        </w:tc>
        <w:tc>
          <w:tcPr>
            <w:tcW w:w="900" w:type="dxa"/>
            <w:vAlign w:val="center"/>
          </w:tcPr>
          <w:p w:rsidR="00AF66D3" w:rsidRDefault="007E314C">
            <w:pPr>
              <w:pStyle w:val="TableText"/>
            </w:pPr>
            <w:r>
              <w:rPr>
                <w:sz w:val="16"/>
              </w:rPr>
              <w:t>1,000</w:t>
            </w:r>
          </w:p>
        </w:tc>
        <w:tc>
          <w:tcPr>
            <w:tcW w:w="800" w:type="dxa"/>
            <w:vAlign w:val="center"/>
          </w:tcPr>
          <w:p w:rsidR="00AF66D3" w:rsidRDefault="007E314C">
            <w:pPr>
              <w:pStyle w:val="TableText"/>
            </w:pPr>
            <w:r>
              <w:rPr>
                <w:sz w:val="16"/>
              </w:rPr>
              <w:t>2×2</w:t>
            </w:r>
          </w:p>
        </w:tc>
        <w:tc>
          <w:tcPr>
            <w:tcW w:w="800" w:type="dxa"/>
            <w:vAlign w:val="center"/>
          </w:tcPr>
          <w:p w:rsidR="00AF66D3" w:rsidRDefault="007E314C">
            <w:pPr>
              <w:pStyle w:val="TableText"/>
            </w:pPr>
            <w:r>
              <w:rPr>
                <w:sz w:val="16"/>
              </w:rPr>
              <w:t>4</w:t>
            </w:r>
          </w:p>
        </w:tc>
        <w:tc>
          <w:tcPr>
            <w:tcW w:w="2964" w:type="dxa"/>
            <w:vAlign w:val="center"/>
          </w:tcPr>
          <w:p w:rsidR="00AF66D3" w:rsidRDefault="007E314C">
            <w:pPr>
              <w:pStyle w:val="TableText"/>
            </w:pPr>
            <w:r>
              <w:rPr>
                <w:sz w:val="16"/>
              </w:rPr>
              <w:t>Vault 고정 또는 고위험 전시</w:t>
            </w:r>
          </w:p>
        </w:tc>
      </w:tr>
      <w:tr w:rsidR="00AF66D3">
        <w:trPr>
          <w:cantSplit/>
          <w:jc w:val="center"/>
        </w:trPr>
        <w:tc>
          <w:tcPr>
            <w:tcW w:w="900" w:type="dxa"/>
            <w:vAlign w:val="center"/>
          </w:tcPr>
          <w:p w:rsidR="00AF66D3" w:rsidRDefault="007E314C">
            <w:pPr>
              <w:pStyle w:val="TableText"/>
            </w:pPr>
            <w:r>
              <w:rPr>
                <w:sz w:val="16"/>
              </w:rPr>
              <w:t>★★★</w:t>
            </w:r>
          </w:p>
        </w:tc>
        <w:tc>
          <w:tcPr>
            <w:tcW w:w="2200" w:type="dxa"/>
            <w:vAlign w:val="center"/>
          </w:tcPr>
          <w:p w:rsidR="00AF66D3" w:rsidRDefault="007E314C">
            <w:pPr>
              <w:pStyle w:val="TableText"/>
            </w:pPr>
            <w:r>
              <w:rPr>
                <w:sz w:val="16"/>
              </w:rPr>
              <w:t>Loot_GoldenVase</w:t>
            </w:r>
          </w:p>
        </w:tc>
        <w:tc>
          <w:tcPr>
            <w:tcW w:w="1300" w:type="dxa"/>
            <w:vAlign w:val="center"/>
          </w:tcPr>
          <w:p w:rsidR="00AF66D3" w:rsidRDefault="007E314C">
            <w:pPr>
              <w:pStyle w:val="TableText"/>
            </w:pPr>
            <w:r>
              <w:rPr>
                <w:sz w:val="16"/>
              </w:rPr>
              <w:t>황금 화병</w:t>
            </w:r>
          </w:p>
        </w:tc>
        <w:tc>
          <w:tcPr>
            <w:tcW w:w="900" w:type="dxa"/>
            <w:vAlign w:val="center"/>
          </w:tcPr>
          <w:p w:rsidR="00AF66D3" w:rsidRDefault="007E314C">
            <w:pPr>
              <w:pStyle w:val="TableText"/>
            </w:pPr>
            <w:r>
              <w:rPr>
                <w:sz w:val="16"/>
              </w:rPr>
              <w:t>600</w:t>
            </w:r>
          </w:p>
        </w:tc>
        <w:tc>
          <w:tcPr>
            <w:tcW w:w="800" w:type="dxa"/>
            <w:vAlign w:val="center"/>
          </w:tcPr>
          <w:p w:rsidR="00AF66D3" w:rsidRDefault="007E314C">
            <w:pPr>
              <w:pStyle w:val="TableText"/>
            </w:pPr>
            <w:r>
              <w:rPr>
                <w:sz w:val="16"/>
              </w:rPr>
              <w:t>2×1</w:t>
            </w:r>
          </w:p>
        </w:tc>
        <w:tc>
          <w:tcPr>
            <w:tcW w:w="800" w:type="dxa"/>
            <w:vAlign w:val="center"/>
          </w:tcPr>
          <w:p w:rsidR="00AF66D3" w:rsidRDefault="007E314C">
            <w:pPr>
              <w:pStyle w:val="TableText"/>
            </w:pPr>
            <w:r>
              <w:rPr>
                <w:sz w:val="16"/>
              </w:rPr>
              <w:t>2.5</w:t>
            </w:r>
          </w:p>
        </w:tc>
        <w:tc>
          <w:tcPr>
            <w:tcW w:w="2964" w:type="dxa"/>
            <w:vAlign w:val="center"/>
          </w:tcPr>
          <w:p w:rsidR="00AF66D3" w:rsidRDefault="007E314C">
            <w:pPr>
              <w:pStyle w:val="TableText"/>
            </w:pPr>
            <w:r>
              <w:rPr>
                <w:sz w:val="16"/>
              </w:rPr>
              <w:t>전시실 가중 랜덤</w:t>
            </w:r>
          </w:p>
        </w:tc>
      </w:tr>
      <w:tr w:rsidR="00AF66D3">
        <w:trPr>
          <w:cantSplit/>
          <w:jc w:val="center"/>
        </w:trPr>
        <w:tc>
          <w:tcPr>
            <w:tcW w:w="900" w:type="dxa"/>
            <w:vAlign w:val="center"/>
          </w:tcPr>
          <w:p w:rsidR="00AF66D3" w:rsidRDefault="007E314C">
            <w:pPr>
              <w:pStyle w:val="TableText"/>
            </w:pPr>
            <w:r>
              <w:rPr>
                <w:sz w:val="16"/>
              </w:rPr>
              <w:t>★★</w:t>
            </w:r>
          </w:p>
        </w:tc>
        <w:tc>
          <w:tcPr>
            <w:tcW w:w="2200" w:type="dxa"/>
            <w:vAlign w:val="center"/>
          </w:tcPr>
          <w:p w:rsidR="00AF66D3" w:rsidRDefault="007E314C">
            <w:pPr>
              <w:pStyle w:val="TableText"/>
            </w:pPr>
            <w:r>
              <w:rPr>
                <w:sz w:val="16"/>
              </w:rPr>
              <w:t>Loot_AncientSword</w:t>
            </w:r>
          </w:p>
        </w:tc>
        <w:tc>
          <w:tcPr>
            <w:tcW w:w="1300" w:type="dxa"/>
            <w:vAlign w:val="center"/>
          </w:tcPr>
          <w:p w:rsidR="00AF66D3" w:rsidRDefault="007E314C">
            <w:pPr>
              <w:pStyle w:val="TableText"/>
            </w:pPr>
            <w:r>
              <w:rPr>
                <w:sz w:val="16"/>
              </w:rPr>
              <w:t>고대 검</w:t>
            </w:r>
          </w:p>
        </w:tc>
        <w:tc>
          <w:tcPr>
            <w:tcW w:w="900" w:type="dxa"/>
            <w:vAlign w:val="center"/>
          </w:tcPr>
          <w:p w:rsidR="00AF66D3" w:rsidRDefault="007E314C">
            <w:pPr>
              <w:pStyle w:val="TableText"/>
            </w:pPr>
            <w:r>
              <w:rPr>
                <w:sz w:val="16"/>
              </w:rPr>
              <w:t>450</w:t>
            </w:r>
          </w:p>
        </w:tc>
        <w:tc>
          <w:tcPr>
            <w:tcW w:w="800" w:type="dxa"/>
            <w:vAlign w:val="center"/>
          </w:tcPr>
          <w:p w:rsidR="00AF66D3" w:rsidRDefault="007E314C">
            <w:pPr>
              <w:pStyle w:val="TableText"/>
            </w:pPr>
            <w:r>
              <w:rPr>
                <w:sz w:val="16"/>
              </w:rPr>
              <w:t>1×3</w:t>
            </w:r>
          </w:p>
        </w:tc>
        <w:tc>
          <w:tcPr>
            <w:tcW w:w="800" w:type="dxa"/>
            <w:vAlign w:val="center"/>
          </w:tcPr>
          <w:p w:rsidR="00AF66D3" w:rsidRDefault="007E314C">
            <w:pPr>
              <w:pStyle w:val="TableText"/>
            </w:pPr>
            <w:r>
              <w:rPr>
                <w:sz w:val="16"/>
              </w:rPr>
              <w:t>3</w:t>
            </w:r>
          </w:p>
        </w:tc>
        <w:tc>
          <w:tcPr>
            <w:tcW w:w="2964" w:type="dxa"/>
            <w:vAlign w:val="center"/>
          </w:tcPr>
          <w:p w:rsidR="00AF66D3" w:rsidRDefault="007E314C">
            <w:pPr>
              <w:pStyle w:val="TableText"/>
            </w:pPr>
            <w:r>
              <w:rPr>
                <w:sz w:val="16"/>
              </w:rPr>
              <w:t>무기 전시실</w:t>
            </w:r>
          </w:p>
        </w:tc>
      </w:tr>
      <w:tr w:rsidR="00AF66D3">
        <w:trPr>
          <w:cantSplit/>
          <w:jc w:val="center"/>
        </w:trPr>
        <w:tc>
          <w:tcPr>
            <w:tcW w:w="900" w:type="dxa"/>
            <w:vAlign w:val="center"/>
          </w:tcPr>
          <w:p w:rsidR="00AF66D3" w:rsidRDefault="007E314C">
            <w:pPr>
              <w:pStyle w:val="TableText"/>
            </w:pPr>
            <w:r>
              <w:rPr>
                <w:sz w:val="16"/>
              </w:rPr>
              <w:t>★★★</w:t>
            </w:r>
          </w:p>
        </w:tc>
        <w:tc>
          <w:tcPr>
            <w:tcW w:w="2200" w:type="dxa"/>
            <w:vAlign w:val="center"/>
          </w:tcPr>
          <w:p w:rsidR="00AF66D3" w:rsidRDefault="007E314C">
            <w:pPr>
              <w:pStyle w:val="TableText"/>
            </w:pPr>
            <w:r>
              <w:rPr>
                <w:sz w:val="16"/>
              </w:rPr>
              <w:t>Loot_JewelNecklace</w:t>
            </w:r>
          </w:p>
        </w:tc>
        <w:tc>
          <w:tcPr>
            <w:tcW w:w="1300" w:type="dxa"/>
            <w:vAlign w:val="center"/>
          </w:tcPr>
          <w:p w:rsidR="00AF66D3" w:rsidRDefault="007E314C">
            <w:pPr>
              <w:pStyle w:val="TableText"/>
            </w:pPr>
            <w:r>
              <w:rPr>
                <w:sz w:val="16"/>
              </w:rPr>
              <w:t>보석 목걸이</w:t>
            </w:r>
          </w:p>
        </w:tc>
        <w:tc>
          <w:tcPr>
            <w:tcW w:w="900" w:type="dxa"/>
            <w:vAlign w:val="center"/>
          </w:tcPr>
          <w:p w:rsidR="00AF66D3" w:rsidRDefault="007E314C">
            <w:pPr>
              <w:pStyle w:val="TableText"/>
            </w:pPr>
            <w:r>
              <w:rPr>
                <w:sz w:val="16"/>
              </w:rPr>
              <w:t>700</w:t>
            </w:r>
          </w:p>
        </w:tc>
        <w:tc>
          <w:tcPr>
            <w:tcW w:w="800" w:type="dxa"/>
            <w:vAlign w:val="center"/>
          </w:tcPr>
          <w:p w:rsidR="00AF66D3" w:rsidRDefault="007E314C">
            <w:pPr>
              <w:pStyle w:val="TableText"/>
            </w:pPr>
            <w:r>
              <w:rPr>
                <w:sz w:val="16"/>
              </w:rPr>
              <w:t>1×1</w:t>
            </w:r>
          </w:p>
        </w:tc>
        <w:tc>
          <w:tcPr>
            <w:tcW w:w="800" w:type="dxa"/>
            <w:vAlign w:val="center"/>
          </w:tcPr>
          <w:p w:rsidR="00AF66D3" w:rsidRDefault="007E314C">
            <w:pPr>
              <w:pStyle w:val="TableText"/>
            </w:pPr>
            <w:r>
              <w:rPr>
                <w:sz w:val="16"/>
              </w:rPr>
              <w:t>1</w:t>
            </w:r>
          </w:p>
        </w:tc>
        <w:tc>
          <w:tcPr>
            <w:tcW w:w="2964" w:type="dxa"/>
            <w:vAlign w:val="center"/>
          </w:tcPr>
          <w:p w:rsidR="00AF66D3" w:rsidRDefault="007E314C">
            <w:pPr>
              <w:pStyle w:val="TableText"/>
            </w:pPr>
            <w:r>
              <w:rPr>
                <w:sz w:val="16"/>
              </w:rPr>
              <w:t>전시실 랜덤</w:t>
            </w:r>
          </w:p>
        </w:tc>
      </w:tr>
      <w:tr w:rsidR="00AF66D3">
        <w:trPr>
          <w:cantSplit/>
          <w:jc w:val="center"/>
        </w:trPr>
        <w:tc>
          <w:tcPr>
            <w:tcW w:w="900" w:type="dxa"/>
            <w:vAlign w:val="center"/>
          </w:tcPr>
          <w:p w:rsidR="00AF66D3" w:rsidRDefault="007E314C">
            <w:pPr>
              <w:pStyle w:val="TableText"/>
            </w:pPr>
            <w:r>
              <w:rPr>
                <w:sz w:val="16"/>
              </w:rPr>
              <w:t>★★</w:t>
            </w:r>
          </w:p>
        </w:tc>
        <w:tc>
          <w:tcPr>
            <w:tcW w:w="2200" w:type="dxa"/>
            <w:vAlign w:val="center"/>
          </w:tcPr>
          <w:p w:rsidR="00AF66D3" w:rsidRDefault="007E314C">
            <w:pPr>
              <w:pStyle w:val="TableText"/>
            </w:pPr>
            <w:r>
              <w:rPr>
                <w:sz w:val="16"/>
              </w:rPr>
              <w:t>Loot_Painting</w:t>
            </w:r>
          </w:p>
        </w:tc>
        <w:tc>
          <w:tcPr>
            <w:tcW w:w="1300" w:type="dxa"/>
            <w:vAlign w:val="center"/>
          </w:tcPr>
          <w:p w:rsidR="00AF66D3" w:rsidRDefault="007E314C">
            <w:pPr>
              <w:pStyle w:val="TableText"/>
            </w:pPr>
            <w:r>
              <w:rPr>
                <w:sz w:val="16"/>
              </w:rPr>
              <w:t>회화 작품</w:t>
            </w:r>
          </w:p>
        </w:tc>
        <w:tc>
          <w:tcPr>
            <w:tcW w:w="900" w:type="dxa"/>
            <w:vAlign w:val="center"/>
          </w:tcPr>
          <w:p w:rsidR="00AF66D3" w:rsidRDefault="007E314C">
            <w:pPr>
              <w:pStyle w:val="TableText"/>
            </w:pPr>
            <w:r>
              <w:rPr>
                <w:sz w:val="16"/>
              </w:rPr>
              <w:t>350</w:t>
            </w:r>
          </w:p>
        </w:tc>
        <w:tc>
          <w:tcPr>
            <w:tcW w:w="800" w:type="dxa"/>
            <w:vAlign w:val="center"/>
          </w:tcPr>
          <w:p w:rsidR="00AF66D3" w:rsidRDefault="007E314C">
            <w:pPr>
              <w:pStyle w:val="TableText"/>
            </w:pPr>
            <w:r>
              <w:rPr>
                <w:sz w:val="16"/>
              </w:rPr>
              <w:t>2×3</w:t>
            </w:r>
          </w:p>
        </w:tc>
        <w:tc>
          <w:tcPr>
            <w:tcW w:w="800" w:type="dxa"/>
            <w:vAlign w:val="center"/>
          </w:tcPr>
          <w:p w:rsidR="00AF66D3" w:rsidRDefault="007E314C">
            <w:pPr>
              <w:pStyle w:val="TableText"/>
            </w:pPr>
            <w:r>
              <w:rPr>
                <w:sz w:val="16"/>
              </w:rPr>
              <w:t>3.5</w:t>
            </w:r>
          </w:p>
        </w:tc>
        <w:tc>
          <w:tcPr>
            <w:tcW w:w="2964" w:type="dxa"/>
            <w:vAlign w:val="center"/>
          </w:tcPr>
          <w:p w:rsidR="00AF66D3" w:rsidRDefault="007E314C">
            <w:pPr>
              <w:pStyle w:val="TableText"/>
            </w:pPr>
            <w:r>
              <w:rPr>
                <w:sz w:val="16"/>
              </w:rPr>
              <w:t>전시실 랜덤</w:t>
            </w:r>
          </w:p>
        </w:tc>
      </w:tr>
    </w:tbl>
    <w:p w:rsidR="00AF66D3" w:rsidRDefault="00AF66D3">
      <w:pPr>
        <w:spacing w:after="0" w:line="20" w:lineRule="exact"/>
        <w:rPr>
          <w:sz w:val="2"/>
        </w:rPr>
      </w:pPr>
    </w:p>
    <w:p w:rsidR="00AF66D3" w:rsidRDefault="007E314C">
      <w:r>
        <w:t>Painting Display Case의 Original은 일반 Loose Loot Row와 구분되는 Artifact다. Loose Loot 카탈로그의 Loot_Painting은 별도의 회화 전리품이다. 단, Original 획득 후의 보유 위치는 별도 Carry Slot이 아니라 동일한 5×5 Grid Item Instance다. Surface Template 난이도와 Original BaseGridSize의 매핑은 하 1×2, 중 2×2, 상 3×2로 고정하며 서버가 배정된 Template에서 해석한다.</w:t>
      </w:r>
    </w:p>
    <w:p w:rsidR="00AF66D3" w:rsidRDefault="007E314C">
      <w:pPr>
        <w:pStyle w:val="31"/>
        <w:numPr>
          <w:ilvl w:val="2"/>
          <w:numId w:val="10"/>
        </w:numPr>
      </w:pPr>
      <w:bookmarkStart w:id="22" w:name="_Toc241397362"/>
      <w:r>
        <w:t>무게</w:t>
      </w:r>
      <w:r>
        <w:t xml:space="preserve"> </w:t>
      </w:r>
      <w:r>
        <w:t>페널티</w:t>
      </w:r>
      <w:bookmarkEnd w:id="22"/>
    </w:p>
    <w:p w:rsidR="00AF66D3" w:rsidRDefault="007E314C">
      <w:r>
        <w:t>기존 Greed Penalty 공식은 유지한다.</w:t>
      </w:r>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vAlign w:val="center"/>
          </w:tcPr>
          <w:p w:rsidR="00AF66D3" w:rsidRDefault="007E314C">
            <w:pPr>
              <w:pStyle w:val="TableText"/>
              <w:jc w:val="center"/>
            </w:pPr>
            <w:r>
              <w:rPr>
                <w:b/>
                <w:color w:val="17365D"/>
              </w:rPr>
              <w:t>Movement Formula ResolvedWalkSpeed = Clamp(300 − TotalCarryWeight × 7.5, 150, 300). ResolvedSprintSpeed = Clamp(600 − TotalCarryWeight × 15, 250, 600). Original과 Loose Loot Weight를 모두 TotalCarryWeight에 포함한다.</w:t>
            </w:r>
          </w:p>
        </w:tc>
      </w:tr>
    </w:tbl>
    <w:p w:rsidR="00AF66D3" w:rsidRDefault="00AF66D3">
      <w:pPr>
        <w:spacing w:after="0" w:line="20" w:lineRule="exact"/>
        <w:rPr>
          <w:sz w:val="2"/>
        </w:rPr>
      </w:pPr>
    </w:p>
    <w:p w:rsidR="00AF66D3" w:rsidRDefault="007E314C">
      <w:pPr>
        <w:pStyle w:val="31"/>
        <w:numPr>
          <w:ilvl w:val="2"/>
          <w:numId w:val="10"/>
        </w:numPr>
      </w:pPr>
      <w:bookmarkStart w:id="23" w:name="_Toc241397363"/>
      <w:r>
        <w:t>QuickSlot</w:t>
      </w:r>
      <w:bookmarkEnd w:id="23"/>
    </w:p>
    <w:tbl>
      <w:tblPr>
        <w:tblStyle w:val="af9"/>
        <w:tblW w:w="9864" w:type="dxa"/>
        <w:jc w:val="center"/>
        <w:tblLayout w:type="fixed"/>
        <w:tblLook w:val="04A0" w:firstRow="1" w:lastRow="0" w:firstColumn="1" w:lastColumn="0" w:noHBand="0" w:noVBand="1"/>
      </w:tblPr>
      <w:tblGrid>
        <w:gridCol w:w="1644"/>
        <w:gridCol w:w="2795"/>
        <w:gridCol w:w="2795"/>
        <w:gridCol w:w="2630"/>
      </w:tblGrid>
      <w:tr w:rsidR="00AF66D3">
        <w:trPr>
          <w:cantSplit/>
          <w:tblHeader/>
          <w:jc w:val="center"/>
        </w:trPr>
        <w:tc>
          <w:tcPr>
            <w:tcW w:w="164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슬롯</w:t>
            </w:r>
          </w:p>
        </w:tc>
        <w:tc>
          <w:tcPr>
            <w:tcW w:w="279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키</w:t>
            </w:r>
          </w:p>
        </w:tc>
        <w:tc>
          <w:tcPr>
            <w:tcW w:w="279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출시 기본값</w:t>
            </w:r>
          </w:p>
        </w:tc>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PvE 용도</w:t>
            </w:r>
          </w:p>
        </w:tc>
      </w:tr>
      <w:tr w:rsidR="00AF66D3">
        <w:trPr>
          <w:cantSplit/>
          <w:jc w:val="center"/>
        </w:trPr>
        <w:tc>
          <w:tcPr>
            <w:tcW w:w="1644" w:type="dxa"/>
            <w:vAlign w:val="center"/>
          </w:tcPr>
          <w:p w:rsidR="00AF66D3" w:rsidRDefault="007E314C">
            <w:pPr>
              <w:pStyle w:val="TableText"/>
            </w:pPr>
            <w:r>
              <w:rPr>
                <w:sz w:val="16"/>
              </w:rPr>
              <w:t>Slot 1</w:t>
            </w:r>
          </w:p>
        </w:tc>
        <w:tc>
          <w:tcPr>
            <w:tcW w:w="2795" w:type="dxa"/>
            <w:vAlign w:val="center"/>
          </w:tcPr>
          <w:p w:rsidR="00AF66D3" w:rsidRDefault="007E314C">
            <w:pPr>
              <w:pStyle w:val="TableText"/>
            </w:pPr>
            <w:r>
              <w:rPr>
                <w:sz w:val="16"/>
              </w:rPr>
              <w:t>Q</w:t>
            </w:r>
          </w:p>
        </w:tc>
        <w:tc>
          <w:tcPr>
            <w:tcW w:w="2795" w:type="dxa"/>
            <w:vAlign w:val="center"/>
          </w:tcPr>
          <w:p w:rsidR="00AF66D3" w:rsidRDefault="007E314C">
            <w:pPr>
              <w:pStyle w:val="TableText"/>
            </w:pPr>
            <w:r>
              <w:rPr>
                <w:sz w:val="16"/>
              </w:rPr>
              <w:t>Coin</w:t>
            </w:r>
          </w:p>
        </w:tc>
        <w:tc>
          <w:tcPr>
            <w:tcW w:w="2630" w:type="dxa"/>
            <w:vAlign w:val="center"/>
          </w:tcPr>
          <w:p w:rsidR="00AF66D3" w:rsidRDefault="007E314C">
            <w:pPr>
              <w:pStyle w:val="TableText"/>
            </w:pPr>
            <w:r>
              <w:rPr>
                <w:sz w:val="16"/>
              </w:rPr>
              <w:t>바닥/벽 충돌 Sound Ping으로 Guard 유인</w:t>
            </w:r>
          </w:p>
        </w:tc>
      </w:tr>
    </w:tbl>
    <w:p w:rsidR="00AF66D3" w:rsidRDefault="00AF66D3">
      <w:pPr>
        <w:spacing w:after="0" w:line="20" w:lineRule="exact"/>
        <w:rPr>
          <w:sz w:val="2"/>
        </w:rPr>
      </w:pPr>
    </w:p>
    <w:p w:rsidR="00AF66D3" w:rsidRDefault="007E314C">
      <w:pPr>
        <w:pStyle w:val="a0"/>
        <w:numPr>
          <w:ilvl w:val="0"/>
          <w:numId w:val="11"/>
        </w:numPr>
      </w:pPr>
      <w:r>
        <w:t>퀵슬롯은 Inventory Item InstanceId를 참조하며 아이템을 복제하지 않는다.</w:t>
      </w:r>
    </w:p>
    <w:p w:rsidR="00AF66D3" w:rsidRDefault="007E314C">
      <w:pPr>
        <w:pStyle w:val="a0"/>
        <w:numPr>
          <w:ilvl w:val="0"/>
          <w:numId w:val="11"/>
        </w:numPr>
      </w:pPr>
      <w:r>
        <w:t>사용 성공 시 서버에서 수량을 소비하고 Snapshot을 갱신한다.</w:t>
      </w:r>
    </w:p>
    <w:p w:rsidR="00AF66D3" w:rsidRDefault="007E314C">
      <w:pPr>
        <w:pStyle w:val="a0"/>
        <w:numPr>
          <w:ilvl w:val="0"/>
          <w:numId w:val="11"/>
        </w:numPr>
      </w:pPr>
      <w:r>
        <w:t>Forgery/Inventory/Map/Security Hold/Arrest 상태에서는 사용 요청을 거부한다.</w:t>
      </w:r>
    </w:p>
    <w:p w:rsidR="00AF66D3" w:rsidRDefault="007E314C">
      <w:pPr>
        <w:pStyle w:val="21"/>
        <w:numPr>
          <w:ilvl w:val="1"/>
          <w:numId w:val="10"/>
        </w:numPr>
      </w:pPr>
      <w:bookmarkStart w:id="24" w:name="_Toc241397364"/>
      <w:r>
        <w:lastRenderedPageBreak/>
        <w:t xml:space="preserve">First-Person </w:t>
      </w:r>
      <w:r>
        <w:t>시야</w:t>
      </w:r>
      <w:r>
        <w:t xml:space="preserve">, </w:t>
      </w:r>
      <w:r>
        <w:t>손전등</w:t>
      </w:r>
      <w:r>
        <w:t xml:space="preserve">, </w:t>
      </w:r>
      <w:r>
        <w:t>소음</w:t>
      </w:r>
      <w:r>
        <w:t xml:space="preserve"> </w:t>
      </w:r>
      <w:r>
        <w:t>및</w:t>
      </w:r>
      <w:r>
        <w:t xml:space="preserve"> Guard SoundPing</w:t>
      </w:r>
      <w:bookmarkEnd w:id="24"/>
    </w:p>
    <w:p w:rsidR="00AF66D3" w:rsidRDefault="007E314C">
      <w:pPr>
        <w:pStyle w:val="31"/>
        <w:numPr>
          <w:ilvl w:val="2"/>
          <w:numId w:val="10"/>
        </w:numPr>
      </w:pPr>
      <w:bookmarkStart w:id="25" w:name="_Toc241397365"/>
      <w:r>
        <w:t>손전등</w:t>
      </w:r>
      <w:bookmarkEnd w:id="25"/>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파라미터</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기준값</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비고</w:t>
            </w:r>
          </w:p>
        </w:tc>
      </w:tr>
      <w:tr w:rsidR="00AF66D3">
        <w:trPr>
          <w:cantSplit/>
          <w:jc w:val="center"/>
        </w:trPr>
        <w:tc>
          <w:tcPr>
            <w:tcW w:w="2137" w:type="dxa"/>
            <w:vAlign w:val="center"/>
          </w:tcPr>
          <w:p w:rsidR="00AF66D3" w:rsidRDefault="007E314C">
            <w:pPr>
              <w:pStyle w:val="TableText"/>
            </w:pPr>
            <w:r>
              <w:t>Inner Cone</w:t>
            </w:r>
          </w:p>
        </w:tc>
        <w:tc>
          <w:tcPr>
            <w:tcW w:w="3617" w:type="dxa"/>
            <w:vAlign w:val="center"/>
          </w:tcPr>
          <w:p w:rsidR="00AF66D3" w:rsidRDefault="007E314C">
            <w:pPr>
              <w:pStyle w:val="TableText"/>
            </w:pPr>
            <w:r>
              <w:t>30°</w:t>
            </w:r>
          </w:p>
        </w:tc>
        <w:tc>
          <w:tcPr>
            <w:tcW w:w="4110" w:type="dxa"/>
            <w:vAlign w:val="center"/>
          </w:tcPr>
          <w:p w:rsidR="00AF66D3" w:rsidRDefault="007E314C">
            <w:pPr>
              <w:pStyle w:val="TableText"/>
            </w:pPr>
            <w:r>
              <w:t>밝은 핵심</w:t>
            </w:r>
          </w:p>
        </w:tc>
      </w:tr>
      <w:tr w:rsidR="00AF66D3">
        <w:trPr>
          <w:cantSplit/>
          <w:jc w:val="center"/>
        </w:trPr>
        <w:tc>
          <w:tcPr>
            <w:tcW w:w="2137" w:type="dxa"/>
            <w:vAlign w:val="center"/>
          </w:tcPr>
          <w:p w:rsidR="00AF66D3" w:rsidRDefault="007E314C">
            <w:pPr>
              <w:pStyle w:val="TableText"/>
            </w:pPr>
            <w:r>
              <w:t>Outer Cone</w:t>
            </w:r>
          </w:p>
        </w:tc>
        <w:tc>
          <w:tcPr>
            <w:tcW w:w="3617" w:type="dxa"/>
            <w:vAlign w:val="center"/>
          </w:tcPr>
          <w:p w:rsidR="00AF66D3" w:rsidRDefault="007E314C">
            <w:pPr>
              <w:pStyle w:val="TableText"/>
            </w:pPr>
            <w:r>
              <w:t>45°</w:t>
            </w:r>
          </w:p>
        </w:tc>
        <w:tc>
          <w:tcPr>
            <w:tcW w:w="4110" w:type="dxa"/>
            <w:vAlign w:val="center"/>
          </w:tcPr>
          <w:p w:rsidR="00AF66D3" w:rsidRDefault="007E314C">
            <w:pPr>
              <w:pStyle w:val="TableText"/>
            </w:pPr>
            <w:r>
              <w:t>감쇠</w:t>
            </w:r>
          </w:p>
        </w:tc>
      </w:tr>
      <w:tr w:rsidR="00AF66D3">
        <w:trPr>
          <w:cantSplit/>
          <w:jc w:val="center"/>
        </w:trPr>
        <w:tc>
          <w:tcPr>
            <w:tcW w:w="2137" w:type="dxa"/>
            <w:vAlign w:val="center"/>
          </w:tcPr>
          <w:p w:rsidR="00AF66D3" w:rsidRDefault="007E314C">
            <w:pPr>
              <w:pStyle w:val="TableText"/>
            </w:pPr>
            <w:r>
              <w:t>Radius</w:t>
            </w:r>
          </w:p>
        </w:tc>
        <w:tc>
          <w:tcPr>
            <w:tcW w:w="3617" w:type="dxa"/>
            <w:vAlign w:val="center"/>
          </w:tcPr>
          <w:p w:rsidR="00AF66D3" w:rsidRDefault="007E314C">
            <w:pPr>
              <w:pStyle w:val="TableText"/>
            </w:pPr>
            <w:r>
              <w:t>1,500 cm</w:t>
            </w:r>
          </w:p>
        </w:tc>
        <w:tc>
          <w:tcPr>
            <w:tcW w:w="4110" w:type="dxa"/>
            <w:vAlign w:val="center"/>
          </w:tcPr>
          <w:p w:rsidR="00AF66D3" w:rsidRDefault="007E314C">
            <w:pPr>
              <w:pStyle w:val="TableText"/>
            </w:pPr>
            <w:r>
              <w:t>15m</w:t>
            </w:r>
          </w:p>
        </w:tc>
      </w:tr>
      <w:tr w:rsidR="00AF66D3">
        <w:trPr>
          <w:cantSplit/>
          <w:jc w:val="center"/>
        </w:trPr>
        <w:tc>
          <w:tcPr>
            <w:tcW w:w="2137" w:type="dxa"/>
            <w:vAlign w:val="center"/>
          </w:tcPr>
          <w:p w:rsidR="00AF66D3" w:rsidRDefault="007E314C">
            <w:pPr>
              <w:pStyle w:val="TableText"/>
            </w:pPr>
            <w:r>
              <w:t>Intensity</w:t>
            </w:r>
          </w:p>
        </w:tc>
        <w:tc>
          <w:tcPr>
            <w:tcW w:w="3617" w:type="dxa"/>
            <w:vAlign w:val="center"/>
          </w:tcPr>
          <w:p w:rsidR="00AF66D3" w:rsidRDefault="007E314C">
            <w:pPr>
              <w:pStyle w:val="TableText"/>
            </w:pPr>
            <w:r>
              <w:t>8,000 Lux</w:t>
            </w:r>
          </w:p>
        </w:tc>
        <w:tc>
          <w:tcPr>
            <w:tcW w:w="4110" w:type="dxa"/>
            <w:vAlign w:val="center"/>
          </w:tcPr>
          <w:p w:rsidR="00AF66D3" w:rsidRDefault="007E314C">
            <w:pPr>
              <w:pStyle w:val="TableText"/>
            </w:pPr>
            <w:r>
              <w:t>아트 테스트 후 조정</w:t>
            </w:r>
          </w:p>
        </w:tc>
      </w:tr>
      <w:tr w:rsidR="00AF66D3">
        <w:trPr>
          <w:cantSplit/>
          <w:jc w:val="center"/>
        </w:trPr>
        <w:tc>
          <w:tcPr>
            <w:tcW w:w="2137" w:type="dxa"/>
            <w:vAlign w:val="center"/>
          </w:tcPr>
          <w:p w:rsidR="00AF66D3" w:rsidRDefault="007E314C">
            <w:pPr>
              <w:pStyle w:val="TableText"/>
            </w:pPr>
            <w:r>
              <w:t>Direction</w:t>
            </w:r>
          </w:p>
        </w:tc>
        <w:tc>
          <w:tcPr>
            <w:tcW w:w="3617" w:type="dxa"/>
            <w:vAlign w:val="center"/>
          </w:tcPr>
          <w:p w:rsidR="00AF66D3" w:rsidRDefault="007E314C">
            <w:pPr>
              <w:pStyle w:val="TableText"/>
            </w:pPr>
            <w:r>
              <w:t>Camera Forward</w:t>
            </w:r>
          </w:p>
        </w:tc>
        <w:tc>
          <w:tcPr>
            <w:tcW w:w="4110" w:type="dxa"/>
            <w:vAlign w:val="center"/>
          </w:tcPr>
          <w:p w:rsidR="00AF66D3" w:rsidRDefault="007E314C">
            <w:pPr>
              <w:pStyle w:val="TableText"/>
            </w:pPr>
            <w:r>
              <w:t>Cursor Aim 제거</w:t>
            </w:r>
          </w:p>
        </w:tc>
      </w:tr>
      <w:tr w:rsidR="00AF66D3">
        <w:trPr>
          <w:cantSplit/>
          <w:jc w:val="center"/>
        </w:trPr>
        <w:tc>
          <w:tcPr>
            <w:tcW w:w="2137" w:type="dxa"/>
            <w:vAlign w:val="center"/>
          </w:tcPr>
          <w:p w:rsidR="00AF66D3" w:rsidRDefault="007E314C">
            <w:pPr>
              <w:pStyle w:val="TableText"/>
            </w:pPr>
            <w:r>
              <w:t>UI 중</w:t>
            </w:r>
          </w:p>
        </w:tc>
        <w:tc>
          <w:tcPr>
            <w:tcW w:w="3617" w:type="dxa"/>
            <w:vAlign w:val="center"/>
          </w:tcPr>
          <w:p w:rsidR="00AF66D3" w:rsidRDefault="007E314C">
            <w:pPr>
              <w:pStyle w:val="TableText"/>
            </w:pPr>
            <w:r>
              <w:t>고정 또는 비활성</w:t>
            </w:r>
          </w:p>
        </w:tc>
        <w:tc>
          <w:tcPr>
            <w:tcW w:w="4110" w:type="dxa"/>
            <w:vAlign w:val="center"/>
          </w:tcPr>
          <w:p w:rsidR="00AF66D3" w:rsidRDefault="007E314C">
            <w:pPr>
              <w:pStyle w:val="TableText"/>
            </w:pPr>
            <w:r>
              <w:t>Inventory/Forgery 입력과 충돌 방지</w:t>
            </w:r>
          </w:p>
        </w:tc>
      </w:tr>
    </w:tbl>
    <w:p w:rsidR="00AF66D3" w:rsidRDefault="00AF66D3">
      <w:pPr>
        <w:spacing w:after="0" w:line="20" w:lineRule="exact"/>
        <w:rPr>
          <w:sz w:val="2"/>
        </w:rPr>
      </w:pPr>
    </w:p>
    <w:p w:rsidR="00AF66D3" w:rsidRDefault="007E314C">
      <w:pPr>
        <w:pStyle w:val="31"/>
        <w:numPr>
          <w:ilvl w:val="2"/>
          <w:numId w:val="10"/>
        </w:numPr>
      </w:pPr>
      <w:bookmarkStart w:id="26" w:name="_Toc241397366"/>
      <w:r>
        <w:t>Noise Level</w:t>
      </w:r>
      <w:bookmarkEnd w:id="26"/>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vAlign w:val="center"/>
          </w:tcPr>
          <w:p w:rsidR="00AF66D3" w:rsidRDefault="007E314C">
            <w:pPr>
              <w:pStyle w:val="TableText"/>
              <w:jc w:val="center"/>
            </w:pPr>
            <w:r>
              <w:rPr>
                <w:b/>
                <w:color w:val="17365D"/>
              </w:rPr>
              <w:t>Noise Formula Walk Footstep 기본 반경은 500cm, Sprint는 1,000cm다. Weight Bonus는 Balance Data가 소유하고 Guard는 서버 SoundPing으로만 반응한다.</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1644"/>
        <w:gridCol w:w="2795"/>
        <w:gridCol w:w="2795"/>
        <w:gridCol w:w="2630"/>
      </w:tblGrid>
      <w:tr w:rsidR="00AF66D3">
        <w:trPr>
          <w:cantSplit/>
          <w:tblHeader/>
          <w:jc w:val="center"/>
        </w:trPr>
        <w:tc>
          <w:tcPr>
            <w:tcW w:w="164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이벤트</w:t>
            </w:r>
          </w:p>
        </w:tc>
        <w:tc>
          <w:tcPr>
            <w:tcW w:w="279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기본 반경</w:t>
            </w:r>
          </w:p>
        </w:tc>
        <w:tc>
          <w:tcPr>
            <w:tcW w:w="279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Guard 영향</w:t>
            </w:r>
          </w:p>
        </w:tc>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전달 범위</w:t>
            </w:r>
          </w:p>
        </w:tc>
      </w:tr>
      <w:tr w:rsidR="00AF66D3">
        <w:trPr>
          <w:cantSplit/>
          <w:jc w:val="center"/>
        </w:trPr>
        <w:tc>
          <w:tcPr>
            <w:tcW w:w="1644" w:type="dxa"/>
            <w:vAlign w:val="center"/>
          </w:tcPr>
          <w:p w:rsidR="00AF66D3" w:rsidRDefault="007E314C">
            <w:pPr>
              <w:pStyle w:val="TableText"/>
            </w:pPr>
            <w:r>
              <w:rPr>
                <w:sz w:val="16"/>
              </w:rPr>
              <w:t>Walk Footstep</w:t>
            </w:r>
          </w:p>
        </w:tc>
        <w:tc>
          <w:tcPr>
            <w:tcW w:w="2795" w:type="dxa"/>
            <w:vAlign w:val="center"/>
          </w:tcPr>
          <w:p w:rsidR="00AF66D3" w:rsidRDefault="007E314C">
            <w:pPr>
              <w:pStyle w:val="TableText"/>
            </w:pPr>
            <w:r>
              <w:rPr>
                <w:sz w:val="16"/>
              </w:rPr>
              <w:t>500 cm</w:t>
            </w:r>
          </w:p>
        </w:tc>
        <w:tc>
          <w:tcPr>
            <w:tcW w:w="2795" w:type="dxa"/>
            <w:vAlign w:val="center"/>
          </w:tcPr>
          <w:p w:rsidR="00AF66D3" w:rsidRDefault="007E314C">
            <w:pPr>
              <w:pStyle w:val="TableText"/>
            </w:pPr>
            <w:r>
              <w:rPr>
                <w:sz w:val="16"/>
              </w:rPr>
              <w:t>낮은 우선순위 Investigate</w:t>
            </w:r>
          </w:p>
        </w:tc>
        <w:tc>
          <w:tcPr>
            <w:tcW w:w="2630" w:type="dxa"/>
            <w:vAlign w:val="center"/>
          </w:tcPr>
          <w:p w:rsidR="00AF66D3" w:rsidRDefault="007E314C">
            <w:pPr>
              <w:pStyle w:val="TableText"/>
            </w:pPr>
            <w:r>
              <w:rPr>
                <w:sz w:val="16"/>
              </w:rPr>
              <w:t>Server-only / Player UI 없음</w:t>
            </w:r>
          </w:p>
        </w:tc>
      </w:tr>
      <w:tr w:rsidR="00AF66D3">
        <w:trPr>
          <w:cantSplit/>
          <w:jc w:val="center"/>
        </w:trPr>
        <w:tc>
          <w:tcPr>
            <w:tcW w:w="1644" w:type="dxa"/>
            <w:vAlign w:val="center"/>
          </w:tcPr>
          <w:p w:rsidR="00AF66D3" w:rsidRDefault="007E314C">
            <w:pPr>
              <w:pStyle w:val="TableText"/>
            </w:pPr>
            <w:r>
              <w:rPr>
                <w:sz w:val="16"/>
              </w:rPr>
              <w:t>Sprint Footstep</w:t>
            </w:r>
          </w:p>
        </w:tc>
        <w:tc>
          <w:tcPr>
            <w:tcW w:w="2795" w:type="dxa"/>
            <w:vAlign w:val="center"/>
          </w:tcPr>
          <w:p w:rsidR="00AF66D3" w:rsidRDefault="007E314C">
            <w:pPr>
              <w:pStyle w:val="TableText"/>
            </w:pPr>
            <w:r>
              <w:rPr>
                <w:sz w:val="16"/>
              </w:rPr>
              <w:t>1,000 cm</w:t>
            </w:r>
          </w:p>
        </w:tc>
        <w:tc>
          <w:tcPr>
            <w:tcW w:w="2795" w:type="dxa"/>
            <w:vAlign w:val="center"/>
          </w:tcPr>
          <w:p w:rsidR="00AF66D3" w:rsidRDefault="007E314C">
            <w:pPr>
              <w:pStyle w:val="TableText"/>
            </w:pPr>
            <w:r>
              <w:rPr>
                <w:sz w:val="16"/>
              </w:rPr>
              <w:t>명확한 Investigate</w:t>
            </w:r>
          </w:p>
        </w:tc>
        <w:tc>
          <w:tcPr>
            <w:tcW w:w="2630" w:type="dxa"/>
            <w:vAlign w:val="center"/>
          </w:tcPr>
          <w:p w:rsidR="00AF66D3" w:rsidRDefault="007E314C">
            <w:pPr>
              <w:pStyle w:val="TableText"/>
            </w:pPr>
            <w:r>
              <w:rPr>
                <w:sz w:val="16"/>
              </w:rPr>
              <w:t>Server-only / Player UI 없음</w:t>
            </w:r>
          </w:p>
        </w:tc>
      </w:tr>
      <w:tr w:rsidR="00AF66D3">
        <w:trPr>
          <w:cantSplit/>
          <w:jc w:val="center"/>
        </w:trPr>
        <w:tc>
          <w:tcPr>
            <w:tcW w:w="1644" w:type="dxa"/>
            <w:vAlign w:val="center"/>
          </w:tcPr>
          <w:p w:rsidR="00AF66D3" w:rsidRDefault="007E314C">
            <w:pPr>
              <w:pStyle w:val="TableText"/>
            </w:pPr>
            <w:r>
              <w:rPr>
                <w:sz w:val="16"/>
              </w:rPr>
              <w:t>Glass Break</w:t>
            </w:r>
          </w:p>
        </w:tc>
        <w:tc>
          <w:tcPr>
            <w:tcW w:w="2795" w:type="dxa"/>
            <w:vAlign w:val="center"/>
          </w:tcPr>
          <w:p w:rsidR="00AF66D3" w:rsidRDefault="007E314C">
            <w:pPr>
              <w:pStyle w:val="TableText"/>
            </w:pPr>
            <w:r>
              <w:rPr>
                <w:sz w:val="16"/>
              </w:rPr>
              <w:t>1,500 cm</w:t>
            </w:r>
          </w:p>
        </w:tc>
        <w:tc>
          <w:tcPr>
            <w:tcW w:w="2795" w:type="dxa"/>
            <w:vAlign w:val="center"/>
          </w:tcPr>
          <w:p w:rsidR="00AF66D3" w:rsidRDefault="007E314C">
            <w:pPr>
              <w:pStyle w:val="TableText"/>
            </w:pPr>
            <w:r>
              <w:rPr>
                <w:sz w:val="16"/>
              </w:rPr>
              <w:t>높은 우선순위 Investigate</w:t>
            </w:r>
          </w:p>
        </w:tc>
        <w:tc>
          <w:tcPr>
            <w:tcW w:w="2630" w:type="dxa"/>
            <w:vAlign w:val="center"/>
          </w:tcPr>
          <w:p w:rsidR="00AF66D3" w:rsidRDefault="007E314C">
            <w:pPr>
              <w:pStyle w:val="TableText"/>
            </w:pPr>
            <w:r>
              <w:rPr>
                <w:sz w:val="16"/>
              </w:rPr>
              <w:t>Server-only / Player UI 없음</w:t>
            </w:r>
          </w:p>
        </w:tc>
      </w:tr>
      <w:tr w:rsidR="00AF66D3">
        <w:trPr>
          <w:cantSplit/>
          <w:jc w:val="center"/>
        </w:trPr>
        <w:tc>
          <w:tcPr>
            <w:tcW w:w="1644" w:type="dxa"/>
            <w:vAlign w:val="center"/>
          </w:tcPr>
          <w:p w:rsidR="00AF66D3" w:rsidRDefault="007E314C">
            <w:pPr>
              <w:pStyle w:val="TableText"/>
            </w:pPr>
            <w:r>
              <w:rPr>
                <w:sz w:val="16"/>
              </w:rPr>
              <w:t>Coin Impact</w:t>
            </w:r>
          </w:p>
        </w:tc>
        <w:tc>
          <w:tcPr>
            <w:tcW w:w="2795" w:type="dxa"/>
            <w:vAlign w:val="center"/>
          </w:tcPr>
          <w:p w:rsidR="00AF66D3" w:rsidRDefault="007E314C">
            <w:pPr>
              <w:pStyle w:val="TableText"/>
            </w:pPr>
            <w:r>
              <w:rPr>
                <w:sz w:val="16"/>
              </w:rPr>
              <w:t>1,000 cm</w:t>
            </w:r>
          </w:p>
        </w:tc>
        <w:tc>
          <w:tcPr>
            <w:tcW w:w="2795" w:type="dxa"/>
            <w:vAlign w:val="center"/>
          </w:tcPr>
          <w:p w:rsidR="00AF66D3" w:rsidRDefault="007E314C">
            <w:pPr>
              <w:pStyle w:val="TableText"/>
            </w:pPr>
            <w:r>
              <w:rPr>
                <w:sz w:val="16"/>
              </w:rPr>
              <w:t>Guard 유인 지점</w:t>
            </w:r>
          </w:p>
        </w:tc>
        <w:tc>
          <w:tcPr>
            <w:tcW w:w="2630" w:type="dxa"/>
            <w:vAlign w:val="center"/>
          </w:tcPr>
          <w:p w:rsidR="00AF66D3" w:rsidRDefault="007E314C">
            <w:pPr>
              <w:pStyle w:val="TableText"/>
            </w:pPr>
            <w:r>
              <w:rPr>
                <w:sz w:val="16"/>
              </w:rPr>
              <w:t>Server-only / Player UI 없음</w:t>
            </w:r>
          </w:p>
        </w:tc>
      </w:tr>
      <w:tr w:rsidR="00AF66D3">
        <w:trPr>
          <w:cantSplit/>
          <w:jc w:val="center"/>
        </w:trPr>
        <w:tc>
          <w:tcPr>
            <w:tcW w:w="1644" w:type="dxa"/>
            <w:vAlign w:val="center"/>
          </w:tcPr>
          <w:p w:rsidR="00AF66D3" w:rsidRDefault="007E314C">
            <w:pPr>
              <w:pStyle w:val="TableText"/>
            </w:pPr>
            <w:r>
              <w:rPr>
                <w:sz w:val="16"/>
              </w:rPr>
              <w:t>Stun Hit</w:t>
            </w:r>
          </w:p>
        </w:tc>
        <w:tc>
          <w:tcPr>
            <w:tcW w:w="2795" w:type="dxa"/>
            <w:vAlign w:val="center"/>
          </w:tcPr>
          <w:p w:rsidR="00AF66D3" w:rsidRDefault="007E314C">
            <w:pPr>
              <w:pStyle w:val="TableText"/>
            </w:pPr>
            <w:r>
              <w:rPr>
                <w:sz w:val="16"/>
              </w:rPr>
              <w:t>1,200 cm</w:t>
            </w:r>
          </w:p>
        </w:tc>
        <w:tc>
          <w:tcPr>
            <w:tcW w:w="2795" w:type="dxa"/>
            <w:vAlign w:val="center"/>
          </w:tcPr>
          <w:p w:rsidR="00AF66D3" w:rsidRDefault="007E314C">
            <w:pPr>
              <w:pStyle w:val="TableText"/>
            </w:pPr>
            <w:r>
              <w:rPr>
                <w:sz w:val="16"/>
              </w:rPr>
              <w:t>최우선 Investigate 후보</w:t>
            </w:r>
          </w:p>
        </w:tc>
        <w:tc>
          <w:tcPr>
            <w:tcW w:w="2630" w:type="dxa"/>
            <w:vAlign w:val="center"/>
          </w:tcPr>
          <w:p w:rsidR="00AF66D3" w:rsidRDefault="007E314C">
            <w:pPr>
              <w:pStyle w:val="TableText"/>
            </w:pPr>
            <w:r>
              <w:rPr>
                <w:sz w:val="16"/>
              </w:rPr>
              <w:t>Server-only / Player UI 없음</w:t>
            </w:r>
          </w:p>
        </w:tc>
      </w:tr>
      <w:tr w:rsidR="00AF66D3">
        <w:trPr>
          <w:cantSplit/>
          <w:jc w:val="center"/>
        </w:trPr>
        <w:tc>
          <w:tcPr>
            <w:tcW w:w="1644" w:type="dxa"/>
            <w:vAlign w:val="center"/>
          </w:tcPr>
          <w:p w:rsidR="00AF66D3" w:rsidRDefault="007E314C">
            <w:pPr>
              <w:pStyle w:val="TableText"/>
            </w:pPr>
            <w:r>
              <w:rPr>
                <w:sz w:val="16"/>
              </w:rPr>
              <w:t>Voice Speech</w:t>
            </w:r>
          </w:p>
        </w:tc>
        <w:tc>
          <w:tcPr>
            <w:tcW w:w="2795" w:type="dxa"/>
            <w:vAlign w:val="center"/>
          </w:tcPr>
          <w:p w:rsidR="00AF66D3" w:rsidRDefault="007E314C">
            <w:pPr>
              <w:pStyle w:val="TableText"/>
            </w:pPr>
            <w:r>
              <w:rPr>
                <w:sz w:val="16"/>
              </w:rPr>
              <w:t>800 cm</w:t>
            </w:r>
          </w:p>
        </w:tc>
        <w:tc>
          <w:tcPr>
            <w:tcW w:w="2795" w:type="dxa"/>
            <w:vAlign w:val="center"/>
          </w:tcPr>
          <w:p w:rsidR="00AF66D3" w:rsidRDefault="007E314C">
            <w:pPr>
              <w:pStyle w:val="TableText"/>
            </w:pPr>
            <w:r>
              <w:rPr>
                <w:sz w:val="16"/>
              </w:rPr>
              <w:t>Footstep보다 높은 우선순위 Investigate</w:t>
            </w:r>
          </w:p>
        </w:tc>
        <w:tc>
          <w:tcPr>
            <w:tcW w:w="2630" w:type="dxa"/>
            <w:vAlign w:val="center"/>
          </w:tcPr>
          <w:p w:rsidR="00AF66D3" w:rsidRDefault="007E314C">
            <w:pPr>
              <w:pStyle w:val="TableText"/>
            </w:pPr>
            <w:r>
              <w:rPr>
                <w:sz w:val="16"/>
              </w:rPr>
              <w:t>Server-only / Player UI SoundPing 없음</w:t>
            </w:r>
          </w:p>
        </w:tc>
      </w:tr>
    </w:tbl>
    <w:p w:rsidR="00AF66D3" w:rsidRDefault="00AF66D3">
      <w:pPr>
        <w:spacing w:after="0" w:line="20" w:lineRule="exact"/>
        <w:rPr>
          <w:sz w:val="2"/>
        </w:rPr>
      </w:pPr>
    </w:p>
    <w:p w:rsidR="00AF66D3" w:rsidRDefault="007E314C">
      <w:pPr>
        <w:pStyle w:val="31"/>
        <w:numPr>
          <w:ilvl w:val="2"/>
          <w:numId w:val="10"/>
        </w:numPr>
      </w:pPr>
      <w:bookmarkStart w:id="27" w:name="_Toc241397367"/>
      <w:r>
        <w:t xml:space="preserve">Guard SoundPing </w:t>
      </w:r>
      <w:r>
        <w:t>후보</w:t>
      </w:r>
      <w:r>
        <w:t xml:space="preserve"> </w:t>
      </w:r>
      <w:r>
        <w:t>우선순위</w:t>
      </w:r>
      <w:bookmarkEnd w:id="27"/>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우선순위</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종류</w:t>
            </w:r>
          </w:p>
        </w:tc>
      </w:tr>
      <w:tr w:rsidR="00AF66D3">
        <w:trPr>
          <w:cantSplit/>
          <w:jc w:val="center"/>
        </w:trPr>
        <w:tc>
          <w:tcPr>
            <w:tcW w:w="2630" w:type="dxa"/>
            <w:vAlign w:val="center"/>
          </w:tcPr>
          <w:p w:rsidR="00AF66D3" w:rsidRDefault="007E314C">
            <w:pPr>
              <w:pStyle w:val="TableText"/>
            </w:pPr>
            <w:r>
              <w:t>0</w:t>
            </w:r>
          </w:p>
        </w:tc>
        <w:tc>
          <w:tcPr>
            <w:tcW w:w="7234" w:type="dxa"/>
            <w:vAlign w:val="center"/>
          </w:tcPr>
          <w:p w:rsidR="00AF66D3" w:rsidRDefault="007E314C">
            <w:pPr>
              <w:pStyle w:val="TableText"/>
            </w:pPr>
            <w:r>
              <w:t>StunHit</w:t>
            </w:r>
          </w:p>
        </w:tc>
      </w:tr>
      <w:tr w:rsidR="00AF66D3">
        <w:trPr>
          <w:cantSplit/>
          <w:jc w:val="center"/>
        </w:trPr>
        <w:tc>
          <w:tcPr>
            <w:tcW w:w="2630" w:type="dxa"/>
            <w:vAlign w:val="center"/>
          </w:tcPr>
          <w:p w:rsidR="00AF66D3" w:rsidRDefault="007E314C">
            <w:pPr>
              <w:pStyle w:val="TableText"/>
            </w:pPr>
            <w:r>
              <w:t>1</w:t>
            </w:r>
          </w:p>
        </w:tc>
        <w:tc>
          <w:tcPr>
            <w:tcW w:w="7234" w:type="dxa"/>
            <w:vAlign w:val="center"/>
          </w:tcPr>
          <w:p w:rsidR="00AF66D3" w:rsidRDefault="007E314C">
            <w:pPr>
              <w:pStyle w:val="TableText"/>
            </w:pPr>
            <w:r>
              <w:t>GlassBreak / ReplicaSwap</w:t>
            </w:r>
          </w:p>
        </w:tc>
      </w:tr>
      <w:tr w:rsidR="00AF66D3">
        <w:trPr>
          <w:cantSplit/>
          <w:jc w:val="center"/>
        </w:trPr>
        <w:tc>
          <w:tcPr>
            <w:tcW w:w="2630" w:type="dxa"/>
            <w:vAlign w:val="center"/>
          </w:tcPr>
          <w:p w:rsidR="00AF66D3" w:rsidRDefault="007E314C">
            <w:pPr>
              <w:pStyle w:val="TableText"/>
            </w:pPr>
            <w:r>
              <w:t>2</w:t>
            </w:r>
          </w:p>
        </w:tc>
        <w:tc>
          <w:tcPr>
            <w:tcW w:w="7234" w:type="dxa"/>
            <w:vAlign w:val="center"/>
          </w:tcPr>
          <w:p w:rsidR="00AF66D3" w:rsidRDefault="007E314C">
            <w:pPr>
              <w:pStyle w:val="TableText"/>
            </w:pPr>
            <w:r>
              <w:t>CoinImpact</w:t>
            </w:r>
          </w:p>
        </w:tc>
      </w:tr>
      <w:tr w:rsidR="00AF66D3">
        <w:trPr>
          <w:cantSplit/>
          <w:jc w:val="center"/>
        </w:trPr>
        <w:tc>
          <w:tcPr>
            <w:tcW w:w="2630" w:type="dxa"/>
            <w:vAlign w:val="center"/>
          </w:tcPr>
          <w:p w:rsidR="00AF66D3" w:rsidRDefault="007E314C">
            <w:pPr>
              <w:pStyle w:val="TableText"/>
            </w:pPr>
            <w:r>
              <w:t>3</w:t>
            </w:r>
          </w:p>
        </w:tc>
        <w:tc>
          <w:tcPr>
            <w:tcW w:w="7234" w:type="dxa"/>
            <w:vAlign w:val="center"/>
          </w:tcPr>
          <w:p w:rsidR="00AF66D3" w:rsidRDefault="007E314C">
            <w:pPr>
              <w:pStyle w:val="TableText"/>
            </w:pPr>
            <w:r>
              <w:t>Voice</w:t>
            </w:r>
          </w:p>
        </w:tc>
      </w:tr>
      <w:tr w:rsidR="00AF66D3">
        <w:trPr>
          <w:cantSplit/>
          <w:jc w:val="center"/>
        </w:trPr>
        <w:tc>
          <w:tcPr>
            <w:tcW w:w="2630" w:type="dxa"/>
            <w:vAlign w:val="center"/>
          </w:tcPr>
          <w:p w:rsidR="00AF66D3" w:rsidRDefault="007E314C">
            <w:pPr>
              <w:pStyle w:val="TableText"/>
            </w:pPr>
            <w:r>
              <w:t>4</w:t>
            </w:r>
          </w:p>
        </w:tc>
        <w:tc>
          <w:tcPr>
            <w:tcW w:w="7234" w:type="dxa"/>
            <w:vAlign w:val="center"/>
          </w:tcPr>
          <w:p w:rsidR="00AF66D3" w:rsidRDefault="007E314C">
            <w:pPr>
              <w:pStyle w:val="TableText"/>
            </w:pPr>
            <w:r>
              <w:t>Footstep</w:t>
            </w:r>
          </w:p>
        </w:tc>
      </w:tr>
    </w:tbl>
    <w:p w:rsidR="00AF66D3" w:rsidRDefault="00AF66D3">
      <w:pPr>
        <w:spacing w:after="0" w:line="20" w:lineRule="exact"/>
        <w:rPr>
          <w:sz w:val="2"/>
        </w:rPr>
      </w:pPr>
    </w:p>
    <w:p w:rsidR="00AF66D3" w:rsidRDefault="007E314C">
      <w:pPr>
        <w:pStyle w:val="a0"/>
        <w:numPr>
          <w:ilvl w:val="0"/>
          <w:numId w:val="11"/>
        </w:numPr>
      </w:pPr>
      <w:r>
        <w:t>숫자가 낮을수록 높은 우선순위다. InvestigateNoise 중 더 높은 우선순위 Event만 현재 후보를 교체한다.</w:t>
      </w:r>
    </w:p>
    <w:p w:rsidR="00AF66D3" w:rsidRDefault="007E314C">
      <w:pPr>
        <w:pStyle w:val="a0"/>
        <w:numPr>
          <w:ilvl w:val="0"/>
          <w:numId w:val="11"/>
        </w:numPr>
      </w:pPr>
      <w:r>
        <w:t>동일하거나 낮은 우선순위 Event는 현재 InvestigateNoise 후보가 끝날 때까지 거부한다.</w:t>
      </w:r>
    </w:p>
    <w:p w:rsidR="00AF66D3" w:rsidRDefault="007E314C">
      <w:pPr>
        <w:pStyle w:val="a0"/>
        <w:numPr>
          <w:ilvl w:val="0"/>
          <w:numId w:val="11"/>
        </w:numPr>
      </w:pPr>
      <w:r>
        <w:t>ChasePlayer 상태는 모든 SoundPing보다 우선하며 SoundPing으로 추적을 중단하지 않는다.</w:t>
      </w:r>
    </w:p>
    <w:p w:rsidR="00AF66D3" w:rsidRDefault="007E314C">
      <w:pPr>
        <w:pStyle w:val="a0"/>
        <w:numPr>
          <w:ilvl w:val="0"/>
          <w:numId w:val="11"/>
        </w:numPr>
      </w:pPr>
      <w:r>
        <w:t>SoundPing Event는 서버에서만 Guard 반응에 사용하며 Client HUD로 복제하거나 Player Marker를 표시하지 않는다.</w:t>
      </w:r>
    </w:p>
    <w:p w:rsidR="00AF66D3" w:rsidRDefault="007E314C">
      <w:pPr>
        <w:pStyle w:val="21"/>
        <w:numPr>
          <w:ilvl w:val="1"/>
          <w:numId w:val="10"/>
        </w:numPr>
      </w:pPr>
      <w:bookmarkStart w:id="28" w:name="_Toc241397368"/>
      <w:r>
        <w:lastRenderedPageBreak/>
        <w:t xml:space="preserve">Guard PvE AI </w:t>
      </w:r>
      <w:r>
        <w:t>상세</w:t>
      </w:r>
      <w:bookmarkEnd w:id="28"/>
    </w:p>
    <w:p w:rsidR="00AF66D3" w:rsidRDefault="007E314C">
      <w:pPr>
        <w:pStyle w:val="31"/>
        <w:numPr>
          <w:ilvl w:val="2"/>
          <w:numId w:val="10"/>
        </w:numPr>
      </w:pPr>
      <w:bookmarkStart w:id="29" w:name="_Toc241397369"/>
      <w:r>
        <w:t>기본</w:t>
      </w:r>
      <w:r>
        <w:t xml:space="preserve"> </w:t>
      </w:r>
      <w:r>
        <w:t>프로파일</w:t>
      </w:r>
      <w:bookmarkEnd w:id="29"/>
    </w:p>
    <w:tbl>
      <w:tblPr>
        <w:tblStyle w:val="af9"/>
        <w:tblW w:w="9864" w:type="dxa"/>
        <w:jc w:val="center"/>
        <w:tblLayout w:type="fixed"/>
        <w:tblLook w:val="04A0" w:firstRow="1" w:lastRow="0" w:firstColumn="1" w:lastColumn="0" w:noHBand="0" w:noVBand="1"/>
      </w:tblPr>
      <w:tblGrid>
        <w:gridCol w:w="2200"/>
        <w:gridCol w:w="1200"/>
        <w:gridCol w:w="1200"/>
        <w:gridCol w:w="1200"/>
        <w:gridCol w:w="1200"/>
        <w:gridCol w:w="2864"/>
      </w:tblGrid>
      <w:tr w:rsidR="00AF66D3">
        <w:trPr>
          <w:cantSplit/>
          <w:tblHeader/>
          <w:jc w:val="center"/>
        </w:trPr>
        <w:tc>
          <w:tcPr>
            <w:tcW w:w="2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Profile</w:t>
            </w:r>
          </w:p>
        </w:tc>
        <w:tc>
          <w:tcPr>
            <w:tcW w:w="1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Sight Radius</w:t>
            </w:r>
          </w:p>
        </w:tc>
        <w:tc>
          <w:tcPr>
            <w:tcW w:w="1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Sight Angle</w:t>
            </w:r>
          </w:p>
        </w:tc>
        <w:tc>
          <w:tcPr>
            <w:tcW w:w="1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Patrol</w:t>
            </w:r>
          </w:p>
        </w:tc>
        <w:tc>
          <w:tcPr>
            <w:tcW w:w="1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Chase</w:t>
            </w:r>
          </w:p>
        </w:tc>
        <w:tc>
          <w:tcPr>
            <w:tcW w:w="28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특징</w:t>
            </w:r>
          </w:p>
        </w:tc>
      </w:tr>
      <w:tr w:rsidR="00AF66D3">
        <w:trPr>
          <w:cantSplit/>
          <w:jc w:val="center"/>
        </w:trPr>
        <w:tc>
          <w:tcPr>
            <w:tcW w:w="2200" w:type="dxa"/>
            <w:vAlign w:val="center"/>
          </w:tcPr>
          <w:p w:rsidR="00AF66D3" w:rsidRDefault="007E314C">
            <w:pPr>
              <w:pStyle w:val="TableText"/>
            </w:pPr>
            <w:r>
              <w:rPr>
                <w:sz w:val="16"/>
              </w:rPr>
              <w:t>Guard_Alert_Low</w:t>
            </w:r>
          </w:p>
        </w:tc>
        <w:tc>
          <w:tcPr>
            <w:tcW w:w="1200" w:type="dxa"/>
            <w:vAlign w:val="center"/>
          </w:tcPr>
          <w:p w:rsidR="00AF66D3" w:rsidRDefault="007E314C">
            <w:pPr>
              <w:pStyle w:val="TableText"/>
            </w:pPr>
            <w:r>
              <w:rPr>
                <w:sz w:val="16"/>
              </w:rPr>
              <w:t>750</w:t>
            </w:r>
          </w:p>
        </w:tc>
        <w:tc>
          <w:tcPr>
            <w:tcW w:w="1200" w:type="dxa"/>
            <w:vAlign w:val="center"/>
          </w:tcPr>
          <w:p w:rsidR="00AF66D3" w:rsidRDefault="007E314C">
            <w:pPr>
              <w:pStyle w:val="TableText"/>
            </w:pPr>
            <w:r>
              <w:rPr>
                <w:sz w:val="16"/>
              </w:rPr>
              <w:t>60°</w:t>
            </w:r>
          </w:p>
        </w:tc>
        <w:tc>
          <w:tcPr>
            <w:tcW w:w="1200" w:type="dxa"/>
            <w:vAlign w:val="center"/>
          </w:tcPr>
          <w:p w:rsidR="00AF66D3" w:rsidRDefault="007E314C">
            <w:pPr>
              <w:pStyle w:val="TableText"/>
            </w:pPr>
            <w:r>
              <w:rPr>
                <w:sz w:val="16"/>
              </w:rPr>
              <w:t>220</w:t>
            </w:r>
          </w:p>
        </w:tc>
        <w:tc>
          <w:tcPr>
            <w:tcW w:w="1200" w:type="dxa"/>
            <w:vAlign w:val="center"/>
          </w:tcPr>
          <w:p w:rsidR="00AF66D3" w:rsidRDefault="007E314C">
            <w:pPr>
              <w:pStyle w:val="TableText"/>
            </w:pPr>
            <w:r>
              <w:rPr>
                <w:sz w:val="16"/>
              </w:rPr>
              <w:t>560</w:t>
            </w:r>
          </w:p>
        </w:tc>
        <w:tc>
          <w:tcPr>
            <w:tcW w:w="2864" w:type="dxa"/>
            <w:vAlign w:val="center"/>
          </w:tcPr>
          <w:p w:rsidR="00AF66D3" w:rsidRDefault="007E314C">
            <w:pPr>
              <w:pStyle w:val="TableText"/>
            </w:pPr>
            <w:r>
              <w:rPr>
                <w:sz w:val="16"/>
              </w:rPr>
              <w:t>Low Alert / Detection Grace 0.55s</w:t>
            </w:r>
          </w:p>
        </w:tc>
      </w:tr>
      <w:tr w:rsidR="00AF66D3">
        <w:trPr>
          <w:cantSplit/>
          <w:jc w:val="center"/>
        </w:trPr>
        <w:tc>
          <w:tcPr>
            <w:tcW w:w="2200" w:type="dxa"/>
            <w:vAlign w:val="center"/>
          </w:tcPr>
          <w:p w:rsidR="00AF66D3" w:rsidRDefault="007E314C">
            <w:pPr>
              <w:pStyle w:val="TableText"/>
            </w:pPr>
            <w:r>
              <w:rPr>
                <w:sz w:val="16"/>
              </w:rPr>
              <w:t>Guard_Alert_Medium</w:t>
            </w:r>
          </w:p>
        </w:tc>
        <w:tc>
          <w:tcPr>
            <w:tcW w:w="1200" w:type="dxa"/>
            <w:vAlign w:val="center"/>
          </w:tcPr>
          <w:p w:rsidR="00AF66D3" w:rsidRDefault="007E314C">
            <w:pPr>
              <w:pStyle w:val="TableText"/>
            </w:pPr>
            <w:r>
              <w:rPr>
                <w:sz w:val="16"/>
              </w:rPr>
              <w:t>900</w:t>
            </w:r>
          </w:p>
        </w:tc>
        <w:tc>
          <w:tcPr>
            <w:tcW w:w="1200" w:type="dxa"/>
            <w:vAlign w:val="center"/>
          </w:tcPr>
          <w:p w:rsidR="00AF66D3" w:rsidRDefault="007E314C">
            <w:pPr>
              <w:pStyle w:val="TableText"/>
            </w:pPr>
            <w:r>
              <w:rPr>
                <w:sz w:val="16"/>
              </w:rPr>
              <w:t>70°</w:t>
            </w:r>
          </w:p>
        </w:tc>
        <w:tc>
          <w:tcPr>
            <w:tcW w:w="1200" w:type="dxa"/>
            <w:vAlign w:val="center"/>
          </w:tcPr>
          <w:p w:rsidR="00AF66D3" w:rsidRDefault="007E314C">
            <w:pPr>
              <w:pStyle w:val="TableText"/>
            </w:pPr>
            <w:r>
              <w:rPr>
                <w:sz w:val="16"/>
              </w:rPr>
              <w:t>250</w:t>
            </w:r>
          </w:p>
        </w:tc>
        <w:tc>
          <w:tcPr>
            <w:tcW w:w="1200" w:type="dxa"/>
            <w:vAlign w:val="center"/>
          </w:tcPr>
          <w:p w:rsidR="00AF66D3" w:rsidRDefault="007E314C">
            <w:pPr>
              <w:pStyle w:val="TableText"/>
            </w:pPr>
            <w:r>
              <w:rPr>
                <w:sz w:val="16"/>
              </w:rPr>
              <w:t>600</w:t>
            </w:r>
          </w:p>
        </w:tc>
        <w:tc>
          <w:tcPr>
            <w:tcW w:w="2864" w:type="dxa"/>
            <w:vAlign w:val="center"/>
          </w:tcPr>
          <w:p w:rsidR="00AF66D3" w:rsidRDefault="007E314C">
            <w:pPr>
              <w:pStyle w:val="TableText"/>
            </w:pPr>
            <w:r>
              <w:rPr>
                <w:sz w:val="16"/>
              </w:rPr>
              <w:t>Medium Alert / 신규 기본값</w:t>
            </w:r>
          </w:p>
        </w:tc>
      </w:tr>
      <w:tr w:rsidR="00AF66D3">
        <w:trPr>
          <w:cantSplit/>
          <w:jc w:val="center"/>
        </w:trPr>
        <w:tc>
          <w:tcPr>
            <w:tcW w:w="2200" w:type="dxa"/>
            <w:vAlign w:val="center"/>
          </w:tcPr>
          <w:p w:rsidR="00AF66D3" w:rsidRDefault="007E314C">
            <w:pPr>
              <w:pStyle w:val="TableText"/>
            </w:pPr>
            <w:r>
              <w:rPr>
                <w:sz w:val="16"/>
              </w:rPr>
              <w:t>Guard_Alert_High</w:t>
            </w:r>
          </w:p>
        </w:tc>
        <w:tc>
          <w:tcPr>
            <w:tcW w:w="1200" w:type="dxa"/>
            <w:vAlign w:val="center"/>
          </w:tcPr>
          <w:p w:rsidR="00AF66D3" w:rsidRDefault="007E314C">
            <w:pPr>
              <w:pStyle w:val="TableText"/>
            </w:pPr>
            <w:r>
              <w:rPr>
                <w:sz w:val="16"/>
              </w:rPr>
              <w:t>1,087.5</w:t>
            </w:r>
          </w:p>
        </w:tc>
        <w:tc>
          <w:tcPr>
            <w:tcW w:w="1200" w:type="dxa"/>
            <w:vAlign w:val="center"/>
          </w:tcPr>
          <w:p w:rsidR="00AF66D3" w:rsidRDefault="007E314C">
            <w:pPr>
              <w:pStyle w:val="TableText"/>
            </w:pPr>
            <w:r>
              <w:rPr>
                <w:sz w:val="16"/>
              </w:rPr>
              <w:t>80°</w:t>
            </w:r>
          </w:p>
        </w:tc>
        <w:tc>
          <w:tcPr>
            <w:tcW w:w="1200" w:type="dxa"/>
            <w:vAlign w:val="center"/>
          </w:tcPr>
          <w:p w:rsidR="00AF66D3" w:rsidRDefault="007E314C">
            <w:pPr>
              <w:pStyle w:val="TableText"/>
            </w:pPr>
            <w:r>
              <w:rPr>
                <w:sz w:val="16"/>
              </w:rPr>
              <w:t>280</w:t>
            </w:r>
          </w:p>
        </w:tc>
        <w:tc>
          <w:tcPr>
            <w:tcW w:w="1200" w:type="dxa"/>
            <w:vAlign w:val="center"/>
          </w:tcPr>
          <w:p w:rsidR="00AF66D3" w:rsidRDefault="007E314C">
            <w:pPr>
              <w:pStyle w:val="TableText"/>
            </w:pPr>
            <w:r>
              <w:rPr>
                <w:sz w:val="16"/>
              </w:rPr>
              <w:t>650</w:t>
            </w:r>
          </w:p>
        </w:tc>
        <w:tc>
          <w:tcPr>
            <w:tcW w:w="2864" w:type="dxa"/>
            <w:vAlign w:val="center"/>
          </w:tcPr>
          <w:p w:rsidR="00AF66D3" w:rsidRDefault="007E314C">
            <w:pPr>
              <w:pStyle w:val="TableText"/>
            </w:pPr>
            <w:r>
              <w:rPr>
                <w:sz w:val="16"/>
              </w:rPr>
              <w:t>High Alert / Detection Grace 0.20s</w:t>
            </w:r>
          </w:p>
        </w:tc>
      </w:tr>
    </w:tbl>
    <w:p w:rsidR="00AF66D3" w:rsidRDefault="00AF66D3">
      <w:pPr>
        <w:spacing w:after="0" w:line="20" w:lineRule="exact"/>
        <w:rPr>
          <w:sz w:val="2"/>
        </w:rPr>
      </w:pPr>
    </w:p>
    <w:p w:rsidR="00AF66D3" w:rsidRDefault="007E314C">
      <w:pPr>
        <w:pStyle w:val="31"/>
        <w:numPr>
          <w:ilvl w:val="2"/>
          <w:numId w:val="10"/>
        </w:numPr>
      </w:pPr>
      <w:bookmarkStart w:id="30" w:name="_Toc241397370"/>
      <w:r>
        <w:t>상태</w:t>
      </w:r>
      <w:r>
        <w:t xml:space="preserve"> </w:t>
      </w:r>
      <w:r>
        <w:t>흐름</w:t>
      </w:r>
      <w:bookmarkEnd w:id="30"/>
    </w:p>
    <w:p w:rsidR="00AF66D3" w:rsidRDefault="007E314C">
      <w:r>
        <w:t>전이 우선순위: Disabled/Arresting &gt; ChasePlayer &gt; InspectExhibit &gt; InvestigateNoise &gt; SearchLastKnownLocation &gt; ReturnToPatrol &gt; Patrol.</w:t>
      </w:r>
    </w:p>
    <w:tbl>
      <w:tblPr>
        <w:tblStyle w:val="af9"/>
        <w:tblW w:w="9864" w:type="dxa"/>
        <w:jc w:val="center"/>
        <w:tblLayout w:type="fixed"/>
        <w:tblLook w:val="04A0" w:firstRow="1" w:lastRow="0" w:firstColumn="1" w:lastColumn="0" w:noHBand="0" w:noVBand="1"/>
      </w:tblPr>
      <w:tblGrid>
        <w:gridCol w:w="1644"/>
        <w:gridCol w:w="2795"/>
        <w:gridCol w:w="2795"/>
        <w:gridCol w:w="2630"/>
      </w:tblGrid>
      <w:tr w:rsidR="00AF66D3">
        <w:trPr>
          <w:cantSplit/>
          <w:tblHeader/>
          <w:jc w:val="center"/>
        </w:trPr>
        <w:tc>
          <w:tcPr>
            <w:tcW w:w="164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상태</w:t>
            </w:r>
          </w:p>
        </w:tc>
        <w:tc>
          <w:tcPr>
            <w:tcW w:w="279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진입 조건</w:t>
            </w:r>
          </w:p>
        </w:tc>
        <w:tc>
          <w:tcPr>
            <w:tcW w:w="279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행동</w:t>
            </w:r>
          </w:p>
        </w:tc>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종료</w:t>
            </w:r>
          </w:p>
        </w:tc>
      </w:tr>
      <w:tr w:rsidR="00AF66D3">
        <w:trPr>
          <w:cantSplit/>
          <w:jc w:val="center"/>
        </w:trPr>
        <w:tc>
          <w:tcPr>
            <w:tcW w:w="1644" w:type="dxa"/>
            <w:vAlign w:val="center"/>
          </w:tcPr>
          <w:p w:rsidR="00AF66D3" w:rsidRDefault="007E314C">
            <w:pPr>
              <w:pStyle w:val="TableText"/>
            </w:pPr>
            <w:r>
              <w:rPr>
                <w:sz w:val="16"/>
              </w:rPr>
              <w:t>Patrol</w:t>
            </w:r>
          </w:p>
        </w:tc>
        <w:tc>
          <w:tcPr>
            <w:tcW w:w="2795" w:type="dxa"/>
            <w:vAlign w:val="center"/>
          </w:tcPr>
          <w:p w:rsidR="00AF66D3" w:rsidRDefault="007E314C">
            <w:pPr>
              <w:pStyle w:val="TableText"/>
            </w:pPr>
            <w:r>
              <w:rPr>
                <w:sz w:val="16"/>
              </w:rPr>
              <w:t>기본</w:t>
            </w:r>
          </w:p>
        </w:tc>
        <w:tc>
          <w:tcPr>
            <w:tcW w:w="2795" w:type="dxa"/>
            <w:vAlign w:val="center"/>
          </w:tcPr>
          <w:p w:rsidR="00AF66D3" w:rsidRDefault="007E314C">
            <w:pPr>
              <w:pStyle w:val="TableText"/>
            </w:pPr>
            <w:r>
              <w:rPr>
                <w:sz w:val="16"/>
              </w:rPr>
              <w:t>Waypoint 이동/랜덤 대기</w:t>
            </w:r>
          </w:p>
        </w:tc>
        <w:tc>
          <w:tcPr>
            <w:tcW w:w="2630" w:type="dxa"/>
            <w:vAlign w:val="center"/>
          </w:tcPr>
          <w:p w:rsidR="00AF66D3" w:rsidRDefault="007E314C">
            <w:pPr>
              <w:pStyle w:val="TableText"/>
            </w:pPr>
            <w:r>
              <w:rPr>
                <w:sz w:val="16"/>
              </w:rPr>
              <w:t>소음·시야·검사 요청</w:t>
            </w:r>
          </w:p>
        </w:tc>
      </w:tr>
      <w:tr w:rsidR="00AF66D3">
        <w:trPr>
          <w:cantSplit/>
          <w:jc w:val="center"/>
        </w:trPr>
        <w:tc>
          <w:tcPr>
            <w:tcW w:w="1644" w:type="dxa"/>
            <w:vAlign w:val="center"/>
          </w:tcPr>
          <w:p w:rsidR="00AF66D3" w:rsidRDefault="007E314C">
            <w:pPr>
              <w:pStyle w:val="TableText"/>
            </w:pPr>
            <w:r>
              <w:rPr>
                <w:sz w:val="16"/>
              </w:rPr>
              <w:t>InvestigateNoise</w:t>
            </w:r>
          </w:p>
        </w:tc>
        <w:tc>
          <w:tcPr>
            <w:tcW w:w="2795" w:type="dxa"/>
            <w:vAlign w:val="center"/>
          </w:tcPr>
          <w:p w:rsidR="00AF66D3" w:rsidRDefault="007E314C">
            <w:pPr>
              <w:pStyle w:val="TableText"/>
            </w:pPr>
            <w:r>
              <w:rPr>
                <w:sz w:val="16"/>
              </w:rPr>
              <w:t>Noise Event</w:t>
            </w:r>
          </w:p>
        </w:tc>
        <w:tc>
          <w:tcPr>
            <w:tcW w:w="2795" w:type="dxa"/>
            <w:vAlign w:val="center"/>
          </w:tcPr>
          <w:p w:rsidR="00AF66D3" w:rsidRDefault="007E314C">
            <w:pPr>
              <w:pStyle w:val="TableText"/>
            </w:pPr>
            <w:r>
              <w:rPr>
                <w:sz w:val="16"/>
              </w:rPr>
              <w:t>발생 지점 이동·주변 확인</w:t>
            </w:r>
          </w:p>
        </w:tc>
        <w:tc>
          <w:tcPr>
            <w:tcW w:w="2630" w:type="dxa"/>
            <w:vAlign w:val="center"/>
          </w:tcPr>
          <w:p w:rsidR="00AF66D3" w:rsidRDefault="007E314C">
            <w:pPr>
              <w:pStyle w:val="TableText"/>
            </w:pPr>
            <w:r>
              <w:rPr>
                <w:sz w:val="16"/>
              </w:rPr>
              <w:t>플레이어 감지 또는 Timer</w:t>
            </w:r>
          </w:p>
        </w:tc>
      </w:tr>
      <w:tr w:rsidR="00AF66D3">
        <w:trPr>
          <w:cantSplit/>
          <w:jc w:val="center"/>
        </w:trPr>
        <w:tc>
          <w:tcPr>
            <w:tcW w:w="1644" w:type="dxa"/>
            <w:vAlign w:val="center"/>
          </w:tcPr>
          <w:p w:rsidR="00AF66D3" w:rsidRDefault="007E314C">
            <w:pPr>
              <w:pStyle w:val="TableText"/>
            </w:pPr>
            <w:r>
              <w:rPr>
                <w:sz w:val="16"/>
              </w:rPr>
              <w:t>ChasePlayer</w:t>
            </w:r>
          </w:p>
        </w:tc>
        <w:tc>
          <w:tcPr>
            <w:tcW w:w="2795" w:type="dxa"/>
            <w:vAlign w:val="center"/>
          </w:tcPr>
          <w:p w:rsidR="00AF66D3" w:rsidRDefault="007E314C">
            <w:pPr>
              <w:pStyle w:val="TableText"/>
            </w:pPr>
            <w:r>
              <w:rPr>
                <w:sz w:val="16"/>
              </w:rPr>
              <w:t>시야 확인</w:t>
            </w:r>
          </w:p>
        </w:tc>
        <w:tc>
          <w:tcPr>
            <w:tcW w:w="2795" w:type="dxa"/>
            <w:vAlign w:val="center"/>
          </w:tcPr>
          <w:p w:rsidR="00AF66D3" w:rsidRDefault="007E314C">
            <w:pPr>
              <w:pStyle w:val="TableText"/>
            </w:pPr>
            <w:r>
              <w:rPr>
                <w:sz w:val="16"/>
              </w:rPr>
              <w:t>추격·마지막 위치 갱신</w:t>
            </w:r>
          </w:p>
        </w:tc>
        <w:tc>
          <w:tcPr>
            <w:tcW w:w="2630" w:type="dxa"/>
            <w:vAlign w:val="center"/>
          </w:tcPr>
          <w:p w:rsidR="00AF66D3" w:rsidRDefault="007E314C">
            <w:pPr>
              <w:pStyle w:val="TableText"/>
            </w:pPr>
            <w:r>
              <w:rPr>
                <w:sz w:val="16"/>
              </w:rPr>
              <w:t>시야 상실/Arrest</w:t>
            </w:r>
          </w:p>
        </w:tc>
      </w:tr>
      <w:tr w:rsidR="00AF66D3">
        <w:trPr>
          <w:cantSplit/>
          <w:jc w:val="center"/>
        </w:trPr>
        <w:tc>
          <w:tcPr>
            <w:tcW w:w="1644" w:type="dxa"/>
            <w:vAlign w:val="center"/>
          </w:tcPr>
          <w:p w:rsidR="00AF66D3" w:rsidRDefault="007E314C">
            <w:pPr>
              <w:pStyle w:val="TableText"/>
            </w:pPr>
            <w:r>
              <w:rPr>
                <w:sz w:val="16"/>
              </w:rPr>
              <w:t>SearchLastKnown</w:t>
            </w:r>
          </w:p>
        </w:tc>
        <w:tc>
          <w:tcPr>
            <w:tcW w:w="2795" w:type="dxa"/>
            <w:vAlign w:val="center"/>
          </w:tcPr>
          <w:p w:rsidR="00AF66D3" w:rsidRDefault="007E314C">
            <w:pPr>
              <w:pStyle w:val="TableText"/>
            </w:pPr>
            <w:r>
              <w:rPr>
                <w:sz w:val="16"/>
              </w:rPr>
              <w:t>시야 상실</w:t>
            </w:r>
          </w:p>
        </w:tc>
        <w:tc>
          <w:tcPr>
            <w:tcW w:w="2795" w:type="dxa"/>
            <w:vAlign w:val="center"/>
          </w:tcPr>
          <w:p w:rsidR="00AF66D3" w:rsidRDefault="007E314C">
            <w:pPr>
              <w:pStyle w:val="TableText"/>
            </w:pPr>
            <w:r>
              <w:rPr>
                <w:sz w:val="16"/>
              </w:rPr>
              <w:t>마지막 위치 주변 수색</w:t>
            </w:r>
          </w:p>
        </w:tc>
        <w:tc>
          <w:tcPr>
            <w:tcW w:w="2630" w:type="dxa"/>
            <w:vAlign w:val="center"/>
          </w:tcPr>
          <w:p w:rsidR="00AF66D3" w:rsidRDefault="007E314C">
            <w:pPr>
              <w:pStyle w:val="TableText"/>
            </w:pPr>
            <w:r>
              <w:rPr>
                <w:sz w:val="16"/>
              </w:rPr>
              <w:t>Timer 후 Return</w:t>
            </w:r>
          </w:p>
        </w:tc>
      </w:tr>
      <w:tr w:rsidR="00AF66D3">
        <w:trPr>
          <w:cantSplit/>
          <w:jc w:val="center"/>
        </w:trPr>
        <w:tc>
          <w:tcPr>
            <w:tcW w:w="1644" w:type="dxa"/>
            <w:vAlign w:val="center"/>
          </w:tcPr>
          <w:p w:rsidR="00AF66D3" w:rsidRDefault="007E314C">
            <w:pPr>
              <w:pStyle w:val="TableText"/>
            </w:pPr>
            <w:r>
              <w:rPr>
                <w:sz w:val="16"/>
              </w:rPr>
              <w:t>InspectExhibit</w:t>
            </w:r>
          </w:p>
        </w:tc>
        <w:tc>
          <w:tcPr>
            <w:tcW w:w="2795" w:type="dxa"/>
            <w:vAlign w:val="center"/>
          </w:tcPr>
          <w:p w:rsidR="00AF66D3" w:rsidRDefault="007E314C">
            <w:pPr>
              <w:pStyle w:val="TableText"/>
            </w:pPr>
            <w:r>
              <w:rPr>
                <w:sz w:val="16"/>
              </w:rPr>
              <w:t>Case 검사 요청</w:t>
            </w:r>
          </w:p>
        </w:tc>
        <w:tc>
          <w:tcPr>
            <w:tcW w:w="2795" w:type="dxa"/>
            <w:vAlign w:val="center"/>
          </w:tcPr>
          <w:p w:rsidR="00AF66D3" w:rsidRDefault="007E314C">
            <w:pPr>
              <w:pStyle w:val="TableText"/>
            </w:pPr>
            <w:r>
              <w:rPr>
                <w:sz w:val="16"/>
              </w:rPr>
              <w:t>Case 접근·검사 Timer</w:t>
            </w:r>
          </w:p>
        </w:tc>
        <w:tc>
          <w:tcPr>
            <w:tcW w:w="2630" w:type="dxa"/>
            <w:vAlign w:val="center"/>
          </w:tcPr>
          <w:p w:rsidR="009C1BEA" w:rsidRDefault="00363D88">
            <w:r>
              <w:t>Completed 또는 검사 중단. Quality 기반 Alert 없음</w:t>
            </w:r>
          </w:p>
        </w:tc>
      </w:tr>
      <w:tr w:rsidR="00AF66D3">
        <w:trPr>
          <w:cantSplit/>
          <w:jc w:val="center"/>
        </w:trPr>
        <w:tc>
          <w:tcPr>
            <w:tcW w:w="1644" w:type="dxa"/>
            <w:vAlign w:val="center"/>
          </w:tcPr>
          <w:p w:rsidR="00AF66D3" w:rsidRDefault="007E314C">
            <w:pPr>
              <w:pStyle w:val="TableText"/>
            </w:pPr>
            <w:r>
              <w:rPr>
                <w:sz w:val="16"/>
              </w:rPr>
              <w:t>Arresting</w:t>
            </w:r>
          </w:p>
        </w:tc>
        <w:tc>
          <w:tcPr>
            <w:tcW w:w="2795" w:type="dxa"/>
            <w:vAlign w:val="center"/>
          </w:tcPr>
          <w:p w:rsidR="00AF66D3" w:rsidRDefault="007E314C">
            <w:pPr>
              <w:pStyle w:val="TableText"/>
            </w:pPr>
            <w:r>
              <w:rPr>
                <w:sz w:val="16"/>
              </w:rPr>
              <w:t>접촉 또는 판정</w:t>
            </w:r>
          </w:p>
        </w:tc>
        <w:tc>
          <w:tcPr>
            <w:tcW w:w="2795" w:type="dxa"/>
            <w:vAlign w:val="center"/>
          </w:tcPr>
          <w:p w:rsidR="00AF66D3" w:rsidRDefault="007E314C">
            <w:pPr>
              <w:pStyle w:val="TableText"/>
            </w:pPr>
            <w:r>
              <w:rPr>
                <w:sz w:val="16"/>
              </w:rPr>
              <w:t>플레이어 Action Lock/체포 처리</w:t>
            </w:r>
          </w:p>
        </w:tc>
        <w:tc>
          <w:tcPr>
            <w:tcW w:w="2630" w:type="dxa"/>
            <w:vAlign w:val="center"/>
          </w:tcPr>
          <w:p w:rsidR="00AF66D3" w:rsidRDefault="007E314C">
            <w:pPr>
              <w:pStyle w:val="TableText"/>
            </w:pPr>
            <w:r>
              <w:rPr>
                <w:sz w:val="16"/>
              </w:rPr>
              <w:t>구조/Match End</w:t>
            </w:r>
          </w:p>
        </w:tc>
      </w:tr>
      <w:tr w:rsidR="00AF66D3">
        <w:trPr>
          <w:cantSplit/>
          <w:jc w:val="center"/>
        </w:trPr>
        <w:tc>
          <w:tcPr>
            <w:tcW w:w="1644" w:type="dxa"/>
            <w:vAlign w:val="center"/>
          </w:tcPr>
          <w:p w:rsidR="00AF66D3" w:rsidRDefault="007E314C">
            <w:pPr>
              <w:pStyle w:val="TableText"/>
            </w:pPr>
            <w:r>
              <w:rPr>
                <w:sz w:val="16"/>
              </w:rPr>
              <w:t>ReturnToPatrol</w:t>
            </w:r>
          </w:p>
        </w:tc>
        <w:tc>
          <w:tcPr>
            <w:tcW w:w="2795" w:type="dxa"/>
            <w:vAlign w:val="center"/>
          </w:tcPr>
          <w:p w:rsidR="00AF66D3" w:rsidRDefault="007E314C">
            <w:pPr>
              <w:pStyle w:val="TableText"/>
            </w:pPr>
            <w:r>
              <w:rPr>
                <w:sz w:val="16"/>
              </w:rPr>
              <w:t>조사 종료</w:t>
            </w:r>
          </w:p>
        </w:tc>
        <w:tc>
          <w:tcPr>
            <w:tcW w:w="2795" w:type="dxa"/>
            <w:vAlign w:val="center"/>
          </w:tcPr>
          <w:p w:rsidR="00AF66D3" w:rsidRDefault="007E314C">
            <w:pPr>
              <w:pStyle w:val="TableText"/>
            </w:pPr>
            <w:r>
              <w:rPr>
                <w:sz w:val="16"/>
              </w:rPr>
              <w:t>Path 복귀</w:t>
            </w:r>
          </w:p>
        </w:tc>
        <w:tc>
          <w:tcPr>
            <w:tcW w:w="2630" w:type="dxa"/>
            <w:vAlign w:val="center"/>
          </w:tcPr>
          <w:p w:rsidR="00AF66D3" w:rsidRDefault="007E314C">
            <w:pPr>
              <w:pStyle w:val="TableText"/>
            </w:pPr>
            <w:r>
              <w:rPr>
                <w:sz w:val="16"/>
              </w:rPr>
              <w:t>Patrol</w:t>
            </w:r>
          </w:p>
        </w:tc>
      </w:tr>
    </w:tbl>
    <w:p w:rsidR="00AF66D3" w:rsidRDefault="00AF66D3">
      <w:pPr>
        <w:spacing w:after="0" w:line="20" w:lineRule="exact"/>
        <w:rPr>
          <w:sz w:val="2"/>
        </w:rPr>
      </w:pPr>
    </w:p>
    <w:p w:rsidR="00AF66D3" w:rsidRDefault="007E314C">
      <w:pPr>
        <w:pStyle w:val="31"/>
        <w:numPr>
          <w:ilvl w:val="2"/>
          <w:numId w:val="10"/>
        </w:numPr>
      </w:pPr>
      <w:bookmarkStart w:id="31" w:name="_Toc241397371"/>
      <w:r>
        <w:t>InspectExhibit</w:t>
      </w:r>
      <w:bookmarkEnd w:id="31"/>
    </w:p>
    <w:p w:rsidR="00AF66D3" w:rsidRDefault="007E314C">
      <w:pPr>
        <w:pStyle w:val="a"/>
        <w:numPr>
          <w:ilvl w:val="0"/>
          <w:numId w:val="20"/>
        </w:numPr>
      </w:pPr>
      <w:r>
        <w:t>Quality 70 이상으로 승인되어 Replica가 배치된 Display Case만 검사 대기열 또는 검사 가능 상태가 된다.</w:t>
      </w:r>
    </w:p>
    <w:p w:rsidR="00AF66D3" w:rsidRDefault="007E314C">
      <w:pPr>
        <w:pStyle w:val="a"/>
        <w:numPr>
          <w:ilvl w:val="0"/>
          <w:numId w:val="20"/>
        </w:numPr>
      </w:pPr>
      <w:r>
        <w:t>Guard는 Case 위치로 이동해 Artifact의 BaseInspectionDelay 동안 InspectExhibit 연출을 수행한다. 승인된 70~100 Quality는 Inspection Duration 입력으로 사용하지 않는다.</w:t>
      </w:r>
    </w:p>
    <w:p w:rsidR="00AF66D3" w:rsidRDefault="007E314C">
      <w:pPr>
        <w:pStyle w:val="a"/>
        <w:numPr>
          <w:ilvl w:val="0"/>
          <w:numId w:val="20"/>
        </w:numPr>
      </w:pPr>
      <w:r>
        <w:t>동일 Case를 여러 Guard가 중복 판정하지 않도록 Inspect Owner/Token을 둔다.</w:t>
      </w:r>
    </w:p>
    <w:p w:rsidR="00AF66D3" w:rsidRDefault="007E314C">
      <w:pPr>
        <w:pStyle w:val="a"/>
        <w:numPr>
          <w:ilvl w:val="0"/>
          <w:numId w:val="20"/>
        </w:numPr>
      </w:pPr>
      <w:r>
        <w:t>검사가 정상 완료되면 Case를 Completed로 전환한다. Forgery Quality로 Suspicious, Alarmed, Lockdown 또는 Alert contribution을 만들지 않는다.</w:t>
      </w:r>
    </w:p>
    <w:p w:rsidR="00557321" w:rsidRDefault="003378BA">
      <w:pPr>
        <w:pStyle w:val="31"/>
        <w:numPr>
          <w:ilvl w:val="2"/>
          <w:numId w:val="10"/>
        </w:numPr>
      </w:pPr>
      <w:bookmarkStart w:id="32" w:name="_Toc241397372"/>
      <w:r>
        <w:t>CCTV</w:t>
      </w:r>
      <w:r>
        <w:t>와</w:t>
      </w:r>
      <w:r>
        <w:t xml:space="preserve"> Cooperative Laser</w:t>
      </w:r>
      <w:bookmarkEnd w:id="32"/>
    </w:p>
    <w:p w:rsidR="00557321" w:rsidRDefault="003378BA">
      <w:r>
        <w:t xml:space="preserve">AHeistSecurityCameraActor는 AActor를 유지하고 UAIPerceptionComponent의 Sight로 거리·시야각·차폐를 판정한다. Box Collision과 Overlap 후보 수집은 사용하지 않는다. GetActorEyesViewPoint는 SensorOrigin과 서버 시간 기반 Sweep 방향을 반환하며 메시 회전도 같은 </w:t>
      </w:r>
      <w:r>
        <w:lastRenderedPageBreak/>
        <w:t>방향을 표현한다. 감지는 서버 InGame에서만 활성화하고 현재 감지 중인 Player만 0.15초마다 누적한다. Sight 상실은 해당 Player 누적을 즉시 지우며 기억된 위치는 발각에 사용하지 않는다. Sight/LoseSight 반경은 동일하며 자동 성공 범위는 비활성화한다. 기본 Detection Build-up 2.025초(허용 1.8~2.25초), Cooldown과 상태 제외는 기존 서버 정책을 유지한다. 완전 발각은 사건별 Alert +0.5와 근처 Guard 1회 Investigate를 요청한다. 유효 Player 첫 포착은 발각 확정 전에도 서버 Sweep을 정지한다. 다른 유효 Player가 남거나 Cooldown 중에도 정지를 유지한다. 모든 대상의 시야 상실·파괴·퇴장·상태 제외 뒤 BalanceData의 SecurityCameraResumeDelaySeconds(기본 1.5초)를 기다리고, 재포착하면 대기를 취소한다. 정지 서버 시각과 Sweep Epoch를 복제한다. 재개 시 정지 경과만큼 Epoch를 늦춰 각도와 회전 진행 방향을 보존한다. Match 종료와 EndPlay는 복귀 Timer와 정지 상태를 정리한다. Client는 복제된 회전 시계와 감지 진행으로 Audio/Visual Presentation을 표현한다. SightLightComponent는 SensorOrigin에 부착한 Movable Spot Light이며 DetectionRange와 DetectionHalfAngle을 AttenuationRadius/OuterConeAngle에 적용한다. 방향은 같은 Sweep을 사용하고 그림자를 활성화한다. 복제된 DetectionProgressByte를 색상 보간에 사용하며 새 ConfirmedDetectionRevision은 0.75초 붉은색 표시를 만든다. 색상·강도는 Presentation이고 감지 결과를 변경하지 않는다. 빛은 거리·표면·차폐에 따라 감쇠하므로 조명 외곽은 별도 판정 경계가 아니다. CCTV 감지 거리는 기존 배치값의 2/3로 축소하며 조명도 같은 거리를 사용한다. 시야각은 유지한다.</w:t>
      </w:r>
    </w:p>
    <w:p w:rsidR="00557321" w:rsidRDefault="003378BA">
      <w:r>
        <w:t>AHeistLaserBarrierActor는 물리 차단을 만들지 않는 서버 권한 경보선이다. 활성 Beam 통과는 사건당 서버 경계도 +0.5와 근처 Guard 조사를 한 번만 발생시키며 Stun 또는 Damage를 직접 적용하지 않고, Player를 공간 안에 가두지 않는다.</w:t>
      </w:r>
    </w:p>
    <w:p w:rsidR="00557321" w:rsidRDefault="003378BA">
      <w:r>
        <w:t>AHeistSecurityHoldButtonActor는 AHeistInteractableActor를 상속한다. Input Started/Completed를 Reliable Server Request로 전달하며 Holder PlayerState, Bypass State와 Revision을 복제한다. 한 Player만 Holder가 될 수 있고 Client는 상태를 직접 확정하지 않는다.</w:t>
      </w:r>
    </w:p>
    <w:p w:rsidR="00557321" w:rsidRDefault="003378BA">
      <w:r>
        <w:t>Input Release, EndOverlap, 거리 초과, Stun, Arrest, Escape, Disconnect, Match End, Travel, Actor EndPlay에서 Hold를 강제 해제하고 0.75초 Rearm Grace 뒤 Barrier를 활성화한다. 내부 Player는 활성 Beam을 경보 비용으로 통과할 수 있어 Soft-lock되지 않는다.</w:t>
      </w:r>
    </w:p>
    <w:p w:rsidR="00557321" w:rsidRDefault="003378BA">
      <w:r>
        <w:t>Laser Barrier는 Protected Painting Case를 EditInstanceOnly 직접 참조한다. Data Validation은 연결된 Artifact가 FourStar이고 v1 Painting Assignment인지 확인한다. Forgery Quality는 Laser 배치 기준으로 사용하지 않는다. 배치 검사는 연결 개수만 확인하지 않는다. 안정화된 InGame World에서 배치한 모든 Barrier의 IsBarrierEnabled 및 IsBeamActive, 보호 Case의 활성 여부·FourStar·Drawing·비필수 조건을 확인한다. 승인 배치 JSON의 case_artifacts는 Case별 기존 Artifact Data Row 할당을 소유하며, 여러 Case가 공유하는 Optional Row의 등급을 일괄 변경하지 않는다.</w:t>
      </w:r>
    </w:p>
    <w:p w:rsidR="00AF66D3" w:rsidRDefault="007E314C">
      <w:pPr>
        <w:pStyle w:val="31"/>
        <w:numPr>
          <w:ilvl w:val="2"/>
          <w:numId w:val="10"/>
        </w:numPr>
      </w:pPr>
      <w:bookmarkStart w:id="33" w:name="_Toc241397373"/>
      <w:r>
        <w:lastRenderedPageBreak/>
        <w:t>Arrest</w:t>
      </w:r>
      <w:r>
        <w:t>와</w:t>
      </w:r>
      <w:r>
        <w:t xml:space="preserve"> </w:t>
      </w:r>
      <w:r>
        <w:t>팀</w:t>
      </w:r>
      <w:r>
        <w:t xml:space="preserve"> </w:t>
      </w:r>
      <w:r>
        <w:t>구조</w:t>
      </w:r>
      <w:bookmarkEnd w:id="33"/>
    </w:p>
    <w:p w:rsidR="00AF66D3" w:rsidRDefault="007E314C">
      <w:r>
        <w:t>PvP Stun은 제거하고 Status Component와 Action Lock 기반은 Guard Arrest/Disabled 상태에 재사용한다. Guard Stun Timer가 끝나면 서버는 Detention/Evidence Anchor와 전체 미정산 Loose Loot·Original Snapshot을 검증하고, Evidence 슬롯을 예약한 뒤 공용 BP_Loot/BP_DroppedOriginal World Pickup을 임시 생성한다. Inventory Clear와 QuickSlot 정리를 Commit하고 Player를 Detention Cell로 Teleport한 뒤 Arrested를 확정하고 Pickup을 활성화한다. 어느 단계든 실패하면 임시 Actor와 위치 변경을 Rollback하고 기존 Inventory를 유지한다. Evidence는 Cell 구조 전에도 회수할 수 있고, 구조는 기존 Player Interaction/Arrest Clear 경로를 재사용한다. Arrest Commit은 Detention Door와 Anchor의 포함 관계를 검증한다. 문턱 점유는 체포를 거부하지 않는다. 열린 문은 서버 0.1초 타이머로 안전한 닫힘을 기다리며, 연결된 구금자가 모두 이탈하거나 퇴장하면 대기를 취소한다. Phase 종료와 EndPlay에서 닫기 타이머도 정리한다. AHeistDetentionDoorActor / BP_DetentionDoor 공용 Shell이 닫힘 Collision, Cell Bounds, 세 걸쇠, 작업자, 서버 시작 시각, Revision과 개방 상태를 소유한다. PlayerState의 DetentionDoor 참조와 초기 5초 Arrest 잠금은 분리한다. 5초 뒤 ClearArrested는 실내 입력만 복구하며 닫힌 Cell 내부에서는 CrewStatus Arrested와 경비 시야 면제를 유지한다. 외부인은 내부 작업을 서버 권한으로 인계받아 2초 Hold로 개방한다. 내부인은 체포 등록 여부와 무관하게 E로 작업 시작 후 성공 구간에서 E를 눌러 걸쇠를 해제한다. 다른 작업자의 진행 안내는 유지하되 외부 구조 중에는 소유권을 빼앗지 못한다. 서버는 연결, Pawn, Phase, Overlap, Cell 안팎, 작업자, 거리, Revision과 서버 시각을 검증한다. Client는 점수나 성공을 확정하지 않는다. 타이밍 판정은 서버 도착 시각에서 서버 PlayerState의 왕복 지연 절반을 최대 0.25초까지만 빼서 근사한다. 현재 라운드 시작 전 입력과 과거 Revision은 거부하며 Client가 판정 시각을 보내지 않는다. 걸쇠 주기 6초, 성공 구간 폭 28/20/14%, 중심 70%, 단계 시작 대기 0.5초를 초기값으로 사용한다. 실패는 현재 단계만 초기화하고 환경 금속음으로 Guard 조사를 요청한다. 이동·UI 모드 변경·Stun·Disconnect·End/EndPlay는 작업 소유권을 해제하며 완료 단계는 보존한다. 문이 이미 닫힌 상태의 추가 입소는 작업자, 라운드와 완료 걸쇠를 보존한다. 열린 문을 다시 잠그는 새 주기에서만 세 걸쇠를 초기화한다. 문 개방 시 Detention 참조를 제거하고, 닫힘 대기 중 밖으로 이탈한 플레이어의 참조도 제거한다. 문 개방과 Evidence 회수는 별도 Transaction이다. 닫힌 Cell 안 Player는 Guard/CCTV 시야와 재체포에서 제외하되 작업 실패 소음은 조사 대상으로 유지한다.</w:t>
      </w:r>
    </w:p>
    <w:p w:rsidR="00AF66D3" w:rsidRDefault="007E314C">
      <w:pPr>
        <w:pStyle w:val="21"/>
        <w:numPr>
          <w:ilvl w:val="1"/>
          <w:numId w:val="10"/>
        </w:numPr>
      </w:pPr>
      <w:bookmarkStart w:id="34" w:name="_Toc241397374"/>
      <w:r>
        <w:lastRenderedPageBreak/>
        <w:t xml:space="preserve">Target Artifact, Exhibit Case Isolation </w:t>
      </w:r>
      <w:r>
        <w:t>및</w:t>
      </w:r>
      <w:r>
        <w:t xml:space="preserve"> Painting Forgery </w:t>
      </w:r>
      <w:r>
        <w:t>상세</w:t>
      </w:r>
      <w:bookmarkEnd w:id="34"/>
    </w:p>
    <w:p w:rsidR="00AF66D3" w:rsidRDefault="007E314C">
      <w:pPr>
        <w:pStyle w:val="31"/>
        <w:numPr>
          <w:ilvl w:val="2"/>
          <w:numId w:val="10"/>
        </w:numPr>
      </w:pPr>
      <w:bookmarkStart w:id="35" w:name="_Toc241397375"/>
      <w:r>
        <w:t xml:space="preserve">Artifact / Exhibit Case </w:t>
      </w:r>
      <w:r>
        <w:t>분리</w:t>
      </w:r>
      <w:bookmarkEnd w:id="35"/>
    </w:p>
    <w:p w:rsidR="00AF66D3" w:rsidRDefault="007E314C">
      <w:r>
        <w:t>v1.0의 활성 Exhibit는 AHeistPaintingDisplayCaseActor 하나다. Required/Optional Assignment는 ForgeryType=Drawing인 Painting Case만 사용한다. AHeistObjectDisplayCaseActor와 BP_ObjectDisplayCase는 삭제하지 않고 Deferred Expansion Canonical Shell로 보존하며 Release Map, Assignment, UI Entry와 Cook에서는 비활성화한다.</w:t>
      </w:r>
    </w:p>
    <w:p w:rsidR="006135BD" w:rsidRDefault="006135BD"/>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구분</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Required/Optional Exhibit</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Loose Loot</w:t>
            </w:r>
          </w:p>
        </w:tc>
      </w:tr>
      <w:tr w:rsidR="00AF66D3">
        <w:trPr>
          <w:cantSplit/>
          <w:jc w:val="center"/>
        </w:trPr>
        <w:tc>
          <w:tcPr>
            <w:tcW w:w="2137" w:type="dxa"/>
            <w:vAlign w:val="center"/>
          </w:tcPr>
          <w:p w:rsidR="00AF66D3" w:rsidRDefault="007E314C">
            <w:pPr>
              <w:pStyle w:val="TableText"/>
            </w:pPr>
            <w:r>
              <w:t>획득</w:t>
            </w:r>
          </w:p>
        </w:tc>
        <w:tc>
          <w:tcPr>
            <w:tcW w:w="3617" w:type="dxa"/>
            <w:vAlign w:val="center"/>
          </w:tcPr>
          <w:p w:rsidR="00AF66D3" w:rsidRDefault="007E314C">
            <w:pPr>
              <w:pStyle w:val="TableText"/>
            </w:pPr>
            <w:r>
              <w:t>Surface Observation/Forgery → Replica → Painting Original</w:t>
            </w:r>
          </w:p>
        </w:tc>
        <w:tc>
          <w:tcPr>
            <w:tcW w:w="4110" w:type="dxa"/>
            <w:vAlign w:val="center"/>
          </w:tcPr>
          <w:p w:rsidR="00AF66D3" w:rsidRDefault="007E314C">
            <w:pPr>
              <w:pStyle w:val="TableText"/>
            </w:pPr>
            <w:r>
              <w:t>일반 Pickup</w:t>
            </w:r>
          </w:p>
        </w:tc>
      </w:tr>
      <w:tr w:rsidR="00AF66D3">
        <w:trPr>
          <w:cantSplit/>
          <w:jc w:val="center"/>
        </w:trPr>
        <w:tc>
          <w:tcPr>
            <w:tcW w:w="2137" w:type="dxa"/>
            <w:vAlign w:val="center"/>
          </w:tcPr>
          <w:p w:rsidR="00AF66D3" w:rsidRDefault="007E314C">
            <w:pPr>
              <w:pStyle w:val="TableText"/>
            </w:pPr>
            <w:r>
              <w:t>상태</w:t>
            </w:r>
          </w:p>
        </w:tc>
        <w:tc>
          <w:tcPr>
            <w:tcW w:w="3617" w:type="dxa"/>
            <w:vAlign w:val="center"/>
          </w:tcPr>
          <w:p w:rsidR="00AF66D3" w:rsidRDefault="007E314C">
            <w:pPr>
              <w:pStyle w:val="TableText"/>
            </w:pPr>
            <w:r>
              <w:t>Painting Case State + Contract Assignment</w:t>
            </w:r>
          </w:p>
        </w:tc>
        <w:tc>
          <w:tcPr>
            <w:tcW w:w="4110" w:type="dxa"/>
            <w:vAlign w:val="center"/>
          </w:tcPr>
          <w:p w:rsidR="00AF66D3" w:rsidRDefault="007E314C">
            <w:pPr>
              <w:pStyle w:val="TableText"/>
            </w:pPr>
            <w:r>
              <w:t>Inventory Item</w:t>
            </w:r>
          </w:p>
        </w:tc>
      </w:tr>
      <w:tr w:rsidR="00AF66D3">
        <w:trPr>
          <w:cantSplit/>
          <w:jc w:val="center"/>
        </w:trPr>
        <w:tc>
          <w:tcPr>
            <w:tcW w:w="2137" w:type="dxa"/>
            <w:vAlign w:val="center"/>
          </w:tcPr>
          <w:p w:rsidR="00AF66D3" w:rsidRDefault="007E314C">
            <w:pPr>
              <w:pStyle w:val="TableText"/>
            </w:pPr>
            <w:r>
              <w:t>검사</w:t>
            </w:r>
          </w:p>
        </w:tc>
        <w:tc>
          <w:tcPr>
            <w:tcW w:w="3617" w:type="dxa"/>
            <w:vAlign w:val="center"/>
          </w:tcPr>
          <w:p w:rsidR="009C1BEA" w:rsidRDefault="00363D88">
            <w:r>
              <w:t>승인된 Replica의 Guard InspectExhibit 연출 대상</w:t>
            </w:r>
          </w:p>
        </w:tc>
        <w:tc>
          <w:tcPr>
            <w:tcW w:w="4110" w:type="dxa"/>
            <w:vAlign w:val="center"/>
          </w:tcPr>
          <w:p w:rsidR="00AF66D3" w:rsidRDefault="007E314C">
            <w:pPr>
              <w:pStyle w:val="TableText"/>
            </w:pPr>
            <w:r>
              <w:t>검사 없음</w:t>
            </w:r>
          </w:p>
        </w:tc>
      </w:tr>
      <w:tr w:rsidR="00AF66D3">
        <w:trPr>
          <w:cantSplit/>
          <w:jc w:val="center"/>
        </w:trPr>
        <w:tc>
          <w:tcPr>
            <w:tcW w:w="2137" w:type="dxa"/>
            <w:vAlign w:val="center"/>
          </w:tcPr>
          <w:p w:rsidR="00AF66D3" w:rsidRDefault="007E314C">
            <w:pPr>
              <w:pStyle w:val="TableText"/>
            </w:pPr>
            <w:r>
              <w:t>출시 콘텐츠</w:t>
            </w:r>
          </w:p>
        </w:tc>
        <w:tc>
          <w:tcPr>
            <w:tcW w:w="3617" w:type="dxa"/>
            <w:vAlign w:val="center"/>
          </w:tcPr>
          <w:p w:rsidR="00AF66D3" w:rsidRDefault="007E314C">
            <w:pPr>
              <w:pStyle w:val="TableText"/>
            </w:pPr>
            <w:r>
              <w:t>Surface 맵별 40종, 총 120종 카탈로그와 매치별 활성 20종. Object Template/Part Data는 Deferred Expansion 보존</w:t>
            </w:r>
          </w:p>
        </w:tc>
        <w:tc>
          <w:tcPr>
            <w:tcW w:w="4110" w:type="dxa"/>
            <w:vAlign w:val="center"/>
          </w:tcPr>
          <w:p w:rsidR="00AF66D3" w:rsidRDefault="007E314C">
            <w:pPr>
              <w:pStyle w:val="TableText"/>
            </w:pPr>
            <w:r>
              <w:t>Crown/Sword/Vase/Necklace 등 5종 이상</w:t>
            </w:r>
          </w:p>
        </w:tc>
      </w:tr>
      <w:tr w:rsidR="00AF66D3">
        <w:trPr>
          <w:cantSplit/>
          <w:jc w:val="center"/>
        </w:trPr>
        <w:tc>
          <w:tcPr>
            <w:tcW w:w="2137" w:type="dxa"/>
            <w:vAlign w:val="center"/>
          </w:tcPr>
          <w:p w:rsidR="00AF66D3" w:rsidRDefault="007E314C">
            <w:pPr>
              <w:pStyle w:val="TableText"/>
            </w:pPr>
            <w:r>
              <w:t>결과 영향</w:t>
            </w:r>
          </w:p>
        </w:tc>
        <w:tc>
          <w:tcPr>
            <w:tcW w:w="3617" w:type="dxa"/>
            <w:vAlign w:val="center"/>
          </w:tcPr>
          <w:p w:rsidR="00AF66D3" w:rsidRDefault="007E314C">
            <w:pPr>
              <w:pStyle w:val="TableText"/>
            </w:pPr>
            <w:r>
              <w:t>Artifact Value는 Deposit 시 Quota에 포함. Required 여부 별도</w:t>
            </w:r>
          </w:p>
        </w:tc>
        <w:tc>
          <w:tcPr>
            <w:tcW w:w="4110" w:type="dxa"/>
            <w:vAlign w:val="center"/>
          </w:tcPr>
          <w:p w:rsidR="00AF66D3" w:rsidRDefault="007E314C">
            <w:pPr>
              <w:pStyle w:val="TableText"/>
            </w:pPr>
            <w:r>
              <w:t>Deposit 시 Quota/Extra Value에 포함</w:t>
            </w:r>
          </w:p>
        </w:tc>
      </w:tr>
      <w:tr w:rsidR="00AF66D3">
        <w:trPr>
          <w:cantSplit/>
          <w:jc w:val="center"/>
        </w:trPr>
        <w:tc>
          <w:tcPr>
            <w:tcW w:w="2137" w:type="dxa"/>
            <w:vAlign w:val="center"/>
          </w:tcPr>
          <w:p w:rsidR="009C1BEA" w:rsidRDefault="00363D88">
            <w:r>
              <w:t>Quality 영향</w:t>
            </w:r>
          </w:p>
        </w:tc>
        <w:tc>
          <w:tcPr>
            <w:tcW w:w="3617" w:type="dxa"/>
            <w:vAlign w:val="center"/>
          </w:tcPr>
          <w:p w:rsidR="009C1BEA" w:rsidRDefault="00363D88">
            <w:r>
              <w:t>70점 Replica 승인과 Result Recap. Quota/Inspection Delay/Alert에 영향 없음</w:t>
            </w:r>
          </w:p>
        </w:tc>
        <w:tc>
          <w:tcPr>
            <w:tcW w:w="4110" w:type="dxa"/>
            <w:vAlign w:val="center"/>
          </w:tcPr>
          <w:p w:rsidR="00AF66D3" w:rsidRDefault="007E314C">
            <w:pPr>
              <w:pStyle w:val="TableText"/>
            </w:pPr>
            <w:r>
              <w:t>해당 없음</w:t>
            </w:r>
          </w:p>
        </w:tc>
      </w:tr>
    </w:tbl>
    <w:p w:rsidR="00AF66D3" w:rsidRDefault="00AF66D3">
      <w:pPr>
        <w:spacing w:after="0" w:line="20" w:lineRule="exact"/>
        <w:rPr>
          <w:sz w:val="2"/>
        </w:rPr>
      </w:pPr>
    </w:p>
    <w:p w:rsidR="00AF66D3" w:rsidRDefault="007E314C">
      <w:pPr>
        <w:pStyle w:val="31"/>
        <w:numPr>
          <w:ilvl w:val="2"/>
          <w:numId w:val="10"/>
        </w:numPr>
      </w:pPr>
      <w:bookmarkStart w:id="36" w:name="_Toc241397376"/>
      <w:r>
        <w:t xml:space="preserve">Painting Display Case </w:t>
      </w:r>
      <w:r>
        <w:t>상태</w:t>
      </w:r>
      <w:r>
        <w:t xml:space="preserve"> </w:t>
      </w:r>
      <w:r>
        <w:t>머신</w:t>
      </w:r>
      <w:bookmarkEnd w:id="36"/>
    </w:p>
    <w:p w:rsidR="00AF66D3" w:rsidRDefault="007E314C">
      <w:r>
        <w:t>서버 권한 상태 전이:</w:t>
      </w:r>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vAlign w:val="center"/>
          </w:tcPr>
          <w:p w:rsidR="002872B4" w:rsidRDefault="00090019">
            <w:r>
              <w:t>State Flow / Secured → Observed → ForgeryInProgress → ReplicaReady; ReplicaReady --R→ ForgeryInProgress; ReplicaReady --E atomic→ ReplicaPlaced → OriginalAvailable → OriginalRemoved; 이후 Inspecting → Completed</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상태</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서버 조건</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클라이언트 표현</w:t>
            </w:r>
          </w:p>
        </w:tc>
      </w:tr>
      <w:tr w:rsidR="00AF66D3">
        <w:trPr>
          <w:cantSplit/>
          <w:jc w:val="center"/>
        </w:trPr>
        <w:tc>
          <w:tcPr>
            <w:tcW w:w="2137" w:type="dxa"/>
            <w:vAlign w:val="center"/>
          </w:tcPr>
          <w:p w:rsidR="00AF66D3" w:rsidRDefault="007E314C">
            <w:pPr>
              <w:pStyle w:val="TableText"/>
            </w:pPr>
            <w:r>
              <w:rPr>
                <w:sz w:val="16"/>
              </w:rPr>
              <w:t>Secured</w:t>
            </w:r>
          </w:p>
        </w:tc>
        <w:tc>
          <w:tcPr>
            <w:tcW w:w="3617" w:type="dxa"/>
            <w:vAlign w:val="center"/>
          </w:tcPr>
          <w:p w:rsidR="00AF66D3" w:rsidRDefault="007E314C">
            <w:pPr>
              <w:pStyle w:val="TableText"/>
            </w:pPr>
            <w:r>
              <w:rPr>
                <w:sz w:val="16"/>
              </w:rPr>
              <w:t>초기</w:t>
            </w:r>
          </w:p>
        </w:tc>
        <w:tc>
          <w:tcPr>
            <w:tcW w:w="4110" w:type="dxa"/>
            <w:vAlign w:val="center"/>
          </w:tcPr>
          <w:p w:rsidR="00AF66D3" w:rsidRDefault="007E314C">
            <w:pPr>
              <w:pStyle w:val="TableText"/>
            </w:pPr>
            <w:r>
              <w:rPr>
                <w:sz w:val="16"/>
              </w:rPr>
              <w:t>원본 표시/잠금</w:t>
            </w:r>
          </w:p>
        </w:tc>
      </w:tr>
      <w:tr w:rsidR="00AF66D3">
        <w:trPr>
          <w:cantSplit/>
          <w:jc w:val="center"/>
        </w:trPr>
        <w:tc>
          <w:tcPr>
            <w:tcW w:w="2137" w:type="dxa"/>
            <w:vAlign w:val="center"/>
          </w:tcPr>
          <w:p w:rsidR="00AF66D3" w:rsidRDefault="007E314C">
            <w:pPr>
              <w:pStyle w:val="TableText"/>
            </w:pPr>
            <w:r>
              <w:rPr>
                <w:sz w:val="16"/>
              </w:rPr>
              <w:t>Observed</w:t>
            </w:r>
          </w:p>
        </w:tc>
        <w:tc>
          <w:tcPr>
            <w:tcW w:w="3617" w:type="dxa"/>
            <w:vAlign w:val="center"/>
          </w:tcPr>
          <w:p w:rsidR="00AF66D3" w:rsidRDefault="007E314C">
            <w:pPr>
              <w:pStyle w:val="TableText"/>
            </w:pPr>
            <w:r>
              <w:rPr>
                <w:sz w:val="16"/>
              </w:rPr>
              <w:t>관찰 완료</w:t>
            </w:r>
          </w:p>
        </w:tc>
        <w:tc>
          <w:tcPr>
            <w:tcW w:w="4110" w:type="dxa"/>
            <w:vAlign w:val="center"/>
          </w:tcPr>
          <w:p w:rsidR="00AF66D3" w:rsidRDefault="007E314C">
            <w:pPr>
              <w:pStyle w:val="TableText"/>
            </w:pPr>
            <w:r>
              <w:rPr>
                <w:sz w:val="16"/>
              </w:rPr>
              <w:t>Forgery 진입 가능</w:t>
            </w:r>
          </w:p>
        </w:tc>
      </w:tr>
      <w:tr w:rsidR="00AF66D3">
        <w:trPr>
          <w:cantSplit/>
          <w:jc w:val="center"/>
        </w:trPr>
        <w:tc>
          <w:tcPr>
            <w:tcW w:w="2137" w:type="dxa"/>
            <w:vAlign w:val="center"/>
          </w:tcPr>
          <w:p w:rsidR="00AF66D3" w:rsidRDefault="007E314C">
            <w:pPr>
              <w:pStyle w:val="TableText"/>
            </w:pPr>
            <w:r>
              <w:rPr>
                <w:sz w:val="16"/>
              </w:rPr>
              <w:t>ForgeryInProgress</w:t>
            </w:r>
          </w:p>
        </w:tc>
        <w:tc>
          <w:tcPr>
            <w:tcW w:w="3617" w:type="dxa"/>
            <w:vAlign w:val="center"/>
          </w:tcPr>
          <w:p w:rsidR="00AF66D3" w:rsidRDefault="007E314C">
            <w:pPr>
              <w:pStyle w:val="TableText"/>
            </w:pPr>
            <w:r>
              <w:rPr>
                <w:sz w:val="16"/>
              </w:rPr>
              <w:t>Owner Lock</w:t>
            </w:r>
          </w:p>
        </w:tc>
        <w:tc>
          <w:tcPr>
            <w:tcW w:w="4110" w:type="dxa"/>
            <w:vAlign w:val="center"/>
          </w:tcPr>
          <w:p w:rsidR="00AF66D3" w:rsidRDefault="007E314C">
            <w:pPr>
              <w:pStyle w:val="TableText"/>
            </w:pPr>
            <w:r>
              <w:rPr>
                <w:sz w:val="16"/>
              </w:rPr>
              <w:t>다른 플레이어 In Use 표시</w:t>
            </w:r>
          </w:p>
        </w:tc>
      </w:tr>
      <w:tr w:rsidR="00AF66D3">
        <w:trPr>
          <w:cantSplit/>
          <w:jc w:val="center"/>
        </w:trPr>
        <w:tc>
          <w:tcPr>
            <w:tcW w:w="2137" w:type="dxa"/>
            <w:vAlign w:val="center"/>
          </w:tcPr>
          <w:p w:rsidR="002872B4" w:rsidRDefault="00090019">
            <w:r>
              <w:lastRenderedPageBreak/>
              <w:t>ReplicaReady</w:t>
            </w:r>
          </w:p>
        </w:tc>
        <w:tc>
          <w:tcPr>
            <w:tcW w:w="3617" w:type="dxa"/>
            <w:vAlign w:val="center"/>
          </w:tcPr>
          <w:p w:rsidR="009C1BEA" w:rsidRDefault="00363D88">
            <w:r>
              <w:t>서버 Score 70 이상과 Texture 후보 확정, Owner Lock 유지, 활성 Forgery UI Session 종료</w:t>
            </w:r>
          </w:p>
        </w:tc>
        <w:tc>
          <w:tcPr>
            <w:tcW w:w="4110" w:type="dxa"/>
            <w:vAlign w:val="center"/>
          </w:tcPr>
          <w:p w:rsidR="002872B4" w:rsidRDefault="00090019">
            <w:r>
              <w:t>Gameplay 복귀. Owner에게 회수 대기 Outline과 ‘E 회수 | R 다시 그리기’ 월드 안내</w:t>
            </w:r>
          </w:p>
        </w:tc>
      </w:tr>
      <w:tr w:rsidR="00AF66D3">
        <w:trPr>
          <w:cantSplit/>
          <w:jc w:val="center"/>
        </w:trPr>
        <w:tc>
          <w:tcPr>
            <w:tcW w:w="2137" w:type="dxa"/>
            <w:vAlign w:val="center"/>
          </w:tcPr>
          <w:p w:rsidR="002872B4" w:rsidRDefault="00090019">
            <w:r>
              <w:t>ReplicaPlaced</w:t>
            </w:r>
          </w:p>
        </w:tc>
        <w:tc>
          <w:tcPr>
            <w:tcW w:w="3617" w:type="dxa"/>
            <w:vAlign w:val="center"/>
          </w:tcPr>
          <w:p w:rsidR="002872B4" w:rsidRDefault="00090019">
            <w:r>
              <w:t>E Confirm 트랜잭션 내부의 Replica commit</w:t>
            </w:r>
          </w:p>
        </w:tc>
        <w:tc>
          <w:tcPr>
            <w:tcW w:w="4110" w:type="dxa"/>
            <w:vAlign w:val="center"/>
          </w:tcPr>
          <w:p w:rsidR="002872B4" w:rsidRDefault="00090019">
            <w:r>
              <w:t>짧은 교체 연출, 독립 입력 상태로 머물지 않음</w:t>
            </w:r>
          </w:p>
        </w:tc>
      </w:tr>
      <w:tr w:rsidR="00AF66D3">
        <w:trPr>
          <w:cantSplit/>
          <w:jc w:val="center"/>
        </w:trPr>
        <w:tc>
          <w:tcPr>
            <w:tcW w:w="2137" w:type="dxa"/>
            <w:vAlign w:val="center"/>
          </w:tcPr>
          <w:p w:rsidR="002872B4" w:rsidRDefault="00090019">
            <w:r>
              <w:t>OriginalAvailable</w:t>
            </w:r>
          </w:p>
        </w:tc>
        <w:tc>
          <w:tcPr>
            <w:tcW w:w="3617" w:type="dxa"/>
            <w:vAlign w:val="center"/>
          </w:tcPr>
          <w:p w:rsidR="002872B4" w:rsidRDefault="00090019">
            <w:r>
              <w:t>E Confirm 트랜잭션 내부의 Grid 사전 검증 통과</w:t>
            </w:r>
          </w:p>
        </w:tc>
        <w:tc>
          <w:tcPr>
            <w:tcW w:w="4110" w:type="dxa"/>
            <w:vAlign w:val="center"/>
          </w:tcPr>
          <w:p w:rsidR="002872B4" w:rsidRDefault="00090019">
            <w:r>
              <w:t>독립 Pickup Prompt 없이 즉시 OriginalRemoved로 진행</w:t>
            </w:r>
          </w:p>
        </w:tc>
      </w:tr>
      <w:tr w:rsidR="00AF66D3">
        <w:trPr>
          <w:cantSplit/>
          <w:jc w:val="center"/>
        </w:trPr>
        <w:tc>
          <w:tcPr>
            <w:tcW w:w="2137" w:type="dxa"/>
            <w:vAlign w:val="center"/>
          </w:tcPr>
          <w:p w:rsidR="002872B4" w:rsidRDefault="00090019">
            <w:r>
              <w:t>OriginalRemoved</w:t>
            </w:r>
          </w:p>
        </w:tc>
        <w:tc>
          <w:tcPr>
            <w:tcW w:w="3617" w:type="dxa"/>
            <w:vAlign w:val="center"/>
          </w:tcPr>
          <w:p w:rsidR="002872B4" w:rsidRDefault="00090019">
            <w:r>
              <w:t>Original Item Instance가 5×5 Grid에 추가됨</w:t>
            </w:r>
          </w:p>
        </w:tc>
        <w:tc>
          <w:tcPr>
            <w:tcW w:w="4110" w:type="dxa"/>
            <w:vAlign w:val="center"/>
          </w:tcPr>
          <w:p w:rsidR="002872B4" w:rsidRDefault="00090019">
            <w:r>
              <w:t>Inventory/HUD 즉시 갱신 + 교체 소음</w:t>
            </w:r>
          </w:p>
        </w:tc>
      </w:tr>
      <w:tr w:rsidR="00AF66D3">
        <w:trPr>
          <w:cantSplit/>
          <w:jc w:val="center"/>
        </w:trPr>
        <w:tc>
          <w:tcPr>
            <w:tcW w:w="2137" w:type="dxa"/>
            <w:vAlign w:val="center"/>
          </w:tcPr>
          <w:p w:rsidR="00AF66D3" w:rsidRDefault="007E314C">
            <w:pPr>
              <w:pStyle w:val="TableText"/>
            </w:pPr>
            <w:r>
              <w:rPr>
                <w:sz w:val="16"/>
              </w:rPr>
              <w:t>Inspecting</w:t>
            </w:r>
          </w:p>
        </w:tc>
        <w:tc>
          <w:tcPr>
            <w:tcW w:w="3617" w:type="dxa"/>
            <w:vAlign w:val="center"/>
          </w:tcPr>
          <w:p w:rsidR="009C1BEA" w:rsidRDefault="00363D88">
            <w:r>
              <w:t>Guard Token, BaseInspectionDelay</w:t>
            </w:r>
          </w:p>
        </w:tc>
        <w:tc>
          <w:tcPr>
            <w:tcW w:w="4110" w:type="dxa"/>
            <w:vAlign w:val="center"/>
          </w:tcPr>
          <w:p w:rsidR="00AF66D3" w:rsidRDefault="007E314C">
            <w:pPr>
              <w:pStyle w:val="TableText"/>
            </w:pPr>
            <w:r>
              <w:rPr>
                <w:sz w:val="16"/>
              </w:rPr>
              <w:t>검사 연출</w:t>
            </w:r>
          </w:p>
        </w:tc>
      </w:tr>
      <w:tr w:rsidR="00AF66D3">
        <w:trPr>
          <w:cantSplit/>
          <w:jc w:val="center"/>
        </w:trPr>
        <w:tc>
          <w:tcPr>
            <w:tcW w:w="2137" w:type="dxa"/>
            <w:vAlign w:val="center"/>
          </w:tcPr>
          <w:p w:rsidR="00AF66D3" w:rsidRDefault="007E314C">
            <w:pPr>
              <w:pStyle w:val="TableText"/>
            </w:pPr>
            <w:r>
              <w:rPr>
                <w:sz w:val="16"/>
              </w:rPr>
              <w:t>Completed</w:t>
            </w:r>
          </w:p>
        </w:tc>
        <w:tc>
          <w:tcPr>
            <w:tcW w:w="3617" w:type="dxa"/>
            <w:vAlign w:val="center"/>
          </w:tcPr>
          <w:p w:rsidR="009C1BEA" w:rsidRDefault="00363D88">
            <w:r>
              <w:t>검사 완료/팀 탈출</w:t>
            </w:r>
          </w:p>
        </w:tc>
        <w:tc>
          <w:tcPr>
            <w:tcW w:w="4110" w:type="dxa"/>
            <w:vAlign w:val="center"/>
          </w:tcPr>
          <w:p w:rsidR="00AF66D3" w:rsidRDefault="007E314C">
            <w:pPr>
              <w:pStyle w:val="TableText"/>
            </w:pPr>
            <w:r>
              <w:rPr>
                <w:sz w:val="16"/>
              </w:rPr>
              <w:t>완료</w:t>
            </w:r>
          </w:p>
        </w:tc>
      </w:tr>
      <w:tr w:rsidR="00AF66D3">
        <w:trPr>
          <w:cantSplit/>
          <w:jc w:val="center"/>
        </w:trPr>
        <w:tc>
          <w:tcPr>
            <w:tcW w:w="2137" w:type="dxa"/>
            <w:vAlign w:val="center"/>
          </w:tcPr>
          <w:p w:rsidR="009C1BEA" w:rsidRDefault="00363D88">
            <w:r>
              <w:t>SubmissionRejected</w:t>
            </w:r>
          </w:p>
        </w:tc>
        <w:tc>
          <w:tcPr>
            <w:tcW w:w="3617" w:type="dxa"/>
            <w:vAlign w:val="center"/>
          </w:tcPr>
          <w:p w:rsidR="009C1BEA" w:rsidRDefault="00363D88">
            <w:r>
              <w:t>서버 Score 70 미만</w:t>
            </w:r>
          </w:p>
        </w:tc>
        <w:tc>
          <w:tcPr>
            <w:tcW w:w="4110" w:type="dxa"/>
            <w:vAlign w:val="center"/>
          </w:tcPr>
          <w:p w:rsidR="009C1BEA" w:rsidRDefault="00363D88">
            <w:r>
              <w:t>Session/UI 유지, Replica와 Alert 변화 없음</w:t>
            </w:r>
          </w:p>
        </w:tc>
      </w:tr>
    </w:tbl>
    <w:p w:rsidR="00AF66D3" w:rsidRDefault="00AF66D3">
      <w:pPr>
        <w:spacing w:after="0" w:line="20" w:lineRule="exact"/>
        <w:rPr>
          <w:sz w:val="2"/>
        </w:rPr>
      </w:pPr>
    </w:p>
    <w:p w:rsidR="00AF66D3" w:rsidRDefault="007E314C">
      <w:pPr>
        <w:pStyle w:val="31"/>
        <w:numPr>
          <w:ilvl w:val="2"/>
          <w:numId w:val="10"/>
        </w:numPr>
      </w:pPr>
      <w:bookmarkStart w:id="37" w:name="_Toc241397377"/>
      <w:r>
        <w:t>Observation / Full-Screen Mode</w:t>
      </w:r>
      <w:bookmarkEnd w:id="37"/>
    </w:p>
    <w:p w:rsidR="00AF66D3" w:rsidRDefault="007E314C">
      <w:pPr>
        <w:pStyle w:val="a"/>
        <w:numPr>
          <w:ilvl w:val="0"/>
          <w:numId w:val="21"/>
        </w:numPr>
      </w:pPr>
      <w:r>
        <w:t>Player Capsule과 Painting Case Interaction Collision의 BeginOverlap/EndOverlap로 후보를 관리하고 서버가 현재 Overlap·상태·Owner를 검증한다.</w:t>
      </w:r>
    </w:p>
    <w:p w:rsidR="00D4219D" w:rsidRDefault="00573184">
      <w:pPr>
        <w:pStyle w:val="a0"/>
      </w:pPr>
      <w:r>
        <w:t>관찰 참고 작품은 현재 Case에서 준비한 Owner-only Forgery ArtifactId를 사용한다. 계약의 Required Target 표시는 별도로 유지한다. Action과 Forgery 준비 상태가 어느 순서로 복제돼도 준비 전에는 참고 표시를 숨기고 두 상태가 모두 유효할 때 갱신한다.</w:t>
      </w:r>
    </w:p>
    <w:p w:rsidR="00AF66D3" w:rsidRDefault="007E314C">
      <w:pPr>
        <w:pStyle w:val="a"/>
        <w:numPr>
          <w:ilvl w:val="0"/>
          <w:numId w:val="21"/>
        </w:numPr>
      </w:pPr>
      <w:r>
        <w:t>Observation 동안 Reference Image를 제한 시간 표시한다.</w:t>
      </w:r>
    </w:p>
    <w:p w:rsidR="00AF66D3" w:rsidRDefault="007E314C">
      <w:pPr>
        <w:pStyle w:val="a"/>
        <w:numPr>
          <w:ilvl w:val="0"/>
          <w:numId w:val="21"/>
        </w:numPr>
      </w:pPr>
      <w:r>
        <w:t>Drawing 단계에서 World View를 완전히 가리고 World Audio/팀 통신만 유지한다.</w:t>
      </w:r>
    </w:p>
    <w:p w:rsidR="00AF66D3" w:rsidRDefault="007E314C">
      <w:pPr>
        <w:pStyle w:val="a"/>
        <w:numPr>
          <w:ilvl w:val="0"/>
          <w:numId w:val="21"/>
        </w:numPr>
      </w:pPr>
      <w:r>
        <w:t>Move/Look/Throw/QuickSlot/Inventory/Interaction을 차단한다.</w:t>
      </w:r>
    </w:p>
    <w:p w:rsidR="00AF66D3" w:rsidRDefault="007E314C">
      <w:pPr>
        <w:pStyle w:val="a"/>
        <w:numPr>
          <w:ilvl w:val="0"/>
          <w:numId w:val="21"/>
        </w:numPr>
      </w:pPr>
      <w:r>
        <w:t>활성 Drawing 중 Cancel/Arrest/Disconnect/Match End/비정상 범위 이탈 시 Session을 정리한다. Submit으로 ReplicaReady가 확정된 뒤에는 EndOverlap이 후보를 폐기하지 않으며, Owner가 다시 접근할 때까지 Case Lock과 후보 데이터를 유지한다.</w:t>
      </w:r>
    </w:p>
    <w:p w:rsidR="00AF66D3" w:rsidRDefault="007E314C">
      <w:pPr>
        <w:pStyle w:val="31"/>
        <w:numPr>
          <w:ilvl w:val="2"/>
          <w:numId w:val="10"/>
        </w:numPr>
      </w:pPr>
      <w:bookmarkStart w:id="38" w:name="_Toc241397378"/>
      <w:r>
        <w:t>Replica Review / Atomic Swap</w:t>
      </w:r>
      <w:bookmarkEnd w:id="38"/>
    </w:p>
    <w:p w:rsidR="00AF66D3" w:rsidRDefault="007E314C">
      <w:pPr>
        <w:pStyle w:val="a0"/>
        <w:numPr>
          <w:ilvl w:val="0"/>
          <w:numId w:val="21"/>
        </w:numPr>
      </w:pPr>
      <w:r>
        <w:t xml:space="preserve">Submit RPC는 Stroke 검증과 서버 Score 계산을 수행한다. Artifact MinimumForgeryScore와 프로젝트 하한 0.70 중 큰 값을 만족할 때만 Replica Texture 후보를 만들고 Case를 </w:t>
      </w:r>
      <w:r>
        <w:lastRenderedPageBreak/>
        <w:t>ReplicaReady로 전환한 뒤 UI Session을 종료한다. 기준 미달은 QualityBelowMinimum으로 거부하고 Session, 입력 화면과 남은 Timer를 유지한다.</w:t>
      </w:r>
    </w:p>
    <w:p w:rsidR="00AF66D3" w:rsidRDefault="007E314C">
      <w:pPr>
        <w:pStyle w:val="a0"/>
        <w:numPr>
          <w:ilvl w:val="0"/>
          <w:numId w:val="21"/>
        </w:numPr>
      </w:pPr>
      <w:r>
        <w:t>ReplicaReady는 Submit 시점의 연속 Overlap을 요구하지 않는다. EndOverlap 시 상호작용 후보에서만 빠지고 Case의 Owner Lock과 Replica 후보는 유지한다. Owner가 나중에 동일 Case Interaction Collision에 다시 BeginOverlap한 뒤 E Confirm 또는 R Redraw를 요청하면 서버가 현재 Overlap·Owner·거리·Case State를 다시 검증한다.</w:t>
      </w:r>
    </w:p>
    <w:p w:rsidR="00D4219D" w:rsidRDefault="00573184">
      <w:pPr>
        <w:pStyle w:val="a0"/>
      </w:pPr>
      <w:r>
        <w:t>E Confirm과 R Redraw는 요청 시점의 Stun·Arrest·Escape 등 행동 제한을 재검증한다. R은 신규 Surface Session이므로 Alarmed/Lockdown에서도 거부한다. 거부만으로 기존 ReplicaReady 후보를 제거하지 않는다.</w:t>
      </w:r>
    </w:p>
    <w:p w:rsidR="00AF66D3" w:rsidRDefault="007E314C">
      <w:pPr>
        <w:pStyle w:val="a0"/>
        <w:numPr>
          <w:ilvl w:val="0"/>
          <w:numId w:val="21"/>
        </w:numPr>
      </w:pPr>
      <w:r>
        <w:t>R Redraw는 Replica 후보와 Score를 폐기하고 Case를 ForgeryInProgress로 되돌린 뒤 새 SessionEndServerTime을 발급한다.</w:t>
      </w:r>
    </w:p>
    <w:p w:rsidR="00AF66D3" w:rsidRDefault="007E314C">
      <w:pPr>
        <w:pStyle w:val="a0"/>
        <w:numPr>
          <w:ilvl w:val="0"/>
          <w:numId w:val="21"/>
        </w:numPr>
      </w:pPr>
      <w:r>
        <w:t>E Confirm은 Grid/Weight 사전 검증, Replica commit, OriginalRemoved, Inventory FastArray 추가, Carrier/Objective 갱신을 하나의 서버 트랜잭션으로 처리한다. 실패 시 ReplicaReady와 기존 Inventory를 유지한다.</w:t>
      </w:r>
    </w:p>
    <w:p w:rsidR="00AF66D3" w:rsidRDefault="007E314C">
      <w:pPr>
        <w:pStyle w:val="a0"/>
        <w:numPr>
          <w:ilvl w:val="0"/>
          <w:numId w:val="21"/>
        </w:numPr>
      </w:pPr>
      <w:r>
        <w:t>성공한 E Confirm은 ReplicaSwap SoundPing과 Multicast/Blueprint Audio·World Feedback을 발생시킨다. Guard는 서버 SoundPing으로 InvestigateNoise에 진입하며 Inspection은 최소 교체 유예 시간 이후 활성화한다.</w:t>
      </w:r>
    </w:p>
    <w:p w:rsidR="00AF66D3" w:rsidRDefault="007E314C">
      <w:pPr>
        <w:pStyle w:val="31"/>
        <w:numPr>
          <w:ilvl w:val="2"/>
          <w:numId w:val="10"/>
        </w:numPr>
      </w:pPr>
      <w:bookmarkStart w:id="39" w:name="_Toc241397379"/>
      <w:r>
        <w:t xml:space="preserve">Stroke </w:t>
      </w:r>
      <w:r>
        <w:t>데이터와</w:t>
      </w:r>
      <w:r>
        <w:t xml:space="preserve"> </w:t>
      </w:r>
      <w:r>
        <w:t>서버</w:t>
      </w:r>
      <w:r>
        <w:t xml:space="preserve"> </w:t>
      </w:r>
      <w:r>
        <w:t>판정</w:t>
      </w:r>
      <w:bookmarkEnd w:id="39"/>
    </w:p>
    <w:p w:rsidR="00AF66D3" w:rsidRDefault="007E314C">
      <w:pPr>
        <w:pStyle w:val="a0"/>
        <w:numPr>
          <w:ilvl w:val="0"/>
          <w:numId w:val="11"/>
        </w:numPr>
      </w:pPr>
      <w:r>
        <w:t>Canvas Local Normalized Coordinate를 사용한다.</w:t>
      </w:r>
    </w:p>
    <w:p w:rsidR="00AF66D3" w:rsidRDefault="007E314C">
      <w:pPr>
        <w:pStyle w:val="a0"/>
        <w:numPr>
          <w:ilvl w:val="0"/>
          <w:numId w:val="11"/>
        </w:numPr>
      </w:pPr>
      <w:r>
        <w:t xml:space="preserve">Stroke Count, Point Count, 좌표 범위, Stroke별 BrushPresetIndex 배열 수와 허용 범위, Payload Size를 검증한다. 허용 Brush Preset은 Template 비율과 무관한 고정 정규화 지름 소 0.020 / 중 0.040 / 대 0.080 세 단계이며, 800×800 Drawing Surface 기준 16 / 32 / 64 px다. Brush Preset 변경은 이후 새로 시작하는 Stroke에만 적용하고 이미 그린 Stroke의 굵기는 유지하며 Eraser 반경에는 영향을 주지 않는다. Local Painter와 화면 Raster는 전송 Point Budget과 분리해 제한 없이 유지하고, Submit 시에만 로컬 데이터를 변경하지 않는 전송용 복사본을 단순화한다. 정규화 좌표는 X/Y를 각각 16-bit Unsigned Integer로 양자화해 uint32 하나에 Packing한다. Template Transport Point Budget은 Easy 4096, Medium 5120, Hard 6144이며 48 KiB Payload 검증을 유지한다. 일반 UI는 Point Budget과 Score Raster Resolution을 노출하지 않고 Palette, Brush Size, 남은 시간과 ‘예상 품질 {점수}/100 · 제출 가능 70+’ 단일 표시를 사용한다. 작업 방법 Instruction과 별도 Mode Status는 튜토리얼 및 통합 Footer가 담당한다. Local Preview의 256×256 OpenCV 평가는 Pointer 입력 중 최대 1.25초 간격, Pointer Release 뒤 0.12초 기준으로 </w:t>
      </w:r>
      <w:r>
        <w:lastRenderedPageBreak/>
        <w:t>갱신하며 입력 Event마다 타이머를 다시 시작하지 않는다. Local Preview가 70 미만이면 Submit Button을 비활성화하지만, Submit 시 서버 권한 최종 평가는 항상 전체 256×256 경로를 사용한다.</w:t>
      </w:r>
    </w:p>
    <w:p w:rsidR="00AF66D3" w:rsidRDefault="007E314C">
      <w:pPr>
        <w:pStyle w:val="a0"/>
        <w:numPr>
          <w:ilvl w:val="0"/>
          <w:numId w:val="11"/>
        </w:numPr>
      </w:pPr>
      <w:r>
        <w:t>Render Target 전체를 매 프레임 복제하지 않는다.</w:t>
      </w:r>
    </w:p>
    <w:p w:rsidR="00AF66D3" w:rsidRDefault="007E314C">
      <w:pPr>
        <w:pStyle w:val="a0"/>
        <w:numPr>
          <w:ilvl w:val="0"/>
          <w:numId w:val="11"/>
        </w:numPr>
      </w:pPr>
      <w:r>
        <w:t>Client는 Submit 시 16-bit X/Y Pair로 Packing한 Stroke Point, Stroke별 Point Count, PaletteIndex와 BrushPresetIndex만 RPC로 전달하며 최종 Score를 보내지 않는다. 서버는 Packed Point를 정규화 FVector2D로 복원해 범위, 배열 구성, Point Budget, Payload Size와 Session Revision을 검증한다. 서버가 만든 256×256 Replica Palette Raster는 FHeistReplicaPaintingData 전용 NetSerialize가 Palette와 4-bit Packed Index Buffer를 연속 바이트로 직렬화한다. Packed Buffer는 32,768 bytes이며 일반 반영형 배열 요소 직렬화로 64KB Actor Bunch 제한을 초과하지 않는다.</w:t>
      </w:r>
    </w:p>
    <w:p w:rsidR="00AF66D3" w:rsidRDefault="007E314C">
      <w:pPr>
        <w:pStyle w:val="31"/>
        <w:numPr>
          <w:ilvl w:val="2"/>
          <w:numId w:val="10"/>
        </w:numPr>
      </w:pPr>
      <w:bookmarkStart w:id="40" w:name="_Toc241397380"/>
      <w:r>
        <w:t>Forgery Score And Replica Acceptance</w:t>
      </w:r>
      <w:bookmarkEnd w:id="40"/>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vAlign w:val="center"/>
          </w:tcPr>
          <w:p w:rsidR="009C1BEA" w:rsidRDefault="00363D88">
            <w:r>
              <w:t>Score Formula / Final = OpenCV Shape/Color Similarity × Paint Completeness를 기본으로 0~100 Clamp한다. Foreground Union만 Color ROI로 사용하고, 과소 제출은 완성도 계수, 과잉 칠하기는 Anti-Fill Cap을 적용한다. Timeout은 제출과 Score 계산을 수행하지 않고 작업을 폐기한다.</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점수</w:t>
            </w:r>
          </w:p>
        </w:tc>
        <w:tc>
          <w:tcPr>
            <w:tcW w:w="7234" w:type="dxa"/>
            <w:shd w:val="clear" w:color="auto" w:fill="EAF2F8"/>
            <w:tcMar>
              <w:top w:w="80" w:type="dxa"/>
              <w:left w:w="100" w:type="dxa"/>
              <w:bottom w:w="80" w:type="dxa"/>
              <w:right w:w="100" w:type="dxa"/>
            </w:tcMar>
            <w:vAlign w:val="center"/>
          </w:tcPr>
          <w:p w:rsidR="009C1BEA" w:rsidRDefault="00363D88">
            <w:pPr>
              <w:keepNext/>
            </w:pPr>
            <w:r>
              <w:t>서버 제출 결과</w:t>
            </w:r>
          </w:p>
        </w:tc>
      </w:tr>
      <w:tr w:rsidR="00AF66D3">
        <w:trPr>
          <w:cantSplit/>
          <w:jc w:val="center"/>
        </w:trPr>
        <w:tc>
          <w:tcPr>
            <w:tcW w:w="2630" w:type="dxa"/>
            <w:vAlign w:val="center"/>
          </w:tcPr>
          <w:p w:rsidR="00AF66D3" w:rsidRDefault="007E314C">
            <w:pPr>
              <w:pStyle w:val="TableText"/>
            </w:pPr>
            <w:r>
              <w:t>90–100</w:t>
            </w:r>
          </w:p>
        </w:tc>
        <w:tc>
          <w:tcPr>
            <w:tcW w:w="7234" w:type="dxa"/>
            <w:vAlign w:val="center"/>
          </w:tcPr>
          <w:p w:rsidR="009C1BEA" w:rsidRDefault="00363D88">
            <w:r>
              <w:t>Accepted / ReplicaReady / Quality 기반 Alert 없음</w:t>
            </w:r>
          </w:p>
        </w:tc>
      </w:tr>
      <w:tr w:rsidR="00AF66D3">
        <w:trPr>
          <w:cantSplit/>
          <w:jc w:val="center"/>
        </w:trPr>
        <w:tc>
          <w:tcPr>
            <w:tcW w:w="2630" w:type="dxa"/>
            <w:vAlign w:val="center"/>
          </w:tcPr>
          <w:p w:rsidR="00AF66D3" w:rsidRDefault="007E314C">
            <w:pPr>
              <w:pStyle w:val="TableText"/>
            </w:pPr>
            <w:r>
              <w:t>70–89</w:t>
            </w:r>
          </w:p>
        </w:tc>
        <w:tc>
          <w:tcPr>
            <w:tcW w:w="7234" w:type="dxa"/>
            <w:vAlign w:val="center"/>
          </w:tcPr>
          <w:p w:rsidR="009C1BEA" w:rsidRDefault="00363D88">
            <w:r>
              <w:t>Accepted / ReplicaReady / Quality 기반 Alert 없음</w:t>
            </w:r>
          </w:p>
        </w:tc>
      </w:tr>
      <w:tr w:rsidR="00AF66D3">
        <w:trPr>
          <w:cantSplit/>
          <w:jc w:val="center"/>
        </w:trPr>
        <w:tc>
          <w:tcPr>
            <w:tcW w:w="2630" w:type="dxa"/>
            <w:vAlign w:val="center"/>
          </w:tcPr>
          <w:p w:rsidR="00AF66D3" w:rsidRDefault="007E314C">
            <w:pPr>
              <w:pStyle w:val="TableText"/>
            </w:pPr>
            <w:r>
              <w:t>50–69</w:t>
            </w:r>
          </w:p>
        </w:tc>
        <w:tc>
          <w:tcPr>
            <w:tcW w:w="7234" w:type="dxa"/>
            <w:vAlign w:val="center"/>
          </w:tcPr>
          <w:p w:rsidR="009C1BEA" w:rsidRDefault="00363D88">
            <w:r>
              <w:t>QualityBelowMinimum / Session과 UI 유지 / Replica 없음</w:t>
            </w:r>
          </w:p>
        </w:tc>
      </w:tr>
      <w:tr w:rsidR="00AF66D3">
        <w:trPr>
          <w:cantSplit/>
          <w:jc w:val="center"/>
        </w:trPr>
        <w:tc>
          <w:tcPr>
            <w:tcW w:w="2630" w:type="dxa"/>
            <w:vAlign w:val="center"/>
          </w:tcPr>
          <w:p w:rsidR="00AF66D3" w:rsidRDefault="007E314C">
            <w:pPr>
              <w:pStyle w:val="TableText"/>
            </w:pPr>
            <w:r>
              <w:t>30–49</w:t>
            </w:r>
          </w:p>
        </w:tc>
        <w:tc>
          <w:tcPr>
            <w:tcW w:w="7234" w:type="dxa"/>
            <w:vAlign w:val="center"/>
          </w:tcPr>
          <w:p w:rsidR="009C1BEA" w:rsidRDefault="00363D88">
            <w:r>
              <w:t>QualityBelowMinimum / Session과 UI 유지 / Replica 없음</w:t>
            </w:r>
          </w:p>
        </w:tc>
      </w:tr>
      <w:tr w:rsidR="00AF66D3">
        <w:trPr>
          <w:cantSplit/>
          <w:jc w:val="center"/>
        </w:trPr>
        <w:tc>
          <w:tcPr>
            <w:tcW w:w="2630" w:type="dxa"/>
            <w:vAlign w:val="center"/>
          </w:tcPr>
          <w:p w:rsidR="00AF66D3" w:rsidRDefault="007E314C">
            <w:pPr>
              <w:pStyle w:val="TableText"/>
            </w:pPr>
            <w:r>
              <w:t>0–29</w:t>
            </w:r>
          </w:p>
        </w:tc>
        <w:tc>
          <w:tcPr>
            <w:tcW w:w="7234" w:type="dxa"/>
            <w:vAlign w:val="center"/>
          </w:tcPr>
          <w:p w:rsidR="009C1BEA" w:rsidRDefault="00363D88">
            <w:r>
              <w:t>QualityBelowMinimum / Session과 UI 유지 / Replica 없음</w:t>
            </w:r>
          </w:p>
        </w:tc>
      </w:tr>
    </w:tbl>
    <w:p w:rsidR="00AF66D3" w:rsidRDefault="00AF66D3">
      <w:pPr>
        <w:spacing w:after="0" w:line="20" w:lineRule="exact"/>
        <w:rPr>
          <w:sz w:val="2"/>
        </w:rPr>
      </w:pPr>
    </w:p>
    <w:p w:rsidR="00AF66D3" w:rsidRDefault="007E314C">
      <w:pPr>
        <w:pStyle w:val="31"/>
        <w:numPr>
          <w:ilvl w:val="2"/>
          <w:numId w:val="10"/>
        </w:numPr>
      </w:pPr>
      <w:bookmarkStart w:id="41" w:name="_Toc241397381"/>
      <w:r>
        <w:t xml:space="preserve">Template </w:t>
      </w:r>
      <w:r>
        <w:t>데이터</w:t>
      </w:r>
      <w:bookmarkEnd w:id="41"/>
    </w:p>
    <w:p w:rsidR="006135BD" w:rsidRDefault="006135BD"/>
    <w:p w:rsidR="006135BD" w:rsidRDefault="009E3B9A">
      <w:r>
        <w:t xml:space="preserve">DT_ForgeryTemplate은 M01/M02/M03마다 유효한 Surface Template 40개를 보유한다. 서버는 MatchStart에 맵 Pool의 Shuffle Bag에서 20개를 중복 없이 Draw하고, Required Target Case를 첫 배정으로 고정한 뒤 나머지 활성 Painting Case에 하나씩 배정한다. Case는 Assigned TemplateId, ReferenceImage와 AssignmentRevision을 복제하며, Forgery 준비는 GameState의 단일 Template이 아니라 상호작용한 Case의 Assigned TemplateId를 검증·사용한다. 개발 중 카탈로그 또는 배치 Case가 </w:t>
      </w:r>
      <w:r>
        <w:lastRenderedPageBreak/>
        <w:t>부족하면 min(20, 유효 Template 수, 유효 Painting Case 수)만 안전하게 배정하고 INCOMPLETE를 기록한다. Release Gate는 각 맵 40개 카탈로그와 활성 Painting Case 20개를 모두 요구한다.</w:t>
      </w:r>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필드</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용도</w:t>
            </w:r>
          </w:p>
        </w:tc>
      </w:tr>
      <w:tr w:rsidR="00AF66D3">
        <w:trPr>
          <w:cantSplit/>
          <w:jc w:val="center"/>
        </w:trPr>
        <w:tc>
          <w:tcPr>
            <w:tcW w:w="2630" w:type="dxa"/>
            <w:vAlign w:val="center"/>
          </w:tcPr>
          <w:p w:rsidR="00AF66D3" w:rsidRDefault="007E314C">
            <w:pPr>
              <w:pStyle w:val="TableText"/>
            </w:pPr>
            <w:r>
              <w:rPr>
                <w:sz w:val="16"/>
              </w:rPr>
              <w:t>TemplateId</w:t>
            </w:r>
          </w:p>
        </w:tc>
        <w:tc>
          <w:tcPr>
            <w:tcW w:w="7234" w:type="dxa"/>
            <w:vAlign w:val="center"/>
          </w:tcPr>
          <w:p w:rsidR="00AF66D3" w:rsidRDefault="007E314C">
            <w:pPr>
              <w:pStyle w:val="TableText"/>
            </w:pPr>
            <w:r>
              <w:rPr>
                <w:sz w:val="16"/>
              </w:rPr>
              <w:t>안정 ID</w:t>
            </w:r>
          </w:p>
        </w:tc>
      </w:tr>
      <w:tr w:rsidR="00AF66D3">
        <w:trPr>
          <w:cantSplit/>
          <w:jc w:val="center"/>
        </w:trPr>
        <w:tc>
          <w:tcPr>
            <w:tcW w:w="2630" w:type="dxa"/>
            <w:vAlign w:val="center"/>
          </w:tcPr>
          <w:p w:rsidR="00AF66D3" w:rsidRDefault="007E314C">
            <w:pPr>
              <w:pStyle w:val="TableText"/>
            </w:pPr>
            <w:r>
              <w:rPr>
                <w:sz w:val="16"/>
              </w:rPr>
              <w:t>ReferenceImage</w:t>
            </w:r>
          </w:p>
        </w:tc>
        <w:tc>
          <w:tcPr>
            <w:tcW w:w="7234" w:type="dxa"/>
            <w:vAlign w:val="center"/>
          </w:tcPr>
          <w:p w:rsidR="00AF66D3" w:rsidRDefault="007E314C">
            <w:pPr>
              <w:pStyle w:val="TableText"/>
            </w:pPr>
            <w:r>
              <w:rPr>
                <w:sz w:val="16"/>
              </w:rPr>
              <w:t>관찰/결과 표시</w:t>
            </w:r>
          </w:p>
        </w:tc>
      </w:tr>
      <w:tr w:rsidR="00AF66D3">
        <w:trPr>
          <w:cantSplit/>
          <w:jc w:val="center"/>
        </w:trPr>
        <w:tc>
          <w:tcPr>
            <w:tcW w:w="2630" w:type="dxa"/>
            <w:vAlign w:val="center"/>
          </w:tcPr>
          <w:p w:rsidR="00AF66D3" w:rsidRDefault="007E314C">
            <w:pPr>
              <w:pStyle w:val="TableText"/>
            </w:pPr>
            <w:r>
              <w:rPr>
                <w:sz w:val="16"/>
              </w:rPr>
              <w:t>ReferenceMask</w:t>
            </w:r>
          </w:p>
        </w:tc>
        <w:tc>
          <w:tcPr>
            <w:tcW w:w="7234" w:type="dxa"/>
            <w:vAlign w:val="center"/>
          </w:tcPr>
          <w:p w:rsidR="00AF66D3" w:rsidRDefault="007E314C">
            <w:pPr>
              <w:pStyle w:val="TableText"/>
            </w:pPr>
            <w:r>
              <w:rPr>
                <w:sz w:val="16"/>
              </w:rPr>
              <w:t>BackgroundFilterMode=None일 때 전용 비교 Mask</w:t>
            </w:r>
          </w:p>
        </w:tc>
      </w:tr>
      <w:tr w:rsidR="00AF66D3">
        <w:trPr>
          <w:cantSplit/>
          <w:jc w:val="center"/>
        </w:trPr>
        <w:tc>
          <w:tcPr>
            <w:tcW w:w="2630" w:type="dxa"/>
            <w:vAlign w:val="center"/>
          </w:tcPr>
          <w:p w:rsidR="00AF66D3" w:rsidRDefault="007E314C">
            <w:pPr>
              <w:pStyle w:val="TableText"/>
            </w:pPr>
            <w:r>
              <w:rPr>
                <w:sz w:val="16"/>
              </w:rPr>
              <w:t>ObservationDuration</w:t>
            </w:r>
          </w:p>
        </w:tc>
        <w:tc>
          <w:tcPr>
            <w:tcW w:w="7234" w:type="dxa"/>
            <w:vAlign w:val="center"/>
          </w:tcPr>
          <w:p w:rsidR="00AF66D3" w:rsidRDefault="007E314C">
            <w:pPr>
              <w:pStyle w:val="TableText"/>
            </w:pPr>
            <w:r>
              <w:rPr>
                <w:sz w:val="16"/>
              </w:rPr>
              <w:t>원본 노출 시간</w:t>
            </w:r>
          </w:p>
        </w:tc>
      </w:tr>
      <w:tr w:rsidR="00AF66D3">
        <w:trPr>
          <w:cantSplit/>
          <w:jc w:val="center"/>
        </w:trPr>
        <w:tc>
          <w:tcPr>
            <w:tcW w:w="2630" w:type="dxa"/>
            <w:vAlign w:val="center"/>
          </w:tcPr>
          <w:p w:rsidR="00AF66D3" w:rsidRDefault="007E314C">
            <w:pPr>
              <w:pStyle w:val="TableText"/>
            </w:pPr>
            <w:r>
              <w:rPr>
                <w:sz w:val="16"/>
              </w:rPr>
              <w:t>ForgeryDuration</w:t>
            </w:r>
          </w:p>
        </w:tc>
        <w:tc>
          <w:tcPr>
            <w:tcW w:w="7234" w:type="dxa"/>
            <w:vAlign w:val="center"/>
          </w:tcPr>
          <w:p w:rsidR="00AF66D3" w:rsidRDefault="007E314C">
            <w:pPr>
              <w:pStyle w:val="TableText"/>
            </w:pPr>
            <w:r>
              <w:rPr>
                <w:sz w:val="16"/>
              </w:rPr>
              <w:t>작업 제한 시간</w:t>
            </w:r>
          </w:p>
        </w:tc>
      </w:tr>
      <w:tr w:rsidR="00AF66D3">
        <w:trPr>
          <w:cantSplit/>
          <w:jc w:val="center"/>
        </w:trPr>
        <w:tc>
          <w:tcPr>
            <w:tcW w:w="2630" w:type="dxa"/>
            <w:vAlign w:val="center"/>
          </w:tcPr>
          <w:p w:rsidR="00AF66D3" w:rsidRDefault="007E314C">
            <w:pPr>
              <w:pStyle w:val="TableText"/>
            </w:pPr>
            <w:r>
              <w:rPr>
                <w:sz w:val="16"/>
              </w:rPr>
              <w:t>StrokeLimit</w:t>
            </w:r>
          </w:p>
        </w:tc>
        <w:tc>
          <w:tcPr>
            <w:tcW w:w="7234" w:type="dxa"/>
            <w:vAlign w:val="center"/>
          </w:tcPr>
          <w:p w:rsidR="00AF66D3" w:rsidRDefault="007E314C">
            <w:pPr>
              <w:pStyle w:val="TableText"/>
            </w:pPr>
            <w:r>
              <w:rPr>
                <w:sz w:val="16"/>
              </w:rPr>
              <w:t>입력 제한</w:t>
            </w:r>
          </w:p>
        </w:tc>
      </w:tr>
      <w:tr w:rsidR="00AF66D3">
        <w:trPr>
          <w:cantSplit/>
          <w:jc w:val="center"/>
        </w:trPr>
        <w:tc>
          <w:tcPr>
            <w:tcW w:w="2630" w:type="dxa"/>
            <w:vAlign w:val="center"/>
          </w:tcPr>
          <w:p w:rsidR="00AF66D3" w:rsidRDefault="007E314C">
            <w:pPr>
              <w:pStyle w:val="TableText"/>
            </w:pPr>
            <w:r>
              <w:rPr>
                <w:sz w:val="16"/>
              </w:rPr>
              <w:t>BrushSize</w:t>
            </w:r>
          </w:p>
        </w:tc>
        <w:tc>
          <w:tcPr>
            <w:tcW w:w="7234" w:type="dxa"/>
            <w:vAlign w:val="center"/>
          </w:tcPr>
          <w:p w:rsidR="00AF66D3" w:rsidRDefault="007E314C">
            <w:pPr>
              <w:pStyle w:val="TableText"/>
            </w:pPr>
            <w:r>
              <w:rPr>
                <w:sz w:val="16"/>
              </w:rPr>
              <w:t>허용 브러시</w:t>
            </w:r>
          </w:p>
        </w:tc>
      </w:tr>
      <w:tr w:rsidR="00AF66D3">
        <w:trPr>
          <w:cantSplit/>
          <w:jc w:val="center"/>
        </w:trPr>
        <w:tc>
          <w:tcPr>
            <w:tcW w:w="2630" w:type="dxa"/>
            <w:vAlign w:val="center"/>
          </w:tcPr>
          <w:p w:rsidR="00AF66D3" w:rsidRDefault="007E314C">
            <w:pPr>
              <w:pStyle w:val="TableText"/>
            </w:pPr>
            <w:r>
              <w:rPr>
                <w:sz w:val="16"/>
              </w:rPr>
              <w:t>CoverageWeight</w:t>
            </w:r>
          </w:p>
        </w:tc>
        <w:tc>
          <w:tcPr>
            <w:tcW w:w="7234" w:type="dxa"/>
            <w:vAlign w:val="center"/>
          </w:tcPr>
          <w:p w:rsidR="00AF66D3" w:rsidRDefault="007E314C">
            <w:pPr>
              <w:pStyle w:val="TableText"/>
            </w:pPr>
            <w:r>
              <w:rPr>
                <w:sz w:val="16"/>
              </w:rPr>
              <w:t>원본 선 적중 가중치</w:t>
            </w:r>
          </w:p>
        </w:tc>
      </w:tr>
      <w:tr w:rsidR="00AF66D3">
        <w:trPr>
          <w:cantSplit/>
          <w:jc w:val="center"/>
        </w:trPr>
        <w:tc>
          <w:tcPr>
            <w:tcW w:w="2630" w:type="dxa"/>
            <w:vAlign w:val="center"/>
          </w:tcPr>
          <w:p w:rsidR="00AF66D3" w:rsidRDefault="007E314C">
            <w:pPr>
              <w:pStyle w:val="TableText"/>
            </w:pPr>
            <w:r>
              <w:rPr>
                <w:sz w:val="16"/>
              </w:rPr>
              <w:t>MajorShapeWeight</w:t>
            </w:r>
          </w:p>
        </w:tc>
        <w:tc>
          <w:tcPr>
            <w:tcW w:w="7234" w:type="dxa"/>
            <w:vAlign w:val="center"/>
          </w:tcPr>
          <w:p w:rsidR="00AF66D3" w:rsidRDefault="007E314C">
            <w:pPr>
              <w:pStyle w:val="TableText"/>
            </w:pPr>
            <w:r>
              <w:rPr>
                <w:sz w:val="16"/>
              </w:rPr>
              <w:t>주요 형태 가중치</w:t>
            </w:r>
          </w:p>
        </w:tc>
      </w:tr>
      <w:tr w:rsidR="00AF66D3">
        <w:trPr>
          <w:cantSplit/>
          <w:jc w:val="center"/>
        </w:trPr>
        <w:tc>
          <w:tcPr>
            <w:tcW w:w="2630" w:type="dxa"/>
            <w:vAlign w:val="center"/>
          </w:tcPr>
          <w:p w:rsidR="00AF66D3" w:rsidRDefault="007E314C">
            <w:pPr>
              <w:pStyle w:val="TableText"/>
            </w:pPr>
            <w:r>
              <w:rPr>
                <w:sz w:val="16"/>
              </w:rPr>
              <w:t>ExtraStrokePenaltyWeight</w:t>
            </w:r>
          </w:p>
        </w:tc>
        <w:tc>
          <w:tcPr>
            <w:tcW w:w="7234" w:type="dxa"/>
            <w:vAlign w:val="center"/>
          </w:tcPr>
          <w:p w:rsidR="00AF66D3" w:rsidRDefault="007E314C">
            <w:pPr>
              <w:pStyle w:val="TableText"/>
            </w:pPr>
            <w:r>
              <w:rPr>
                <w:sz w:val="16"/>
              </w:rPr>
              <w:t>과잉 입력 감점</w:t>
            </w:r>
          </w:p>
        </w:tc>
      </w:tr>
      <w:tr w:rsidR="00AF66D3">
        <w:trPr>
          <w:cantSplit/>
          <w:jc w:val="center"/>
        </w:trPr>
        <w:tc>
          <w:tcPr>
            <w:tcW w:w="2630" w:type="dxa"/>
            <w:vAlign w:val="center"/>
          </w:tcPr>
          <w:p w:rsidR="00AF66D3" w:rsidRDefault="007E314C">
            <w:pPr>
              <w:pStyle w:val="TableText"/>
            </w:pPr>
            <w:r>
              <w:rPr>
                <w:sz w:val="16"/>
              </w:rPr>
              <w:t>BackgroundFilterMode</w:t>
            </w:r>
          </w:p>
        </w:tc>
        <w:tc>
          <w:tcPr>
            <w:tcW w:w="7234" w:type="dxa"/>
            <w:vAlign w:val="center"/>
          </w:tcPr>
          <w:p w:rsidR="00AF66D3" w:rsidRDefault="007E314C">
            <w:pPr>
              <w:pStyle w:val="TableText"/>
            </w:pPr>
            <w:r>
              <w:rPr>
                <w:sz w:val="16"/>
              </w:rPr>
              <w:t>None / Black / White</w:t>
            </w:r>
          </w:p>
        </w:tc>
      </w:tr>
      <w:tr w:rsidR="00AF66D3">
        <w:trPr>
          <w:cantSplit/>
          <w:jc w:val="center"/>
        </w:trPr>
        <w:tc>
          <w:tcPr>
            <w:tcW w:w="2630" w:type="dxa"/>
            <w:vAlign w:val="center"/>
          </w:tcPr>
          <w:p w:rsidR="00AF66D3" w:rsidRDefault="007E314C">
            <w:pPr>
              <w:pStyle w:val="TableText"/>
            </w:pPr>
            <w:r>
              <w:rPr>
                <w:sz w:val="16"/>
              </w:rPr>
              <w:t>BackgroundColorTolerance</w:t>
            </w:r>
          </w:p>
        </w:tc>
        <w:tc>
          <w:tcPr>
            <w:tcW w:w="7234" w:type="dxa"/>
            <w:vAlign w:val="center"/>
          </w:tcPr>
          <w:p w:rsidR="00AF66D3" w:rsidRDefault="007E314C">
            <w:pPr>
              <w:pStyle w:val="TableText"/>
            </w:pPr>
            <w:r>
              <w:rPr>
                <w:sz w:val="16"/>
              </w:rPr>
              <w:t>Black/White 배경 제외 허용 오차</w:t>
            </w:r>
          </w:p>
        </w:tc>
      </w:tr>
      <w:tr w:rsidR="00AF66D3">
        <w:trPr>
          <w:cantSplit/>
          <w:jc w:val="center"/>
        </w:trPr>
        <w:tc>
          <w:tcPr>
            <w:tcW w:w="2630" w:type="dxa"/>
            <w:vAlign w:val="center"/>
          </w:tcPr>
          <w:p w:rsidR="00AF66D3" w:rsidRDefault="007E314C">
            <w:pPr>
              <w:pStyle w:val="TableText"/>
            </w:pPr>
            <w:r>
              <w:rPr>
                <w:sz w:val="16"/>
              </w:rPr>
              <w:t>AllowedPalette</w:t>
            </w:r>
          </w:p>
        </w:tc>
        <w:tc>
          <w:tcPr>
            <w:tcW w:w="7234" w:type="dxa"/>
            <w:vAlign w:val="center"/>
          </w:tcPr>
          <w:p w:rsidR="00AF66D3" w:rsidRDefault="007E314C">
            <w:pPr>
              <w:pStyle w:val="TableText"/>
            </w:pPr>
            <w:r>
              <w:rPr>
                <w:sz w:val="16"/>
              </w:rPr>
              <w:t>플레이어 선택 가능 2~8색</w:t>
            </w:r>
          </w:p>
        </w:tc>
      </w:tr>
      <w:tr w:rsidR="00AF66D3">
        <w:trPr>
          <w:cantSplit/>
          <w:jc w:val="center"/>
        </w:trPr>
        <w:tc>
          <w:tcPr>
            <w:tcW w:w="2630" w:type="dxa"/>
            <w:vAlign w:val="center"/>
          </w:tcPr>
          <w:p w:rsidR="00AF66D3" w:rsidRDefault="007E314C">
            <w:pPr>
              <w:pStyle w:val="TableText"/>
            </w:pPr>
            <w:r>
              <w:rPr>
                <w:sz w:val="16"/>
              </w:rPr>
              <w:t>ShapeAccuracyWeight</w:t>
            </w:r>
          </w:p>
        </w:tc>
        <w:tc>
          <w:tcPr>
            <w:tcW w:w="7234" w:type="dxa"/>
            <w:vAlign w:val="center"/>
          </w:tcPr>
          <w:p w:rsidR="00AF66D3" w:rsidRDefault="007E314C">
            <w:pPr>
              <w:pStyle w:val="TableText"/>
            </w:pPr>
            <w:r>
              <w:rPr>
                <w:sz w:val="16"/>
              </w:rPr>
              <w:t>OpenCV 양방향 Distance Shape 가중치</w:t>
            </w:r>
          </w:p>
        </w:tc>
      </w:tr>
      <w:tr w:rsidR="00AF66D3">
        <w:trPr>
          <w:cantSplit/>
          <w:jc w:val="center"/>
        </w:trPr>
        <w:tc>
          <w:tcPr>
            <w:tcW w:w="2630" w:type="dxa"/>
            <w:vAlign w:val="center"/>
          </w:tcPr>
          <w:p w:rsidR="00AF66D3" w:rsidRDefault="007E314C">
            <w:pPr>
              <w:pStyle w:val="TableText"/>
            </w:pPr>
            <w:r>
              <w:rPr>
                <w:sz w:val="16"/>
              </w:rPr>
              <w:t>ColorAccuracyWeight</w:t>
            </w:r>
          </w:p>
        </w:tc>
        <w:tc>
          <w:tcPr>
            <w:tcW w:w="7234" w:type="dxa"/>
            <w:vAlign w:val="center"/>
          </w:tcPr>
          <w:p w:rsidR="00AF66D3" w:rsidRDefault="007E314C">
            <w:pPr>
              <w:pStyle w:val="TableText"/>
            </w:pPr>
            <w:r>
              <w:rPr>
                <w:sz w:val="16"/>
              </w:rPr>
              <w:t>Lab SSIM + Palette Histogram 가중치</w:t>
            </w:r>
          </w:p>
        </w:tc>
      </w:tr>
      <w:tr w:rsidR="00AF66D3">
        <w:trPr>
          <w:cantSplit/>
          <w:jc w:val="center"/>
        </w:trPr>
        <w:tc>
          <w:tcPr>
            <w:tcW w:w="2630" w:type="dxa"/>
            <w:vAlign w:val="center"/>
          </w:tcPr>
          <w:p w:rsidR="00AF66D3" w:rsidRDefault="007E314C">
            <w:pPr>
              <w:pStyle w:val="TableText"/>
            </w:pPr>
            <w:r>
              <w:rPr>
                <w:sz w:val="16"/>
              </w:rPr>
              <w:t>MaximumPaintToReferenceRatio</w:t>
            </w:r>
          </w:p>
        </w:tc>
        <w:tc>
          <w:tcPr>
            <w:tcW w:w="7234" w:type="dxa"/>
            <w:vAlign w:val="center"/>
          </w:tcPr>
          <w:p w:rsidR="00AF66D3" w:rsidRDefault="007E314C">
            <w:pPr>
              <w:pStyle w:val="TableText"/>
            </w:pPr>
            <w:r>
              <w:rPr>
                <w:sz w:val="16"/>
              </w:rPr>
              <w:t>Anti-Fill 판정 기준</w:t>
            </w:r>
          </w:p>
        </w:tc>
      </w:tr>
      <w:tr w:rsidR="00AF66D3">
        <w:trPr>
          <w:cantSplit/>
          <w:jc w:val="center"/>
        </w:trPr>
        <w:tc>
          <w:tcPr>
            <w:tcW w:w="2630" w:type="dxa"/>
            <w:vAlign w:val="center"/>
          </w:tcPr>
          <w:p w:rsidR="00AF66D3" w:rsidRDefault="007E314C">
            <w:pPr>
              <w:pStyle w:val="TableText"/>
            </w:pPr>
            <w:r>
              <w:rPr>
                <w:sz w:val="16"/>
              </w:rPr>
              <w:t>OverpaintScoreCap</w:t>
            </w:r>
          </w:p>
        </w:tc>
        <w:tc>
          <w:tcPr>
            <w:tcW w:w="7234" w:type="dxa"/>
            <w:vAlign w:val="center"/>
          </w:tcPr>
          <w:p w:rsidR="00AF66D3" w:rsidRDefault="007E314C">
            <w:pPr>
              <w:pStyle w:val="TableText"/>
            </w:pPr>
            <w:r>
              <w:rPr>
                <w:sz w:val="16"/>
              </w:rPr>
              <w:t>과잉 칠하기 최대 점수</w:t>
            </w:r>
          </w:p>
        </w:tc>
      </w:tr>
      <w:tr w:rsidR="00AF66D3">
        <w:trPr>
          <w:cantSplit/>
          <w:jc w:val="center"/>
        </w:trPr>
        <w:tc>
          <w:tcPr>
            <w:tcW w:w="2630" w:type="dxa"/>
            <w:vAlign w:val="center"/>
          </w:tcPr>
          <w:p w:rsidR="00AF66D3" w:rsidRDefault="007E314C">
            <w:pPr>
              <w:pStyle w:val="TableText"/>
            </w:pPr>
            <w:r>
              <w:rPr>
                <w:sz w:val="16"/>
              </w:rPr>
              <w:t>SourceLicense</w:t>
            </w:r>
          </w:p>
        </w:tc>
        <w:tc>
          <w:tcPr>
            <w:tcW w:w="7234" w:type="dxa"/>
            <w:vAlign w:val="center"/>
          </w:tcPr>
          <w:p w:rsidR="00AF66D3" w:rsidRDefault="007E314C">
            <w:pPr>
              <w:pStyle w:val="TableText"/>
            </w:pPr>
            <w:r>
              <w:rPr>
                <w:sz w:val="16"/>
              </w:rPr>
              <w:t>Public Domain / 직접 제작 / 상업 라이선스와 증빙</w:t>
            </w:r>
          </w:p>
        </w:tc>
      </w:tr>
      <w:tr w:rsidR="00AF66D3">
        <w:trPr>
          <w:cantSplit/>
          <w:jc w:val="center"/>
        </w:trPr>
        <w:tc>
          <w:tcPr>
            <w:tcW w:w="2630" w:type="dxa"/>
            <w:vAlign w:val="center"/>
          </w:tcPr>
          <w:p w:rsidR="00AF66D3" w:rsidRDefault="007E314C">
            <w:pPr>
              <w:pStyle w:val="TableText"/>
            </w:pPr>
            <w:r>
              <w:rPr>
                <w:sz w:val="16"/>
              </w:rPr>
              <w:t>SimplificationNotes</w:t>
            </w:r>
          </w:p>
        </w:tc>
        <w:tc>
          <w:tcPr>
            <w:tcW w:w="7234" w:type="dxa"/>
            <w:vAlign w:val="center"/>
          </w:tcPr>
          <w:p w:rsidR="00AF66D3" w:rsidRDefault="007E314C">
            <w:pPr>
              <w:pStyle w:val="TableText"/>
            </w:pPr>
            <w:r>
              <w:rPr>
                <w:sz w:val="16"/>
              </w:rPr>
              <w:t>15초 내 식별 가능한 실루엣과 주요 덩어리 변환 기준</w:t>
            </w:r>
          </w:p>
        </w:tc>
      </w:tr>
      <w:tr w:rsidR="00AF66D3">
        <w:trPr>
          <w:cantSplit/>
          <w:jc w:val="center"/>
        </w:trPr>
        <w:tc>
          <w:tcPr>
            <w:tcW w:w="2630" w:type="dxa"/>
            <w:vAlign w:val="center"/>
          </w:tcPr>
          <w:p w:rsidR="00AF66D3" w:rsidRDefault="007E314C">
            <w:pPr>
              <w:pStyle w:val="TableText"/>
            </w:pPr>
            <w:r>
              <w:rPr>
                <w:sz w:val="16"/>
              </w:rPr>
              <w:t>RecommendedPaletteCount</w:t>
            </w:r>
          </w:p>
        </w:tc>
        <w:tc>
          <w:tcPr>
            <w:tcW w:w="7234" w:type="dxa"/>
            <w:vAlign w:val="center"/>
          </w:tcPr>
          <w:p w:rsidR="00AF66D3" w:rsidRDefault="007E314C">
            <w:pPr>
              <w:pStyle w:val="TableText"/>
            </w:pPr>
            <w:r>
              <w:rPr>
                <w:sz w:val="16"/>
              </w:rPr>
              <w:t>일반 3~5색, 허용 범위 2~8색</w:t>
            </w:r>
          </w:p>
        </w:tc>
      </w:tr>
      <w:tr w:rsidR="00AF66D3">
        <w:trPr>
          <w:cantSplit/>
          <w:jc w:val="center"/>
        </w:trPr>
        <w:tc>
          <w:tcPr>
            <w:tcW w:w="2630" w:type="dxa"/>
            <w:vAlign w:val="center"/>
          </w:tcPr>
          <w:p w:rsidR="009C1BEA" w:rsidRDefault="00363D88">
            <w:r>
              <w:t>TimeoutPolicy</w:t>
            </w:r>
          </w:p>
        </w:tc>
        <w:tc>
          <w:tcPr>
            <w:tcW w:w="7234" w:type="dxa"/>
            <w:vAlign w:val="center"/>
          </w:tcPr>
          <w:p w:rsidR="009C1BEA" w:rsidRDefault="00363D88">
            <w:r>
              <w:t>Stroke 유무와 관계없이 작업 폐기, Replica 없음, 근처 Guard 한 명 1회 조사, Alert unchanged</w:t>
            </w:r>
          </w:p>
        </w:tc>
      </w:tr>
    </w:tbl>
    <w:p w:rsidR="00AF66D3" w:rsidRDefault="00AF66D3">
      <w:pPr>
        <w:spacing w:after="0" w:line="20" w:lineRule="exact"/>
        <w:rPr>
          <w:sz w:val="2"/>
        </w:rPr>
      </w:pPr>
    </w:p>
    <w:p w:rsidR="00557321" w:rsidRDefault="003378BA">
      <w:pPr>
        <w:pStyle w:val="21"/>
        <w:numPr>
          <w:ilvl w:val="1"/>
          <w:numId w:val="10"/>
        </w:numPr>
      </w:pPr>
      <w:bookmarkStart w:id="42" w:name="_Toc241397382"/>
      <w:r>
        <w:t>Deferred Expansion: Object Assembly</w:t>
      </w:r>
      <w:bookmarkEnd w:id="42"/>
    </w:p>
    <w:p w:rsidR="00557321" w:rsidRDefault="003378BA">
      <w:r>
        <w:t>Object Assembly C++ Class, Component, ViewModel, Widget, Enum/Struct, Template/Part Data, Blueprint Shell과 SourceArt는 삭제하지 않고 보존한다. 이 절과 기존 세부 계약은 재활성화 시의 호환 경계다.</w:t>
      </w:r>
    </w:p>
    <w:p w:rsidR="00557321" w:rsidRDefault="003378BA">
      <w:r>
        <w:t>v1 Release Feature Gate는 Object Assembly를 비활성화한다. Object Case는 Assignment 후보에서 제외하고 직접 Begin은 FeatureDisabled로 거부하며 ObjectAssemblyWidgetClass와 Result Assembly 열을 노출하지 않는다.</w:t>
      </w:r>
    </w:p>
    <w:p w:rsidR="00557321" w:rsidRDefault="003378BA">
      <w:r>
        <w:t>Release Map과 Cook에는 BP_ObjectDisplayCase, WBP_HeistObjectAssembly, ObjectAssembly Runtime Art의 활성 참조를 남기지 않는다. 보존 경로는 Compile·Load·Cleanup·Serialization 호환만 검증하고 신규 Content를 추가하지 않는다.</w:t>
      </w:r>
    </w:p>
    <w:p w:rsidR="00AF66D3" w:rsidRDefault="007E314C">
      <w:pPr>
        <w:pStyle w:val="21"/>
        <w:numPr>
          <w:ilvl w:val="1"/>
          <w:numId w:val="10"/>
        </w:numPr>
      </w:pPr>
      <w:bookmarkStart w:id="43" w:name="_Toc241397383"/>
      <w:r>
        <w:lastRenderedPageBreak/>
        <w:t xml:space="preserve">Alert, Lockdown, Shared Extraction </w:t>
      </w:r>
      <w:r>
        <w:t>및</w:t>
      </w:r>
      <w:r>
        <w:t xml:space="preserve"> </w:t>
      </w:r>
      <w:r>
        <w:t>결과</w:t>
      </w:r>
      <w:bookmarkEnd w:id="43"/>
    </w:p>
    <w:p w:rsidR="00AF66D3" w:rsidRDefault="007E314C">
      <w:pPr>
        <w:pStyle w:val="31"/>
        <w:numPr>
          <w:ilvl w:val="2"/>
          <w:numId w:val="10"/>
        </w:numPr>
      </w:pPr>
      <w:bookmarkStart w:id="44" w:name="_Toc241397384"/>
      <w:r>
        <w:t>Alert Level</w:t>
      </w:r>
      <w:bookmarkEnd w:id="44"/>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6135BD" w:rsidRDefault="009E3B9A">
            <w:pPr>
              <w:keepNext/>
            </w:pPr>
            <w:r>
              <w:t>Alert Meter / 내부 Level</w:t>
            </w:r>
          </w:p>
        </w:tc>
        <w:tc>
          <w:tcPr>
            <w:tcW w:w="3617" w:type="dxa"/>
            <w:shd w:val="clear" w:color="auto" w:fill="EAF2F8"/>
            <w:tcMar>
              <w:top w:w="80" w:type="dxa"/>
              <w:left w:w="100" w:type="dxa"/>
              <w:bottom w:w="80" w:type="dxa"/>
              <w:right w:w="100" w:type="dxa"/>
            </w:tcMar>
            <w:vAlign w:val="center"/>
          </w:tcPr>
          <w:p w:rsidR="006135BD" w:rsidRDefault="009E3B9A">
            <w:pPr>
              <w:keepNext/>
            </w:pPr>
            <w:r>
              <w:t>월드 변화</w:t>
            </w:r>
          </w:p>
        </w:tc>
        <w:tc>
          <w:tcPr>
            <w:tcW w:w="4110" w:type="dxa"/>
            <w:shd w:val="clear" w:color="auto" w:fill="EAF2F8"/>
            <w:tcMar>
              <w:top w:w="80" w:type="dxa"/>
              <w:left w:w="100" w:type="dxa"/>
              <w:bottom w:w="80" w:type="dxa"/>
              <w:right w:w="100" w:type="dxa"/>
            </w:tcMar>
            <w:vAlign w:val="center"/>
          </w:tcPr>
          <w:p w:rsidR="006135BD" w:rsidRDefault="009E3B9A">
            <w:pPr>
              <w:keepNext/>
            </w:pPr>
            <w:r>
              <w:t>UI/Audio</w:t>
            </w:r>
          </w:p>
        </w:tc>
      </w:tr>
      <w:tr w:rsidR="00AF66D3">
        <w:trPr>
          <w:cantSplit/>
          <w:jc w:val="center"/>
        </w:trPr>
        <w:tc>
          <w:tcPr>
            <w:tcW w:w="2137" w:type="dxa"/>
            <w:vAlign w:val="center"/>
          </w:tcPr>
          <w:p w:rsidR="006135BD" w:rsidRDefault="009E3B9A">
            <w:r>
              <w:t>0.0 / Quiet</w:t>
            </w:r>
          </w:p>
        </w:tc>
        <w:tc>
          <w:tcPr>
            <w:tcW w:w="3617" w:type="dxa"/>
            <w:vAlign w:val="center"/>
          </w:tcPr>
          <w:p w:rsidR="006135BD" w:rsidRDefault="009E3B9A">
            <w:r>
              <w:t>기본 순찰</w:t>
            </w:r>
          </w:p>
        </w:tc>
        <w:tc>
          <w:tcPr>
            <w:tcW w:w="4110" w:type="dxa"/>
            <w:vAlign w:val="center"/>
          </w:tcPr>
          <w:p w:rsidR="006135BD" w:rsidRDefault="009E3B9A">
            <w:r>
              <w:t>빈 별 10개</w:t>
            </w:r>
          </w:p>
        </w:tc>
      </w:tr>
      <w:tr w:rsidR="00AF66D3">
        <w:trPr>
          <w:cantSplit/>
          <w:jc w:val="center"/>
        </w:trPr>
        <w:tc>
          <w:tcPr>
            <w:tcW w:w="2137" w:type="dxa"/>
            <w:vAlign w:val="center"/>
          </w:tcPr>
          <w:p w:rsidR="006135BD" w:rsidRDefault="009E3B9A">
            <w:r>
              <w:t>0.5~3.5 / Suspicious</w:t>
            </w:r>
          </w:p>
        </w:tc>
        <w:tc>
          <w:tcPr>
            <w:tcW w:w="3617" w:type="dxa"/>
            <w:vAlign w:val="center"/>
          </w:tcPr>
          <w:p w:rsidR="006135BD" w:rsidRDefault="009E3B9A">
            <w:r>
              <w:t>사건 조사 빈도 증가</w:t>
            </w:r>
          </w:p>
        </w:tc>
        <w:tc>
          <w:tcPr>
            <w:tcW w:w="4110" w:type="dxa"/>
            <w:vAlign w:val="center"/>
          </w:tcPr>
          <w:p w:rsidR="006135BD" w:rsidRDefault="009E3B9A">
            <w:r>
              <w:t>반/찬 별 + 사건 Text</w:t>
            </w:r>
          </w:p>
        </w:tc>
      </w:tr>
      <w:tr w:rsidR="00AF66D3">
        <w:trPr>
          <w:cantSplit/>
          <w:jc w:val="center"/>
        </w:trPr>
        <w:tc>
          <w:tcPr>
            <w:tcW w:w="2137" w:type="dxa"/>
            <w:vAlign w:val="center"/>
          </w:tcPr>
          <w:p w:rsidR="006135BD" w:rsidRDefault="009E3B9A">
            <w:r>
              <w:t>4.0~6.5 / Searching</w:t>
            </w:r>
          </w:p>
        </w:tc>
        <w:tc>
          <w:tcPr>
            <w:tcW w:w="3617" w:type="dxa"/>
            <w:vAlign w:val="center"/>
          </w:tcPr>
          <w:p w:rsidR="006135BD" w:rsidRDefault="009E3B9A">
            <w:r>
              <w:t>Zone 수색·출구 감시</w:t>
            </w:r>
          </w:p>
        </w:tc>
        <w:tc>
          <w:tcPr>
            <w:tcW w:w="4110" w:type="dxa"/>
            <w:vAlign w:val="center"/>
          </w:tcPr>
          <w:p w:rsidR="006135BD" w:rsidRDefault="009E3B9A">
            <w:r>
              <w:t>긴장 BGM</w:t>
            </w:r>
          </w:p>
        </w:tc>
      </w:tr>
      <w:tr w:rsidR="00AF66D3">
        <w:trPr>
          <w:cantSplit/>
          <w:jc w:val="center"/>
        </w:trPr>
        <w:tc>
          <w:tcPr>
            <w:tcW w:w="2137" w:type="dxa"/>
            <w:vAlign w:val="center"/>
          </w:tcPr>
          <w:p w:rsidR="006135BD" w:rsidRDefault="009E3B9A">
            <w:r>
              <w:t>7.0~9.5 / Alarmed</w:t>
            </w:r>
          </w:p>
        </w:tc>
        <w:tc>
          <w:tcPr>
            <w:tcW w:w="3617" w:type="dxa"/>
            <w:vAlign w:val="center"/>
          </w:tcPr>
          <w:p w:rsidR="006135BD" w:rsidRDefault="009E3B9A">
            <w:r>
              <w:t>적극 추격·신규 Forgery 차단</w:t>
            </w:r>
          </w:p>
        </w:tc>
        <w:tc>
          <w:tcPr>
            <w:tcW w:w="4110" w:type="dxa"/>
            <w:vAlign w:val="center"/>
          </w:tcPr>
          <w:p w:rsidR="006135BD" w:rsidRDefault="009E3B9A">
            <w:r>
              <w:t>경보/위험 HUD</w:t>
            </w:r>
          </w:p>
        </w:tc>
      </w:tr>
      <w:tr w:rsidR="00AF66D3">
        <w:trPr>
          <w:cantSplit/>
          <w:jc w:val="center"/>
        </w:trPr>
        <w:tc>
          <w:tcPr>
            <w:tcW w:w="2137" w:type="dxa"/>
            <w:vAlign w:val="center"/>
          </w:tcPr>
          <w:p w:rsidR="006135BD" w:rsidRDefault="009E3B9A">
            <w:r>
              <w:t>10.0 / Lockdown</w:t>
            </w:r>
          </w:p>
        </w:tc>
        <w:tc>
          <w:tcPr>
            <w:tcW w:w="3617" w:type="dxa"/>
            <w:vAlign w:val="center"/>
          </w:tcPr>
          <w:p w:rsidR="006135BD" w:rsidRDefault="009E3B9A">
            <w:r>
              <w:t>즉시 봉쇄·종료 판정</w:t>
            </w:r>
          </w:p>
        </w:tc>
        <w:tc>
          <w:tcPr>
            <w:tcW w:w="4110" w:type="dxa"/>
            <w:vAlign w:val="center"/>
          </w:tcPr>
          <w:p w:rsidR="006135BD" w:rsidRDefault="009E3B9A">
            <w:r>
              <w:t>전역 경고</w:t>
            </w:r>
          </w:p>
        </w:tc>
      </w:tr>
    </w:tbl>
    <w:p w:rsidR="00AF66D3" w:rsidRDefault="00AF66D3">
      <w:pPr>
        <w:spacing w:after="20"/>
      </w:pPr>
      <w:r>
        <w:t>AHeistGameState는 AlertMeter 0.0~10.0, 내부 EHeistAlertLevel, LastTriggerId와 Revision을 복제한다. GameMode만 0.5 단위 증가를 확정하며 Guard 포획 성공은 +1.0, CCTV 완전 발각과 Laser 접촉은 각각 +0.5다. 시간 경과 자동 상승과 Lockdown Countdown은 사용하지 않고 10.0 도달 시 즉시 Lockdown과 종료 판정을 실행한다.</w:t>
      </w:r>
    </w:p>
    <w:p w:rsidR="00AF66D3" w:rsidRDefault="007E314C">
      <w:pPr>
        <w:pStyle w:val="31"/>
        <w:numPr>
          <w:ilvl w:val="2"/>
          <w:numId w:val="10"/>
        </w:numPr>
      </w:pPr>
      <w:bookmarkStart w:id="45" w:name="_Toc241397385"/>
      <w:r>
        <w:t>Vent Settlement</w:t>
      </w:r>
      <w:r>
        <w:t>와</w:t>
      </w:r>
      <w:r>
        <w:t xml:space="preserve"> Shared Extraction</w:t>
      </w:r>
      <w:bookmarkEnd w:id="45"/>
    </w:p>
    <w:p w:rsidR="00AF66D3" w:rsidRDefault="007E314C">
      <w:pPr>
        <w:pStyle w:val="a0"/>
        <w:numPr>
          <w:ilvl w:val="0"/>
          <w:numId w:val="11"/>
        </w:numPr>
      </w:pPr>
      <w:r>
        <w:t>기존 AHeistVentActor/BP_Vent를 재사용한다. DA_GameBalance.VentUnlockTime 기본값 180초를 Contract InGame 서버 시작 시각 기준으로 적용하며 개방 전 요청은 거부한다.</w:t>
      </w:r>
    </w:p>
    <w:p w:rsidR="00D4219D" w:rsidRDefault="00573184">
      <w:pPr>
        <w:pStyle w:val="a0"/>
        <w:numPr>
          <w:ilvl w:val="0"/>
          <w:numId w:val="11"/>
        </w:numPr>
      </w:pPr>
      <w:r>
        <w:t>AHeistGameState는 기존 EscapePhase 상태와 함께 EscapePhaseUnlockServerTime(float, 미설정 -1)을 복제한다. 서버 InitializeEscapePhase는 InGame이고 ContractSnapshot.Outcome이 None일 때만 현재 서버 시각에 개방 지연을 더해 저장한다. 종료 Outcome 또는 비 InGame 초기화에서는 -1로 되돌리고, SetMatchPhase의 비 InGame 전환에서도 -1로 정리한다. 0초도 유효한 시각이며, UI는 읽기 전용 Getter와 서버 시각의 차이로 남은 시간을 표시한다. 이 표시는 서버의 개방 판정과 요청 검증을 변경하지 않는다.</w:t>
      </w:r>
    </w:p>
    <w:p w:rsidR="00AF66D3" w:rsidRDefault="007E314C">
      <w:pPr>
        <w:pStyle w:val="a0"/>
        <w:numPr>
          <w:ilvl w:val="0"/>
          <w:numId w:val="11"/>
        </w:numPr>
      </w:pPr>
      <w:r>
        <w:t>180초 이후 Server Request Entry가 Vent Cast를 시작하고, Cast 완료 시점의 Inventory를 재검증해 정산 분기를 확정한다. Loose Loot가 있으면 LooseLootOnly Payload로 Mid-run Settlement를 수행하고, 없으면 FullEscape Payload로 기존 Final Escape를 수행한다. Client는 정산 모드를 선택하거나 확정하지 않는다.</w:t>
      </w:r>
    </w:p>
    <w:p w:rsidR="00AF66D3" w:rsidRDefault="007E314C">
      <w:pPr>
        <w:pStyle w:val="a0"/>
        <w:numPr>
          <w:ilvl w:val="0"/>
          <w:numId w:val="11"/>
        </w:numPr>
      </w:pPr>
      <w:r>
        <w:lastRenderedPageBreak/>
        <w:t>Mid-run Settlement는 Loot Item만 제거하고 Secured Value/Player Contribution을 한 번 갱신하며 MarkEscaped, Original Weight, Source Case Carrier, Required Target 상태를 변경하지 않는다. FullEscape만 남은 Loot와 모든 Original을 일괄 Deposit하고 MarkEscaped를 확정한다.</w:t>
      </w:r>
    </w:p>
    <w:p w:rsidR="00D4219D" w:rsidRDefault="00573184">
      <w:pPr>
        <w:pStyle w:val="a0"/>
        <w:numPr>
          <w:ilvl w:val="0"/>
          <w:numId w:val="11"/>
        </w:numPr>
      </w:pPr>
      <w:r>
        <w:t>Mid-run Settlement Commit 이후 기존 Owner Client_ReceivePopupFeedback RPC에 optional bool bVentSettlement=false를 전달해 확정 팝업과 정산음을 함께 요청한다. 기존 2개 매개변수 Popup Delegate는 유지하고, PlayerController의 로컬 FHeistVentFeedbackRequested(bool bSettlement)가 정산 수신과 HandleEscapePhasePresentationChanged의 Local Controller 개방 이벤트를 HUD에 전달한다. 새 RPC는 추가하지 않는다.</w:t>
      </w:r>
    </w:p>
    <w:p w:rsidR="00D4219D" w:rsidRDefault="00573184">
      <w:pPr>
        <w:pStyle w:val="a0"/>
        <w:numPr>
          <w:ilvl w:val="0"/>
          <w:numId w:val="11"/>
        </w:numPr>
      </w:pPr>
      <w:r>
        <w:t>HUD는 Setup/Destruct에서 Vent Feedback Delegate를 구독·해제한다. 개방은 기존 임시 EventText와 Class Defaults의 VentOpenedSound, 정산은 기존 Popup과 VentSettlementSound로 표시한다. 두 사운드는 단일 VentFeedbackAudioComponent를 공유하고 HUD 정리 시 재생과 Component를 정리한다.</w:t>
      </w:r>
    </w:p>
    <w:p w:rsidR="00AF66D3" w:rsidRDefault="007E314C">
      <w:pPr>
        <w:pStyle w:val="a0"/>
        <w:numPr>
          <w:ilvl w:val="0"/>
          <w:numId w:val="11"/>
        </w:numPr>
      </w:pPr>
      <w:r>
        <w:t>Original Carrier가 Disconnect하면 Original을 월드 드롭하고 Case/Objective가 영구 실패하지 않게 한다.</w:t>
      </w:r>
    </w:p>
    <w:p w:rsidR="00AF66D3" w:rsidRDefault="007E314C">
      <w:pPr>
        <w:pStyle w:val="a0"/>
        <w:numPr>
          <w:ilvl w:val="0"/>
          <w:numId w:val="11"/>
        </w:numPr>
      </w:pPr>
      <w:r>
        <w:t>정산할 Loose Loot가 없는 Mid-run 요청은 NoLooseLoot를 만들지 않고 Final Escape로 분기한다. 탈출 완료와 Lockdown/Timer가 같은 프레임이면 서버 시간과 명시된 우선순위로 판정한다.</w:t>
      </w:r>
    </w:p>
    <w:p w:rsidR="00AF66D3" w:rsidRDefault="007E314C">
      <w:pPr>
        <w:pStyle w:val="31"/>
        <w:numPr>
          <w:ilvl w:val="2"/>
          <w:numId w:val="10"/>
        </w:numPr>
      </w:pPr>
      <w:bookmarkStart w:id="46" w:name="_Toc241397386"/>
      <w:r>
        <w:t>성공</w:t>
      </w:r>
      <w:r>
        <w:t>/</w:t>
      </w:r>
      <w:r>
        <w:t>실패</w:t>
      </w:r>
      <w:bookmarkEnd w:id="46"/>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결과</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조건</w:t>
            </w:r>
          </w:p>
        </w:tc>
      </w:tr>
      <w:tr w:rsidR="00AF66D3">
        <w:trPr>
          <w:cantSplit/>
          <w:jc w:val="center"/>
        </w:trPr>
        <w:tc>
          <w:tcPr>
            <w:tcW w:w="2630" w:type="dxa"/>
            <w:vAlign w:val="center"/>
          </w:tcPr>
          <w:p w:rsidR="00AF66D3" w:rsidRDefault="007E314C">
            <w:pPr>
              <w:pStyle w:val="TableText"/>
            </w:pPr>
            <w:r>
              <w:t>Contract Success</w:t>
            </w:r>
          </w:p>
        </w:tc>
        <w:tc>
          <w:tcPr>
            <w:tcW w:w="7234" w:type="dxa"/>
            <w:vAlign w:val="center"/>
          </w:tcPr>
          <w:p w:rsidR="00AF66D3" w:rsidRDefault="007E314C">
            <w:pPr>
              <w:pStyle w:val="TableText"/>
            </w:pPr>
            <w:r>
              <w:t>Required Target Secured + Secured Value ≥ Required Quota</w:t>
            </w:r>
          </w:p>
        </w:tc>
      </w:tr>
      <w:tr w:rsidR="00AF66D3">
        <w:trPr>
          <w:cantSplit/>
          <w:jc w:val="center"/>
        </w:trPr>
        <w:tc>
          <w:tcPr>
            <w:tcW w:w="2630" w:type="dxa"/>
            <w:vAlign w:val="center"/>
          </w:tcPr>
          <w:p w:rsidR="00AF66D3" w:rsidRDefault="007E314C">
            <w:pPr>
              <w:pStyle w:val="TableText"/>
            </w:pPr>
            <w:r>
              <w:t>Partial Haul</w:t>
            </w:r>
          </w:p>
        </w:tc>
        <w:tc>
          <w:tcPr>
            <w:tcW w:w="7234" w:type="dxa"/>
            <w:vAlign w:val="center"/>
          </w:tcPr>
          <w:p w:rsidR="00AF66D3" w:rsidRDefault="007E314C">
            <w:pPr>
              <w:pStyle w:val="TableText"/>
            </w:pPr>
            <w:r>
              <w:t>Required Target Secured + Secured Value &lt; Required Quota</w:t>
            </w:r>
          </w:p>
        </w:tc>
      </w:tr>
      <w:tr w:rsidR="00AF66D3">
        <w:trPr>
          <w:cantSplit/>
          <w:jc w:val="center"/>
        </w:trPr>
        <w:tc>
          <w:tcPr>
            <w:tcW w:w="2630" w:type="dxa"/>
            <w:vAlign w:val="center"/>
          </w:tcPr>
          <w:p w:rsidR="00AF66D3" w:rsidRDefault="007E314C">
            <w:pPr>
              <w:pStyle w:val="TableText"/>
            </w:pPr>
            <w:r>
              <w:t>Contract Failed</w:t>
            </w:r>
          </w:p>
        </w:tc>
        <w:tc>
          <w:tcPr>
            <w:tcW w:w="7234" w:type="dxa"/>
            <w:vAlign w:val="center"/>
          </w:tcPr>
          <w:p w:rsidR="00AF66D3" w:rsidRDefault="007E314C">
            <w:pPr>
              <w:pStyle w:val="TableText"/>
            </w:pPr>
            <w:r>
              <w:t>Required Target 미반출 / 회복 가능한 구금자가 없는 전원 체포 / Terminal Failure</w:t>
            </w:r>
          </w:p>
        </w:tc>
      </w:tr>
      <w:tr w:rsidR="00AF66D3">
        <w:trPr>
          <w:cantSplit/>
          <w:jc w:val="center"/>
        </w:trPr>
        <w:tc>
          <w:tcPr>
            <w:tcW w:w="2630" w:type="dxa"/>
            <w:vAlign w:val="center"/>
          </w:tcPr>
          <w:p w:rsidR="00AF66D3" w:rsidRDefault="007E314C">
            <w:pPr>
              <w:pStyle w:val="TableText"/>
            </w:pPr>
            <w:r>
              <w:t>Crew Survival</w:t>
            </w:r>
          </w:p>
        </w:tc>
        <w:tc>
          <w:tcPr>
            <w:tcW w:w="7234" w:type="dxa"/>
            <w:vAlign w:val="center"/>
          </w:tcPr>
          <w:p w:rsidR="00AF66D3" w:rsidRDefault="007E314C">
            <w:pPr>
              <w:pStyle w:val="TableText"/>
            </w:pPr>
            <w:r>
              <w:t>전원 탈출·일부 체포·일부 잔류를 Outcome과 분리</w:t>
            </w:r>
          </w:p>
        </w:tc>
      </w:tr>
    </w:tbl>
    <w:p w:rsidR="00AF66D3" w:rsidRDefault="00AF66D3">
      <w:pPr>
        <w:spacing w:after="0" w:line="20" w:lineRule="exact"/>
        <w:rPr>
          <w:sz w:val="2"/>
        </w:rPr>
      </w:pPr>
    </w:p>
    <w:p w:rsidR="00AF66D3" w:rsidRDefault="007E314C">
      <w:pPr>
        <w:pStyle w:val="31"/>
        <w:numPr>
          <w:ilvl w:val="2"/>
          <w:numId w:val="10"/>
        </w:numPr>
      </w:pPr>
      <w:bookmarkStart w:id="47" w:name="_Toc241397387"/>
      <w:r>
        <w:t>Team Reward / Contribution</w:t>
      </w:r>
      <w:bookmarkEnd w:id="47"/>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EAF2F8"/>
            <w:tcMar>
              <w:top w:w="80" w:type="dxa"/>
              <w:left w:w="100" w:type="dxa"/>
              <w:bottom w:w="80" w:type="dxa"/>
              <w:right w:w="100" w:type="dxa"/>
            </w:tcMar>
            <w:vAlign w:val="center"/>
          </w:tcPr>
          <w:p w:rsidR="009C1BEA" w:rsidRDefault="00363D88">
            <w:r>
              <w:t>Contract Value Rule Secured Value는 Artifact/Loot Raw Value의 Deposit 합이다. Forgery Quality는 70점 Replica 승인과 Result Recap에만 사용하며 Quota, Guard Inspection Delay, Alert Pressure를 변경하지 않는다.</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Contribution</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의미</w:t>
            </w:r>
          </w:p>
        </w:tc>
      </w:tr>
      <w:tr w:rsidR="00AF66D3">
        <w:trPr>
          <w:cantSplit/>
          <w:jc w:val="center"/>
        </w:trPr>
        <w:tc>
          <w:tcPr>
            <w:tcW w:w="2630" w:type="dxa"/>
            <w:vAlign w:val="center"/>
          </w:tcPr>
          <w:p w:rsidR="00AF66D3" w:rsidRDefault="007E314C">
            <w:pPr>
              <w:pStyle w:val="TableText"/>
            </w:pPr>
            <w:r>
              <w:rPr>
                <w:sz w:val="16"/>
              </w:rPr>
              <w:t>SurfaceForgeries / BestSurfaceQuality</w:t>
            </w:r>
          </w:p>
        </w:tc>
        <w:tc>
          <w:tcPr>
            <w:tcW w:w="7234" w:type="dxa"/>
            <w:vAlign w:val="center"/>
          </w:tcPr>
          <w:p w:rsidR="00AF66D3" w:rsidRDefault="007E314C">
            <w:pPr>
              <w:pStyle w:val="TableText"/>
            </w:pPr>
            <w:r>
              <w:rPr>
                <w:sz w:val="16"/>
              </w:rPr>
              <w:t>Surface Forgery 기여</w:t>
            </w:r>
          </w:p>
        </w:tc>
      </w:tr>
      <w:tr w:rsidR="00AF66D3">
        <w:trPr>
          <w:cantSplit/>
          <w:jc w:val="center"/>
        </w:trPr>
        <w:tc>
          <w:tcPr>
            <w:tcW w:w="2630" w:type="dxa"/>
            <w:vAlign w:val="center"/>
          </w:tcPr>
          <w:p w:rsidR="00AF66D3" w:rsidRDefault="007E314C">
            <w:pPr>
              <w:pStyle w:val="TableText"/>
            </w:pPr>
            <w:r>
              <w:rPr>
                <w:sz w:val="16"/>
              </w:rPr>
              <w:t>Assemblies / BestAssemblyQuality (Deferred Compatibility)</w:t>
            </w:r>
          </w:p>
        </w:tc>
        <w:tc>
          <w:tcPr>
            <w:tcW w:w="7234" w:type="dxa"/>
            <w:vAlign w:val="center"/>
          </w:tcPr>
          <w:p w:rsidR="00AF66D3" w:rsidRDefault="007E314C">
            <w:pPr>
              <w:pStyle w:val="TableText"/>
            </w:pPr>
            <w:r>
              <w:rPr>
                <w:sz w:val="16"/>
              </w:rPr>
              <w:t>v1 Result UI 비노출; 기존 Snapshot/Serialization 호환만 유지</w:t>
            </w:r>
          </w:p>
        </w:tc>
      </w:tr>
      <w:tr w:rsidR="00AF66D3">
        <w:trPr>
          <w:cantSplit/>
          <w:jc w:val="center"/>
        </w:trPr>
        <w:tc>
          <w:tcPr>
            <w:tcW w:w="2630" w:type="dxa"/>
            <w:vAlign w:val="center"/>
          </w:tcPr>
          <w:p w:rsidR="00AF66D3" w:rsidRDefault="007E314C">
            <w:pPr>
              <w:pStyle w:val="TableText"/>
            </w:pPr>
            <w:r>
              <w:rPr>
                <w:sz w:val="16"/>
              </w:rPr>
              <w:t>ArtifactsRecovered / CarryTime</w:t>
            </w:r>
          </w:p>
        </w:tc>
        <w:tc>
          <w:tcPr>
            <w:tcW w:w="7234" w:type="dxa"/>
            <w:vAlign w:val="center"/>
          </w:tcPr>
          <w:p w:rsidR="00AF66D3" w:rsidRDefault="007E314C">
            <w:pPr>
              <w:pStyle w:val="TableText"/>
            </w:pPr>
            <w:r>
              <w:rPr>
                <w:sz w:val="16"/>
              </w:rPr>
              <w:t>Original 회수·운반</w:t>
            </w:r>
          </w:p>
        </w:tc>
      </w:tr>
      <w:tr w:rsidR="00AF66D3">
        <w:trPr>
          <w:cantSplit/>
          <w:jc w:val="center"/>
        </w:trPr>
        <w:tc>
          <w:tcPr>
            <w:tcW w:w="2630" w:type="dxa"/>
            <w:vAlign w:val="center"/>
          </w:tcPr>
          <w:p w:rsidR="00AF66D3" w:rsidRDefault="007E314C">
            <w:pPr>
              <w:pStyle w:val="TableText"/>
            </w:pPr>
            <w:r>
              <w:rPr>
                <w:sz w:val="16"/>
              </w:rPr>
              <w:t>SecuredLootValue</w:t>
            </w:r>
          </w:p>
        </w:tc>
        <w:tc>
          <w:tcPr>
            <w:tcW w:w="7234" w:type="dxa"/>
            <w:vAlign w:val="center"/>
          </w:tcPr>
          <w:p w:rsidR="00AF66D3" w:rsidRDefault="007E314C">
            <w:pPr>
              <w:pStyle w:val="TableText"/>
            </w:pPr>
            <w:r>
              <w:rPr>
                <w:sz w:val="16"/>
              </w:rPr>
              <w:t>실제 계약 가치 기여</w:t>
            </w:r>
          </w:p>
        </w:tc>
      </w:tr>
      <w:tr w:rsidR="00AF66D3">
        <w:trPr>
          <w:cantSplit/>
          <w:jc w:val="center"/>
        </w:trPr>
        <w:tc>
          <w:tcPr>
            <w:tcW w:w="2630" w:type="dxa"/>
            <w:vAlign w:val="center"/>
          </w:tcPr>
          <w:p w:rsidR="00AF66D3" w:rsidRDefault="007E314C">
            <w:pPr>
              <w:pStyle w:val="TableText"/>
            </w:pPr>
            <w:r>
              <w:rPr>
                <w:sz w:val="16"/>
              </w:rPr>
              <w:lastRenderedPageBreak/>
              <w:t>GuardsDistracted</w:t>
            </w:r>
          </w:p>
        </w:tc>
        <w:tc>
          <w:tcPr>
            <w:tcW w:w="7234" w:type="dxa"/>
            <w:vAlign w:val="center"/>
          </w:tcPr>
          <w:p w:rsidR="00AF66D3" w:rsidRDefault="007E314C">
            <w:pPr>
              <w:pStyle w:val="TableText"/>
            </w:pPr>
            <w:r>
              <w:rPr>
                <w:sz w:val="16"/>
              </w:rPr>
              <w:t>Coin/Noise 유인</w:t>
            </w:r>
          </w:p>
        </w:tc>
      </w:tr>
      <w:tr w:rsidR="00AF66D3">
        <w:trPr>
          <w:cantSplit/>
          <w:jc w:val="center"/>
        </w:trPr>
        <w:tc>
          <w:tcPr>
            <w:tcW w:w="2630" w:type="dxa"/>
            <w:vAlign w:val="center"/>
          </w:tcPr>
          <w:p w:rsidR="00AF66D3" w:rsidRDefault="007E314C">
            <w:pPr>
              <w:pStyle w:val="TableText"/>
            </w:pPr>
            <w:r>
              <w:rPr>
                <w:sz w:val="16"/>
              </w:rPr>
              <w:t>TeammatesRescued</w:t>
            </w:r>
          </w:p>
        </w:tc>
        <w:tc>
          <w:tcPr>
            <w:tcW w:w="7234" w:type="dxa"/>
            <w:vAlign w:val="center"/>
          </w:tcPr>
          <w:p w:rsidR="00AF66D3" w:rsidRDefault="007E314C">
            <w:pPr>
              <w:pStyle w:val="TableText"/>
            </w:pPr>
            <w:r>
              <w:rPr>
                <w:sz w:val="16"/>
              </w:rPr>
              <w:t>구조</w:t>
            </w:r>
          </w:p>
        </w:tc>
      </w:tr>
      <w:tr w:rsidR="00AF66D3">
        <w:trPr>
          <w:cantSplit/>
          <w:jc w:val="center"/>
        </w:trPr>
        <w:tc>
          <w:tcPr>
            <w:tcW w:w="2630" w:type="dxa"/>
            <w:vAlign w:val="center"/>
          </w:tcPr>
          <w:p w:rsidR="00AF66D3" w:rsidRDefault="007E314C">
            <w:pPr>
              <w:pStyle w:val="TableText"/>
            </w:pPr>
            <w:r>
              <w:rPr>
                <w:sz w:val="16"/>
              </w:rPr>
              <w:t>AlarmsTriggered</w:t>
            </w:r>
          </w:p>
        </w:tc>
        <w:tc>
          <w:tcPr>
            <w:tcW w:w="7234" w:type="dxa"/>
            <w:vAlign w:val="center"/>
          </w:tcPr>
          <w:p w:rsidR="00AF66D3" w:rsidRDefault="007E314C">
            <w:pPr>
              <w:pStyle w:val="TableText"/>
            </w:pPr>
            <w:r>
              <w:rPr>
                <w:sz w:val="16"/>
              </w:rPr>
              <w:t>발생 사건 기록</w:t>
            </w:r>
          </w:p>
        </w:tc>
      </w:tr>
      <w:tr w:rsidR="00AF66D3">
        <w:trPr>
          <w:cantSplit/>
          <w:jc w:val="center"/>
        </w:trPr>
        <w:tc>
          <w:tcPr>
            <w:tcW w:w="2630" w:type="dxa"/>
            <w:vAlign w:val="center"/>
          </w:tcPr>
          <w:p w:rsidR="00AF66D3" w:rsidRDefault="007E314C">
            <w:pPr>
              <w:pStyle w:val="TableText"/>
            </w:pPr>
            <w:r>
              <w:rPr>
                <w:sz w:val="16"/>
              </w:rPr>
              <w:t>Escaped / Arrested</w:t>
            </w:r>
          </w:p>
        </w:tc>
        <w:tc>
          <w:tcPr>
            <w:tcW w:w="7234" w:type="dxa"/>
            <w:vAlign w:val="center"/>
          </w:tcPr>
          <w:p w:rsidR="00AF66D3" w:rsidRDefault="007E314C">
            <w:pPr>
              <w:pStyle w:val="TableText"/>
            </w:pPr>
            <w:r>
              <w:rPr>
                <w:sz w:val="16"/>
              </w:rPr>
              <w:t>최종 Crew 상태</w:t>
            </w:r>
          </w:p>
        </w:tc>
      </w:tr>
    </w:tbl>
    <w:p w:rsidR="00AF66D3" w:rsidRDefault="00AF66D3">
      <w:pPr>
        <w:spacing w:after="0" w:line="20" w:lineRule="exact"/>
        <w:rPr>
          <w:sz w:val="2"/>
        </w:rPr>
      </w:pPr>
    </w:p>
    <w:p w:rsidR="00AF66D3" w:rsidRDefault="007E314C">
      <w:pPr>
        <w:pStyle w:val="1"/>
        <w:numPr>
          <w:ilvl w:val="0"/>
          <w:numId w:val="10"/>
        </w:numPr>
      </w:pPr>
      <w:bookmarkStart w:id="48" w:name="_Toc241397388"/>
      <w:r>
        <w:lastRenderedPageBreak/>
        <w:t>멀티플레이</w:t>
      </w:r>
      <w:r>
        <w:t>·UI·</w:t>
      </w:r>
      <w:r>
        <w:t>상태</w:t>
      </w:r>
      <w:r>
        <w:t xml:space="preserve"> </w:t>
      </w:r>
      <w:r>
        <w:t>아키텍처</w:t>
      </w:r>
      <w:bookmarkEnd w:id="48"/>
    </w:p>
    <w:p w:rsidR="00AF66D3" w:rsidRDefault="007E314C">
      <w:pPr>
        <w:pStyle w:val="21"/>
        <w:numPr>
          <w:ilvl w:val="1"/>
          <w:numId w:val="10"/>
        </w:numPr>
      </w:pPr>
      <w:bookmarkStart w:id="49" w:name="_Toc241397389"/>
      <w:r>
        <w:t>멀티플레이어</w:t>
      </w:r>
      <w:r>
        <w:t xml:space="preserve"> </w:t>
      </w:r>
      <w:r>
        <w:t>아키텍처</w:t>
      </w:r>
      <w:r>
        <w:t xml:space="preserve"> </w:t>
      </w:r>
      <w:r>
        <w:t>상세</w:t>
      </w:r>
      <w:bookmarkEnd w:id="49"/>
    </w:p>
    <w:p w:rsidR="00AF66D3" w:rsidRDefault="007E314C">
      <w:pPr>
        <w:pStyle w:val="31"/>
        <w:numPr>
          <w:ilvl w:val="2"/>
          <w:numId w:val="10"/>
        </w:numPr>
      </w:pPr>
      <w:bookmarkStart w:id="50" w:name="_Toc241397390"/>
      <w:r>
        <w:t>네트워크</w:t>
      </w:r>
      <w:r>
        <w:t xml:space="preserve"> </w:t>
      </w:r>
      <w:r>
        <w:t>모델</w:t>
      </w:r>
      <w:bookmarkEnd w:id="50"/>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항목</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정책</w:t>
            </w:r>
          </w:p>
        </w:tc>
      </w:tr>
      <w:tr w:rsidR="00AF66D3">
        <w:trPr>
          <w:cantSplit/>
          <w:jc w:val="center"/>
        </w:trPr>
        <w:tc>
          <w:tcPr>
            <w:tcW w:w="2630" w:type="dxa"/>
            <w:vAlign w:val="center"/>
          </w:tcPr>
          <w:p w:rsidR="00AF66D3" w:rsidRDefault="007E314C">
            <w:pPr>
              <w:pStyle w:val="TableText"/>
            </w:pPr>
            <w:r>
              <w:rPr>
                <w:sz w:val="16"/>
              </w:rPr>
              <w:t>Net Mode</w:t>
            </w:r>
          </w:p>
        </w:tc>
        <w:tc>
          <w:tcPr>
            <w:tcW w:w="7234" w:type="dxa"/>
            <w:vAlign w:val="center"/>
          </w:tcPr>
          <w:p w:rsidR="00AF66D3" w:rsidRDefault="007E314C">
            <w:pPr>
              <w:pStyle w:val="TableText"/>
            </w:pPr>
            <w:r>
              <w:rPr>
                <w:sz w:val="16"/>
              </w:rPr>
              <w:t>Listen Server</w:t>
            </w:r>
          </w:p>
        </w:tc>
      </w:tr>
      <w:tr w:rsidR="00AF66D3">
        <w:trPr>
          <w:cantSplit/>
          <w:jc w:val="center"/>
        </w:trPr>
        <w:tc>
          <w:tcPr>
            <w:tcW w:w="2630" w:type="dxa"/>
            <w:vAlign w:val="center"/>
          </w:tcPr>
          <w:p w:rsidR="00AF66D3" w:rsidRDefault="007E314C">
            <w:pPr>
              <w:pStyle w:val="TableText"/>
            </w:pPr>
            <w:r>
              <w:rPr>
                <w:sz w:val="16"/>
              </w:rPr>
              <w:t>Player Count</w:t>
            </w:r>
          </w:p>
        </w:tc>
        <w:tc>
          <w:tcPr>
            <w:tcW w:w="7234" w:type="dxa"/>
            <w:vAlign w:val="center"/>
          </w:tcPr>
          <w:p w:rsidR="00557321" w:rsidRDefault="003378BA">
            <w:r>
              <w:t>2~4 Release / 1인 internal fallback</w:t>
            </w:r>
          </w:p>
        </w:tc>
      </w:tr>
      <w:tr w:rsidR="00AF66D3">
        <w:trPr>
          <w:cantSplit/>
          <w:jc w:val="center"/>
        </w:trPr>
        <w:tc>
          <w:tcPr>
            <w:tcW w:w="2630" w:type="dxa"/>
            <w:vAlign w:val="center"/>
          </w:tcPr>
          <w:p w:rsidR="00AF66D3" w:rsidRDefault="007E314C">
            <w:pPr>
              <w:pStyle w:val="TableText"/>
            </w:pPr>
            <w:r>
              <w:rPr>
                <w:sz w:val="16"/>
              </w:rPr>
              <w:t>Authority</w:t>
            </w:r>
          </w:p>
        </w:tc>
        <w:tc>
          <w:tcPr>
            <w:tcW w:w="7234" w:type="dxa"/>
            <w:vAlign w:val="center"/>
          </w:tcPr>
          <w:p w:rsidR="00AF66D3" w:rsidRDefault="007E314C">
            <w:pPr>
              <w:pStyle w:val="TableText"/>
            </w:pPr>
            <w:r>
              <w:rPr>
                <w:sz w:val="16"/>
              </w:rPr>
              <w:t>GameMode Server only, GameState/PlayerState Replicated</w:t>
            </w:r>
          </w:p>
        </w:tc>
      </w:tr>
      <w:tr w:rsidR="00AF66D3">
        <w:trPr>
          <w:cantSplit/>
          <w:jc w:val="center"/>
        </w:trPr>
        <w:tc>
          <w:tcPr>
            <w:tcW w:w="2630" w:type="dxa"/>
            <w:vAlign w:val="center"/>
          </w:tcPr>
          <w:p w:rsidR="00AF66D3" w:rsidRDefault="007E314C">
            <w:pPr>
              <w:pStyle w:val="TableText"/>
            </w:pPr>
            <w:r>
              <w:rPr>
                <w:sz w:val="16"/>
              </w:rPr>
              <w:t>RPC</w:t>
            </w:r>
          </w:p>
        </w:tc>
        <w:tc>
          <w:tcPr>
            <w:tcW w:w="7234" w:type="dxa"/>
            <w:vAlign w:val="center"/>
          </w:tcPr>
          <w:p w:rsidR="00AF66D3" w:rsidRDefault="007E314C">
            <w:pPr>
              <w:pStyle w:val="TableText"/>
            </w:pPr>
            <w:r>
              <w:rPr>
                <w:sz w:val="16"/>
              </w:rPr>
              <w:t>PlayerController Server RPC → Component Validation → State Mutation</w:t>
            </w:r>
          </w:p>
        </w:tc>
      </w:tr>
      <w:tr w:rsidR="00AF66D3">
        <w:trPr>
          <w:cantSplit/>
          <w:jc w:val="center"/>
        </w:trPr>
        <w:tc>
          <w:tcPr>
            <w:tcW w:w="2630" w:type="dxa"/>
            <w:vAlign w:val="center"/>
          </w:tcPr>
          <w:p w:rsidR="00AF66D3" w:rsidRDefault="007E314C">
            <w:pPr>
              <w:pStyle w:val="TableText"/>
            </w:pPr>
            <w:r>
              <w:rPr>
                <w:sz w:val="16"/>
              </w:rPr>
              <w:t>Movement</w:t>
            </w:r>
          </w:p>
        </w:tc>
        <w:tc>
          <w:tcPr>
            <w:tcW w:w="7234" w:type="dxa"/>
            <w:vAlign w:val="center"/>
          </w:tcPr>
          <w:p w:rsidR="00AF66D3" w:rsidRDefault="007E314C">
            <w:pPr>
              <w:pStyle w:val="TableText"/>
            </w:pPr>
            <w:r>
              <w:rPr>
                <w:sz w:val="16"/>
              </w:rPr>
              <w:t>CharacterMovement 기본 예측 사용</w:t>
            </w:r>
          </w:p>
        </w:tc>
      </w:tr>
      <w:tr w:rsidR="00AF66D3">
        <w:trPr>
          <w:cantSplit/>
          <w:jc w:val="center"/>
        </w:trPr>
        <w:tc>
          <w:tcPr>
            <w:tcW w:w="2630" w:type="dxa"/>
            <w:vAlign w:val="center"/>
          </w:tcPr>
          <w:p w:rsidR="00AF66D3" w:rsidRDefault="007E314C">
            <w:pPr>
              <w:pStyle w:val="TableText"/>
            </w:pPr>
            <w:r>
              <w:rPr>
                <w:sz w:val="16"/>
              </w:rPr>
              <w:t>Inventory</w:t>
            </w:r>
          </w:p>
        </w:tc>
        <w:tc>
          <w:tcPr>
            <w:tcW w:w="7234" w:type="dxa"/>
            <w:vAlign w:val="center"/>
          </w:tcPr>
          <w:p w:rsidR="00AF66D3" w:rsidRDefault="007E314C">
            <w:pPr>
              <w:pStyle w:val="TableText"/>
            </w:pPr>
            <w:r>
              <w:rPr>
                <w:sz w:val="16"/>
              </w:rPr>
              <w:t>FastArray, 서버 승인 후 UI 갱신</w:t>
            </w:r>
          </w:p>
        </w:tc>
      </w:tr>
      <w:tr w:rsidR="00AF66D3">
        <w:trPr>
          <w:cantSplit/>
          <w:jc w:val="center"/>
        </w:trPr>
        <w:tc>
          <w:tcPr>
            <w:tcW w:w="2630" w:type="dxa"/>
            <w:vAlign w:val="center"/>
          </w:tcPr>
          <w:p w:rsidR="00AF66D3" w:rsidRDefault="007E314C">
            <w:pPr>
              <w:pStyle w:val="TableText"/>
            </w:pPr>
            <w:r>
              <w:rPr>
                <w:sz w:val="16"/>
              </w:rPr>
              <w:t>Forgery</w:t>
            </w:r>
          </w:p>
        </w:tc>
        <w:tc>
          <w:tcPr>
            <w:tcW w:w="7234" w:type="dxa"/>
            <w:vAlign w:val="center"/>
          </w:tcPr>
          <w:p w:rsidR="00AF66D3" w:rsidRDefault="007E314C">
            <w:pPr>
              <w:pStyle w:val="TableText"/>
            </w:pPr>
            <w:r>
              <w:rPr>
                <w:sz w:val="16"/>
              </w:rPr>
              <w:t>Stroke Payload 검증, 결과/Case State 복제</w:t>
            </w:r>
          </w:p>
        </w:tc>
      </w:tr>
      <w:tr w:rsidR="00AF66D3">
        <w:trPr>
          <w:cantSplit/>
          <w:jc w:val="center"/>
        </w:trPr>
        <w:tc>
          <w:tcPr>
            <w:tcW w:w="2630" w:type="dxa"/>
            <w:vAlign w:val="center"/>
          </w:tcPr>
          <w:p w:rsidR="00AF66D3" w:rsidRDefault="007E314C">
            <w:pPr>
              <w:pStyle w:val="TableText"/>
            </w:pPr>
            <w:r>
              <w:rPr>
                <w:sz w:val="16"/>
              </w:rPr>
              <w:t>Host Migration</w:t>
            </w:r>
          </w:p>
        </w:tc>
        <w:tc>
          <w:tcPr>
            <w:tcW w:w="7234" w:type="dxa"/>
            <w:vAlign w:val="center"/>
          </w:tcPr>
          <w:p w:rsidR="00AF66D3" w:rsidRDefault="007E314C">
            <w:pPr>
              <w:pStyle w:val="TableText"/>
            </w:pPr>
            <w:r>
              <w:rPr>
                <w:sz w:val="16"/>
              </w:rPr>
              <w:t>출시 범위 제외</w:t>
            </w:r>
          </w:p>
        </w:tc>
      </w:tr>
      <w:tr w:rsidR="00AF66D3">
        <w:trPr>
          <w:cantSplit/>
          <w:jc w:val="center"/>
        </w:trPr>
        <w:tc>
          <w:tcPr>
            <w:tcW w:w="2630" w:type="dxa"/>
            <w:vAlign w:val="center"/>
          </w:tcPr>
          <w:p w:rsidR="00AF66D3" w:rsidRDefault="007E314C">
            <w:pPr>
              <w:pStyle w:val="TableText"/>
            </w:pPr>
            <w:r>
              <w:rPr>
                <w:sz w:val="16"/>
              </w:rPr>
              <w:t>Voice</w:t>
            </w:r>
          </w:p>
        </w:tc>
        <w:tc>
          <w:tcPr>
            <w:tcW w:w="7234" w:type="dxa"/>
            <w:vAlign w:val="center"/>
          </w:tcPr>
          <w:p w:rsidR="00AF66D3" w:rsidRDefault="007E314C">
            <w:pPr>
              <w:pStyle w:val="TableText"/>
            </w:pPr>
            <w:r>
              <w:rPr>
                <w:sz w:val="16"/>
              </w:rPr>
              <w:t>Steam Online Voice는 음성 전송을 담당하고 UVOIPTalker는 Client 재생 위치/감쇠를 담당한다. Guard 결과만 Server RPC 검증 후 SoundPing으로 확정한다.</w:t>
            </w:r>
          </w:p>
        </w:tc>
      </w:tr>
    </w:tbl>
    <w:p w:rsidR="00AF66D3" w:rsidRDefault="00AF66D3">
      <w:pPr>
        <w:spacing w:after="0" w:line="20" w:lineRule="exact"/>
        <w:rPr>
          <w:sz w:val="2"/>
        </w:rPr>
      </w:pPr>
    </w:p>
    <w:p w:rsidR="00557321" w:rsidRDefault="003378BA">
      <w:pPr>
        <w:pStyle w:val="31"/>
        <w:numPr>
          <w:ilvl w:val="2"/>
          <w:numId w:val="10"/>
        </w:numPr>
      </w:pPr>
      <w:bookmarkStart w:id="51" w:name="_Toc241397391"/>
      <w:r>
        <w:t>Release Player Count / Session Start</w:t>
      </w:r>
      <w:bookmarkEnd w:id="51"/>
    </w:p>
    <w:p w:rsidR="00557321" w:rsidRDefault="003378BA">
      <w:r>
        <w:t>공개 제품은 2~4인 Listen Server를 지원하고 최대 Public Connection은 4를 유지한다. Lobby에서 Host를 포함해 2명 미만이면 Start Request를 서버가 MinimumPlayersRequired로 거부한다. 온라인 요청 복구: Create/Join/Leave/MapUpdate timeout 및 Create/Join 취소 후 응답 유실은 대기를 유한 시간에 종료한다. 정상 로컬 이름은 HeistSession이며 미완료 요청을 격리할 때만 고유 접미사를 가진 새 이름으로 교체한다. 이전 이름의 늦은 완료는 해당 세션 정리에만 사용하고 새 요청/Travel을 변경하지 않는다. Join 성공 후 주소/Controller 준비 실패는 DestroySession으로 정리하며, 거부·실패·timeout에도 새 시도를 허용한다.</w:t>
      </w:r>
    </w:p>
    <w:p w:rsidR="00557321" w:rsidRDefault="003378BA">
      <w:r>
        <w:t>MatchStart 시 Crew Count로 Quota와 Exhibit Assignment를 한 번 확정한다. InGame 이후 Join In Progress는 허용하지 않으며, 진행 중 2→1 이탈은 즉시 Match Fail이나 Quota 재계산을 만들지 않는다.</w:t>
      </w:r>
    </w:p>
    <w:p w:rsidR="00557321" w:rsidRDefault="003378BA">
      <w:r>
        <w:t>PlayerId 1~4, 1인 Balance Row와 직접 Gameplay PIE는 Slot/Disconnect/자동화 fallback으로 보존하지만 Release Support와 Completion Gate에는 포함하지 않는다.</w:t>
      </w:r>
    </w:p>
    <w:p w:rsidR="006135BD" w:rsidRDefault="009E3B9A">
      <w:pPr>
        <w:pStyle w:val="31"/>
        <w:numPr>
          <w:ilvl w:val="2"/>
          <w:numId w:val="10"/>
        </w:numPr>
      </w:pPr>
      <w:bookmarkStart w:id="52" w:name="_Toc241397392"/>
      <w:r>
        <w:t>Steam Proximity Voice / Guard Speech Noise</w:t>
      </w:r>
      <w:bookmarkEnd w:id="52"/>
    </w:p>
    <w:p w:rsidR="006135BD" w:rsidRDefault="009E3B9A">
      <w:r>
        <w:t>Steam Online Voice와 UVOIPTalker를 사용한다. V Hold Push-to-Talk만 지원하고 Open Mic은 v1 범위에서 제외한다. Lobby/Result는 비공간 팀 음성, InGame은 Character Mesh에 부착된 공간 음성으로 운용하며 0~250cm 정상 음량, 250~1,500cm 감쇠, 1,500cm 밖 무음을 기본값으로 한다.</w:t>
      </w:r>
    </w:p>
    <w:p w:rsidR="006135BD" w:rsidRDefault="009E3B9A">
      <w:r>
        <w:lastRenderedPageBreak/>
        <w:t>Client는 PTT 중 IOnlineVoice::IsLocalPlayerTalking이 실제 발화를 보고할 때만 저빈도 발화 상태를 Server RPC로 전달한다. 서버는 PlayerController Ownership, Match Phase, Character Gameplay 가능 상태와 최소 0.8초 간격을 검증하고, 서버가 가진 Character 위치에서 반경 800cm의 Voice SoundPing을 생성한다. PCM, 녹음 파일, 전사 텍스트는 RPC·Replication·Telemetry에 포함하지 않는다.</w:t>
      </w:r>
    </w:p>
    <w:p w:rsidR="006135BD" w:rsidRDefault="009E3B9A">
      <w:r>
        <w:t>보이스 출력 음소거와 Guard Hearing은 서로 다른 계약이다. 특정 동료를 로컬에서 음소거해도 서버의 Voice SoundPing에는 영향이 없다. PTT 해제, 입력 음소거, 유효하지 않은 Player/Pawn, 비 InGame Phase는 발화 보고와 Guard Hearing을 중단한다.</w:t>
      </w:r>
    </w:p>
    <w:p w:rsidR="00AF66D3" w:rsidRDefault="007E314C">
      <w:pPr>
        <w:pStyle w:val="31"/>
        <w:numPr>
          <w:ilvl w:val="2"/>
          <w:numId w:val="10"/>
        </w:numPr>
      </w:pPr>
      <w:bookmarkStart w:id="53" w:name="_Toc241397393"/>
      <w:r>
        <w:t>주요</w:t>
      </w:r>
      <w:r>
        <w:t xml:space="preserve"> Replicated </w:t>
      </w:r>
      <w:r>
        <w:t>상태</w:t>
      </w:r>
      <w:bookmarkEnd w:id="53"/>
    </w:p>
    <w:tbl>
      <w:tblPr>
        <w:tblStyle w:val="af9"/>
        <w:tblW w:w="9864" w:type="dxa"/>
        <w:jc w:val="center"/>
        <w:tblLayout w:type="fixed"/>
        <w:tblLook w:val="04A0" w:firstRow="1" w:lastRow="0" w:firstColumn="1" w:lastColumn="0" w:noHBand="0" w:noVBand="1"/>
      </w:tblPr>
      <w:tblGrid>
        <w:gridCol w:w="2137"/>
        <w:gridCol w:w="3617"/>
        <w:gridCol w:w="4110"/>
      </w:tblGrid>
      <w:tr w:rsidR="00AF66D3">
        <w:trPr>
          <w:cantSplit/>
          <w:tblHeader/>
          <w:jc w:val="center"/>
        </w:trPr>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상태</w:t>
            </w:r>
          </w:p>
        </w:tc>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Owner</w:t>
            </w:r>
          </w:p>
        </w:tc>
        <w:tc>
          <w:tcPr>
            <w:tcW w:w="411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Replication</w:t>
            </w:r>
          </w:p>
        </w:tc>
      </w:tr>
      <w:tr w:rsidR="00AF66D3">
        <w:trPr>
          <w:cantSplit/>
          <w:jc w:val="center"/>
        </w:trPr>
        <w:tc>
          <w:tcPr>
            <w:tcW w:w="2137" w:type="dxa"/>
            <w:vAlign w:val="center"/>
          </w:tcPr>
          <w:p w:rsidR="00AF66D3" w:rsidRDefault="007E314C">
            <w:pPr>
              <w:pStyle w:val="TableText"/>
            </w:pPr>
            <w:r>
              <w:rPr>
                <w:sz w:val="16"/>
              </w:rPr>
              <w:t>Contract Snapshot / Outcome</w:t>
            </w:r>
          </w:p>
        </w:tc>
        <w:tc>
          <w:tcPr>
            <w:tcW w:w="3617" w:type="dxa"/>
            <w:vAlign w:val="center"/>
          </w:tcPr>
          <w:p w:rsidR="00AF66D3" w:rsidRDefault="007E314C">
            <w:pPr>
              <w:pStyle w:val="TableText"/>
            </w:pPr>
            <w:r>
              <w:rPr>
                <w:sz w:val="16"/>
              </w:rPr>
              <w:t>GameState</w:t>
            </w:r>
          </w:p>
        </w:tc>
        <w:tc>
          <w:tcPr>
            <w:tcW w:w="4110" w:type="dxa"/>
            <w:vAlign w:val="center"/>
          </w:tcPr>
          <w:p w:rsidR="00AF66D3" w:rsidRDefault="007E314C">
            <w:pPr>
              <w:pStyle w:val="TableText"/>
            </w:pPr>
            <w:r>
              <w:rPr>
                <w:sz w:val="16"/>
              </w:rPr>
              <w:t>전체</w:t>
            </w:r>
          </w:p>
        </w:tc>
      </w:tr>
      <w:tr w:rsidR="00AF66D3">
        <w:trPr>
          <w:cantSplit/>
          <w:jc w:val="center"/>
        </w:trPr>
        <w:tc>
          <w:tcPr>
            <w:tcW w:w="2137" w:type="dxa"/>
            <w:vAlign w:val="center"/>
          </w:tcPr>
          <w:p w:rsidR="00AF66D3" w:rsidRDefault="007E314C">
            <w:pPr>
              <w:pStyle w:val="TableText"/>
            </w:pPr>
            <w:r>
              <w:rPr>
                <w:sz w:val="16"/>
              </w:rPr>
              <w:t>Exhibit Assignment Revision</w:t>
            </w:r>
          </w:p>
        </w:tc>
        <w:tc>
          <w:tcPr>
            <w:tcW w:w="3617" w:type="dxa"/>
            <w:vAlign w:val="center"/>
          </w:tcPr>
          <w:p w:rsidR="00AF66D3" w:rsidRDefault="007E314C">
            <w:pPr>
              <w:pStyle w:val="TableText"/>
            </w:pPr>
            <w:r>
              <w:rPr>
                <w:sz w:val="16"/>
              </w:rPr>
              <w:t>GameState / Display Case</w:t>
            </w:r>
          </w:p>
        </w:tc>
        <w:tc>
          <w:tcPr>
            <w:tcW w:w="4110" w:type="dxa"/>
            <w:vAlign w:val="center"/>
          </w:tcPr>
          <w:p w:rsidR="00AF66D3" w:rsidRDefault="007E314C">
            <w:pPr>
              <w:pStyle w:val="TableText"/>
            </w:pPr>
            <w:r>
              <w:rPr>
                <w:sz w:val="16"/>
              </w:rPr>
              <w:t>전체</w:t>
            </w:r>
          </w:p>
        </w:tc>
      </w:tr>
      <w:tr w:rsidR="00AF66D3">
        <w:trPr>
          <w:cantSplit/>
          <w:jc w:val="center"/>
        </w:trPr>
        <w:tc>
          <w:tcPr>
            <w:tcW w:w="2137" w:type="dxa"/>
            <w:vAlign w:val="center"/>
          </w:tcPr>
          <w:p w:rsidR="00AF66D3" w:rsidRDefault="007E314C">
            <w:pPr>
              <w:pStyle w:val="TableText"/>
            </w:pPr>
            <w:r>
              <w:rPr>
                <w:sz w:val="16"/>
              </w:rPr>
              <w:t>Inventory / QuickSlots</w:t>
            </w:r>
          </w:p>
        </w:tc>
        <w:tc>
          <w:tcPr>
            <w:tcW w:w="3617" w:type="dxa"/>
            <w:vAlign w:val="center"/>
          </w:tcPr>
          <w:p w:rsidR="00AF66D3" w:rsidRDefault="007E314C">
            <w:pPr>
              <w:pStyle w:val="TableText"/>
            </w:pPr>
            <w:r>
              <w:rPr>
                <w:sz w:val="16"/>
              </w:rPr>
              <w:t>Player Character/Component</w:t>
            </w:r>
          </w:p>
        </w:tc>
        <w:tc>
          <w:tcPr>
            <w:tcW w:w="4110" w:type="dxa"/>
            <w:vAlign w:val="center"/>
          </w:tcPr>
          <w:p w:rsidR="00AF66D3" w:rsidRDefault="007E314C">
            <w:pPr>
              <w:pStyle w:val="TableText"/>
            </w:pPr>
            <w:r>
              <w:rPr>
                <w:sz w:val="16"/>
              </w:rPr>
              <w:t>Owner 또는 관련 Client</w:t>
            </w:r>
          </w:p>
        </w:tc>
      </w:tr>
      <w:tr w:rsidR="00AF66D3">
        <w:trPr>
          <w:cantSplit/>
          <w:jc w:val="center"/>
        </w:trPr>
        <w:tc>
          <w:tcPr>
            <w:tcW w:w="2137" w:type="dxa"/>
            <w:vAlign w:val="center"/>
          </w:tcPr>
          <w:p w:rsidR="00AF66D3" w:rsidRDefault="007E314C">
            <w:pPr>
              <w:pStyle w:val="TableText"/>
            </w:pPr>
            <w:r>
              <w:rPr>
                <w:sz w:val="16"/>
              </w:rPr>
              <w:t>Player Identity / Crew Status</w:t>
            </w:r>
          </w:p>
        </w:tc>
        <w:tc>
          <w:tcPr>
            <w:tcW w:w="3617" w:type="dxa"/>
            <w:vAlign w:val="center"/>
          </w:tcPr>
          <w:p w:rsidR="00AF66D3" w:rsidRDefault="007E314C">
            <w:pPr>
              <w:pStyle w:val="TableText"/>
            </w:pPr>
            <w:r>
              <w:rPr>
                <w:sz w:val="16"/>
              </w:rPr>
              <w:t>PlayerState</w:t>
            </w:r>
          </w:p>
        </w:tc>
        <w:tc>
          <w:tcPr>
            <w:tcW w:w="4110" w:type="dxa"/>
            <w:vAlign w:val="center"/>
          </w:tcPr>
          <w:p w:rsidR="00AF66D3" w:rsidRDefault="007E314C">
            <w:pPr>
              <w:pStyle w:val="TableText"/>
            </w:pPr>
            <w:r>
              <w:rPr>
                <w:sz w:val="16"/>
              </w:rPr>
              <w:t>전체</w:t>
            </w:r>
          </w:p>
        </w:tc>
      </w:tr>
      <w:tr w:rsidR="00AF66D3">
        <w:trPr>
          <w:cantSplit/>
          <w:jc w:val="center"/>
        </w:trPr>
        <w:tc>
          <w:tcPr>
            <w:tcW w:w="2137" w:type="dxa"/>
            <w:vAlign w:val="center"/>
          </w:tcPr>
          <w:p w:rsidR="006135BD" w:rsidRDefault="009E3B9A">
            <w:r>
              <w:t>Alert Meter / Internal Level / Lockdown</w:t>
            </w:r>
          </w:p>
        </w:tc>
        <w:tc>
          <w:tcPr>
            <w:tcW w:w="3617" w:type="dxa"/>
            <w:vAlign w:val="center"/>
          </w:tcPr>
          <w:p w:rsidR="00AF66D3" w:rsidRDefault="007E314C">
            <w:pPr>
              <w:pStyle w:val="TableText"/>
            </w:pPr>
            <w:r>
              <w:rPr>
                <w:sz w:val="16"/>
              </w:rPr>
              <w:t>GameState</w:t>
            </w:r>
          </w:p>
        </w:tc>
        <w:tc>
          <w:tcPr>
            <w:tcW w:w="4110" w:type="dxa"/>
            <w:vAlign w:val="center"/>
          </w:tcPr>
          <w:p w:rsidR="00AF66D3" w:rsidRDefault="007E314C">
            <w:pPr>
              <w:pStyle w:val="TableText"/>
            </w:pPr>
            <w:r>
              <w:rPr>
                <w:sz w:val="16"/>
              </w:rPr>
              <w:t>전체</w:t>
            </w:r>
          </w:p>
        </w:tc>
      </w:tr>
      <w:tr w:rsidR="00AF66D3">
        <w:trPr>
          <w:cantSplit/>
          <w:jc w:val="center"/>
        </w:trPr>
        <w:tc>
          <w:tcPr>
            <w:tcW w:w="2137" w:type="dxa"/>
            <w:vAlign w:val="center"/>
          </w:tcPr>
          <w:p w:rsidR="00AF66D3" w:rsidRDefault="007E314C">
            <w:pPr>
              <w:pStyle w:val="TableText"/>
            </w:pPr>
            <w:r>
              <w:rPr>
                <w:sz w:val="16"/>
              </w:rPr>
              <w:t>Painting Case State</w:t>
            </w:r>
          </w:p>
        </w:tc>
        <w:tc>
          <w:tcPr>
            <w:tcW w:w="3617" w:type="dxa"/>
            <w:vAlign w:val="center"/>
          </w:tcPr>
          <w:p w:rsidR="00AF66D3" w:rsidRDefault="007E314C">
            <w:pPr>
              <w:pStyle w:val="TableText"/>
            </w:pPr>
            <w:r>
              <w:rPr>
                <w:sz w:val="16"/>
              </w:rPr>
              <w:t>각 Display Case Actor</w:t>
            </w:r>
          </w:p>
        </w:tc>
        <w:tc>
          <w:tcPr>
            <w:tcW w:w="4110" w:type="dxa"/>
            <w:vAlign w:val="center"/>
          </w:tcPr>
          <w:p w:rsidR="00AF66D3" w:rsidRDefault="007E314C">
            <w:pPr>
              <w:pStyle w:val="TableText"/>
            </w:pPr>
            <w:r>
              <w:rPr>
                <w:sz w:val="16"/>
              </w:rPr>
              <w:t>전체</w:t>
            </w:r>
          </w:p>
        </w:tc>
      </w:tr>
      <w:tr w:rsidR="00AF66D3">
        <w:trPr>
          <w:cantSplit/>
          <w:jc w:val="center"/>
        </w:trPr>
        <w:tc>
          <w:tcPr>
            <w:tcW w:w="2137" w:type="dxa"/>
            <w:vAlign w:val="center"/>
          </w:tcPr>
          <w:p w:rsidR="00AF66D3" w:rsidRDefault="007E314C">
            <w:pPr>
              <w:pStyle w:val="TableText"/>
            </w:pPr>
            <w:r>
              <w:rPr>
                <w:sz w:val="16"/>
              </w:rPr>
              <w:t>Surface Forgery Result</w:t>
            </w:r>
          </w:p>
        </w:tc>
        <w:tc>
          <w:tcPr>
            <w:tcW w:w="3617" w:type="dxa"/>
            <w:vAlign w:val="center"/>
          </w:tcPr>
          <w:p w:rsidR="00AF66D3" w:rsidRDefault="007E314C">
            <w:pPr>
              <w:pStyle w:val="TableText"/>
            </w:pPr>
            <w:r>
              <w:rPr>
                <w:sz w:val="16"/>
              </w:rPr>
              <w:t>Case/GameState 또는 Owner response</w:t>
            </w:r>
          </w:p>
        </w:tc>
        <w:tc>
          <w:tcPr>
            <w:tcW w:w="4110" w:type="dxa"/>
            <w:vAlign w:val="center"/>
          </w:tcPr>
          <w:p w:rsidR="00AF66D3" w:rsidRDefault="007E314C">
            <w:pPr>
              <w:pStyle w:val="TableText"/>
            </w:pPr>
            <w:r>
              <w:rPr>
                <w:sz w:val="16"/>
              </w:rPr>
              <w:t>전체/Owner 구분</w:t>
            </w:r>
          </w:p>
        </w:tc>
      </w:tr>
      <w:tr w:rsidR="00AF66D3">
        <w:trPr>
          <w:cantSplit/>
          <w:jc w:val="center"/>
        </w:trPr>
        <w:tc>
          <w:tcPr>
            <w:tcW w:w="2137" w:type="dxa"/>
            <w:vAlign w:val="center"/>
          </w:tcPr>
          <w:p w:rsidR="00AF66D3" w:rsidRDefault="007E314C">
            <w:pPr>
              <w:pStyle w:val="TableText"/>
            </w:pPr>
            <w:r>
              <w:rPr>
                <w:sz w:val="16"/>
              </w:rPr>
              <w:t>Original Carrier / Dropped Target</w:t>
            </w:r>
          </w:p>
        </w:tc>
        <w:tc>
          <w:tcPr>
            <w:tcW w:w="3617" w:type="dxa"/>
            <w:vAlign w:val="center"/>
          </w:tcPr>
          <w:p w:rsidR="00AF66D3" w:rsidRDefault="007E314C">
            <w:pPr>
              <w:pStyle w:val="TableText"/>
            </w:pPr>
            <w:r>
              <w:rPr>
                <w:sz w:val="16"/>
              </w:rPr>
              <w:t>GameState/PlayerState/World Actor</w:t>
            </w:r>
          </w:p>
        </w:tc>
        <w:tc>
          <w:tcPr>
            <w:tcW w:w="4110" w:type="dxa"/>
            <w:vAlign w:val="center"/>
          </w:tcPr>
          <w:p w:rsidR="00AF66D3" w:rsidRDefault="007E314C">
            <w:pPr>
              <w:pStyle w:val="TableText"/>
            </w:pPr>
            <w:r>
              <w:rPr>
                <w:sz w:val="16"/>
              </w:rPr>
              <w:t>전체</w:t>
            </w:r>
          </w:p>
        </w:tc>
      </w:tr>
      <w:tr w:rsidR="00AF66D3">
        <w:trPr>
          <w:cantSplit/>
          <w:jc w:val="center"/>
        </w:trPr>
        <w:tc>
          <w:tcPr>
            <w:tcW w:w="2137" w:type="dxa"/>
            <w:vAlign w:val="center"/>
          </w:tcPr>
          <w:p w:rsidR="00AF66D3" w:rsidRDefault="007E314C">
            <w:pPr>
              <w:pStyle w:val="TableText"/>
            </w:pPr>
            <w:r>
              <w:rPr>
                <w:sz w:val="16"/>
              </w:rPr>
              <w:t>Carried / Secured / Quota</w:t>
            </w:r>
          </w:p>
        </w:tc>
        <w:tc>
          <w:tcPr>
            <w:tcW w:w="3617" w:type="dxa"/>
            <w:vAlign w:val="center"/>
          </w:tcPr>
          <w:p w:rsidR="00AF66D3" w:rsidRDefault="007E314C">
            <w:pPr>
              <w:pStyle w:val="TableText"/>
            </w:pPr>
            <w:r>
              <w:rPr>
                <w:sz w:val="16"/>
              </w:rPr>
              <w:t>GameState + PlayerState</w:t>
            </w:r>
          </w:p>
        </w:tc>
        <w:tc>
          <w:tcPr>
            <w:tcW w:w="4110" w:type="dxa"/>
            <w:vAlign w:val="center"/>
          </w:tcPr>
          <w:p w:rsidR="00AF66D3" w:rsidRDefault="007E314C">
            <w:pPr>
              <w:pStyle w:val="TableText"/>
            </w:pPr>
            <w:r>
              <w:rPr>
                <w:sz w:val="16"/>
              </w:rPr>
              <w:t>전체/Owner 구분</w:t>
            </w:r>
          </w:p>
        </w:tc>
      </w:tr>
      <w:tr w:rsidR="00AF66D3">
        <w:trPr>
          <w:cantSplit/>
          <w:jc w:val="center"/>
        </w:trPr>
        <w:tc>
          <w:tcPr>
            <w:tcW w:w="2137" w:type="dxa"/>
            <w:vAlign w:val="center"/>
          </w:tcPr>
          <w:p w:rsidR="00AF66D3" w:rsidRDefault="007E314C">
            <w:pPr>
              <w:pStyle w:val="TableText"/>
            </w:pPr>
            <w:r>
              <w:rPr>
                <w:sz w:val="16"/>
              </w:rPr>
              <w:t>Player Contribution</w:t>
            </w:r>
          </w:p>
        </w:tc>
        <w:tc>
          <w:tcPr>
            <w:tcW w:w="3617" w:type="dxa"/>
            <w:vAlign w:val="center"/>
          </w:tcPr>
          <w:p w:rsidR="00AF66D3" w:rsidRDefault="007E314C">
            <w:pPr>
              <w:pStyle w:val="TableText"/>
            </w:pPr>
            <w:r>
              <w:rPr>
                <w:sz w:val="16"/>
              </w:rPr>
              <w:t>PlayerState</w:t>
            </w:r>
          </w:p>
        </w:tc>
        <w:tc>
          <w:tcPr>
            <w:tcW w:w="4110" w:type="dxa"/>
            <w:vAlign w:val="center"/>
          </w:tcPr>
          <w:p w:rsidR="00AF66D3" w:rsidRDefault="007E314C">
            <w:pPr>
              <w:pStyle w:val="TableText"/>
            </w:pPr>
            <w:r>
              <w:rPr>
                <w:sz w:val="16"/>
              </w:rPr>
              <w:t>Result에서 전체</w:t>
            </w:r>
          </w:p>
        </w:tc>
      </w:tr>
      <w:tr w:rsidR="00AF66D3">
        <w:trPr>
          <w:cantSplit/>
          <w:jc w:val="center"/>
        </w:trPr>
        <w:tc>
          <w:tcPr>
            <w:tcW w:w="2137" w:type="dxa"/>
            <w:vAlign w:val="center"/>
          </w:tcPr>
          <w:p w:rsidR="00AF66D3" w:rsidRDefault="007E314C">
            <w:pPr>
              <w:pStyle w:val="TableText"/>
            </w:pPr>
            <w:r>
              <w:rPr>
                <w:sz w:val="16"/>
              </w:rPr>
              <w:t>Team Result / Replica Recap</w:t>
            </w:r>
          </w:p>
        </w:tc>
        <w:tc>
          <w:tcPr>
            <w:tcW w:w="3617" w:type="dxa"/>
            <w:vAlign w:val="center"/>
          </w:tcPr>
          <w:p w:rsidR="00AF66D3" w:rsidRDefault="007E314C">
            <w:pPr>
              <w:pStyle w:val="TableText"/>
            </w:pPr>
            <w:r>
              <w:rPr>
                <w:sz w:val="16"/>
              </w:rPr>
              <w:t>GameState</w:t>
            </w:r>
          </w:p>
        </w:tc>
        <w:tc>
          <w:tcPr>
            <w:tcW w:w="4110" w:type="dxa"/>
            <w:vAlign w:val="center"/>
          </w:tcPr>
          <w:p w:rsidR="00AF66D3" w:rsidRDefault="007E314C">
            <w:pPr>
              <w:pStyle w:val="TableText"/>
            </w:pPr>
            <w:r>
              <w:rPr>
                <w:sz w:val="16"/>
              </w:rPr>
              <w:t>전체</w:t>
            </w:r>
          </w:p>
        </w:tc>
      </w:tr>
      <w:tr w:rsidR="00557321">
        <w:trPr>
          <w:cantSplit/>
          <w:jc w:val="center"/>
        </w:trPr>
        <w:tc>
          <w:tcPr>
            <w:tcW w:w="2137" w:type="dxa"/>
            <w:vAlign w:val="center"/>
          </w:tcPr>
          <w:p w:rsidR="00557321" w:rsidRDefault="003378BA">
            <w:r>
              <w:t>CCTV / Laser / Hold State</w:t>
            </w:r>
          </w:p>
        </w:tc>
        <w:tc>
          <w:tcPr>
            <w:tcW w:w="3617" w:type="dxa"/>
            <w:vAlign w:val="center"/>
          </w:tcPr>
          <w:p w:rsidR="00557321" w:rsidRDefault="003378BA">
            <w:r>
              <w:t>Security Actor + Holder PlayerState</w:t>
            </w:r>
          </w:p>
        </w:tc>
        <w:tc>
          <w:tcPr>
            <w:tcW w:w="4110" w:type="dxa"/>
            <w:vAlign w:val="center"/>
          </w:tcPr>
          <w:p w:rsidR="00557321" w:rsidRDefault="003378BA">
            <w:r>
              <w:t>Relevant Client / 전체</w:t>
            </w:r>
          </w:p>
        </w:tc>
      </w:tr>
    </w:tbl>
    <w:p w:rsidR="00AF66D3" w:rsidRDefault="00AF66D3">
      <w:pPr>
        <w:spacing w:after="0" w:line="20" w:lineRule="exact"/>
        <w:rPr>
          <w:sz w:val="2"/>
        </w:rPr>
      </w:pPr>
    </w:p>
    <w:p w:rsidR="00AF66D3" w:rsidRDefault="007E314C">
      <w:pPr>
        <w:pStyle w:val="31"/>
        <w:numPr>
          <w:ilvl w:val="2"/>
          <w:numId w:val="10"/>
        </w:numPr>
      </w:pPr>
      <w:bookmarkStart w:id="54" w:name="_Toc241397394"/>
      <w:r>
        <w:lastRenderedPageBreak/>
        <w:t>서버</w:t>
      </w:r>
      <w:r>
        <w:t xml:space="preserve"> </w:t>
      </w:r>
      <w:r>
        <w:t>권한</w:t>
      </w:r>
      <w:r>
        <w:t xml:space="preserve"> </w:t>
      </w:r>
      <w:r>
        <w:t>정책</w:t>
      </w:r>
      <w:bookmarkEnd w:id="54"/>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Server</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Client</w:t>
            </w:r>
          </w:p>
        </w:tc>
      </w:tr>
      <w:tr w:rsidR="00AF66D3">
        <w:trPr>
          <w:cantSplit/>
          <w:jc w:val="center"/>
        </w:trPr>
        <w:tc>
          <w:tcPr>
            <w:tcW w:w="2630" w:type="dxa"/>
            <w:vAlign w:val="center"/>
          </w:tcPr>
          <w:p w:rsidR="00AF66D3" w:rsidRDefault="007E314C">
            <w:pPr>
              <w:pStyle w:val="TableText"/>
            </w:pPr>
            <w:r>
              <w:t>Pickup, Inventory placement, Weight/Speed, Tool spawn/effect, Guard detection consequence, Forgery score, Replica/Original, Alert, Extraction, Result, Voice 발화 보고 검증·Authoritative SoundPing</w:t>
            </w:r>
          </w:p>
        </w:tc>
        <w:tc>
          <w:tcPr>
            <w:tcW w:w="7234" w:type="dxa"/>
            <w:vAlign w:val="center"/>
          </w:tcPr>
          <w:p w:rsidR="00AF66D3" w:rsidRDefault="007E314C">
            <w:pPr>
              <w:pStyle w:val="TableText"/>
            </w:pPr>
            <w:r>
              <w:t>Input, Local drawing preview, CCTV/Laser presentation, ViewModel/Widget presentation, movement prediction, PTT·Online Voice 발화 상태·UVOIPTalker 공간 재생·로컬 음소거</w:t>
            </w:r>
          </w:p>
        </w:tc>
      </w:tr>
    </w:tbl>
    <w:p w:rsidR="00AF66D3" w:rsidRDefault="00AF66D3">
      <w:pPr>
        <w:spacing w:after="0" w:line="20" w:lineRule="exact"/>
        <w:rPr>
          <w:sz w:val="2"/>
        </w:rPr>
      </w:pPr>
    </w:p>
    <w:p w:rsidR="00AF66D3" w:rsidRDefault="007E314C">
      <w:pPr>
        <w:pStyle w:val="31"/>
        <w:numPr>
          <w:ilvl w:val="2"/>
          <w:numId w:val="10"/>
        </w:numPr>
      </w:pPr>
      <w:bookmarkStart w:id="55" w:name="_Toc241397395"/>
      <w:r>
        <w:t xml:space="preserve">Disconnect </w:t>
      </w:r>
      <w:r>
        <w:t>정책</w:t>
      </w:r>
      <w:bookmarkEnd w:id="55"/>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케이스</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처리</w:t>
            </w:r>
          </w:p>
        </w:tc>
      </w:tr>
      <w:tr w:rsidR="00AF66D3">
        <w:trPr>
          <w:cantSplit/>
          <w:jc w:val="center"/>
        </w:trPr>
        <w:tc>
          <w:tcPr>
            <w:tcW w:w="2630" w:type="dxa"/>
            <w:vAlign w:val="center"/>
          </w:tcPr>
          <w:p w:rsidR="00AF66D3" w:rsidRDefault="007E314C">
            <w:pPr>
              <w:pStyle w:val="TableText"/>
            </w:pPr>
            <w:r>
              <w:t>Host Quit</w:t>
            </w:r>
          </w:p>
        </w:tc>
        <w:tc>
          <w:tcPr>
            <w:tcW w:w="7234" w:type="dxa"/>
            <w:vAlign w:val="center"/>
          </w:tcPr>
          <w:p w:rsidR="00AF66D3" w:rsidRDefault="007E314C">
            <w:pPr>
              <w:pStyle w:val="TableText"/>
            </w:pPr>
            <w:r>
              <w:t>Session 종료 → Title Menu</w:t>
            </w:r>
          </w:p>
        </w:tc>
      </w:tr>
      <w:tr w:rsidR="00AF66D3">
        <w:trPr>
          <w:cantSplit/>
          <w:jc w:val="center"/>
        </w:trPr>
        <w:tc>
          <w:tcPr>
            <w:tcW w:w="2630" w:type="dxa"/>
            <w:vAlign w:val="center"/>
          </w:tcPr>
          <w:p w:rsidR="00AF66D3" w:rsidRDefault="007E314C">
            <w:pPr>
              <w:pStyle w:val="TableText"/>
            </w:pPr>
            <w:r>
              <w:t>Client Quit during run (2→1 포함)</w:t>
            </w:r>
          </w:p>
        </w:tc>
        <w:tc>
          <w:tcPr>
            <w:tcW w:w="7234" w:type="dxa"/>
            <w:vAlign w:val="center"/>
          </w:tcPr>
          <w:p w:rsidR="00AF66D3" w:rsidRDefault="007E314C">
            <w:pPr>
              <w:pStyle w:val="TableText"/>
            </w:pPr>
            <w:r>
              <w:t>Loose Loot/Original을 월드 드롭하고 Session/Case/Security Hold를 해제하며 남은 1명도 계속</w:t>
            </w:r>
          </w:p>
        </w:tc>
      </w:tr>
      <w:tr w:rsidR="00AF66D3">
        <w:trPr>
          <w:cantSplit/>
          <w:jc w:val="center"/>
        </w:trPr>
        <w:tc>
          <w:tcPr>
            <w:tcW w:w="2630" w:type="dxa"/>
            <w:vAlign w:val="center"/>
          </w:tcPr>
          <w:p w:rsidR="00AF66D3" w:rsidRDefault="007E314C">
            <w:pPr>
              <w:pStyle w:val="TableText"/>
            </w:pPr>
            <w:r>
              <w:t>Client Quit after extraction</w:t>
            </w:r>
          </w:p>
        </w:tc>
        <w:tc>
          <w:tcPr>
            <w:tcW w:w="7234" w:type="dxa"/>
            <w:vAlign w:val="center"/>
          </w:tcPr>
          <w:p w:rsidR="00AF66D3" w:rsidRDefault="007E314C">
            <w:pPr>
              <w:pStyle w:val="TableText"/>
            </w:pPr>
            <w:r>
              <w:t>Escaped 상태와 Contribution 유지</w:t>
            </w:r>
          </w:p>
        </w:tc>
      </w:tr>
      <w:tr w:rsidR="00AF66D3">
        <w:trPr>
          <w:cantSplit/>
          <w:jc w:val="center"/>
        </w:trPr>
        <w:tc>
          <w:tcPr>
            <w:tcW w:w="2630" w:type="dxa"/>
            <w:vAlign w:val="center"/>
          </w:tcPr>
          <w:p w:rsidR="00AF66D3" w:rsidRDefault="007E314C">
            <w:pPr>
              <w:pStyle w:val="TableText"/>
            </w:pPr>
            <w:r>
              <w:t>Forgery Owner Quit</w:t>
            </w:r>
          </w:p>
        </w:tc>
        <w:tc>
          <w:tcPr>
            <w:tcW w:w="7234" w:type="dxa"/>
            <w:vAlign w:val="center"/>
          </w:tcPr>
          <w:p w:rsidR="00AF66D3" w:rsidRDefault="007E314C">
            <w:pPr>
              <w:pStyle w:val="TableText"/>
            </w:pPr>
            <w:r>
              <w:t>Stroke 폐기, Case Lock 해제, 재시도 가능</w:t>
            </w:r>
          </w:p>
        </w:tc>
      </w:tr>
      <w:tr w:rsidR="00AF66D3">
        <w:trPr>
          <w:cantSplit/>
          <w:jc w:val="center"/>
        </w:trPr>
        <w:tc>
          <w:tcPr>
            <w:tcW w:w="2630" w:type="dxa"/>
            <w:vAlign w:val="center"/>
          </w:tcPr>
          <w:p w:rsidR="00AF66D3" w:rsidRDefault="007E314C">
            <w:pPr>
              <w:pStyle w:val="TableText"/>
            </w:pPr>
            <w:r>
              <w:t>Original Carrier Quit</w:t>
            </w:r>
          </w:p>
        </w:tc>
        <w:tc>
          <w:tcPr>
            <w:tcW w:w="7234" w:type="dxa"/>
            <w:vAlign w:val="center"/>
          </w:tcPr>
          <w:p w:rsidR="00AF66D3" w:rsidRDefault="007E314C">
            <w:pPr>
              <w:pStyle w:val="TableText"/>
            </w:pPr>
            <w:r>
              <w:t>Original Neutral World Drop</w:t>
            </w:r>
          </w:p>
        </w:tc>
      </w:tr>
      <w:tr w:rsidR="00AF66D3">
        <w:trPr>
          <w:cantSplit/>
          <w:jc w:val="center"/>
        </w:trPr>
        <w:tc>
          <w:tcPr>
            <w:tcW w:w="2630" w:type="dxa"/>
            <w:vAlign w:val="center"/>
          </w:tcPr>
          <w:p w:rsidR="00AF66D3" w:rsidRDefault="007E314C">
            <w:pPr>
              <w:pStyle w:val="TableText"/>
            </w:pPr>
            <w:r>
              <w:t>Arrest Transaction 실패</w:t>
            </w:r>
          </w:p>
        </w:tc>
        <w:tc>
          <w:tcPr>
            <w:tcW w:w="7234" w:type="dxa"/>
            <w:vAlign w:val="center"/>
          </w:tcPr>
          <w:p w:rsidR="00AF66D3" w:rsidRDefault="007E314C">
            <w:pPr>
              <w:pStyle w:val="TableText"/>
            </w:pPr>
            <w:r>
              <w:t>임시 Evidence Actor와 위치 변경을 Rollback하고 Inventory/Original Carrier를 유지</w:t>
            </w:r>
          </w:p>
        </w:tc>
      </w:tr>
      <w:tr w:rsidR="00AF66D3">
        <w:trPr>
          <w:cantSplit/>
          <w:jc w:val="center"/>
        </w:trPr>
        <w:tc>
          <w:tcPr>
            <w:tcW w:w="2630" w:type="dxa"/>
            <w:vAlign w:val="center"/>
          </w:tcPr>
          <w:p w:rsidR="00AF66D3" w:rsidRDefault="007E314C">
            <w:pPr>
              <w:pStyle w:val="TableText"/>
            </w:pPr>
            <w:r>
              <w:t>동시 Arrest</w:t>
            </w:r>
          </w:p>
        </w:tc>
        <w:tc>
          <w:tcPr>
            <w:tcW w:w="7234" w:type="dxa"/>
            <w:vAlign w:val="center"/>
          </w:tcPr>
          <w:p w:rsidR="00AF66D3" w:rsidRDefault="007E314C">
            <w:pPr>
              <w:pStyle w:val="TableText"/>
            </w:pPr>
            <w:r>
              <w:t>Map-authored Evidence Slot을 서버가 결정적으로 예약하고 같은 Slot 중복 사용을 거부</w:t>
            </w:r>
          </w:p>
        </w:tc>
      </w:tr>
    </w:tbl>
    <w:p w:rsidR="00AF66D3" w:rsidRDefault="00AF66D3">
      <w:pPr>
        <w:spacing w:after="0" w:line="20" w:lineRule="exact"/>
        <w:rPr>
          <w:sz w:val="2"/>
        </w:rPr>
      </w:pPr>
    </w:p>
    <w:p w:rsidR="00AF66D3" w:rsidRDefault="007E314C">
      <w:pPr>
        <w:pStyle w:val="31"/>
        <w:numPr>
          <w:ilvl w:val="2"/>
          <w:numId w:val="10"/>
        </w:numPr>
      </w:pPr>
      <w:bookmarkStart w:id="56" w:name="_Toc241397396"/>
      <w:r>
        <w:t>필수</w:t>
      </w:r>
      <w:r>
        <w:t xml:space="preserve"> Edge Case</w:t>
      </w:r>
      <w:bookmarkEnd w:id="56"/>
    </w:p>
    <w:p w:rsidR="00AF66D3" w:rsidRDefault="007E314C">
      <w:pPr>
        <w:pStyle w:val="a0"/>
        <w:numPr>
          <w:ilvl w:val="0"/>
          <w:numId w:val="11"/>
        </w:numPr>
      </w:pPr>
      <w:r>
        <w:t>두 플레이어가 동일 Case BeginForgery를 같은 프레임에 요청</w:t>
      </w:r>
    </w:p>
    <w:p w:rsidR="00AF66D3" w:rsidRDefault="007E314C">
      <w:pPr>
        <w:pStyle w:val="a0"/>
        <w:numPr>
          <w:ilvl w:val="0"/>
          <w:numId w:val="11"/>
        </w:numPr>
      </w:pPr>
      <w:r>
        <w:t>Submit과 Cancel 동시 요청</w:t>
      </w:r>
    </w:p>
    <w:p w:rsidR="00AF66D3" w:rsidRDefault="007E314C">
      <w:pPr>
        <w:pStyle w:val="a0"/>
        <w:numPr>
          <w:ilvl w:val="0"/>
          <w:numId w:val="11"/>
        </w:numPr>
      </w:pPr>
      <w:r>
        <w:t>Timeout 직전 Submit</w:t>
      </w:r>
    </w:p>
    <w:p w:rsidR="00AF66D3" w:rsidRDefault="007E314C">
      <w:pPr>
        <w:pStyle w:val="a0"/>
        <w:numPr>
          <w:ilvl w:val="0"/>
          <w:numId w:val="11"/>
        </w:numPr>
      </w:pPr>
      <w:r>
        <w:t>Original Pickup과 다른 플레이어 Pickup 경쟁</w:t>
      </w:r>
    </w:p>
    <w:p w:rsidR="00AF66D3" w:rsidRDefault="007E314C">
      <w:pPr>
        <w:pStyle w:val="a0"/>
        <w:numPr>
          <w:ilvl w:val="0"/>
          <w:numId w:val="11"/>
        </w:numPr>
      </w:pPr>
      <w:r>
        <w:t>Inventory Full 상태에서 Original 회수</w:t>
      </w:r>
    </w:p>
    <w:p w:rsidR="00AF66D3" w:rsidRDefault="007E314C">
      <w:pPr>
        <w:pStyle w:val="a0"/>
        <w:numPr>
          <w:ilvl w:val="0"/>
          <w:numId w:val="11"/>
        </w:numPr>
      </w:pPr>
      <w:r>
        <w:t>Guard 두 명이 같은 Case Inspect</w:t>
      </w:r>
    </w:p>
    <w:p w:rsidR="00AF66D3" w:rsidRDefault="007E314C">
      <w:pPr>
        <w:pStyle w:val="a0"/>
        <w:numPr>
          <w:ilvl w:val="0"/>
          <w:numId w:val="11"/>
        </w:numPr>
      </w:pPr>
      <w:r>
        <w:t>동일 CCTV/Laser/Guard 포획 IncidentId의 경계도 중복 증가</w:t>
      </w:r>
    </w:p>
    <w:p w:rsidR="00AF66D3" w:rsidRDefault="007E314C">
      <w:pPr>
        <w:pStyle w:val="a0"/>
        <w:numPr>
          <w:ilvl w:val="0"/>
          <w:numId w:val="11"/>
        </w:numPr>
      </w:pPr>
      <w:r>
        <w:t>Extraction 완료와 Match End 동시</w:t>
      </w:r>
    </w:p>
    <w:p w:rsidR="00AF66D3" w:rsidRDefault="007E314C">
      <w:pPr>
        <w:pStyle w:val="a0"/>
        <w:numPr>
          <w:ilvl w:val="0"/>
          <w:numId w:val="11"/>
        </w:numPr>
      </w:pPr>
      <w:r>
        <w:t>UI 종료 후 Look/Movement 미복원</w:t>
      </w:r>
    </w:p>
    <w:p w:rsidR="00AF66D3" w:rsidRDefault="007E314C">
      <w:pPr>
        <w:pStyle w:val="a0"/>
        <w:numPr>
          <w:ilvl w:val="0"/>
          <w:numId w:val="11"/>
        </w:numPr>
      </w:pPr>
      <w:r>
        <w:t>Widget/Input Context 중복</w:t>
      </w:r>
    </w:p>
    <w:p w:rsidR="00AF66D3" w:rsidRDefault="007E314C">
      <w:pPr>
        <w:pStyle w:val="21"/>
        <w:numPr>
          <w:ilvl w:val="1"/>
          <w:numId w:val="10"/>
        </w:numPr>
      </w:pPr>
      <w:bookmarkStart w:id="57" w:name="_Toc241397397"/>
      <w:r>
        <w:lastRenderedPageBreak/>
        <w:t xml:space="preserve">Gameplay Architecture, FastArray </w:t>
      </w:r>
      <w:r>
        <w:t>및</w:t>
      </w:r>
      <w:r>
        <w:t xml:space="preserve"> GameplayTag</w:t>
      </w:r>
      <w:bookmarkEnd w:id="57"/>
    </w:p>
    <w:p w:rsidR="00AF66D3" w:rsidRDefault="007E314C">
      <w:pPr>
        <w:pStyle w:val="31"/>
        <w:numPr>
          <w:ilvl w:val="2"/>
          <w:numId w:val="10"/>
        </w:numPr>
      </w:pPr>
      <w:bookmarkStart w:id="58" w:name="_Toc241397398"/>
      <w:r>
        <w:t>책임</w:t>
      </w:r>
      <w:r>
        <w:t xml:space="preserve"> </w:t>
      </w:r>
      <w:r>
        <w:t>분리</w:t>
      </w:r>
      <w:bookmarkEnd w:id="58"/>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계층</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책임</w:t>
            </w:r>
          </w:p>
        </w:tc>
      </w:tr>
      <w:tr w:rsidR="00AF66D3">
        <w:trPr>
          <w:cantSplit/>
          <w:jc w:val="center"/>
        </w:trPr>
        <w:tc>
          <w:tcPr>
            <w:tcW w:w="2630" w:type="dxa"/>
            <w:vAlign w:val="center"/>
          </w:tcPr>
          <w:p w:rsidR="00AF66D3" w:rsidRDefault="007E314C">
            <w:pPr>
              <w:pStyle w:val="TableText"/>
            </w:pPr>
            <w:r>
              <w:rPr>
                <w:sz w:val="16"/>
              </w:rPr>
              <w:t>GameMode</w:t>
            </w:r>
          </w:p>
        </w:tc>
        <w:tc>
          <w:tcPr>
            <w:tcW w:w="7234" w:type="dxa"/>
            <w:vAlign w:val="center"/>
          </w:tcPr>
          <w:p w:rsidR="006135BD" w:rsidRDefault="009E3B9A">
            <w:r>
              <w:t>Contract Row/Seed, Required Target/Quota/Assignment, Phase, Alert Meter 증가·Level 파생, Outcome 판정</w:t>
            </w:r>
          </w:p>
        </w:tc>
      </w:tr>
      <w:tr w:rsidR="00AF66D3">
        <w:trPr>
          <w:cantSplit/>
          <w:jc w:val="center"/>
        </w:trPr>
        <w:tc>
          <w:tcPr>
            <w:tcW w:w="2630" w:type="dxa"/>
            <w:vAlign w:val="center"/>
          </w:tcPr>
          <w:p w:rsidR="00AF66D3" w:rsidRDefault="007E314C">
            <w:pPr>
              <w:pStyle w:val="TableText"/>
            </w:pPr>
            <w:r>
              <w:rPr>
                <w:sz w:val="16"/>
              </w:rPr>
              <w:t>GameState</w:t>
            </w:r>
          </w:p>
        </w:tc>
        <w:tc>
          <w:tcPr>
            <w:tcW w:w="7234" w:type="dxa"/>
            <w:vAlign w:val="center"/>
          </w:tcPr>
          <w:p w:rsidR="006135BD" w:rsidRDefault="009E3B9A">
            <w:r>
              <w:t>Contract/Assignment/AlertMeter/InternalLevel/Lockdown/Result 전역 Replicated Snapshot</w:t>
            </w:r>
          </w:p>
        </w:tc>
      </w:tr>
      <w:tr w:rsidR="00AF66D3">
        <w:trPr>
          <w:cantSplit/>
          <w:jc w:val="center"/>
        </w:trPr>
        <w:tc>
          <w:tcPr>
            <w:tcW w:w="2630" w:type="dxa"/>
            <w:vAlign w:val="center"/>
          </w:tcPr>
          <w:p w:rsidR="00AF66D3" w:rsidRDefault="007E314C">
            <w:pPr>
              <w:pStyle w:val="TableText"/>
            </w:pPr>
            <w:r>
              <w:rPr>
                <w:sz w:val="16"/>
              </w:rPr>
              <w:t>PlayerState</w:t>
            </w:r>
          </w:p>
        </w:tc>
        <w:tc>
          <w:tcPr>
            <w:tcW w:w="7234" w:type="dxa"/>
            <w:vAlign w:val="center"/>
          </w:tcPr>
          <w:p w:rsidR="00AF66D3" w:rsidRDefault="007E314C">
            <w:pPr>
              <w:pStyle w:val="TableText"/>
            </w:pPr>
            <w:r>
              <w:rPr>
                <w:sz w:val="16"/>
              </w:rPr>
              <w:t>Display Name/Color, Crew Status, Carry/Deposit, Contribution</w:t>
            </w:r>
          </w:p>
        </w:tc>
      </w:tr>
      <w:tr w:rsidR="00AF66D3">
        <w:trPr>
          <w:cantSplit/>
          <w:jc w:val="center"/>
        </w:trPr>
        <w:tc>
          <w:tcPr>
            <w:tcW w:w="2630" w:type="dxa"/>
            <w:vAlign w:val="center"/>
          </w:tcPr>
          <w:p w:rsidR="00AF66D3" w:rsidRDefault="007E314C">
            <w:pPr>
              <w:pStyle w:val="TableText"/>
            </w:pPr>
            <w:r>
              <w:rPr>
                <w:sz w:val="16"/>
              </w:rPr>
              <w:t>PlayerController</w:t>
            </w:r>
          </w:p>
        </w:tc>
        <w:tc>
          <w:tcPr>
            <w:tcW w:w="7234" w:type="dxa"/>
            <w:vAlign w:val="center"/>
          </w:tcPr>
          <w:p w:rsidR="00AF66D3" w:rsidRDefault="007E314C">
            <w:pPr>
              <w:pStyle w:val="TableText"/>
            </w:pPr>
            <w:r>
              <w:rPr>
                <w:sz w:val="16"/>
              </w:rPr>
              <w:t>Input Mode, Server RPC Entry, Owner HUD/Map/Forgery UI, V PTT와 Mic Activity Report</w:t>
            </w:r>
          </w:p>
        </w:tc>
      </w:tr>
      <w:tr w:rsidR="00AF66D3">
        <w:trPr>
          <w:cantSplit/>
          <w:jc w:val="center"/>
        </w:trPr>
        <w:tc>
          <w:tcPr>
            <w:tcW w:w="2630" w:type="dxa"/>
            <w:vAlign w:val="center"/>
          </w:tcPr>
          <w:p w:rsidR="00AF66D3" w:rsidRDefault="007E314C">
            <w:pPr>
              <w:pStyle w:val="TableText"/>
            </w:pPr>
            <w:r>
              <w:rPr>
                <w:sz w:val="16"/>
              </w:rPr>
              <w:t>Character</w:t>
            </w:r>
          </w:p>
        </w:tc>
        <w:tc>
          <w:tcPr>
            <w:tcW w:w="7234" w:type="dxa"/>
            <w:vAlign w:val="center"/>
          </w:tcPr>
          <w:p w:rsidR="00AF66D3" w:rsidRDefault="007E314C">
            <w:pPr>
              <w:pStyle w:val="TableText"/>
            </w:pPr>
            <w:r>
              <w:rPr>
                <w:sz w:val="16"/>
              </w:rPr>
              <w:t>Camera, Walk/Sprint, Weight-resolved Movement, Status Presentation Hook, UVOIPTalker Source</w:t>
            </w:r>
          </w:p>
        </w:tc>
      </w:tr>
      <w:tr w:rsidR="00AF66D3">
        <w:trPr>
          <w:cantSplit/>
          <w:jc w:val="center"/>
        </w:trPr>
        <w:tc>
          <w:tcPr>
            <w:tcW w:w="2630" w:type="dxa"/>
            <w:vAlign w:val="center"/>
          </w:tcPr>
          <w:p w:rsidR="00AF66D3" w:rsidRDefault="007E314C">
            <w:pPr>
              <w:pStyle w:val="TableText"/>
            </w:pPr>
            <w:r>
              <w:rPr>
                <w:sz w:val="16"/>
              </w:rPr>
              <w:t>Components</w:t>
            </w:r>
          </w:p>
        </w:tc>
        <w:tc>
          <w:tcPr>
            <w:tcW w:w="7234" w:type="dxa"/>
            <w:vAlign w:val="center"/>
          </w:tcPr>
          <w:p w:rsidR="00AF66D3" w:rsidRDefault="007E314C">
            <w:pPr>
              <w:pStyle w:val="TableText"/>
            </w:pPr>
            <w:r>
              <w:rPr>
                <w:sz w:val="16"/>
              </w:rPr>
              <w:t>Inventory/Interaction/Action/Vision/Noise/Forgery + Deferred Object Assembly. Noise가 Voice SoundPing Rate Limit/Emit 소유</w:t>
            </w:r>
          </w:p>
        </w:tc>
      </w:tr>
      <w:tr w:rsidR="00AF66D3">
        <w:trPr>
          <w:cantSplit/>
          <w:jc w:val="center"/>
        </w:trPr>
        <w:tc>
          <w:tcPr>
            <w:tcW w:w="2630" w:type="dxa"/>
            <w:vAlign w:val="center"/>
          </w:tcPr>
          <w:p w:rsidR="00AF66D3" w:rsidRDefault="007E314C">
            <w:pPr>
              <w:pStyle w:val="TableText"/>
            </w:pPr>
            <w:r>
              <w:t>World Actors</w:t>
            </w:r>
          </w:p>
        </w:tc>
        <w:tc>
          <w:tcPr>
            <w:tcW w:w="7234" w:type="dxa"/>
            <w:vAlign w:val="center"/>
          </w:tcPr>
          <w:p w:rsidR="00AF66D3" w:rsidRDefault="007E314C">
            <w:pPr>
              <w:pStyle w:val="TableText"/>
            </w:pPr>
            <w:r>
              <w:t>Loot, Painting Case, Vent/Extraction, Coin, Guard, CCTV, Laser Barrier/Hold Button</w:t>
            </w:r>
          </w:p>
        </w:tc>
      </w:tr>
      <w:tr w:rsidR="00AF66D3">
        <w:trPr>
          <w:cantSplit/>
          <w:jc w:val="center"/>
        </w:trPr>
        <w:tc>
          <w:tcPr>
            <w:tcW w:w="2630" w:type="dxa"/>
            <w:vAlign w:val="center"/>
          </w:tcPr>
          <w:p w:rsidR="00AF66D3" w:rsidRDefault="007E314C">
            <w:pPr>
              <w:pStyle w:val="TableText"/>
            </w:pPr>
            <w:r>
              <w:rPr>
                <w:sz w:val="16"/>
              </w:rPr>
              <w:t>ViewModel</w:t>
            </w:r>
          </w:p>
        </w:tc>
        <w:tc>
          <w:tcPr>
            <w:tcW w:w="7234" w:type="dxa"/>
            <w:vAlign w:val="center"/>
          </w:tcPr>
          <w:p w:rsidR="00AF66D3" w:rsidRDefault="007E314C">
            <w:pPr>
              <w:pStyle w:val="TableText"/>
            </w:pPr>
            <w:r>
              <w:rPr>
                <w:sz w:val="16"/>
              </w:rPr>
              <w:t>Read-only HUD/Nameplate/Map/Result State와 Request Routing</w:t>
            </w:r>
          </w:p>
        </w:tc>
      </w:tr>
      <w:tr w:rsidR="00AF66D3">
        <w:trPr>
          <w:cantSplit/>
          <w:jc w:val="center"/>
        </w:trPr>
        <w:tc>
          <w:tcPr>
            <w:tcW w:w="2630" w:type="dxa"/>
            <w:vAlign w:val="center"/>
          </w:tcPr>
          <w:p w:rsidR="00AF66D3" w:rsidRDefault="007E314C">
            <w:pPr>
              <w:pStyle w:val="TableText"/>
            </w:pPr>
            <w:r>
              <w:rPr>
                <w:sz w:val="16"/>
              </w:rPr>
              <w:t>Widget BP</w:t>
            </w:r>
          </w:p>
        </w:tc>
        <w:tc>
          <w:tcPr>
            <w:tcW w:w="7234" w:type="dxa"/>
            <w:vAlign w:val="center"/>
          </w:tcPr>
          <w:p w:rsidR="00AF66D3" w:rsidRDefault="007E314C">
            <w:pPr>
              <w:pStyle w:val="TableText"/>
            </w:pPr>
            <w:r>
              <w:rPr>
                <w:sz w:val="16"/>
              </w:rPr>
              <w:t>Layout/Animation/Color/Icon/Binding</w:t>
            </w:r>
          </w:p>
        </w:tc>
      </w:tr>
    </w:tbl>
    <w:p w:rsidR="00AF66D3" w:rsidRDefault="00AF66D3">
      <w:pPr>
        <w:spacing w:after="0" w:line="20" w:lineRule="exact"/>
        <w:rPr>
          <w:sz w:val="2"/>
        </w:rPr>
      </w:pPr>
    </w:p>
    <w:p w:rsidR="00AF66D3" w:rsidRDefault="007E314C">
      <w:pPr>
        <w:pStyle w:val="31"/>
        <w:numPr>
          <w:ilvl w:val="2"/>
          <w:numId w:val="10"/>
        </w:numPr>
      </w:pPr>
      <w:bookmarkStart w:id="59" w:name="_Toc241397399"/>
      <w:r>
        <w:t xml:space="preserve">FastArray </w:t>
      </w:r>
      <w:r>
        <w:t>정책</w:t>
      </w:r>
      <w:bookmarkEnd w:id="59"/>
    </w:p>
    <w:p w:rsidR="00AF66D3" w:rsidRDefault="007E314C">
      <w:pPr>
        <w:pStyle w:val="a0"/>
        <w:numPr>
          <w:ilvl w:val="0"/>
          <w:numId w:val="11"/>
        </w:numPr>
      </w:pPr>
      <w:r>
        <w:t>Inventory item 변경분만 복제한다.</w:t>
      </w:r>
    </w:p>
    <w:p w:rsidR="00AF66D3" w:rsidRDefault="007E314C">
      <w:pPr>
        <w:pStyle w:val="a0"/>
        <w:numPr>
          <w:ilvl w:val="0"/>
          <w:numId w:val="11"/>
        </w:numPr>
      </w:pPr>
      <w:r>
        <w:t>Server가 InstanceId를 발급하고 RowName/ItemId를 검증한다.</w:t>
      </w:r>
    </w:p>
    <w:p w:rsidR="00AF66D3" w:rsidRDefault="007E314C">
      <w:pPr>
        <w:pStyle w:val="a0"/>
        <w:numPr>
          <w:ilvl w:val="0"/>
          <w:numId w:val="11"/>
        </w:numPr>
      </w:pPr>
      <w:r>
        <w:t>QuickSlot은 Item을 복제하지 않고 InstanceId 참조 배열로 관리한다.</w:t>
      </w:r>
    </w:p>
    <w:p w:rsidR="00AF66D3" w:rsidRDefault="007E314C">
      <w:pPr>
        <w:pStyle w:val="a0"/>
        <w:numPr>
          <w:ilvl w:val="0"/>
          <w:numId w:val="11"/>
        </w:numPr>
      </w:pPr>
      <w:r>
        <w:t>PreReplicatedRemove/PostReplicatedAdd/PostReplicatedChange에서 Snapshot 갱신 이벤트를 발생시킨다.</w:t>
      </w:r>
    </w:p>
    <w:p w:rsidR="00AF66D3" w:rsidRDefault="007E314C">
      <w:pPr>
        <w:pStyle w:val="31"/>
        <w:numPr>
          <w:ilvl w:val="2"/>
          <w:numId w:val="10"/>
        </w:numPr>
      </w:pPr>
      <w:bookmarkStart w:id="60" w:name="_Toc241397400"/>
      <w:r>
        <w:t>서버</w:t>
      </w:r>
      <w:r>
        <w:t xml:space="preserve"> Inventory </w:t>
      </w:r>
      <w:r>
        <w:t>검증</w:t>
      </w:r>
      <w:bookmarkEnd w:id="60"/>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검증</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거부 조건</w:t>
            </w:r>
          </w:p>
        </w:tc>
      </w:tr>
      <w:tr w:rsidR="00AF66D3">
        <w:trPr>
          <w:cantSplit/>
          <w:jc w:val="center"/>
        </w:trPr>
        <w:tc>
          <w:tcPr>
            <w:tcW w:w="2630" w:type="dxa"/>
            <w:vAlign w:val="center"/>
          </w:tcPr>
          <w:p w:rsidR="00AF66D3" w:rsidRDefault="007E314C">
            <w:pPr>
              <w:pStyle w:val="TableText"/>
            </w:pPr>
            <w:r>
              <w:rPr>
                <w:sz w:val="16"/>
              </w:rPr>
              <w:t>Bounds</w:t>
            </w:r>
          </w:p>
        </w:tc>
        <w:tc>
          <w:tcPr>
            <w:tcW w:w="7234" w:type="dxa"/>
            <w:vAlign w:val="center"/>
          </w:tcPr>
          <w:p w:rsidR="00AF66D3" w:rsidRDefault="007E314C">
            <w:pPr>
              <w:pStyle w:val="TableText"/>
            </w:pPr>
            <w:r>
              <w:rPr>
                <w:sz w:val="16"/>
              </w:rPr>
              <w:t>TopLeft/Width/Height가 5×5 밖</w:t>
            </w:r>
          </w:p>
        </w:tc>
      </w:tr>
      <w:tr w:rsidR="00AF66D3">
        <w:trPr>
          <w:cantSplit/>
          <w:jc w:val="center"/>
        </w:trPr>
        <w:tc>
          <w:tcPr>
            <w:tcW w:w="2630" w:type="dxa"/>
            <w:vAlign w:val="center"/>
          </w:tcPr>
          <w:p w:rsidR="00AF66D3" w:rsidRDefault="007E314C">
            <w:pPr>
              <w:pStyle w:val="TableText"/>
            </w:pPr>
            <w:r>
              <w:rPr>
                <w:sz w:val="16"/>
              </w:rPr>
              <w:t>Overlap</w:t>
            </w:r>
          </w:p>
        </w:tc>
        <w:tc>
          <w:tcPr>
            <w:tcW w:w="7234" w:type="dxa"/>
            <w:vAlign w:val="center"/>
          </w:tcPr>
          <w:p w:rsidR="00AF66D3" w:rsidRDefault="007E314C">
            <w:pPr>
              <w:pStyle w:val="TableText"/>
            </w:pPr>
            <w:r>
              <w:rPr>
                <w:sz w:val="16"/>
              </w:rPr>
              <w:t>다른 Item 점유</w:t>
            </w:r>
          </w:p>
        </w:tc>
      </w:tr>
      <w:tr w:rsidR="00AF66D3">
        <w:trPr>
          <w:cantSplit/>
          <w:jc w:val="center"/>
        </w:trPr>
        <w:tc>
          <w:tcPr>
            <w:tcW w:w="2630" w:type="dxa"/>
            <w:vAlign w:val="center"/>
          </w:tcPr>
          <w:p w:rsidR="00AF66D3" w:rsidRDefault="007E314C">
            <w:pPr>
              <w:pStyle w:val="TableText"/>
            </w:pPr>
            <w:r>
              <w:rPr>
                <w:sz w:val="16"/>
              </w:rPr>
              <w:t>Instance</w:t>
            </w:r>
          </w:p>
        </w:tc>
        <w:tc>
          <w:tcPr>
            <w:tcW w:w="7234" w:type="dxa"/>
            <w:vAlign w:val="center"/>
          </w:tcPr>
          <w:p w:rsidR="00AF66D3" w:rsidRDefault="007E314C">
            <w:pPr>
              <w:pStyle w:val="TableText"/>
            </w:pPr>
            <w:r>
              <w:rPr>
                <w:sz w:val="16"/>
              </w:rPr>
              <w:t>존재하지 않거나 Owner 불일치</w:t>
            </w:r>
          </w:p>
        </w:tc>
      </w:tr>
      <w:tr w:rsidR="00AF66D3">
        <w:trPr>
          <w:cantSplit/>
          <w:jc w:val="center"/>
        </w:trPr>
        <w:tc>
          <w:tcPr>
            <w:tcW w:w="2630" w:type="dxa"/>
            <w:vAlign w:val="center"/>
          </w:tcPr>
          <w:p w:rsidR="00AF66D3" w:rsidRDefault="007E314C">
            <w:pPr>
              <w:pStyle w:val="TableText"/>
            </w:pPr>
            <w:r>
              <w:rPr>
                <w:sz w:val="16"/>
              </w:rPr>
              <w:t>Rotation</w:t>
            </w:r>
          </w:p>
        </w:tc>
        <w:tc>
          <w:tcPr>
            <w:tcW w:w="7234" w:type="dxa"/>
            <w:vAlign w:val="center"/>
          </w:tcPr>
          <w:p w:rsidR="00AF66D3" w:rsidRDefault="007E314C">
            <w:pPr>
              <w:pStyle w:val="TableText"/>
            </w:pPr>
            <w:r>
              <w:rPr>
                <w:sz w:val="16"/>
              </w:rPr>
              <w:t>회전 불가 Item</w:t>
            </w:r>
          </w:p>
        </w:tc>
      </w:tr>
      <w:tr w:rsidR="00AF66D3">
        <w:trPr>
          <w:cantSplit/>
          <w:jc w:val="center"/>
        </w:trPr>
        <w:tc>
          <w:tcPr>
            <w:tcW w:w="2630" w:type="dxa"/>
            <w:vAlign w:val="center"/>
          </w:tcPr>
          <w:p w:rsidR="00AF66D3" w:rsidRDefault="007E314C">
            <w:pPr>
              <w:pStyle w:val="TableText"/>
            </w:pPr>
            <w:r>
              <w:rPr>
                <w:sz w:val="16"/>
              </w:rPr>
              <w:t>Drop</w:t>
            </w:r>
          </w:p>
        </w:tc>
        <w:tc>
          <w:tcPr>
            <w:tcW w:w="7234" w:type="dxa"/>
            <w:vAlign w:val="center"/>
          </w:tcPr>
          <w:p w:rsidR="00AF66D3" w:rsidRDefault="007E314C">
            <w:pPr>
              <w:pStyle w:val="TableText"/>
            </w:pPr>
            <w:r>
              <w:rPr>
                <w:sz w:val="16"/>
              </w:rPr>
              <w:t>bCanDrop=false 또는 Action Lock</w:t>
            </w:r>
          </w:p>
        </w:tc>
      </w:tr>
      <w:tr w:rsidR="00AF66D3">
        <w:trPr>
          <w:cantSplit/>
          <w:jc w:val="center"/>
        </w:trPr>
        <w:tc>
          <w:tcPr>
            <w:tcW w:w="2630" w:type="dxa"/>
            <w:vAlign w:val="center"/>
          </w:tcPr>
          <w:p w:rsidR="00AF66D3" w:rsidRDefault="007E314C">
            <w:pPr>
              <w:pStyle w:val="TableText"/>
            </w:pPr>
            <w:r>
              <w:rPr>
                <w:sz w:val="16"/>
              </w:rPr>
              <w:t>QuickSlot</w:t>
            </w:r>
          </w:p>
        </w:tc>
        <w:tc>
          <w:tcPr>
            <w:tcW w:w="7234" w:type="dxa"/>
            <w:vAlign w:val="center"/>
          </w:tcPr>
          <w:p w:rsidR="00AF66D3" w:rsidRDefault="007E314C">
            <w:pPr>
              <w:pStyle w:val="TableText"/>
            </w:pPr>
            <w:r>
              <w:rPr>
                <w:sz w:val="16"/>
              </w:rPr>
              <w:t>bCanUseQuickSlot=false/잘못된 Slot</w:t>
            </w:r>
          </w:p>
        </w:tc>
      </w:tr>
      <w:tr w:rsidR="00AF66D3">
        <w:trPr>
          <w:cantSplit/>
          <w:jc w:val="center"/>
        </w:trPr>
        <w:tc>
          <w:tcPr>
            <w:tcW w:w="2630" w:type="dxa"/>
            <w:vAlign w:val="center"/>
          </w:tcPr>
          <w:p w:rsidR="00AF66D3" w:rsidRDefault="007E314C">
            <w:pPr>
              <w:pStyle w:val="TableText"/>
            </w:pPr>
            <w:r>
              <w:rPr>
                <w:sz w:val="16"/>
              </w:rPr>
              <w:t>Pickup</w:t>
            </w:r>
          </w:p>
        </w:tc>
        <w:tc>
          <w:tcPr>
            <w:tcW w:w="7234" w:type="dxa"/>
            <w:vAlign w:val="center"/>
          </w:tcPr>
          <w:p w:rsidR="00AF66D3" w:rsidRDefault="007E314C">
            <w:pPr>
              <w:pStyle w:val="TableText"/>
            </w:pPr>
            <w:r>
              <w:rPr>
                <w:sz w:val="16"/>
              </w:rPr>
              <w:t>Actor 이미 획득/거리 초과/공간 부족</w:t>
            </w:r>
          </w:p>
        </w:tc>
      </w:tr>
      <w:tr w:rsidR="00AF66D3">
        <w:trPr>
          <w:cantSplit/>
          <w:jc w:val="center"/>
        </w:trPr>
        <w:tc>
          <w:tcPr>
            <w:tcW w:w="2630" w:type="dxa"/>
            <w:vAlign w:val="center"/>
          </w:tcPr>
          <w:p w:rsidR="00AF66D3" w:rsidRDefault="007E314C">
            <w:pPr>
              <w:pStyle w:val="TableText"/>
            </w:pPr>
            <w:r>
              <w:rPr>
                <w:sz w:val="16"/>
              </w:rPr>
              <w:t>Confiscation</w:t>
            </w:r>
          </w:p>
        </w:tc>
        <w:tc>
          <w:tcPr>
            <w:tcW w:w="7234" w:type="dxa"/>
            <w:vAlign w:val="center"/>
          </w:tcPr>
          <w:p w:rsidR="00AF66D3" w:rsidRDefault="007E314C">
            <w:pPr>
              <w:pStyle w:val="TableText"/>
            </w:pPr>
            <w:r>
              <w:rPr>
                <w:sz w:val="16"/>
              </w:rPr>
              <w:t>Detention/Evidence Anchor 누락, Snapshot 변경, Spawn 실패, Slot 부족, Original Source/Carrier 불일치</w:t>
            </w:r>
          </w:p>
        </w:tc>
      </w:tr>
    </w:tbl>
    <w:p w:rsidR="00AF66D3" w:rsidRDefault="00AF66D3">
      <w:pPr>
        <w:spacing w:after="0" w:line="20" w:lineRule="exact"/>
        <w:rPr>
          <w:sz w:val="2"/>
        </w:rPr>
      </w:pPr>
    </w:p>
    <w:p w:rsidR="00AF66D3" w:rsidRDefault="007E314C">
      <w:pPr>
        <w:pStyle w:val="31"/>
        <w:numPr>
          <w:ilvl w:val="2"/>
          <w:numId w:val="10"/>
        </w:numPr>
      </w:pPr>
      <w:bookmarkStart w:id="61" w:name="_Toc241397401"/>
      <w:r>
        <w:lastRenderedPageBreak/>
        <w:t>GameplayTag Dictionary</w:t>
      </w:r>
      <w:bookmarkEnd w:id="61"/>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Category</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예시</w:t>
            </w:r>
          </w:p>
        </w:tc>
      </w:tr>
      <w:tr w:rsidR="00AF66D3">
        <w:trPr>
          <w:cantSplit/>
          <w:jc w:val="center"/>
        </w:trPr>
        <w:tc>
          <w:tcPr>
            <w:tcW w:w="2630" w:type="dxa"/>
            <w:vAlign w:val="center"/>
          </w:tcPr>
          <w:p w:rsidR="00AF66D3" w:rsidRDefault="007E314C">
            <w:pPr>
              <w:pStyle w:val="TableText"/>
            </w:pPr>
            <w:r>
              <w:t>State</w:t>
            </w:r>
          </w:p>
        </w:tc>
        <w:tc>
          <w:tcPr>
            <w:tcW w:w="7234" w:type="dxa"/>
            <w:vAlign w:val="center"/>
          </w:tcPr>
          <w:p w:rsidR="00AF66D3" w:rsidRDefault="007E314C">
            <w:pPr>
              <w:pStyle w:val="TableText"/>
            </w:pPr>
            <w:r>
              <w:t>State.Arrested / State.Disabled / State.Forgery / State.CarryingOriginal / State.SecurityHold (Assembly retained only)</w:t>
            </w:r>
          </w:p>
        </w:tc>
      </w:tr>
      <w:tr w:rsidR="00AF66D3">
        <w:trPr>
          <w:cantSplit/>
          <w:jc w:val="center"/>
        </w:trPr>
        <w:tc>
          <w:tcPr>
            <w:tcW w:w="2630" w:type="dxa"/>
            <w:vAlign w:val="center"/>
          </w:tcPr>
          <w:p w:rsidR="00AF66D3" w:rsidRDefault="007E314C">
            <w:pPr>
              <w:pStyle w:val="TableText"/>
            </w:pPr>
            <w:r>
              <w:t>Action</w:t>
            </w:r>
          </w:p>
        </w:tc>
        <w:tc>
          <w:tcPr>
            <w:tcW w:w="7234" w:type="dxa"/>
            <w:vAlign w:val="center"/>
          </w:tcPr>
          <w:p w:rsidR="00AF66D3" w:rsidRDefault="007E314C">
            <w:pPr>
              <w:pStyle w:val="TableText"/>
            </w:pPr>
            <w:r>
              <w:t>Action.Interact / Action.Inventory / Action.Map / Action.Forgery / Action.Extract / Action.Throw</w:t>
            </w:r>
          </w:p>
        </w:tc>
      </w:tr>
      <w:tr w:rsidR="00AF66D3">
        <w:trPr>
          <w:cantSplit/>
          <w:jc w:val="center"/>
        </w:trPr>
        <w:tc>
          <w:tcPr>
            <w:tcW w:w="2630" w:type="dxa"/>
            <w:vAlign w:val="center"/>
          </w:tcPr>
          <w:p w:rsidR="00AF66D3" w:rsidRDefault="007E314C">
            <w:pPr>
              <w:pStyle w:val="TableText"/>
            </w:pPr>
            <w:r>
              <w:t>Item</w:t>
            </w:r>
          </w:p>
        </w:tc>
        <w:tc>
          <w:tcPr>
            <w:tcW w:w="7234" w:type="dxa"/>
            <w:vAlign w:val="center"/>
          </w:tcPr>
          <w:p w:rsidR="00AF66D3" w:rsidRDefault="007E314C">
            <w:pPr>
              <w:pStyle w:val="TableText"/>
            </w:pPr>
            <w:r>
              <w:t>Item.Loot.* / Item.TargetArtifact.* / Item.Throwable.Coin</w:t>
            </w:r>
          </w:p>
        </w:tc>
      </w:tr>
      <w:tr w:rsidR="00AF66D3">
        <w:trPr>
          <w:cantSplit/>
          <w:jc w:val="center"/>
        </w:trPr>
        <w:tc>
          <w:tcPr>
            <w:tcW w:w="2630" w:type="dxa"/>
            <w:vAlign w:val="center"/>
          </w:tcPr>
          <w:p w:rsidR="00AF66D3" w:rsidRDefault="007E314C">
            <w:pPr>
              <w:pStyle w:val="TableText"/>
            </w:pPr>
            <w:r>
              <w:t>Event</w:t>
            </w:r>
          </w:p>
        </w:tc>
        <w:tc>
          <w:tcPr>
            <w:tcW w:w="7234" w:type="dxa"/>
            <w:vAlign w:val="center"/>
          </w:tcPr>
          <w:p w:rsidR="00AF66D3" w:rsidRDefault="007E314C">
            <w:pPr>
              <w:pStyle w:val="TableText"/>
            </w:pPr>
            <w:r>
              <w:t>Event.SoundPing.* / Event.Alert.* / Event.Security.* / Event.Contract.* / Event.Objective.*</w:t>
            </w:r>
          </w:p>
        </w:tc>
      </w:tr>
      <w:tr w:rsidR="00AF66D3">
        <w:trPr>
          <w:cantSplit/>
          <w:jc w:val="center"/>
        </w:trPr>
        <w:tc>
          <w:tcPr>
            <w:tcW w:w="2630" w:type="dxa"/>
            <w:vAlign w:val="center"/>
          </w:tcPr>
          <w:p w:rsidR="00AF66D3" w:rsidRDefault="007E314C">
            <w:pPr>
              <w:pStyle w:val="TableText"/>
            </w:pPr>
            <w:r>
              <w:t>AI</w:t>
            </w:r>
          </w:p>
        </w:tc>
        <w:tc>
          <w:tcPr>
            <w:tcW w:w="7234" w:type="dxa"/>
            <w:vAlign w:val="center"/>
          </w:tcPr>
          <w:p w:rsidR="00AF66D3" w:rsidRDefault="007E314C">
            <w:pPr>
              <w:pStyle w:val="TableText"/>
            </w:pPr>
            <w:r>
              <w:t>AI.Patrol / AI.Investigate / AI.Chase / AI.Inspect / AI.Arrest</w:t>
            </w:r>
          </w:p>
        </w:tc>
      </w:tr>
      <w:tr w:rsidR="00AF66D3">
        <w:trPr>
          <w:cantSplit/>
          <w:jc w:val="center"/>
        </w:trPr>
        <w:tc>
          <w:tcPr>
            <w:tcW w:w="2630" w:type="dxa"/>
            <w:vAlign w:val="center"/>
          </w:tcPr>
          <w:p w:rsidR="00AF66D3" w:rsidRDefault="007E314C">
            <w:pPr>
              <w:pStyle w:val="TableText"/>
            </w:pPr>
            <w:r>
              <w:t>Match/UI</w:t>
            </w:r>
          </w:p>
        </w:tc>
        <w:tc>
          <w:tcPr>
            <w:tcW w:w="7234" w:type="dxa"/>
            <w:vAlign w:val="center"/>
          </w:tcPr>
          <w:p w:rsidR="00AF66D3" w:rsidRDefault="007E314C">
            <w:pPr>
              <w:pStyle w:val="TableText"/>
            </w:pPr>
            <w:r>
              <w:t>Match.Lobby / Match.InGame / Match.End / UI.Inventory / UI.Map / UI.Forgery</w:t>
            </w:r>
          </w:p>
        </w:tc>
      </w:tr>
    </w:tbl>
    <w:p w:rsidR="00AF66D3" w:rsidRDefault="00AF66D3">
      <w:pPr>
        <w:spacing w:after="0" w:line="20" w:lineRule="exact"/>
        <w:rPr>
          <w:sz w:val="2"/>
        </w:rPr>
      </w:pPr>
    </w:p>
    <w:p w:rsidR="00AF66D3" w:rsidRDefault="007E314C">
      <w:pPr>
        <w:pStyle w:val="31"/>
        <w:numPr>
          <w:ilvl w:val="2"/>
          <w:numId w:val="10"/>
        </w:numPr>
      </w:pPr>
      <w:bookmarkStart w:id="62" w:name="_Toc241397402"/>
      <w:r>
        <w:t xml:space="preserve">Tag Query </w:t>
      </w:r>
      <w:r>
        <w:t>규칙</w:t>
      </w:r>
      <w:bookmarkEnd w:id="62"/>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행동</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차단 상태/Mode</w:t>
            </w:r>
          </w:p>
        </w:tc>
      </w:tr>
      <w:tr w:rsidR="00AF66D3">
        <w:trPr>
          <w:cantSplit/>
          <w:jc w:val="center"/>
        </w:trPr>
        <w:tc>
          <w:tcPr>
            <w:tcW w:w="2630" w:type="dxa"/>
            <w:vAlign w:val="center"/>
          </w:tcPr>
          <w:p w:rsidR="00AF66D3" w:rsidRDefault="007E314C">
            <w:pPr>
              <w:pStyle w:val="TableText"/>
            </w:pPr>
            <w:r>
              <w:t>Move/Look/Sprint</w:t>
            </w:r>
          </w:p>
        </w:tc>
        <w:tc>
          <w:tcPr>
            <w:tcW w:w="7234" w:type="dxa"/>
            <w:vAlign w:val="center"/>
          </w:tcPr>
          <w:p w:rsidR="00557321" w:rsidRDefault="003378BA">
            <w:r>
              <w:t>Arrested, Disabled, Stunned, Forgery, SecurityHold, Inventory, Map, Escaped</w:t>
            </w:r>
          </w:p>
        </w:tc>
      </w:tr>
      <w:tr w:rsidR="00AF66D3">
        <w:trPr>
          <w:cantSplit/>
          <w:jc w:val="center"/>
        </w:trPr>
        <w:tc>
          <w:tcPr>
            <w:tcW w:w="2630" w:type="dxa"/>
            <w:vAlign w:val="center"/>
          </w:tcPr>
          <w:p w:rsidR="00AF66D3" w:rsidRDefault="007E314C">
            <w:pPr>
              <w:pStyle w:val="TableText"/>
            </w:pPr>
            <w:r>
              <w:t>Interact</w:t>
            </w:r>
          </w:p>
        </w:tc>
        <w:tc>
          <w:tcPr>
            <w:tcW w:w="7234" w:type="dxa"/>
            <w:vAlign w:val="center"/>
          </w:tcPr>
          <w:p w:rsidR="00AF66D3" w:rsidRDefault="007E314C">
            <w:pPr>
              <w:pStyle w:val="TableText"/>
            </w:pPr>
            <w:r>
              <w:t>Arrested, Disabled, Stunned, Forgery, SecurityHold, Inventory, Map, Extracting</w:t>
            </w:r>
          </w:p>
        </w:tc>
      </w:tr>
      <w:tr w:rsidR="00AF66D3">
        <w:trPr>
          <w:cantSplit/>
          <w:jc w:val="center"/>
        </w:trPr>
        <w:tc>
          <w:tcPr>
            <w:tcW w:w="2630" w:type="dxa"/>
            <w:vAlign w:val="center"/>
          </w:tcPr>
          <w:p w:rsidR="00AF66D3" w:rsidRDefault="007E314C">
            <w:pPr>
              <w:pStyle w:val="TableText"/>
            </w:pPr>
            <w:r>
              <w:t>Use Coin</w:t>
            </w:r>
          </w:p>
        </w:tc>
        <w:tc>
          <w:tcPr>
            <w:tcW w:w="7234" w:type="dxa"/>
            <w:vAlign w:val="center"/>
          </w:tcPr>
          <w:p w:rsidR="00557321" w:rsidRDefault="003378BA">
            <w:r>
              <w:t>Arrested, Disabled, Stunned, Forgery, SecurityHold, Inventory, Map, Escaped</w:t>
            </w:r>
          </w:p>
        </w:tc>
      </w:tr>
      <w:tr w:rsidR="00AF66D3">
        <w:trPr>
          <w:cantSplit/>
          <w:jc w:val="center"/>
        </w:trPr>
        <w:tc>
          <w:tcPr>
            <w:tcW w:w="2630" w:type="dxa"/>
            <w:vAlign w:val="center"/>
          </w:tcPr>
          <w:p w:rsidR="00AF66D3" w:rsidRDefault="007E314C">
            <w:pPr>
              <w:pStyle w:val="TableText"/>
            </w:pPr>
            <w:r>
              <w:t>Open Inventory</w:t>
            </w:r>
          </w:p>
        </w:tc>
        <w:tc>
          <w:tcPr>
            <w:tcW w:w="7234" w:type="dxa"/>
            <w:vAlign w:val="center"/>
          </w:tcPr>
          <w:p w:rsidR="00AF66D3" w:rsidRDefault="007E314C">
            <w:pPr>
              <w:pStyle w:val="TableText"/>
            </w:pPr>
            <w:r>
              <w:t>Arrested, Stunned, Forgery, SecurityHold, Map, Extracting</w:t>
            </w:r>
          </w:p>
        </w:tc>
      </w:tr>
      <w:tr w:rsidR="00AF66D3">
        <w:trPr>
          <w:cantSplit/>
          <w:jc w:val="center"/>
        </w:trPr>
        <w:tc>
          <w:tcPr>
            <w:tcW w:w="2630" w:type="dxa"/>
            <w:vAlign w:val="center"/>
          </w:tcPr>
          <w:p w:rsidR="00AF66D3" w:rsidRDefault="007E314C">
            <w:pPr>
              <w:pStyle w:val="TableText"/>
            </w:pPr>
            <w:r>
              <w:t>Open Map</w:t>
            </w:r>
          </w:p>
        </w:tc>
        <w:tc>
          <w:tcPr>
            <w:tcW w:w="7234" w:type="dxa"/>
            <w:vAlign w:val="center"/>
          </w:tcPr>
          <w:p w:rsidR="00AF66D3" w:rsidRDefault="007E314C">
            <w:pPr>
              <w:pStyle w:val="TableText"/>
            </w:pPr>
            <w:r>
              <w:t>Arrested, Stunned, Forgery, SecurityHold, Inventory, Extracting</w:t>
            </w:r>
          </w:p>
        </w:tc>
      </w:tr>
      <w:tr w:rsidR="00AF66D3">
        <w:trPr>
          <w:cantSplit/>
          <w:jc w:val="center"/>
        </w:trPr>
        <w:tc>
          <w:tcPr>
            <w:tcW w:w="2630" w:type="dxa"/>
            <w:vAlign w:val="center"/>
          </w:tcPr>
          <w:p w:rsidR="00AF66D3" w:rsidRDefault="007E314C">
            <w:pPr>
              <w:pStyle w:val="TableText"/>
            </w:pPr>
            <w:r>
              <w:t>Begin Forgery / Hold Security Button</w:t>
            </w:r>
          </w:p>
        </w:tc>
        <w:tc>
          <w:tcPr>
            <w:tcW w:w="7234" w:type="dxa"/>
            <w:vAlign w:val="center"/>
          </w:tcPr>
          <w:p w:rsidR="00AF66D3" w:rsidRDefault="007E314C">
            <w:pPr>
              <w:pStyle w:val="TableText"/>
            </w:pPr>
            <w:r>
              <w:t>Arrested, Disabled, Stunned, Lockdown, Case.InUse, Escaped</w:t>
            </w:r>
          </w:p>
        </w:tc>
      </w:tr>
    </w:tbl>
    <w:p w:rsidR="00AF66D3" w:rsidRDefault="00AF66D3">
      <w:pPr>
        <w:spacing w:after="0" w:line="20" w:lineRule="exact"/>
        <w:rPr>
          <w:sz w:val="2"/>
        </w:rPr>
      </w:pPr>
    </w:p>
    <w:p w:rsidR="00AF66D3" w:rsidRDefault="007E314C">
      <w:pPr>
        <w:pStyle w:val="21"/>
        <w:numPr>
          <w:ilvl w:val="1"/>
          <w:numId w:val="10"/>
        </w:numPr>
      </w:pPr>
      <w:bookmarkStart w:id="63" w:name="_Toc241397403"/>
      <w:r>
        <w:t xml:space="preserve">HUD, UI/UX </w:t>
      </w:r>
      <w:r>
        <w:t>및</w:t>
      </w:r>
      <w:r>
        <w:t xml:space="preserve"> MVVM </w:t>
      </w:r>
      <w:r>
        <w:t>상세</w:t>
      </w:r>
      <w:bookmarkEnd w:id="63"/>
    </w:p>
    <w:p w:rsidR="007A2A24" w:rsidRDefault="00FE356A">
      <w:r>
        <w:t>UI 텍스처는 /Game/Assets/UI/Catalogue, 글꼴은 /Game/Assets/UI/Fonts/Catalogue에서 참조한다. WBP가 버튼 상태와 패널의 9-slice 표현을 소유한다. 작성하는 위젯 크기·오프셋·패딩·아이콘 크기와 폰트 크기는 4의 배수로 통일한다. 앵커·정렬·DPI 배율 및 월드 좌표에서 투영한 동적 위치는 이 정수 크기 규칙의 대상이 아니다. 변경 후 WBP 컴파일과 크기 감사, 주요 화면 렌더로 잘림을 확인하며 입력·서버 상태 전환은 기존 ViewModel 계약을 유지한다.</w:t>
      </w:r>
    </w:p>
    <w:p w:rsidR="00AF66D3" w:rsidRDefault="007E314C">
      <w:pPr>
        <w:pStyle w:val="31"/>
        <w:numPr>
          <w:ilvl w:val="2"/>
          <w:numId w:val="10"/>
        </w:numPr>
      </w:pPr>
      <w:bookmarkStart w:id="64" w:name="_Toc241397404"/>
      <w:r>
        <w:t xml:space="preserve">UI </w:t>
      </w:r>
      <w:r>
        <w:t>목표와</w:t>
      </w:r>
      <w:r>
        <w:t xml:space="preserve"> </w:t>
      </w:r>
      <w:r>
        <w:t>정보</w:t>
      </w:r>
      <w:r>
        <w:t xml:space="preserve"> </w:t>
      </w:r>
      <w:r>
        <w:t>우선순위</w:t>
      </w:r>
      <w:bookmarkEnd w:id="64"/>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6135BD" w:rsidRDefault="009E3B9A">
            <w:pPr>
              <w:keepNext/>
            </w:pPr>
            <w:r>
              <w:t>순위</w:t>
            </w:r>
          </w:p>
        </w:tc>
        <w:tc>
          <w:tcPr>
            <w:tcW w:w="7234" w:type="dxa"/>
            <w:shd w:val="clear" w:color="auto" w:fill="EAF2F8"/>
            <w:tcMar>
              <w:top w:w="80" w:type="dxa"/>
              <w:left w:w="100" w:type="dxa"/>
              <w:bottom w:w="80" w:type="dxa"/>
              <w:right w:w="100" w:type="dxa"/>
            </w:tcMar>
            <w:vAlign w:val="center"/>
          </w:tcPr>
          <w:p w:rsidR="006135BD" w:rsidRDefault="009E3B9A">
            <w:pPr>
              <w:keepNext/>
            </w:pPr>
            <w:r>
              <w:t>정보</w:t>
            </w:r>
          </w:p>
        </w:tc>
      </w:tr>
      <w:tr w:rsidR="00AF66D3">
        <w:trPr>
          <w:cantSplit/>
          <w:jc w:val="center"/>
        </w:trPr>
        <w:tc>
          <w:tcPr>
            <w:tcW w:w="2630" w:type="dxa"/>
            <w:vAlign w:val="center"/>
          </w:tcPr>
          <w:p w:rsidR="006135BD" w:rsidRDefault="009E3B9A">
            <w:r>
              <w:t>P0</w:t>
            </w:r>
          </w:p>
        </w:tc>
        <w:tc>
          <w:tcPr>
            <w:tcW w:w="7234" w:type="dxa"/>
            <w:vAlign w:val="center"/>
          </w:tcPr>
          <w:p w:rsidR="006135BD" w:rsidRDefault="009E3B9A">
            <w:r>
              <w:t>미션 남은 시간, 필수 목표 작품명/획득색, Interaction, Detection/Stun/Arrest</w:t>
            </w:r>
          </w:p>
        </w:tc>
      </w:tr>
      <w:tr w:rsidR="00AF66D3">
        <w:trPr>
          <w:cantSplit/>
          <w:jc w:val="center"/>
        </w:trPr>
        <w:tc>
          <w:tcPr>
            <w:tcW w:w="2630" w:type="dxa"/>
            <w:vAlign w:val="center"/>
          </w:tcPr>
          <w:p w:rsidR="006135BD" w:rsidRDefault="009E3B9A">
            <w:r>
              <w:lastRenderedPageBreak/>
              <w:t>P1</w:t>
            </w:r>
          </w:p>
        </w:tc>
        <w:tc>
          <w:tcPr>
            <w:tcW w:w="7234" w:type="dxa"/>
            <w:vAlign w:val="center"/>
          </w:tcPr>
          <w:p w:rsidR="006135BD" w:rsidRDefault="009E3B9A">
            <w:r>
              <w:t>0~10 경계도, 사건 Text, TeamCard 1~4, Original Carrier/상태</w:t>
            </w:r>
          </w:p>
        </w:tc>
      </w:tr>
      <w:tr w:rsidR="00AF66D3">
        <w:trPr>
          <w:cantSplit/>
          <w:jc w:val="center"/>
        </w:trPr>
        <w:tc>
          <w:tcPr>
            <w:tcW w:w="2630" w:type="dxa"/>
            <w:vAlign w:val="center"/>
          </w:tcPr>
          <w:p w:rsidR="006135BD" w:rsidRDefault="009E3B9A">
            <w:r>
              <w:t>P2</w:t>
            </w:r>
          </w:p>
        </w:tc>
        <w:tc>
          <w:tcPr>
            <w:tcW w:w="7234" w:type="dxa"/>
            <w:vAlign w:val="center"/>
          </w:tcPr>
          <w:p w:rsidR="006135BD" w:rsidRDefault="009E3B9A">
            <w:r>
              <w:t>Inventory [TAB] 상태색, QuickSlot 1~3, Exit/Map</w:t>
            </w:r>
          </w:p>
        </w:tc>
      </w:tr>
      <w:tr w:rsidR="00AF66D3">
        <w:trPr>
          <w:cantSplit/>
          <w:jc w:val="center"/>
        </w:trPr>
        <w:tc>
          <w:tcPr>
            <w:tcW w:w="2630" w:type="dxa"/>
            <w:vAlign w:val="center"/>
          </w:tcPr>
          <w:p w:rsidR="006135BD" w:rsidRDefault="009E3B9A">
            <w:r>
              <w:t>P3</w:t>
            </w:r>
          </w:p>
        </w:tc>
        <w:tc>
          <w:tcPr>
            <w:tcW w:w="7234" w:type="dxa"/>
            <w:vAlign w:val="center"/>
          </w:tcPr>
          <w:p w:rsidR="006135BD" w:rsidRDefault="009E3B9A">
            <w:r>
              <w:t>Popup, Cosmetic Feedback, Extended Contribution</w:t>
            </w:r>
          </w:p>
        </w:tc>
      </w:tr>
    </w:tbl>
    <w:p w:rsidR="00AF66D3" w:rsidRDefault="00AF66D3">
      <w:pPr>
        <w:spacing w:after="0" w:line="20" w:lineRule="exact"/>
        <w:rPr>
          <w:sz w:val="2"/>
        </w:rPr>
      </w:pPr>
    </w:p>
    <w:p w:rsidR="00AF66D3" w:rsidRDefault="007E314C">
      <w:pPr>
        <w:pStyle w:val="31"/>
        <w:numPr>
          <w:ilvl w:val="2"/>
          <w:numId w:val="10"/>
        </w:numPr>
      </w:pPr>
      <w:bookmarkStart w:id="65" w:name="_Toc241397405"/>
      <w:r>
        <w:t>화면</w:t>
      </w:r>
      <w:r>
        <w:t xml:space="preserve"> </w:t>
      </w:r>
      <w:r>
        <w:t>목록</w:t>
      </w:r>
      <w:bookmarkEnd w:id="65"/>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화면</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재사용/변경</w:t>
            </w:r>
          </w:p>
        </w:tc>
      </w:tr>
      <w:tr w:rsidR="00AF66D3">
        <w:trPr>
          <w:cantSplit/>
          <w:jc w:val="center"/>
        </w:trPr>
        <w:tc>
          <w:tcPr>
            <w:tcW w:w="2630" w:type="dxa"/>
            <w:vAlign w:val="center"/>
          </w:tcPr>
          <w:p w:rsidR="00AF66D3" w:rsidRDefault="007E314C">
            <w:pPr>
              <w:pStyle w:val="TableText"/>
            </w:pPr>
            <w:r>
              <w:rPr>
                <w:sz w:val="16"/>
              </w:rPr>
              <w:t>Title Menu</w:t>
            </w:r>
          </w:p>
        </w:tc>
        <w:tc>
          <w:tcPr>
            <w:tcW w:w="7234" w:type="dxa"/>
            <w:vAlign w:val="center"/>
          </w:tcPr>
          <w:p w:rsidR="00AF66D3" w:rsidRDefault="007E314C">
            <w:pPr>
              <w:pStyle w:val="TableText"/>
            </w:pPr>
            <w:r>
              <w:rPr>
                <w:sz w:val="16"/>
              </w:rPr>
              <w:t>WBP_TitleMenu, Host Session + Join Code</w:t>
            </w:r>
          </w:p>
        </w:tc>
      </w:tr>
      <w:tr w:rsidR="00AF66D3">
        <w:trPr>
          <w:cantSplit/>
          <w:jc w:val="center"/>
        </w:trPr>
        <w:tc>
          <w:tcPr>
            <w:tcW w:w="2630" w:type="dxa"/>
            <w:vAlign w:val="center"/>
          </w:tcPr>
          <w:p w:rsidR="00AF66D3" w:rsidRDefault="007E314C">
            <w:pPr>
              <w:pStyle w:val="TableText"/>
            </w:pPr>
            <w:r>
              <w:rPr>
                <w:sz w:val="16"/>
              </w:rPr>
              <w:t>Lobby</w:t>
            </w:r>
          </w:p>
        </w:tc>
        <w:tc>
          <w:tcPr>
            <w:tcW w:w="7234" w:type="dxa"/>
            <w:vAlign w:val="center"/>
          </w:tcPr>
          <w:p w:rsidR="00AF66D3" w:rsidRDefault="007E314C">
            <w:pPr>
              <w:pStyle w:val="TableText"/>
            </w:pPr>
            <w:r>
              <w:rPr>
                <w:sz w:val="16"/>
              </w:rPr>
              <w:t>WBP_Lobby, Player Slot 1~4 + Map Selection/Random + Host Start/Leave; 2인 미만 사유, Speaking/Mute Binding Hook</w:t>
            </w:r>
          </w:p>
        </w:tc>
      </w:tr>
      <w:tr w:rsidR="00AF66D3">
        <w:trPr>
          <w:cantSplit/>
          <w:jc w:val="center"/>
        </w:trPr>
        <w:tc>
          <w:tcPr>
            <w:tcW w:w="2630" w:type="dxa"/>
            <w:vAlign w:val="center"/>
          </w:tcPr>
          <w:p w:rsidR="00AF66D3" w:rsidRDefault="007E314C">
            <w:pPr>
              <w:pStyle w:val="TableText"/>
            </w:pPr>
            <w:r>
              <w:rPr>
                <w:sz w:val="16"/>
              </w:rPr>
              <w:t>Main HUD</w:t>
            </w:r>
          </w:p>
        </w:tc>
        <w:tc>
          <w:tcPr>
            <w:tcW w:w="7234" w:type="dxa"/>
            <w:vAlign w:val="center"/>
          </w:tcPr>
          <w:p w:rsidR="006135BD" w:rsidRDefault="009E3B9A">
            <w:r>
              <w:t>기존 WBP_HeistHUD의 합의된 영역만 변경. 좌상단 미션/MM : SS/필수 목표, 중앙 상단 10칸 경계도+사건 Text, 우상단 고정 WBP_TeamCard×4, 좌하단 Inventory [TAB] 상태색, 우하단 WBP_QuickSlot×3. 기존 Interaction/ActionProgress/Popup은 유지</w:t>
            </w:r>
          </w:p>
        </w:tc>
      </w:tr>
      <w:tr w:rsidR="00AF66D3">
        <w:trPr>
          <w:cantSplit/>
          <w:jc w:val="center"/>
        </w:trPr>
        <w:tc>
          <w:tcPr>
            <w:tcW w:w="2630" w:type="dxa"/>
            <w:vAlign w:val="center"/>
          </w:tcPr>
          <w:p w:rsidR="00AF66D3" w:rsidRDefault="007E314C">
            <w:pPr>
              <w:pStyle w:val="TableText"/>
            </w:pPr>
            <w:r>
              <w:rPr>
                <w:sz w:val="16"/>
              </w:rPr>
              <w:t>Player Nameplate</w:t>
            </w:r>
          </w:p>
        </w:tc>
        <w:tc>
          <w:tcPr>
            <w:tcW w:w="7234" w:type="dxa"/>
            <w:vAlign w:val="center"/>
          </w:tcPr>
          <w:p w:rsidR="00AF66D3" w:rsidRDefault="007E314C">
            <w:pPr>
              <w:pStyle w:val="TableText"/>
            </w:pPr>
            <w:r>
              <w:rPr>
                <w:sz w:val="16"/>
              </w:rPr>
              <w:t>Remote Player Name/Color/Distance/Status</w:t>
            </w:r>
          </w:p>
        </w:tc>
      </w:tr>
      <w:tr w:rsidR="00AF66D3">
        <w:trPr>
          <w:cantSplit/>
          <w:jc w:val="center"/>
        </w:trPr>
        <w:tc>
          <w:tcPr>
            <w:tcW w:w="2630" w:type="dxa"/>
            <w:vAlign w:val="center"/>
          </w:tcPr>
          <w:p w:rsidR="00AF66D3" w:rsidRDefault="007E314C">
            <w:pPr>
              <w:pStyle w:val="TableText"/>
            </w:pPr>
            <w:r>
              <w:rPr>
                <w:sz w:val="16"/>
              </w:rPr>
              <w:t>Floor Plan Map</w:t>
            </w:r>
          </w:p>
        </w:tc>
        <w:tc>
          <w:tcPr>
            <w:tcW w:w="7234" w:type="dxa"/>
            <w:vAlign w:val="center"/>
          </w:tcPr>
          <w:p w:rsidR="00AF66D3" w:rsidRDefault="007E314C">
            <w:pPr>
              <w:pStyle w:val="TableText"/>
            </w:pPr>
            <w:r>
              <w:rPr>
                <w:sz w:val="16"/>
              </w:rPr>
              <w:t>신규 Owner-only Full-Screen Map Mode</w:t>
            </w:r>
          </w:p>
        </w:tc>
      </w:tr>
      <w:tr w:rsidR="00AF66D3">
        <w:trPr>
          <w:cantSplit/>
          <w:jc w:val="center"/>
        </w:trPr>
        <w:tc>
          <w:tcPr>
            <w:tcW w:w="2630" w:type="dxa"/>
            <w:vAlign w:val="center"/>
          </w:tcPr>
          <w:p w:rsidR="00AF66D3" w:rsidRDefault="007E314C">
            <w:pPr>
              <w:pStyle w:val="TableText"/>
            </w:pPr>
            <w:r>
              <w:rPr>
                <w:sz w:val="16"/>
              </w:rPr>
              <w:t>Inventory</w:t>
            </w:r>
          </w:p>
        </w:tc>
        <w:tc>
          <w:tcPr>
            <w:tcW w:w="7234" w:type="dxa"/>
            <w:vAlign w:val="center"/>
          </w:tcPr>
          <w:p w:rsidR="00AF66D3" w:rsidRDefault="007E314C">
            <w:pPr>
              <w:pStyle w:val="TableText"/>
            </w:pPr>
            <w:r>
              <w:rPr>
                <w:sz w:val="16"/>
              </w:rPr>
              <w:t>기존 5×5 UI 유지</w:t>
            </w:r>
          </w:p>
        </w:tc>
      </w:tr>
      <w:tr w:rsidR="00AF66D3">
        <w:trPr>
          <w:cantSplit/>
          <w:jc w:val="center"/>
        </w:trPr>
        <w:tc>
          <w:tcPr>
            <w:tcW w:w="2630" w:type="dxa"/>
            <w:vAlign w:val="center"/>
          </w:tcPr>
          <w:p w:rsidR="00AF66D3" w:rsidRDefault="007E314C">
            <w:pPr>
              <w:pStyle w:val="TableText"/>
            </w:pPr>
            <w:r>
              <w:rPr>
                <w:sz w:val="16"/>
              </w:rPr>
              <w:t>Surface Forgery</w:t>
            </w:r>
          </w:p>
        </w:tc>
        <w:tc>
          <w:tcPr>
            <w:tcW w:w="7234" w:type="dxa"/>
            <w:vAlign w:val="center"/>
          </w:tcPr>
          <w:p w:rsidR="00AF66D3" w:rsidRDefault="007E314C">
            <w:pPr>
              <w:pStyle w:val="TableText"/>
            </w:pPr>
            <w:r>
              <w:rPr>
                <w:sz w:val="16"/>
              </w:rPr>
              <w:t>Owner-only Full-Screen Canvas</w:t>
            </w:r>
          </w:p>
        </w:tc>
      </w:tr>
      <w:tr w:rsidR="00AF66D3">
        <w:trPr>
          <w:cantSplit/>
          <w:jc w:val="center"/>
        </w:trPr>
        <w:tc>
          <w:tcPr>
            <w:tcW w:w="2630" w:type="dxa"/>
            <w:vAlign w:val="center"/>
          </w:tcPr>
          <w:p w:rsidR="00557321" w:rsidRDefault="003378BA">
            <w:r>
              <w:t>Object Assembly (Deferred Asset)</w:t>
            </w:r>
          </w:p>
        </w:tc>
        <w:tc>
          <w:tcPr>
            <w:tcW w:w="7234" w:type="dxa"/>
            <w:vAlign w:val="center"/>
          </w:tcPr>
          <w:p w:rsidR="009C1BEA" w:rsidRDefault="00363D88">
            <w:r>
              <w:t>Deferred Expansion asset; v1 HUD에서 생성하지 않음</w:t>
            </w:r>
          </w:p>
        </w:tc>
      </w:tr>
      <w:tr w:rsidR="00AF66D3">
        <w:trPr>
          <w:cantSplit/>
          <w:jc w:val="center"/>
        </w:trPr>
        <w:tc>
          <w:tcPr>
            <w:tcW w:w="2630" w:type="dxa"/>
            <w:vAlign w:val="center"/>
          </w:tcPr>
          <w:p w:rsidR="00AF66D3" w:rsidRDefault="007E314C">
            <w:pPr>
              <w:pStyle w:val="TableText"/>
            </w:pPr>
            <w:r>
              <w:rPr>
                <w:sz w:val="16"/>
              </w:rPr>
              <w:t>Result</w:t>
            </w:r>
          </w:p>
        </w:tc>
        <w:tc>
          <w:tcPr>
            <w:tcW w:w="7234" w:type="dxa"/>
            <w:vAlign w:val="center"/>
          </w:tcPr>
          <w:p w:rsidR="00AF66D3" w:rsidRDefault="007E314C">
            <w:pPr>
              <w:pStyle w:val="TableText"/>
            </w:pPr>
            <w:r>
              <w:rPr>
                <w:sz w:val="16"/>
              </w:rPr>
              <w:t>Contract Outcome / Crew / Replica Recap / Contribution</w:t>
            </w:r>
          </w:p>
        </w:tc>
      </w:tr>
      <w:tr w:rsidR="00AF66D3">
        <w:trPr>
          <w:cantSplit/>
          <w:jc w:val="center"/>
        </w:trPr>
        <w:tc>
          <w:tcPr>
            <w:tcW w:w="2630" w:type="dxa"/>
            <w:vAlign w:val="center"/>
          </w:tcPr>
          <w:p w:rsidR="00AF66D3" w:rsidRDefault="007E314C">
            <w:pPr>
              <w:pStyle w:val="TableText"/>
            </w:pPr>
            <w:r>
              <w:rPr>
                <w:sz w:val="16"/>
              </w:rPr>
              <w:t>Popup/Status</w:t>
            </w:r>
          </w:p>
        </w:tc>
        <w:tc>
          <w:tcPr>
            <w:tcW w:w="7234" w:type="dxa"/>
            <w:vAlign w:val="center"/>
          </w:tcPr>
          <w:p w:rsidR="00AF66D3" w:rsidRDefault="007E314C">
            <w:pPr>
              <w:pStyle w:val="TableText"/>
            </w:pPr>
            <w:r>
              <w:rPr>
                <w:sz w:val="16"/>
              </w:rPr>
              <w:t>기존 Pool/Feedback 확장</w:t>
            </w:r>
          </w:p>
        </w:tc>
      </w:tr>
      <w:tr w:rsidR="00AF66D3">
        <w:trPr>
          <w:cantSplit/>
          <w:jc w:val="center"/>
        </w:trPr>
        <w:tc>
          <w:tcPr>
            <w:tcW w:w="2630" w:type="dxa"/>
            <w:vAlign w:val="center"/>
          </w:tcPr>
          <w:p w:rsidR="00AF66D3" w:rsidRDefault="007E314C">
            <w:pPr>
              <w:pStyle w:val="TableText"/>
            </w:pPr>
            <w:r>
              <w:rPr>
                <w:sz w:val="16"/>
              </w:rPr>
              <w:t>Gap Tracker</w:t>
            </w:r>
          </w:p>
        </w:tc>
        <w:tc>
          <w:tcPr>
            <w:tcW w:w="7234" w:type="dxa"/>
            <w:vAlign w:val="center"/>
          </w:tcPr>
          <w:p w:rsidR="00AF66D3" w:rsidRDefault="007E314C">
            <w:pPr>
              <w:pStyle w:val="TableText"/>
            </w:pPr>
            <w:r>
              <w:rPr>
                <w:sz w:val="16"/>
              </w:rPr>
              <w:t>미생성/Deprecated</w:t>
            </w:r>
          </w:p>
        </w:tc>
      </w:tr>
    </w:tbl>
    <w:p w:rsidR="00AF66D3" w:rsidRDefault="00AF66D3">
      <w:pPr>
        <w:spacing w:after="0" w:line="20" w:lineRule="exact"/>
        <w:rPr>
          <w:sz w:val="2"/>
        </w:rPr>
      </w:pPr>
    </w:p>
    <w:p w:rsidR="00AF66D3" w:rsidRDefault="007E314C">
      <w:pPr>
        <w:pStyle w:val="31"/>
        <w:numPr>
          <w:ilvl w:val="2"/>
          <w:numId w:val="10"/>
        </w:numPr>
      </w:pPr>
      <w:bookmarkStart w:id="66" w:name="_Toc241397406"/>
      <w:r>
        <w:t xml:space="preserve">MVVM </w:t>
      </w:r>
      <w:r>
        <w:t>정책</w:t>
      </w:r>
      <w:bookmarkEnd w:id="66"/>
    </w:p>
    <w:p w:rsidR="00AF66D3" w:rsidRDefault="007E314C">
      <w:pPr>
        <w:pStyle w:val="a0"/>
        <w:numPr>
          <w:ilvl w:val="0"/>
          <w:numId w:val="11"/>
        </w:numPr>
      </w:pPr>
      <w:r>
        <w:t>지속 상태는 ViewModel/FieldNotify로 노출한다. HUD 미션의 ContractValueText는 서버 ContractSnapshot의 CarriedValue + SecuredValue를 LootValueQuota와 함께 ‘운반·확보 {현재} / {목표}’로 표시한다. ViewModel은 표시값만 계산하며 성공/정산 판정을 변경하지 않는다. 계약 미초기화 시 이 행을 숨기고, 원본 드롭·압수·정산 및 매치 초기화 시 Snapshot 갱신으로 재계산한다.</w:t>
      </w:r>
    </w:p>
    <w:p w:rsidR="00AF66D3" w:rsidRDefault="007E314C">
      <w:pPr>
        <w:pStyle w:val="a0"/>
        <w:numPr>
          <w:ilvl w:val="0"/>
          <w:numId w:val="11"/>
        </w:numPr>
      </w:pPr>
      <w:r>
        <w:t>순간 이벤트는 Event Queue 또는 Widget Pool로 처리한다.</w:t>
      </w:r>
    </w:p>
    <w:p w:rsidR="00AF66D3" w:rsidRDefault="007E314C">
      <w:pPr>
        <w:pStyle w:val="a0"/>
        <w:numPr>
          <w:ilvl w:val="0"/>
          <w:numId w:val="11"/>
        </w:numPr>
      </w:pPr>
      <w:r>
        <w:t>ViewModel은 Gameplay 판정을 하지 않는다.</w:t>
      </w:r>
    </w:p>
    <w:p w:rsidR="00AF66D3" w:rsidRDefault="007E314C">
      <w:pPr>
        <w:pStyle w:val="a0"/>
        <w:numPr>
          <w:ilvl w:val="0"/>
          <w:numId w:val="11"/>
        </w:numPr>
      </w:pPr>
      <w:r>
        <w:t>UI 입력은 PlayerController/C++ Request API로 전달한다.</w:t>
      </w:r>
    </w:p>
    <w:p w:rsidR="00AF66D3" w:rsidRDefault="007E314C">
      <w:pPr>
        <w:pStyle w:val="a0"/>
        <w:numPr>
          <w:ilvl w:val="0"/>
          <w:numId w:val="11"/>
        </w:numPr>
      </w:pPr>
      <w:r>
        <w:t>Tick Polling을 사용하지 않고 Delegate/FieldNotify를 우선한다.</w:t>
      </w:r>
    </w:p>
    <w:p w:rsidR="00AF66D3" w:rsidRDefault="007E314C">
      <w:pPr>
        <w:pStyle w:val="31"/>
        <w:numPr>
          <w:ilvl w:val="2"/>
          <w:numId w:val="10"/>
        </w:numPr>
      </w:pPr>
      <w:bookmarkStart w:id="67" w:name="_Toc241397407"/>
      <w:r>
        <w:lastRenderedPageBreak/>
        <w:t xml:space="preserve">ViewModel </w:t>
      </w:r>
      <w:r>
        <w:t>책임</w:t>
      </w:r>
      <w:bookmarkEnd w:id="67"/>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ViewModel</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필드</w:t>
            </w:r>
          </w:p>
        </w:tc>
      </w:tr>
      <w:tr w:rsidR="00AF66D3">
        <w:trPr>
          <w:cantSplit/>
          <w:jc w:val="center"/>
        </w:trPr>
        <w:tc>
          <w:tcPr>
            <w:tcW w:w="2630" w:type="dxa"/>
            <w:vAlign w:val="center"/>
          </w:tcPr>
          <w:p w:rsidR="00AF66D3" w:rsidRDefault="007E314C">
            <w:pPr>
              <w:pStyle w:val="TableText"/>
            </w:pPr>
            <w:r>
              <w:rPr>
                <w:sz w:val="16"/>
              </w:rPr>
              <w:t>HUD</w:t>
            </w:r>
          </w:p>
        </w:tc>
        <w:tc>
          <w:tcPr>
            <w:tcW w:w="7234" w:type="dxa"/>
            <w:vAlign w:val="center"/>
          </w:tcPr>
          <w:p w:rsidR="006135BD" w:rsidRDefault="009E3B9A">
            <w:r>
              <w:t>MissionEndServerTime, RequiredTargetDisplayName/Acquired, AlertMeter 0~10, LastAlertTrigger/EventText, TeamCard 1~4 Identity/Status/Voice, LocalWeightRatio, QuickSlot 1~3, Action. ContractValueText는 Carried+Secured / Quota 한 줄. 개별 가치 상세·예상 점수·LockdownCountdown은 Main HUD 비노출</w:t>
            </w:r>
          </w:p>
        </w:tc>
      </w:tr>
      <w:tr w:rsidR="00AF66D3">
        <w:trPr>
          <w:cantSplit/>
          <w:jc w:val="center"/>
        </w:trPr>
        <w:tc>
          <w:tcPr>
            <w:tcW w:w="2630" w:type="dxa"/>
            <w:vAlign w:val="center"/>
          </w:tcPr>
          <w:p w:rsidR="00AF66D3" w:rsidRDefault="007E314C">
            <w:pPr>
              <w:pStyle w:val="TableText"/>
            </w:pPr>
            <w:r>
              <w:rPr>
                <w:sz w:val="16"/>
              </w:rPr>
              <w:t>Nameplate</w:t>
            </w:r>
          </w:p>
        </w:tc>
        <w:tc>
          <w:tcPr>
            <w:tcW w:w="7234" w:type="dxa"/>
            <w:vAlign w:val="center"/>
          </w:tcPr>
          <w:p w:rsidR="00AF66D3" w:rsidRDefault="007E314C">
            <w:pPr>
              <w:pStyle w:val="TableText"/>
            </w:pPr>
            <w:r>
              <w:rPr>
                <w:sz w:val="16"/>
              </w:rPr>
              <w:t>PlayerState Identity, Color, Distance, Crew Status, Voice Speaking</w:t>
            </w:r>
          </w:p>
        </w:tc>
      </w:tr>
      <w:tr w:rsidR="00AF66D3">
        <w:trPr>
          <w:cantSplit/>
          <w:jc w:val="center"/>
        </w:trPr>
        <w:tc>
          <w:tcPr>
            <w:tcW w:w="2630" w:type="dxa"/>
            <w:vAlign w:val="center"/>
          </w:tcPr>
          <w:p w:rsidR="00AF66D3" w:rsidRDefault="007E314C">
            <w:pPr>
              <w:pStyle w:val="TableText"/>
            </w:pPr>
            <w:r>
              <w:rPr>
                <w:sz w:val="16"/>
              </w:rPr>
              <w:t>Map</w:t>
            </w:r>
          </w:p>
        </w:tc>
        <w:tc>
          <w:tcPr>
            <w:tcW w:w="7234" w:type="dxa"/>
            <w:vAlign w:val="center"/>
          </w:tcPr>
          <w:p w:rsidR="00AF66D3" w:rsidRDefault="007E314C">
            <w:pPr>
              <w:pStyle w:val="TableText"/>
            </w:pPr>
            <w:r>
              <w:rPr>
                <w:sz w:val="16"/>
              </w:rPr>
              <w:t>Floor Plan, Local/Team/Exit/Zone/Target/Dropped Original Marker</w:t>
            </w:r>
          </w:p>
        </w:tc>
      </w:tr>
      <w:tr w:rsidR="00AF66D3">
        <w:trPr>
          <w:cantSplit/>
          <w:jc w:val="center"/>
        </w:trPr>
        <w:tc>
          <w:tcPr>
            <w:tcW w:w="2630" w:type="dxa"/>
            <w:vAlign w:val="center"/>
          </w:tcPr>
          <w:p w:rsidR="00AF66D3" w:rsidRDefault="007E314C">
            <w:pPr>
              <w:pStyle w:val="TableText"/>
            </w:pPr>
            <w:r>
              <w:rPr>
                <w:sz w:val="16"/>
              </w:rPr>
              <w:t>Inventory</w:t>
            </w:r>
          </w:p>
        </w:tc>
        <w:tc>
          <w:tcPr>
            <w:tcW w:w="7234" w:type="dxa"/>
            <w:vAlign w:val="center"/>
          </w:tcPr>
          <w:p w:rsidR="00AF66D3" w:rsidRDefault="007E314C">
            <w:pPr>
              <w:pStyle w:val="TableText"/>
            </w:pPr>
            <w:r>
              <w:t>Confirmed Snapshot, Grid Size, Item Payload. InventorySummaryText와 표시용 바인딩을 제거한다. 서버 Contract Snapshot과 Inventory 데이터는 유지하며 HUD 미션에서만 합산 가치/할당량 한 줄을 표시한다.</w:t>
            </w:r>
          </w:p>
        </w:tc>
      </w:tr>
      <w:tr w:rsidR="00AF66D3">
        <w:trPr>
          <w:cantSplit/>
          <w:jc w:val="center"/>
        </w:trPr>
        <w:tc>
          <w:tcPr>
            <w:tcW w:w="2630" w:type="dxa"/>
            <w:vAlign w:val="center"/>
          </w:tcPr>
          <w:p w:rsidR="00AF66D3" w:rsidRDefault="007E314C">
            <w:pPr>
              <w:pStyle w:val="TableText"/>
            </w:pPr>
            <w:r>
              <w:rPr>
                <w:sz w:val="16"/>
              </w:rPr>
              <w:t>QuickSlot</w:t>
            </w:r>
          </w:p>
        </w:tc>
        <w:tc>
          <w:tcPr>
            <w:tcW w:w="7234" w:type="dxa"/>
            <w:vAlign w:val="center"/>
          </w:tcPr>
          <w:p w:rsidR="006135BD" w:rsidRDefault="009E3B9A">
            <w:r>
              <w:t>Slot 1~3, Item InstanceId, Icon, Count, Key Label. HUD에서는 ItemId/Assignment/Clear UI를 표시하지 않음</w:t>
            </w:r>
          </w:p>
        </w:tc>
      </w:tr>
      <w:tr w:rsidR="00AF66D3">
        <w:trPr>
          <w:cantSplit/>
          <w:jc w:val="center"/>
        </w:trPr>
        <w:tc>
          <w:tcPr>
            <w:tcW w:w="2630" w:type="dxa"/>
            <w:vAlign w:val="center"/>
          </w:tcPr>
          <w:p w:rsidR="002872B4" w:rsidRDefault="00090019">
            <w:r>
              <w:t>Surface Forgery</w:t>
            </w:r>
          </w:p>
        </w:tc>
        <w:tc>
          <w:tcPr>
            <w:tcW w:w="7234" w:type="dxa"/>
            <w:vAlign w:val="center"/>
          </w:tcPr>
          <w:p w:rsidR="009C1BEA" w:rsidRDefault="00363D88">
            <w:r>
              <w:t>한글 공통 Title/예상 품질 {점수}/100·제출 가능 70+/RemainingTime/Submit/Cancel/통합 Footer. InstructionText와 ModeStatusText는 사용하지 않는다. Responsive Reference/Drawing Surface, Palette, 시각적 Brush 소·중·대. 작업 화면에는 별도 서버 점수, QualityRequirement, Alert Warning, Lockdown Countdown을 표시하지 않는다.</w:t>
            </w:r>
          </w:p>
        </w:tc>
      </w:tr>
      <w:tr w:rsidR="00AF66D3">
        <w:trPr>
          <w:cantSplit/>
          <w:jc w:val="center"/>
        </w:trPr>
        <w:tc>
          <w:tcPr>
            <w:tcW w:w="2630" w:type="dxa"/>
            <w:vAlign w:val="center"/>
          </w:tcPr>
          <w:p w:rsidR="00557321" w:rsidRDefault="003378BA">
            <w:r>
              <w:t>Object Assembly ViewModel (Deferred)</w:t>
            </w:r>
          </w:p>
        </w:tc>
        <w:tc>
          <w:tcPr>
            <w:tcW w:w="7234" w:type="dxa"/>
            <w:vAlign w:val="center"/>
          </w:tcPr>
          <w:p w:rsidR="009C1BEA" w:rsidRDefault="00363D88">
            <w:r>
              <w:t>Deferred Expansion ViewModel/Widget 호환 보존. v1 Player-facing Entry와 Result에는 표시하지 않는다.</w:t>
            </w:r>
          </w:p>
        </w:tc>
      </w:tr>
      <w:tr w:rsidR="00AF66D3">
        <w:trPr>
          <w:cantSplit/>
          <w:jc w:val="center"/>
        </w:trPr>
        <w:tc>
          <w:tcPr>
            <w:tcW w:w="2630" w:type="dxa"/>
            <w:vAlign w:val="center"/>
          </w:tcPr>
          <w:p w:rsidR="00AF66D3" w:rsidRDefault="007E314C">
            <w:pPr>
              <w:pStyle w:val="TableText"/>
            </w:pPr>
            <w:r>
              <w:rPr>
                <w:sz w:val="16"/>
              </w:rPr>
              <w:t>Result</w:t>
            </w:r>
          </w:p>
        </w:tc>
        <w:tc>
          <w:tcPr>
            <w:tcW w:w="7234" w:type="dxa"/>
            <w:vAlign w:val="center"/>
          </w:tcPr>
          <w:p w:rsidR="00AF66D3" w:rsidRDefault="007E314C">
            <w:pPr>
              <w:pStyle w:val="TableText"/>
            </w:pPr>
            <w:r>
              <w:rPr>
                <w:sz w:val="16"/>
              </w:rPr>
              <w:t>Outcome, Secured/Quota, Crew, Replica Recap, Contribution</w:t>
            </w:r>
          </w:p>
        </w:tc>
      </w:tr>
      <w:tr w:rsidR="00AF66D3">
        <w:trPr>
          <w:cantSplit/>
          <w:jc w:val="center"/>
        </w:trPr>
        <w:tc>
          <w:tcPr>
            <w:tcW w:w="2630" w:type="dxa"/>
            <w:vAlign w:val="center"/>
          </w:tcPr>
          <w:p w:rsidR="00AF66D3" w:rsidRDefault="007E314C">
            <w:pPr>
              <w:pStyle w:val="TableText"/>
            </w:pPr>
            <w:r>
              <w:rPr>
                <w:sz w:val="16"/>
              </w:rPr>
              <w:t>Lobby</w:t>
            </w:r>
          </w:p>
        </w:tc>
        <w:tc>
          <w:tcPr>
            <w:tcW w:w="7234" w:type="dxa"/>
            <w:vAlign w:val="center"/>
          </w:tcPr>
          <w:p w:rsidR="00AF66D3" w:rsidRDefault="007E314C">
            <w:pPr>
              <w:pStyle w:val="TableText"/>
            </w:pPr>
            <w:r>
              <w:rPr>
                <w:sz w:val="16"/>
              </w:rPr>
              <w:t>Connected/Identity/SelectedMap/Random/JoinCode/Ready/Leave, Voice Speaking/Mute</w:t>
            </w:r>
          </w:p>
        </w:tc>
      </w:tr>
      <w:tr w:rsidR="00AF66D3">
        <w:trPr>
          <w:cantSplit/>
          <w:jc w:val="center"/>
        </w:trPr>
        <w:tc>
          <w:tcPr>
            <w:tcW w:w="2630" w:type="dxa"/>
            <w:vAlign w:val="center"/>
          </w:tcPr>
          <w:p w:rsidR="00AF66D3" w:rsidRDefault="007E314C">
            <w:pPr>
              <w:pStyle w:val="TableText"/>
            </w:pPr>
            <w:r>
              <w:rPr>
                <w:sz w:val="16"/>
              </w:rPr>
              <w:t>Title Menu</w:t>
            </w:r>
          </w:p>
        </w:tc>
        <w:tc>
          <w:tcPr>
            <w:tcW w:w="7234" w:type="dxa"/>
            <w:vAlign w:val="center"/>
          </w:tcPr>
          <w:p w:rsidR="00AF66D3" w:rsidRDefault="007E314C">
            <w:pPr>
              <w:pStyle w:val="TableText"/>
            </w:pPr>
            <w:r>
              <w:rPr>
                <w:sz w:val="16"/>
              </w:rPr>
              <w:t>Session State/Failure/Host Request/Join Code Request</w:t>
            </w:r>
          </w:p>
        </w:tc>
      </w:tr>
    </w:tbl>
    <w:p w:rsidR="00AF66D3" w:rsidRDefault="00AF66D3">
      <w:pPr>
        <w:spacing w:after="0" w:line="20" w:lineRule="exact"/>
        <w:rPr>
          <w:sz w:val="2"/>
        </w:rPr>
      </w:pPr>
    </w:p>
    <w:p w:rsidR="00AF66D3" w:rsidRDefault="007E314C">
      <w:pPr>
        <w:pStyle w:val="31"/>
        <w:numPr>
          <w:ilvl w:val="2"/>
          <w:numId w:val="10"/>
        </w:numPr>
      </w:pPr>
      <w:bookmarkStart w:id="68" w:name="_Toc241397408"/>
      <w:r>
        <w:t xml:space="preserve">Forgery </w:t>
      </w:r>
      <w:r>
        <w:t>화면</w:t>
      </w:r>
      <w:r>
        <w:t xml:space="preserve"> Layout Contract</w:t>
      </w:r>
      <w:bookmarkEnd w:id="68"/>
    </w:p>
    <w:p w:rsidR="00AF66D3" w:rsidRDefault="007E314C">
      <w:r>
        <w:t xml:space="preserve">v1.0 Surface Forgery WBP는 한글 중심 Mode Title, ‘예상 품질 {점수}/100 · 제출 가능 70+’ 단일 표시, Remaining Time, Submit, Cancel과 통합 하단 안내를 사용한다. InstructionText, ModeStatusText, 별도 QualityRequirementText, 서버 점수, Alert Warning과 Lockdown Countdown은 표시하지 않는다. Suspicious/Searching에서는 Session을 유지하고 Alarmed/Lockdown 진입 시 AHeistGameMode가 활성 Session을 AlertDanger로 서버에서 먼저 취소한다. Widget은 즉시 닫아 Gameplay Input을 복원하며 위험 단계 신규 Observation/Session Begin은 서버가 거부한다. Surface 작업 영역은 Palette와 Drawing Content 안의 시각적 소/중/대 Brush를 사용한다. Pointer 입력은 실제 Drawing Surface </w:t>
      </w:r>
      <w:r>
        <w:lastRenderedPageBreak/>
        <w:t>Geometry에서 정규화하고 서버 Score와 Replica Palette Raster는 256×256으로 정규화한다. 서버가 70점 이상 Submit을 수락하면 Widget을 닫고 ReplicaReady E/R은 World HUD Prompt로 안내한다. WBP_HeistObjectAssembly는 Deferred Expansion 자산으로 보존하되 v1 HUD에서 생성·표시하지 않는다.</w:t>
      </w:r>
    </w:p>
    <w:p w:rsidR="00AF66D3" w:rsidRDefault="007E314C">
      <w:pPr>
        <w:pStyle w:val="31"/>
        <w:numPr>
          <w:ilvl w:val="2"/>
          <w:numId w:val="10"/>
        </w:numPr>
      </w:pPr>
      <w:bookmarkStart w:id="69" w:name="_Toc241397409"/>
      <w:r>
        <w:t>상호작용</w:t>
      </w:r>
      <w:r>
        <w:t xml:space="preserve"> </w:t>
      </w:r>
      <w:r>
        <w:t>피드백</w:t>
      </w:r>
      <w:bookmarkEnd w:id="69"/>
    </w:p>
    <w:p w:rsidR="00D4219D" w:rsidRDefault="00573184">
      <w:pPr>
        <w:pStyle w:val="a0"/>
        <w:numPr>
          <w:ilvl w:val="0"/>
          <w:numId w:val="11"/>
        </w:numPr>
      </w:pPr>
      <w:r>
        <w:t>Interaction Target은 현재 Overlap 중이고 CanInteract를 만족하는 가장 가까운 Actor를 계속 사용한다. 유효 Target이 없을 때만 기존 Overlap 집합의 잠긴 Vent를 안내 전용으로 표시하며, 이 Vent를 요청 가능한 Target으로 승격하지 않는다. Vent의 서버 활성 변경과 OnRep_VentActive는 Local PlayerController의 기존 InteractionComponent.RefreshInteractionTarget을 호출해 실제 활성 상태 도착 시 정지 중인 Player의 Prompt도 갱신한다.</w:t>
      </w:r>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상황</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피드백</w:t>
            </w:r>
          </w:p>
        </w:tc>
      </w:tr>
      <w:tr w:rsidR="00AF66D3">
        <w:trPr>
          <w:cantSplit/>
          <w:jc w:val="center"/>
        </w:trPr>
        <w:tc>
          <w:tcPr>
            <w:tcW w:w="2630" w:type="dxa"/>
            <w:vAlign w:val="center"/>
          </w:tcPr>
          <w:p w:rsidR="002872B4" w:rsidRDefault="00090019">
            <w:r>
              <w:t>Inventory Full</w:t>
            </w:r>
          </w:p>
        </w:tc>
        <w:tc>
          <w:tcPr>
            <w:tcW w:w="7234" w:type="dxa"/>
            <w:vAlign w:val="center"/>
          </w:tcPr>
          <w:p w:rsidR="002872B4" w:rsidRDefault="00090019">
            <w:r>
              <w:t>ReplicaReady 유지 + 교체/회수 거부 사유 + 배낭 공간 정리 안내</w:t>
            </w:r>
          </w:p>
        </w:tc>
      </w:tr>
      <w:tr w:rsidR="00AF66D3">
        <w:trPr>
          <w:cantSplit/>
          <w:jc w:val="center"/>
        </w:trPr>
        <w:tc>
          <w:tcPr>
            <w:tcW w:w="2630" w:type="dxa"/>
            <w:vAlign w:val="center"/>
          </w:tcPr>
          <w:p w:rsidR="00AF66D3" w:rsidRDefault="007E314C">
            <w:pPr>
              <w:pStyle w:val="TableText"/>
            </w:pPr>
            <w:r>
              <w:rPr>
                <w:sz w:val="16"/>
              </w:rPr>
              <w:t>Case In Use</w:t>
            </w:r>
          </w:p>
        </w:tc>
        <w:tc>
          <w:tcPr>
            <w:tcW w:w="7234" w:type="dxa"/>
            <w:vAlign w:val="center"/>
          </w:tcPr>
          <w:p w:rsidR="00AF66D3" w:rsidRDefault="007E314C">
            <w:pPr>
              <w:pStyle w:val="TableText"/>
            </w:pPr>
            <w:r>
              <w:rPr>
                <w:sz w:val="16"/>
              </w:rPr>
              <w:t>다른 팀원 이름/상태와 In Use</w:t>
            </w:r>
          </w:p>
        </w:tc>
      </w:tr>
      <w:tr w:rsidR="00AF66D3">
        <w:trPr>
          <w:cantSplit/>
          <w:jc w:val="center"/>
        </w:trPr>
        <w:tc>
          <w:tcPr>
            <w:tcW w:w="2630" w:type="dxa"/>
            <w:vAlign w:val="center"/>
          </w:tcPr>
          <w:p w:rsidR="00AF66D3" w:rsidRDefault="007E314C">
            <w:pPr>
              <w:pStyle w:val="TableText"/>
            </w:pPr>
            <w:r>
              <w:rPr>
                <w:sz w:val="16"/>
              </w:rPr>
              <w:t>Forgery Rejected / Security Hold Rejected</w:t>
            </w:r>
          </w:p>
        </w:tc>
        <w:tc>
          <w:tcPr>
            <w:tcW w:w="7234" w:type="dxa"/>
            <w:vAlign w:val="center"/>
          </w:tcPr>
          <w:p w:rsidR="009C1BEA" w:rsidRDefault="00363D88">
            <w:r>
              <w:t>Forgery는 거리/상태/Lockdown/Template/QualityBelowMinimum, Hold는 거리/Owner/Player State 사유. 70 미만은 Forgery Session 유지</w:t>
            </w:r>
          </w:p>
        </w:tc>
      </w:tr>
      <w:tr w:rsidR="00AF66D3">
        <w:trPr>
          <w:cantSplit/>
          <w:jc w:val="center"/>
        </w:trPr>
        <w:tc>
          <w:tcPr>
            <w:tcW w:w="2630" w:type="dxa"/>
            <w:vAlign w:val="center"/>
          </w:tcPr>
          <w:p w:rsidR="00AF66D3" w:rsidRDefault="007E314C">
            <w:pPr>
              <w:pStyle w:val="TableText"/>
            </w:pPr>
            <w:r>
              <w:rPr>
                <w:sz w:val="16"/>
              </w:rPr>
              <w:t>Required Target Missing</w:t>
            </w:r>
          </w:p>
        </w:tc>
        <w:tc>
          <w:tcPr>
            <w:tcW w:w="7234" w:type="dxa"/>
            <w:vAlign w:val="center"/>
          </w:tcPr>
          <w:p w:rsidR="00AF66D3" w:rsidRDefault="007E314C">
            <w:pPr>
              <w:pStyle w:val="TableText"/>
            </w:pPr>
            <w:r>
              <w:rPr>
                <w:sz w:val="16"/>
              </w:rPr>
              <w:t>계약 목표 미반출</w:t>
            </w:r>
          </w:p>
        </w:tc>
      </w:tr>
      <w:tr w:rsidR="00AF66D3">
        <w:trPr>
          <w:cantSplit/>
          <w:jc w:val="center"/>
        </w:trPr>
        <w:tc>
          <w:tcPr>
            <w:tcW w:w="2630" w:type="dxa"/>
            <w:vAlign w:val="center"/>
          </w:tcPr>
          <w:p w:rsidR="00AF66D3" w:rsidRDefault="007E314C">
            <w:pPr>
              <w:pStyle w:val="TableText"/>
            </w:pPr>
            <w:r>
              <w:rPr>
                <w:sz w:val="16"/>
              </w:rPr>
              <w:t>Quota Incomplete</w:t>
            </w:r>
          </w:p>
        </w:tc>
        <w:tc>
          <w:tcPr>
            <w:tcW w:w="7234" w:type="dxa"/>
            <w:vAlign w:val="center"/>
          </w:tcPr>
          <w:p w:rsidR="00AF66D3" w:rsidRDefault="007E314C">
            <w:pPr>
              <w:pStyle w:val="TableText"/>
            </w:pPr>
            <w:r>
              <w:rPr>
                <w:sz w:val="16"/>
              </w:rPr>
              <w:t>Secured Value / Required Quota와 부족분</w:t>
            </w:r>
          </w:p>
        </w:tc>
      </w:tr>
      <w:tr w:rsidR="00AF66D3">
        <w:trPr>
          <w:cantSplit/>
          <w:jc w:val="center"/>
        </w:trPr>
        <w:tc>
          <w:tcPr>
            <w:tcW w:w="2630" w:type="dxa"/>
            <w:vAlign w:val="center"/>
          </w:tcPr>
          <w:p w:rsidR="00AF66D3" w:rsidRDefault="007E314C">
            <w:pPr>
              <w:pStyle w:val="TableText"/>
            </w:pPr>
            <w:r>
              <w:rPr>
                <w:sz w:val="16"/>
              </w:rPr>
              <w:t>Alert Increased</w:t>
            </w:r>
          </w:p>
        </w:tc>
        <w:tc>
          <w:tcPr>
            <w:tcW w:w="7234" w:type="dxa"/>
            <w:vAlign w:val="center"/>
          </w:tcPr>
          <w:p w:rsidR="006135BD" w:rsidRDefault="009E3B9A">
            <w:r>
              <w:t>0.5 단위 단색 별 이미지 갱신 + LastTrigger 사건 Text + Audio. Countdown Text 없음</w:t>
            </w:r>
          </w:p>
        </w:tc>
      </w:tr>
      <w:tr w:rsidR="00AF66D3">
        <w:trPr>
          <w:cantSplit/>
          <w:jc w:val="center"/>
        </w:trPr>
        <w:tc>
          <w:tcPr>
            <w:tcW w:w="2630" w:type="dxa"/>
            <w:vAlign w:val="center"/>
          </w:tcPr>
          <w:p w:rsidR="00AF66D3" w:rsidRDefault="007E314C">
            <w:pPr>
              <w:pStyle w:val="TableText"/>
            </w:pPr>
            <w:r>
              <w:rPr>
                <w:sz w:val="16"/>
              </w:rPr>
              <w:t>Detection/Stun/Arrest</w:t>
            </w:r>
          </w:p>
        </w:tc>
        <w:tc>
          <w:tcPr>
            <w:tcW w:w="7234" w:type="dxa"/>
            <w:vAlign w:val="center"/>
          </w:tcPr>
          <w:p w:rsidR="006135BD" w:rsidRDefault="009E3B9A">
            <w:r>
              <w:t>발각 원인/기절/감옥 이송/Evidence Ready/구조 상태 EventText + Local Screen + World/TeamCard + Audio 중 2채널 이상</w:t>
            </w:r>
          </w:p>
        </w:tc>
      </w:tr>
      <w:tr w:rsidR="00AF66D3">
        <w:trPr>
          <w:cantSplit/>
          <w:jc w:val="center"/>
        </w:trPr>
        <w:tc>
          <w:tcPr>
            <w:tcW w:w="2630" w:type="dxa"/>
            <w:vAlign w:val="center"/>
          </w:tcPr>
          <w:p w:rsidR="00AF66D3" w:rsidRDefault="007E314C">
            <w:pPr>
              <w:pStyle w:val="TableText"/>
            </w:pPr>
            <w:r>
              <w:rPr>
                <w:sz w:val="16"/>
              </w:rPr>
              <w:t>Original Dropped</w:t>
            </w:r>
          </w:p>
        </w:tc>
        <w:tc>
          <w:tcPr>
            <w:tcW w:w="7234" w:type="dxa"/>
            <w:vAlign w:val="center"/>
          </w:tcPr>
          <w:p w:rsidR="00AF66D3" w:rsidRDefault="007E314C">
            <w:pPr>
              <w:pStyle w:val="TableText"/>
            </w:pPr>
            <w:r>
              <w:rPr>
                <w:sz w:val="16"/>
              </w:rPr>
              <w:t>World/Map Marker + Team Status</w:t>
            </w:r>
          </w:p>
        </w:tc>
      </w:tr>
      <w:tr w:rsidR="00AF66D3">
        <w:trPr>
          <w:cantSplit/>
          <w:jc w:val="center"/>
        </w:trPr>
        <w:tc>
          <w:tcPr>
            <w:tcW w:w="2630" w:type="dxa"/>
            <w:vAlign w:val="center"/>
          </w:tcPr>
          <w:p w:rsidR="00AF66D3" w:rsidRDefault="007E314C">
            <w:pPr>
              <w:pStyle w:val="TableText"/>
            </w:pPr>
            <w:r>
              <w:rPr>
                <w:sz w:val="16"/>
              </w:rPr>
              <w:t>Extraction Rejected</w:t>
            </w:r>
          </w:p>
        </w:tc>
        <w:tc>
          <w:tcPr>
            <w:tcW w:w="7234" w:type="dxa"/>
            <w:vAlign w:val="center"/>
          </w:tcPr>
          <w:p w:rsidR="00AF66D3" w:rsidRDefault="007E314C">
            <w:pPr>
              <w:pStyle w:val="TableText"/>
            </w:pPr>
            <w:r>
              <w:rPr>
                <w:sz w:val="16"/>
              </w:rPr>
              <w:t>180초 잠금, 이동/상태/범위/조건 미충족, Settlement/Final Escape 결과를 구분</w:t>
            </w:r>
          </w:p>
        </w:tc>
      </w:tr>
      <w:tr w:rsidR="00AF66D3">
        <w:trPr>
          <w:cantSplit/>
          <w:jc w:val="center"/>
        </w:trPr>
        <w:tc>
          <w:tcPr>
            <w:tcW w:w="2630" w:type="dxa"/>
            <w:vAlign w:val="center"/>
          </w:tcPr>
          <w:p w:rsidR="00AF66D3" w:rsidRDefault="007E314C">
            <w:pPr>
              <w:pStyle w:val="TableText"/>
            </w:pPr>
            <w:r>
              <w:rPr>
                <w:sz w:val="16"/>
              </w:rPr>
              <w:t>Server Pending</w:t>
            </w:r>
          </w:p>
        </w:tc>
        <w:tc>
          <w:tcPr>
            <w:tcW w:w="7234" w:type="dxa"/>
            <w:vAlign w:val="center"/>
          </w:tcPr>
          <w:p w:rsidR="00AF66D3" w:rsidRDefault="007E314C">
            <w:pPr>
              <w:pStyle w:val="TableText"/>
            </w:pPr>
            <w:r>
              <w:rPr>
                <w:sz w:val="16"/>
              </w:rPr>
              <w:t>Spinner/잠금</w:t>
            </w:r>
          </w:p>
        </w:tc>
      </w:tr>
      <w:tr w:rsidR="009C1BEA">
        <w:trPr>
          <w:cantSplit/>
          <w:jc w:val="center"/>
        </w:trPr>
        <w:tc>
          <w:tcPr>
            <w:tcW w:w="2630" w:type="dxa"/>
          </w:tcPr>
          <w:p w:rsidR="009C1BEA" w:rsidRDefault="00363D88">
            <w:r>
              <w:t>Forgery Timeout</w:t>
            </w:r>
          </w:p>
        </w:tc>
        <w:tc>
          <w:tcPr>
            <w:tcW w:w="7234" w:type="dxa"/>
          </w:tcPr>
          <w:p w:rsidR="009C1BEA" w:rsidRDefault="00363D88">
            <w:r>
              <w:t>Stroke 폐기 + Replica 없음 + 근처 Guard 한 명 1회 InvestigateNoise + Alert unchanged</w:t>
            </w:r>
          </w:p>
        </w:tc>
      </w:tr>
      <w:tr w:rsidR="00557321">
        <w:trPr>
          <w:cantSplit/>
          <w:jc w:val="center"/>
        </w:trPr>
        <w:tc>
          <w:tcPr>
            <w:tcW w:w="2630" w:type="dxa"/>
            <w:vAlign w:val="center"/>
          </w:tcPr>
          <w:p w:rsidR="00557321" w:rsidRDefault="003378BA">
            <w:r>
              <w:t>CCTV/Laser</w:t>
            </w:r>
          </w:p>
        </w:tc>
        <w:tc>
          <w:tcPr>
            <w:tcW w:w="7234" w:type="dxa"/>
            <w:vAlign w:val="center"/>
          </w:tcPr>
          <w:p w:rsidR="006135BD" w:rsidRDefault="009E3B9A">
            <w:r>
              <w:t>CCTV 완전 발각과 Laser Trip은 경계도 +0.5 및 근처 Guard 1회 조사. Build-up·Trip·Hold/Release는 World Visual + Audio + 사건 Text로 표시</w:t>
            </w:r>
          </w:p>
        </w:tc>
      </w:tr>
      <w:tr w:rsidR="00557321">
        <w:trPr>
          <w:cantSplit/>
          <w:jc w:val="center"/>
        </w:trPr>
        <w:tc>
          <w:tcPr>
            <w:tcW w:w="2630" w:type="dxa"/>
            <w:vAlign w:val="center"/>
          </w:tcPr>
          <w:p w:rsidR="00557321" w:rsidRDefault="003378BA">
            <w:r>
              <w:t>Voice</w:t>
            </w:r>
          </w:p>
        </w:tc>
        <w:tc>
          <w:tcPr>
            <w:tcW w:w="7234" w:type="dxa"/>
            <w:vAlign w:val="center"/>
          </w:tcPr>
          <w:p w:rsidR="00557321" w:rsidRDefault="003378BA">
            <w:r>
              <w:t>PTT 상태·실제 Speaking·개별 Mute를 구분한다. Guard Hearing은 화면 SoundPing을 만들지 않고 Guard Investigate 월드/오디오 반응으로만 드러낸다.</w:t>
            </w:r>
          </w:p>
        </w:tc>
      </w:tr>
      <w:tr w:rsidR="00557321">
        <w:trPr>
          <w:cantSplit/>
          <w:jc w:val="center"/>
        </w:trPr>
        <w:tc>
          <w:tcPr>
            <w:tcW w:w="2630" w:type="dxa"/>
            <w:vAlign w:val="center"/>
          </w:tcPr>
          <w:p w:rsidR="00557321" w:rsidRDefault="003378BA">
            <w:r>
              <w:lastRenderedPageBreak/>
              <w:t>Vent Settlement</w:t>
            </w:r>
          </w:p>
        </w:tc>
        <w:tc>
          <w:tcPr>
            <w:tcW w:w="7234" w:type="dxa"/>
            <w:vAlign w:val="center"/>
          </w:tcPr>
          <w:p w:rsidR="00557321" w:rsidRDefault="003378BA">
            <w:r>
              <w:t>02:59 잠금, 03:00 개방, Loose Loot 정산 완료, Original 유지, Final Escape를 서로 다른 문구·확정음으로 표시</w:t>
            </w:r>
          </w:p>
        </w:tc>
      </w:tr>
    </w:tbl>
    <w:p w:rsidR="00AF66D3" w:rsidRDefault="00AF66D3">
      <w:pPr>
        <w:spacing w:after="0" w:line="20" w:lineRule="exact"/>
        <w:rPr>
          <w:sz w:val="2"/>
        </w:rPr>
      </w:pPr>
    </w:p>
    <w:p w:rsidR="00AF66D3" w:rsidRDefault="007E314C">
      <w:pPr>
        <w:pStyle w:val="1"/>
        <w:pageBreakBefore w:val="0"/>
        <w:numPr>
          <w:ilvl w:val="0"/>
          <w:numId w:val="10"/>
        </w:numPr>
      </w:pPr>
      <w:bookmarkStart w:id="70" w:name="_Toc241397410"/>
      <w:r>
        <w:t>데이터</w:t>
      </w:r>
      <w:r>
        <w:t>·</w:t>
      </w:r>
      <w:r>
        <w:t>검증</w:t>
      </w:r>
      <w:r>
        <w:t>·QA·</w:t>
      </w:r>
      <w:r>
        <w:t>출시</w:t>
      </w:r>
      <w:bookmarkEnd w:id="70"/>
    </w:p>
    <w:p w:rsidR="00AF66D3" w:rsidRDefault="007E314C">
      <w:pPr>
        <w:pStyle w:val="21"/>
        <w:numPr>
          <w:ilvl w:val="1"/>
          <w:numId w:val="10"/>
        </w:numPr>
      </w:pPr>
      <w:bookmarkStart w:id="71" w:name="_Toc241397411"/>
      <w:r>
        <w:t xml:space="preserve">Debug, Telemetry, KPI </w:t>
      </w:r>
      <w:r>
        <w:t>및</w:t>
      </w:r>
      <w:r>
        <w:t xml:space="preserve"> QA</w:t>
      </w:r>
      <w:bookmarkEnd w:id="71"/>
    </w:p>
    <w:p w:rsidR="00AF66D3" w:rsidRDefault="007E314C">
      <w:pPr>
        <w:pStyle w:val="31"/>
        <w:numPr>
          <w:ilvl w:val="2"/>
          <w:numId w:val="10"/>
        </w:numPr>
      </w:pPr>
      <w:bookmarkStart w:id="72" w:name="_Toc241397412"/>
      <w:r>
        <w:t>Debug Command</w:t>
      </w:r>
      <w:bookmarkEnd w:id="72"/>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Development 진단 명령</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용도</w:t>
            </w:r>
          </w:p>
        </w:tc>
      </w:tr>
      <w:tr w:rsidR="00AF66D3">
        <w:trPr>
          <w:cantSplit/>
          <w:jc w:val="center"/>
        </w:trPr>
        <w:tc>
          <w:tcPr>
            <w:tcW w:w="2630" w:type="dxa"/>
            <w:vAlign w:val="center"/>
          </w:tcPr>
          <w:p w:rsidR="006135BD" w:rsidRDefault="009E3B9A">
            <w:r>
              <w:t>HeistSessionDump</w:t>
            </w:r>
          </w:p>
        </w:tc>
        <w:tc>
          <w:tcPr>
            <w:tcW w:w="7234" w:type="dxa"/>
            <w:vAlign w:val="center"/>
          </w:tcPr>
          <w:p w:rsidR="006135BD" w:rsidRDefault="009E3B9A">
            <w:r>
              <w:t>Session/Player/Phase 진단</w:t>
            </w:r>
          </w:p>
        </w:tc>
      </w:tr>
      <w:tr w:rsidR="00AF66D3">
        <w:trPr>
          <w:cantSplit/>
          <w:jc w:val="center"/>
        </w:trPr>
        <w:tc>
          <w:tcPr>
            <w:tcW w:w="2630" w:type="dxa"/>
            <w:vAlign w:val="center"/>
          </w:tcPr>
          <w:p w:rsidR="00AF66D3" w:rsidRDefault="007E314C">
            <w:pPr>
              <w:pStyle w:val="TableText"/>
            </w:pPr>
            <w:r>
              <w:rPr>
                <w:sz w:val="16"/>
              </w:rPr>
              <w:t>HeistHUDDump</w:t>
            </w:r>
          </w:p>
        </w:tc>
        <w:tc>
          <w:tcPr>
            <w:tcW w:w="7234" w:type="dxa"/>
            <w:vAlign w:val="center"/>
          </w:tcPr>
          <w:p w:rsidR="00AF66D3" w:rsidRDefault="007E314C">
            <w:pPr>
              <w:pStyle w:val="TableText"/>
            </w:pPr>
            <w:r>
              <w:rPr>
                <w:sz w:val="16"/>
              </w:rPr>
              <w:t>Owner HUD 표시 상태</w:t>
            </w:r>
          </w:p>
        </w:tc>
      </w:tr>
      <w:tr w:rsidR="00AF66D3">
        <w:trPr>
          <w:cantSplit/>
          <w:jc w:val="center"/>
        </w:trPr>
        <w:tc>
          <w:tcPr>
            <w:tcW w:w="2630" w:type="dxa"/>
            <w:vAlign w:val="center"/>
          </w:tcPr>
          <w:p w:rsidR="00AF66D3" w:rsidRDefault="007E314C">
            <w:pPr>
              <w:pStyle w:val="TableText"/>
            </w:pPr>
            <w:r>
              <w:rPr>
                <w:sz w:val="16"/>
              </w:rPr>
              <w:t>HeistInvDump</w:t>
            </w:r>
          </w:p>
        </w:tc>
        <w:tc>
          <w:tcPr>
            <w:tcW w:w="7234" w:type="dxa"/>
            <w:vAlign w:val="center"/>
          </w:tcPr>
          <w:p w:rsidR="00AF66D3" w:rsidRDefault="007E314C">
            <w:pPr>
              <w:pStyle w:val="TableText"/>
            </w:pPr>
            <w:r>
              <w:rPr>
                <w:sz w:val="16"/>
              </w:rPr>
              <w:t>서버 확정 Inventory Snapshot</w:t>
            </w:r>
          </w:p>
        </w:tc>
      </w:tr>
      <w:tr w:rsidR="00AF66D3">
        <w:trPr>
          <w:cantSplit/>
          <w:jc w:val="center"/>
        </w:trPr>
        <w:tc>
          <w:tcPr>
            <w:tcW w:w="2630" w:type="dxa"/>
            <w:vAlign w:val="center"/>
          </w:tcPr>
          <w:p w:rsidR="00AF66D3" w:rsidRDefault="007E314C">
            <w:pPr>
              <w:pStyle w:val="TableText"/>
            </w:pPr>
            <w:r>
              <w:rPr>
                <w:sz w:val="16"/>
              </w:rPr>
              <w:t>HeistForgeryDump</w:t>
            </w:r>
          </w:p>
        </w:tc>
        <w:tc>
          <w:tcPr>
            <w:tcW w:w="7234" w:type="dxa"/>
            <w:vAlign w:val="center"/>
          </w:tcPr>
          <w:p w:rsidR="009C1BEA" w:rsidRDefault="00363D88">
            <w:r>
              <w:t>Surface Session 상태</w:t>
            </w:r>
          </w:p>
        </w:tc>
      </w:tr>
      <w:tr w:rsidR="00AF66D3">
        <w:trPr>
          <w:cantSplit/>
          <w:jc w:val="center"/>
        </w:trPr>
        <w:tc>
          <w:tcPr>
            <w:tcW w:w="2630" w:type="dxa"/>
            <w:vAlign w:val="center"/>
          </w:tcPr>
          <w:p w:rsidR="00AF66D3" w:rsidRDefault="007E314C">
            <w:pPr>
              <w:pStyle w:val="TableText"/>
            </w:pPr>
            <w:r>
              <w:rPr>
                <w:sz w:val="16"/>
              </w:rPr>
              <w:t>HeistGuardDump</w:t>
            </w:r>
          </w:p>
        </w:tc>
        <w:tc>
          <w:tcPr>
            <w:tcW w:w="7234" w:type="dxa"/>
            <w:vAlign w:val="center"/>
          </w:tcPr>
          <w:p w:rsidR="00AF66D3" w:rsidRDefault="007E314C">
            <w:pPr>
              <w:pStyle w:val="TableText"/>
            </w:pPr>
            <w:r>
              <w:rPr>
                <w:sz w:val="16"/>
              </w:rPr>
              <w:t>Guard 상태와 이동 진단</w:t>
            </w:r>
          </w:p>
        </w:tc>
      </w:tr>
      <w:tr w:rsidR="00AF66D3">
        <w:trPr>
          <w:cantSplit/>
          <w:jc w:val="center"/>
        </w:trPr>
        <w:tc>
          <w:tcPr>
            <w:tcW w:w="2630" w:type="dxa"/>
            <w:vAlign w:val="center"/>
          </w:tcPr>
          <w:p w:rsidR="00AF66D3" w:rsidRDefault="007E314C">
            <w:pPr>
              <w:pStyle w:val="TableText"/>
            </w:pPr>
            <w:r>
              <w:rPr>
                <w:sz w:val="16"/>
              </w:rPr>
              <w:t>HeistArrestDump</w:t>
            </w:r>
          </w:p>
        </w:tc>
        <w:tc>
          <w:tcPr>
            <w:tcW w:w="7234" w:type="dxa"/>
            <w:vAlign w:val="center"/>
          </w:tcPr>
          <w:p w:rsidR="00AF66D3" w:rsidRDefault="007E314C">
            <w:pPr>
              <w:pStyle w:val="TableText"/>
            </w:pPr>
            <w:r>
              <w:rPr>
                <w:sz w:val="16"/>
              </w:rPr>
              <w:t>Stun/Arrest/Detention 상태</w:t>
            </w:r>
          </w:p>
        </w:tc>
      </w:tr>
      <w:tr w:rsidR="00AF66D3">
        <w:trPr>
          <w:cantSplit/>
          <w:jc w:val="center"/>
        </w:trPr>
        <w:tc>
          <w:tcPr>
            <w:tcW w:w="2630" w:type="dxa"/>
            <w:vAlign w:val="center"/>
          </w:tcPr>
          <w:p w:rsidR="00AF66D3" w:rsidRDefault="007E314C">
            <w:pPr>
              <w:pStyle w:val="TableText"/>
            </w:pPr>
            <w:r>
              <w:rPr>
                <w:sz w:val="16"/>
              </w:rPr>
              <w:t>HeistDepositDump</w:t>
            </w:r>
          </w:p>
        </w:tc>
        <w:tc>
          <w:tcPr>
            <w:tcW w:w="7234" w:type="dxa"/>
            <w:vAlign w:val="center"/>
          </w:tcPr>
          <w:p w:rsidR="00AF66D3" w:rsidRDefault="007E314C">
            <w:pPr>
              <w:pStyle w:val="TableText"/>
            </w:pPr>
            <w:r>
              <w:rPr>
                <w:sz w:val="16"/>
              </w:rPr>
              <w:t>Vent/Deposit 상태</w:t>
            </w:r>
          </w:p>
        </w:tc>
      </w:tr>
      <w:tr w:rsidR="00AF66D3">
        <w:trPr>
          <w:cantSplit/>
          <w:jc w:val="center"/>
        </w:trPr>
        <w:tc>
          <w:tcPr>
            <w:tcW w:w="2630" w:type="dxa"/>
            <w:vAlign w:val="center"/>
          </w:tcPr>
          <w:p w:rsidR="00AF66D3" w:rsidRDefault="007E314C">
            <w:pPr>
              <w:pStyle w:val="TableText"/>
            </w:pPr>
            <w:r>
              <w:rPr>
                <w:sz w:val="16"/>
              </w:rPr>
              <w:t>HeistResultDump</w:t>
            </w:r>
          </w:p>
        </w:tc>
        <w:tc>
          <w:tcPr>
            <w:tcW w:w="7234" w:type="dxa"/>
            <w:vAlign w:val="center"/>
          </w:tcPr>
          <w:p w:rsidR="00AF66D3" w:rsidRDefault="007E314C">
            <w:pPr>
              <w:pStyle w:val="TableText"/>
            </w:pPr>
            <w:r>
              <w:rPr>
                <w:sz w:val="16"/>
              </w:rPr>
              <w:t>결과 Snapshot</w:t>
            </w:r>
          </w:p>
        </w:tc>
      </w:tr>
    </w:tbl>
    <w:p w:rsidR="00AF66D3" w:rsidRDefault="00AF66D3">
      <w:pPr>
        <w:spacing w:after="20"/>
      </w:pPr>
      <w:r>
        <w:t>명령 서명과 실행 조건은 UHeistCheatManager 및 기능별 Help를 확인한다. 진단·Seed 결과는 일반 플레이 완주 증거를 대체하지 않는다.</w:t>
      </w:r>
    </w:p>
    <w:p w:rsidR="00557321" w:rsidRDefault="00557321"/>
    <w:p w:rsidR="00AF66D3" w:rsidRDefault="007E314C">
      <w:pPr>
        <w:pStyle w:val="31"/>
        <w:numPr>
          <w:ilvl w:val="2"/>
          <w:numId w:val="10"/>
        </w:numPr>
      </w:pPr>
      <w:bookmarkStart w:id="73" w:name="_Toc241397413"/>
      <w:r>
        <w:t>Telemetry / Log Event</w:t>
      </w:r>
      <w:bookmarkEnd w:id="73"/>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Event</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필드</w:t>
            </w:r>
          </w:p>
        </w:tc>
      </w:tr>
      <w:tr w:rsidR="00AF66D3">
        <w:trPr>
          <w:cantSplit/>
          <w:jc w:val="center"/>
        </w:trPr>
        <w:tc>
          <w:tcPr>
            <w:tcW w:w="2630" w:type="dxa"/>
            <w:vAlign w:val="center"/>
          </w:tcPr>
          <w:p w:rsidR="00AF66D3" w:rsidRDefault="007E314C">
            <w:pPr>
              <w:pStyle w:val="TableText"/>
            </w:pPr>
            <w:r>
              <w:rPr>
                <w:sz w:val="16"/>
              </w:rPr>
              <w:t>MatchStart</w:t>
            </w:r>
          </w:p>
        </w:tc>
        <w:tc>
          <w:tcPr>
            <w:tcW w:w="7234" w:type="dxa"/>
            <w:vAlign w:val="center"/>
          </w:tcPr>
          <w:p w:rsidR="00AF66D3" w:rsidRDefault="007E314C">
            <w:pPr>
              <w:pStyle w:val="TableText"/>
            </w:pPr>
            <w:r>
              <w:rPr>
                <w:sz w:val="16"/>
              </w:rPr>
              <w:t>PlayerCount, MapId, ContractId, Seed</w:t>
            </w:r>
          </w:p>
        </w:tc>
      </w:tr>
      <w:tr w:rsidR="00AF66D3">
        <w:trPr>
          <w:cantSplit/>
          <w:jc w:val="center"/>
        </w:trPr>
        <w:tc>
          <w:tcPr>
            <w:tcW w:w="2630" w:type="dxa"/>
            <w:vAlign w:val="center"/>
          </w:tcPr>
          <w:p w:rsidR="00AF66D3" w:rsidRDefault="007E314C">
            <w:pPr>
              <w:pStyle w:val="TableText"/>
            </w:pPr>
            <w:r>
              <w:rPr>
                <w:sz w:val="16"/>
              </w:rPr>
              <w:t>ContractAssigned</w:t>
            </w:r>
          </w:p>
        </w:tc>
        <w:tc>
          <w:tcPr>
            <w:tcW w:w="7234" w:type="dxa"/>
            <w:vAlign w:val="center"/>
          </w:tcPr>
          <w:p w:rsidR="00AF66D3" w:rsidRDefault="007E314C">
            <w:pPr>
              <w:pStyle w:val="TableText"/>
            </w:pPr>
            <w:r>
              <w:rPr>
                <w:sz w:val="16"/>
              </w:rPr>
              <w:t>RequiredTarget, Quota, ActiveExhibitCount, AssignmentRevision</w:t>
            </w:r>
          </w:p>
        </w:tc>
      </w:tr>
      <w:tr w:rsidR="00AF66D3">
        <w:trPr>
          <w:cantSplit/>
          <w:jc w:val="center"/>
        </w:trPr>
        <w:tc>
          <w:tcPr>
            <w:tcW w:w="2630" w:type="dxa"/>
            <w:vAlign w:val="center"/>
          </w:tcPr>
          <w:p w:rsidR="00AF66D3" w:rsidRDefault="007E314C">
            <w:pPr>
              <w:pStyle w:val="TableText"/>
            </w:pPr>
            <w:r>
              <w:rPr>
                <w:sz w:val="16"/>
              </w:rPr>
              <w:t>ForgeryStart</w:t>
            </w:r>
          </w:p>
        </w:tc>
        <w:tc>
          <w:tcPr>
            <w:tcW w:w="7234" w:type="dxa"/>
            <w:vAlign w:val="center"/>
          </w:tcPr>
          <w:p w:rsidR="00AF66D3" w:rsidRDefault="007E314C">
            <w:pPr>
              <w:pStyle w:val="TableText"/>
            </w:pPr>
            <w:r>
              <w:rPr>
                <w:sz w:val="16"/>
              </w:rPr>
              <w:t>PlayerId, CaseId, TemplateId, ForgeryType</w:t>
            </w:r>
          </w:p>
        </w:tc>
      </w:tr>
      <w:tr w:rsidR="00AF66D3">
        <w:trPr>
          <w:cantSplit/>
          <w:jc w:val="center"/>
        </w:trPr>
        <w:tc>
          <w:tcPr>
            <w:tcW w:w="2630" w:type="dxa"/>
            <w:vAlign w:val="center"/>
          </w:tcPr>
          <w:p w:rsidR="00AF66D3" w:rsidRDefault="007E314C">
            <w:pPr>
              <w:pStyle w:val="TableText"/>
            </w:pPr>
            <w:r>
              <w:rPr>
                <w:sz w:val="16"/>
              </w:rPr>
              <w:t>ForgerySubmit</w:t>
            </w:r>
          </w:p>
        </w:tc>
        <w:tc>
          <w:tcPr>
            <w:tcW w:w="7234" w:type="dxa"/>
            <w:vAlign w:val="center"/>
          </w:tcPr>
          <w:p w:rsidR="009C1BEA" w:rsidRDefault="00363D88">
            <w:r>
              <w:t>Quality, Duration, EntryCount/StrokeCount, Accepted, RejectReason</w:t>
            </w:r>
          </w:p>
        </w:tc>
      </w:tr>
      <w:tr w:rsidR="00AF66D3">
        <w:trPr>
          <w:cantSplit/>
          <w:jc w:val="center"/>
        </w:trPr>
        <w:tc>
          <w:tcPr>
            <w:tcW w:w="2630" w:type="dxa"/>
            <w:vAlign w:val="center"/>
          </w:tcPr>
          <w:p w:rsidR="002872B4" w:rsidRDefault="00090019">
            <w:r>
              <w:t>ArtifactSwapped</w:t>
            </w:r>
          </w:p>
        </w:tc>
        <w:tc>
          <w:tcPr>
            <w:tcW w:w="7234" w:type="dxa"/>
            <w:vAlign w:val="center"/>
          </w:tcPr>
          <w:p w:rsidR="002872B4" w:rsidRDefault="00090019">
            <w:r>
              <w:t>CaseId, ArtifactId, Quality, RequiredTarget, InventoryInstanceId, GridPosition, ReplicaSwapNoiseRadius</w:t>
            </w:r>
          </w:p>
        </w:tc>
      </w:tr>
      <w:tr w:rsidR="00AF66D3">
        <w:trPr>
          <w:cantSplit/>
          <w:jc w:val="center"/>
        </w:trPr>
        <w:tc>
          <w:tcPr>
            <w:tcW w:w="2630" w:type="dxa"/>
            <w:vAlign w:val="center"/>
          </w:tcPr>
          <w:p w:rsidR="00AF66D3" w:rsidRDefault="007E314C">
            <w:pPr>
              <w:pStyle w:val="TableText"/>
            </w:pPr>
            <w:r>
              <w:rPr>
                <w:sz w:val="16"/>
              </w:rPr>
              <w:t>AlertChanged</w:t>
            </w:r>
          </w:p>
        </w:tc>
        <w:tc>
          <w:tcPr>
            <w:tcW w:w="7234" w:type="dxa"/>
            <w:vAlign w:val="center"/>
          </w:tcPr>
          <w:p w:rsidR="006135BD" w:rsidRDefault="009E3B9A">
            <w:r>
              <w:t>MeterBefore, MeterAfter, InternalLevelBefore, InternalLevelAfter, TriggerId, Delta</w:t>
            </w:r>
          </w:p>
        </w:tc>
      </w:tr>
      <w:tr w:rsidR="00AF66D3">
        <w:trPr>
          <w:cantSplit/>
          <w:jc w:val="center"/>
        </w:trPr>
        <w:tc>
          <w:tcPr>
            <w:tcW w:w="2630" w:type="dxa"/>
            <w:vAlign w:val="center"/>
          </w:tcPr>
          <w:p w:rsidR="00AF66D3" w:rsidRDefault="007E314C">
            <w:pPr>
              <w:pStyle w:val="TableText"/>
            </w:pPr>
            <w:r>
              <w:rPr>
                <w:sz w:val="16"/>
              </w:rPr>
              <w:t>GuardDetected</w:t>
            </w:r>
          </w:p>
        </w:tc>
        <w:tc>
          <w:tcPr>
            <w:tcW w:w="7234" w:type="dxa"/>
            <w:vAlign w:val="center"/>
          </w:tcPr>
          <w:p w:rsidR="00AF66D3" w:rsidRDefault="007E314C">
            <w:pPr>
              <w:pStyle w:val="TableText"/>
            </w:pPr>
            <w:r>
              <w:rPr>
                <w:sz w:val="16"/>
              </w:rPr>
              <w:t>GuardId, PlayerId, Distance</w:t>
            </w:r>
          </w:p>
        </w:tc>
      </w:tr>
      <w:tr w:rsidR="00AF66D3">
        <w:trPr>
          <w:cantSplit/>
          <w:jc w:val="center"/>
        </w:trPr>
        <w:tc>
          <w:tcPr>
            <w:tcW w:w="2630" w:type="dxa"/>
            <w:vAlign w:val="center"/>
          </w:tcPr>
          <w:p w:rsidR="00AF66D3" w:rsidRDefault="007E314C">
            <w:pPr>
              <w:pStyle w:val="TableText"/>
            </w:pPr>
            <w:r>
              <w:rPr>
                <w:sz w:val="16"/>
              </w:rPr>
              <w:t>OriginalDropped</w:t>
            </w:r>
          </w:p>
        </w:tc>
        <w:tc>
          <w:tcPr>
            <w:tcW w:w="7234" w:type="dxa"/>
            <w:vAlign w:val="center"/>
          </w:tcPr>
          <w:p w:rsidR="00AF66D3" w:rsidRDefault="007E314C">
            <w:pPr>
              <w:pStyle w:val="TableText"/>
            </w:pPr>
            <w:r>
              <w:rPr>
                <w:sz w:val="16"/>
              </w:rPr>
              <w:t>ArtifactId, PlayerId, Reason, Location</w:t>
            </w:r>
          </w:p>
        </w:tc>
      </w:tr>
      <w:tr w:rsidR="00AF66D3">
        <w:trPr>
          <w:cantSplit/>
          <w:jc w:val="center"/>
        </w:trPr>
        <w:tc>
          <w:tcPr>
            <w:tcW w:w="2630" w:type="dxa"/>
            <w:vAlign w:val="center"/>
          </w:tcPr>
          <w:p w:rsidR="00AF66D3" w:rsidRDefault="007E314C">
            <w:pPr>
              <w:pStyle w:val="TableText"/>
            </w:pPr>
            <w:r>
              <w:rPr>
                <w:sz w:val="16"/>
              </w:rPr>
              <w:t>PlayerExtracted</w:t>
            </w:r>
          </w:p>
        </w:tc>
        <w:tc>
          <w:tcPr>
            <w:tcW w:w="7234" w:type="dxa"/>
            <w:vAlign w:val="center"/>
          </w:tcPr>
          <w:p w:rsidR="00AF66D3" w:rsidRDefault="007E314C">
            <w:pPr>
              <w:pStyle w:val="TableText"/>
            </w:pPr>
            <w:r>
              <w:rPr>
                <w:sz w:val="16"/>
              </w:rPr>
              <w:t>PlayerId, DepositValue, HasRequiredTarget, SecuredTotal</w:t>
            </w:r>
          </w:p>
        </w:tc>
      </w:tr>
      <w:tr w:rsidR="00AF66D3">
        <w:trPr>
          <w:cantSplit/>
          <w:jc w:val="center"/>
        </w:trPr>
        <w:tc>
          <w:tcPr>
            <w:tcW w:w="2630" w:type="dxa"/>
            <w:vAlign w:val="center"/>
          </w:tcPr>
          <w:p w:rsidR="00AF66D3" w:rsidRDefault="007E314C">
            <w:pPr>
              <w:pStyle w:val="TableText"/>
            </w:pPr>
            <w:r>
              <w:rPr>
                <w:sz w:val="16"/>
              </w:rPr>
              <w:t>QuotaReached</w:t>
            </w:r>
          </w:p>
        </w:tc>
        <w:tc>
          <w:tcPr>
            <w:tcW w:w="7234" w:type="dxa"/>
            <w:vAlign w:val="center"/>
          </w:tcPr>
          <w:p w:rsidR="00AF66D3" w:rsidRDefault="007E314C">
            <w:pPr>
              <w:pStyle w:val="TableText"/>
            </w:pPr>
            <w:r>
              <w:rPr>
                <w:sz w:val="16"/>
              </w:rPr>
              <w:t>SecuredValue, Quota, ServerTime</w:t>
            </w:r>
          </w:p>
        </w:tc>
      </w:tr>
      <w:tr w:rsidR="00AF66D3">
        <w:trPr>
          <w:cantSplit/>
          <w:jc w:val="center"/>
        </w:trPr>
        <w:tc>
          <w:tcPr>
            <w:tcW w:w="2630" w:type="dxa"/>
            <w:vAlign w:val="center"/>
          </w:tcPr>
          <w:p w:rsidR="00AF66D3" w:rsidRDefault="007E314C">
            <w:pPr>
              <w:pStyle w:val="TableText"/>
            </w:pPr>
            <w:r>
              <w:rPr>
                <w:sz w:val="16"/>
              </w:rPr>
              <w:lastRenderedPageBreak/>
              <w:t>MatchEnd</w:t>
            </w:r>
          </w:p>
        </w:tc>
        <w:tc>
          <w:tcPr>
            <w:tcW w:w="7234" w:type="dxa"/>
            <w:vAlign w:val="center"/>
          </w:tcPr>
          <w:p w:rsidR="00AF66D3" w:rsidRDefault="007E314C">
            <w:pPr>
              <w:pStyle w:val="TableText"/>
            </w:pPr>
            <w:r>
              <w:rPr>
                <w:sz w:val="16"/>
              </w:rPr>
              <w:t>Outcome, Secured, Quota, Crew, Alert, Duration</w:t>
            </w:r>
          </w:p>
        </w:tc>
      </w:tr>
      <w:tr w:rsidR="009C1BEA">
        <w:trPr>
          <w:cantSplit/>
          <w:jc w:val="center"/>
        </w:trPr>
        <w:tc>
          <w:tcPr>
            <w:tcW w:w="2630" w:type="dxa"/>
          </w:tcPr>
          <w:p w:rsidR="009C1BEA" w:rsidRDefault="00363D88">
            <w:r>
              <w:t>ForgeryTimeout</w:t>
            </w:r>
          </w:p>
        </w:tc>
        <w:tc>
          <w:tcPr>
            <w:tcW w:w="7234" w:type="dxa"/>
          </w:tcPr>
          <w:p w:rsidR="009C1BEA" w:rsidRDefault="00363D88">
            <w:r>
              <w:t>PlayerId, CaseId, ForgeryType, NearbyGuardId, AlertChanged=false, OneShot=true</w:t>
            </w:r>
          </w:p>
        </w:tc>
      </w:tr>
      <w:tr w:rsidR="00557321">
        <w:trPr>
          <w:cantSplit/>
          <w:jc w:val="center"/>
        </w:trPr>
        <w:tc>
          <w:tcPr>
            <w:tcW w:w="2630" w:type="dxa"/>
            <w:vAlign w:val="center"/>
          </w:tcPr>
          <w:p w:rsidR="00557321" w:rsidRDefault="003378BA">
            <w:r>
              <w:t>SecurityCameraDetected</w:t>
            </w:r>
          </w:p>
        </w:tc>
        <w:tc>
          <w:tcPr>
            <w:tcW w:w="7234" w:type="dxa"/>
            <w:vAlign w:val="center"/>
          </w:tcPr>
          <w:p w:rsidR="006135BD" w:rsidRDefault="009E3B9A">
            <w:r>
              <w:t>CameraId, PlayerId, BuildUp, AlertDelta=0.5, GuardId</w:t>
            </w:r>
          </w:p>
        </w:tc>
      </w:tr>
      <w:tr w:rsidR="00557321">
        <w:trPr>
          <w:cantSplit/>
          <w:jc w:val="center"/>
        </w:trPr>
        <w:tc>
          <w:tcPr>
            <w:tcW w:w="2630" w:type="dxa"/>
            <w:vAlign w:val="center"/>
          </w:tcPr>
          <w:p w:rsidR="00557321" w:rsidRDefault="003378BA">
            <w:r>
              <w:t>LaserHoldChanged / LaserTripped</w:t>
            </w:r>
          </w:p>
        </w:tc>
        <w:tc>
          <w:tcPr>
            <w:tcW w:w="7234" w:type="dxa"/>
            <w:vAlign w:val="center"/>
          </w:tcPr>
          <w:p w:rsidR="006135BD" w:rsidRDefault="009E3B9A">
            <w:r>
              <w:t>BarrierId, HolderPlayerId, Active, Reason, AlertDelta=0.5, GuardId</w:t>
            </w:r>
          </w:p>
        </w:tc>
      </w:tr>
      <w:tr w:rsidR="00557321">
        <w:trPr>
          <w:cantSplit/>
          <w:jc w:val="center"/>
        </w:trPr>
        <w:tc>
          <w:tcPr>
            <w:tcW w:w="2630" w:type="dxa"/>
            <w:vAlign w:val="center"/>
          </w:tcPr>
          <w:p w:rsidR="00557321" w:rsidRDefault="003378BA">
            <w:r>
              <w:t>VoiceActivity</w:t>
            </w:r>
          </w:p>
        </w:tc>
        <w:tc>
          <w:tcPr>
            <w:tcW w:w="7234" w:type="dxa"/>
            <w:vAlign w:val="center"/>
          </w:tcPr>
          <w:p w:rsidR="00557321" w:rsidRDefault="003378BA">
            <w:r>
              <w:t>PlayerId, Phase, Speaking, GuardPingEmitted, AcceptedGuardCount. PCM·녹음·전사·Amplitude 원본은 기록하지 않음</w:t>
            </w:r>
          </w:p>
        </w:tc>
      </w:tr>
      <w:tr w:rsidR="00557321">
        <w:trPr>
          <w:cantSplit/>
          <w:jc w:val="center"/>
        </w:trPr>
        <w:tc>
          <w:tcPr>
            <w:tcW w:w="2630" w:type="dxa"/>
            <w:vAlign w:val="center"/>
          </w:tcPr>
          <w:p w:rsidR="00557321" w:rsidRDefault="003378BA">
            <w:r>
              <w:t>VentSettlement</w:t>
            </w:r>
          </w:p>
        </w:tc>
        <w:tc>
          <w:tcPr>
            <w:tcW w:w="7234" w:type="dxa"/>
            <w:vAlign w:val="center"/>
          </w:tcPr>
          <w:p w:rsidR="00557321" w:rsidRDefault="003378BA">
            <w:r>
              <w:t>PlayerId, ItemCount, DepositValue, SecuredTotal, ServerTime, Escaped=false</w:t>
            </w:r>
          </w:p>
        </w:tc>
      </w:tr>
      <w:tr w:rsidR="00557321">
        <w:trPr>
          <w:cantSplit/>
          <w:jc w:val="center"/>
        </w:trPr>
        <w:tc>
          <w:tcPr>
            <w:tcW w:w="2630" w:type="dxa"/>
            <w:vAlign w:val="center"/>
          </w:tcPr>
          <w:p w:rsidR="00557321" w:rsidRDefault="003378BA">
            <w:r>
              <w:t>PlayerArrested</w:t>
            </w:r>
          </w:p>
        </w:tc>
        <w:tc>
          <w:tcPr>
            <w:tcW w:w="7234" w:type="dxa"/>
            <w:vAlign w:val="center"/>
          </w:tcPr>
          <w:p w:rsidR="00557321" w:rsidRDefault="003378BA">
            <w:r>
              <w:t>PlayerId, ConfiscatedCount, EvidenceSpawnCount, DetentionAnchorId, TransactionResult</w:t>
            </w:r>
          </w:p>
        </w:tc>
      </w:tr>
    </w:tbl>
    <w:p w:rsidR="00AF66D3" w:rsidRDefault="00AF66D3">
      <w:pPr>
        <w:spacing w:after="0" w:line="20" w:lineRule="exact"/>
        <w:rPr>
          <w:sz w:val="2"/>
        </w:rPr>
      </w:pPr>
    </w:p>
    <w:p w:rsidR="00AF66D3" w:rsidRDefault="007E314C">
      <w:pPr>
        <w:pStyle w:val="31"/>
        <w:numPr>
          <w:ilvl w:val="2"/>
          <w:numId w:val="10"/>
        </w:numPr>
      </w:pPr>
      <w:bookmarkStart w:id="74" w:name="_Toc241397414"/>
      <w:r>
        <w:t>Playtest KPI</w:t>
      </w:r>
      <w:bookmarkEnd w:id="74"/>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KPI</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목표</w:t>
            </w:r>
          </w:p>
        </w:tc>
      </w:tr>
      <w:tr w:rsidR="00AF66D3">
        <w:trPr>
          <w:cantSplit/>
          <w:jc w:val="center"/>
        </w:trPr>
        <w:tc>
          <w:tcPr>
            <w:tcW w:w="2630" w:type="dxa"/>
            <w:vAlign w:val="center"/>
          </w:tcPr>
          <w:p w:rsidR="00AF66D3" w:rsidRDefault="007E314C">
            <w:pPr>
              <w:pStyle w:val="TableText"/>
            </w:pPr>
            <w:r>
              <w:rPr>
                <w:sz w:val="16"/>
              </w:rPr>
              <w:t>Match Completion</w:t>
            </w:r>
          </w:p>
        </w:tc>
        <w:tc>
          <w:tcPr>
            <w:tcW w:w="7234" w:type="dxa"/>
            <w:vAlign w:val="center"/>
          </w:tcPr>
          <w:p w:rsidR="00AF66D3" w:rsidRDefault="007E314C">
            <w:pPr>
              <w:pStyle w:val="TableText"/>
            </w:pPr>
            <w:r>
              <w:rPr>
                <w:sz w:val="16"/>
              </w:rPr>
              <w:t>2인·3인·4인 80% 이상 완주</w:t>
            </w:r>
          </w:p>
        </w:tc>
      </w:tr>
      <w:tr w:rsidR="00AF66D3">
        <w:trPr>
          <w:cantSplit/>
          <w:jc w:val="center"/>
        </w:trPr>
        <w:tc>
          <w:tcPr>
            <w:tcW w:w="2630" w:type="dxa"/>
            <w:vAlign w:val="center"/>
          </w:tcPr>
          <w:p w:rsidR="00AF66D3" w:rsidRDefault="007E314C">
            <w:pPr>
              <w:pStyle w:val="TableText"/>
            </w:pPr>
            <w:r>
              <w:rPr>
                <w:sz w:val="16"/>
              </w:rPr>
              <w:t>Match Duration</w:t>
            </w:r>
          </w:p>
        </w:tc>
        <w:tc>
          <w:tcPr>
            <w:tcW w:w="7234" w:type="dxa"/>
            <w:vAlign w:val="center"/>
          </w:tcPr>
          <w:p w:rsidR="00AF66D3" w:rsidRDefault="007E314C">
            <w:pPr>
              <w:pStyle w:val="TableText"/>
            </w:pPr>
            <w:r>
              <w:rPr>
                <w:sz w:val="16"/>
              </w:rPr>
              <w:t>중앙값 15~25분</w:t>
            </w:r>
          </w:p>
        </w:tc>
      </w:tr>
      <w:tr w:rsidR="00AF66D3">
        <w:trPr>
          <w:cantSplit/>
          <w:jc w:val="center"/>
        </w:trPr>
        <w:tc>
          <w:tcPr>
            <w:tcW w:w="2630" w:type="dxa"/>
            <w:vAlign w:val="center"/>
          </w:tcPr>
          <w:p w:rsidR="00AF66D3" w:rsidRDefault="007E314C">
            <w:pPr>
              <w:pStyle w:val="TableText"/>
            </w:pPr>
            <w:r>
              <w:rPr>
                <w:sz w:val="16"/>
              </w:rPr>
              <w:t>Major Exhibit Interactions</w:t>
            </w:r>
          </w:p>
        </w:tc>
        <w:tc>
          <w:tcPr>
            <w:tcW w:w="7234" w:type="dxa"/>
            <w:vAlign w:val="center"/>
          </w:tcPr>
          <w:p w:rsidR="00AF66D3" w:rsidRDefault="007E314C">
            <w:pPr>
              <w:pStyle w:val="TableText"/>
            </w:pPr>
            <w:r>
              <w:rPr>
                <w:sz w:val="16"/>
              </w:rPr>
              <w:t>2인 3~4 / 3인 4~5 / 4인 4~6</w:t>
            </w:r>
          </w:p>
        </w:tc>
      </w:tr>
      <w:tr w:rsidR="00AF66D3">
        <w:trPr>
          <w:cantSplit/>
          <w:jc w:val="center"/>
        </w:trPr>
        <w:tc>
          <w:tcPr>
            <w:tcW w:w="2630" w:type="dxa"/>
            <w:vAlign w:val="center"/>
          </w:tcPr>
          <w:p w:rsidR="00AF66D3" w:rsidRDefault="007E314C">
            <w:pPr>
              <w:pStyle w:val="TableText"/>
            </w:pPr>
            <w:r>
              <w:rPr>
                <w:sz w:val="16"/>
              </w:rPr>
              <w:t>Contract Understanding</w:t>
            </w:r>
          </w:p>
        </w:tc>
        <w:tc>
          <w:tcPr>
            <w:tcW w:w="7234" w:type="dxa"/>
            <w:vAlign w:val="center"/>
          </w:tcPr>
          <w:p w:rsidR="00AF66D3" w:rsidRDefault="007E314C">
            <w:pPr>
              <w:pStyle w:val="TableText"/>
            </w:pPr>
            <w:r>
              <w:rPr>
                <w:sz w:val="16"/>
              </w:rPr>
              <w:t>첫 2판 안에 Required Target·Quota·Carried·Secured 구분</w:t>
            </w:r>
          </w:p>
        </w:tc>
      </w:tr>
      <w:tr w:rsidR="00AF66D3">
        <w:trPr>
          <w:cantSplit/>
          <w:jc w:val="center"/>
        </w:trPr>
        <w:tc>
          <w:tcPr>
            <w:tcW w:w="2630" w:type="dxa"/>
            <w:vAlign w:val="center"/>
          </w:tcPr>
          <w:p w:rsidR="00AF66D3" w:rsidRDefault="007E314C">
            <w:pPr>
              <w:pStyle w:val="TableText"/>
            </w:pPr>
            <w:r>
              <w:rPr>
                <w:sz w:val="16"/>
              </w:rPr>
              <w:t>Surface Duration</w:t>
            </w:r>
          </w:p>
        </w:tc>
        <w:tc>
          <w:tcPr>
            <w:tcW w:w="7234" w:type="dxa"/>
            <w:vAlign w:val="center"/>
          </w:tcPr>
          <w:p w:rsidR="009C1BEA" w:rsidRDefault="00363D88">
            <w:r>
              <w:t>20~45초, 70점 조기 제출 또는 Timeout 폐기 발생</w:t>
            </w:r>
          </w:p>
        </w:tc>
      </w:tr>
      <w:tr w:rsidR="00AF66D3">
        <w:trPr>
          <w:cantSplit/>
          <w:jc w:val="center"/>
        </w:trPr>
        <w:tc>
          <w:tcPr>
            <w:tcW w:w="2630" w:type="dxa"/>
            <w:vAlign w:val="center"/>
          </w:tcPr>
          <w:p w:rsidR="00AF66D3" w:rsidRDefault="007E314C">
            <w:pPr>
              <w:pStyle w:val="TableText"/>
            </w:pPr>
            <w:r>
              <w:t>Security Cooperation</w:t>
            </w:r>
          </w:p>
        </w:tc>
        <w:tc>
          <w:tcPr>
            <w:tcW w:w="7234" w:type="dxa"/>
            <w:vAlign w:val="center"/>
          </w:tcPr>
          <w:p w:rsidR="00AF66D3" w:rsidRDefault="007E314C">
            <w:pPr>
              <w:pStyle w:val="TableText"/>
            </w:pPr>
            <w:r>
              <w:t>CCTV Build-up을 읽고 Laser Hold 2~5초 안에 팀원이 통과</w:t>
            </w:r>
          </w:p>
        </w:tc>
      </w:tr>
      <w:tr w:rsidR="00AF66D3">
        <w:trPr>
          <w:cantSplit/>
          <w:jc w:val="center"/>
        </w:trPr>
        <w:tc>
          <w:tcPr>
            <w:tcW w:w="2630" w:type="dxa"/>
            <w:vAlign w:val="center"/>
          </w:tcPr>
          <w:p w:rsidR="00AF66D3" w:rsidRDefault="007E314C">
            <w:pPr>
              <w:pStyle w:val="TableText"/>
            </w:pPr>
            <w:r>
              <w:rPr>
                <w:sz w:val="16"/>
              </w:rPr>
              <w:t>Quality Distribution</w:t>
            </w:r>
          </w:p>
        </w:tc>
        <w:tc>
          <w:tcPr>
            <w:tcW w:w="7234" w:type="dxa"/>
            <w:vAlign w:val="center"/>
          </w:tcPr>
          <w:p w:rsidR="009C1BEA" w:rsidRDefault="00363D88">
            <w:r>
              <w:t>승인 Replica 중앙값 70~85, 70점 경계와 100점 편향을 모두 관찰</w:t>
            </w:r>
          </w:p>
        </w:tc>
      </w:tr>
      <w:tr w:rsidR="00AF66D3">
        <w:trPr>
          <w:cantSplit/>
          <w:jc w:val="center"/>
        </w:trPr>
        <w:tc>
          <w:tcPr>
            <w:tcW w:w="2630" w:type="dxa"/>
            <w:vAlign w:val="center"/>
          </w:tcPr>
          <w:p w:rsidR="00AF66D3" w:rsidRDefault="007E314C">
            <w:pPr>
              <w:pStyle w:val="TableText"/>
            </w:pPr>
            <w:r>
              <w:rPr>
                <w:sz w:val="16"/>
              </w:rPr>
              <w:t>Greed Decision</w:t>
            </w:r>
          </w:p>
        </w:tc>
        <w:tc>
          <w:tcPr>
            <w:tcW w:w="7234" w:type="dxa"/>
            <w:vAlign w:val="center"/>
          </w:tcPr>
          <w:p w:rsidR="00AF66D3" w:rsidRDefault="007E314C">
            <w:pPr>
              <w:pStyle w:val="TableText"/>
            </w:pPr>
            <w:r>
              <w:rPr>
                <w:sz w:val="16"/>
              </w:rPr>
              <w:t>Quota 달성 후 더 훔치기/탈출 대화가 자연스럽게 발생</w:t>
            </w:r>
          </w:p>
        </w:tc>
      </w:tr>
      <w:tr w:rsidR="00AF66D3">
        <w:trPr>
          <w:cantSplit/>
          <w:jc w:val="center"/>
        </w:trPr>
        <w:tc>
          <w:tcPr>
            <w:tcW w:w="2630" w:type="dxa"/>
            <w:vAlign w:val="center"/>
          </w:tcPr>
          <w:p w:rsidR="00AF66D3" w:rsidRDefault="007E314C">
            <w:pPr>
              <w:pStyle w:val="TableText"/>
            </w:pPr>
            <w:r>
              <w:rPr>
                <w:sz w:val="16"/>
              </w:rPr>
              <w:t>Coop Readability</w:t>
            </w:r>
          </w:p>
        </w:tc>
        <w:tc>
          <w:tcPr>
            <w:tcW w:w="7234" w:type="dxa"/>
            <w:vAlign w:val="center"/>
          </w:tcPr>
          <w:p w:rsidR="00AF66D3" w:rsidRDefault="007E314C">
            <w:pPr>
              <w:pStyle w:val="TableText"/>
            </w:pPr>
            <w:r>
              <w:rPr>
                <w:sz w:val="16"/>
              </w:rPr>
              <w:t>Nameplate/Team Status/Map으로 팀 상태를 질문 없이 판독</w:t>
            </w:r>
          </w:p>
        </w:tc>
      </w:tr>
      <w:tr w:rsidR="00AF66D3">
        <w:trPr>
          <w:cantSplit/>
          <w:jc w:val="center"/>
        </w:trPr>
        <w:tc>
          <w:tcPr>
            <w:tcW w:w="2630" w:type="dxa"/>
            <w:vAlign w:val="center"/>
          </w:tcPr>
          <w:p w:rsidR="00AF66D3" w:rsidRDefault="007E314C">
            <w:pPr>
              <w:pStyle w:val="TableText"/>
            </w:pPr>
            <w:r>
              <w:rPr>
                <w:sz w:val="16"/>
              </w:rPr>
              <w:t>Comedy Event</w:t>
            </w:r>
          </w:p>
        </w:tc>
        <w:tc>
          <w:tcPr>
            <w:tcW w:w="7234" w:type="dxa"/>
            <w:vAlign w:val="center"/>
          </w:tcPr>
          <w:p w:rsidR="009C1BEA" w:rsidRDefault="00363D88">
            <w:r>
              <w:t>70점대 Replica, Timeout 조사, Coin 실수, Drop/Recovery 등 기억할 사건이 매치당 1회 이상</w:t>
            </w:r>
          </w:p>
        </w:tc>
      </w:tr>
      <w:tr w:rsidR="00AF66D3">
        <w:trPr>
          <w:cantSplit/>
          <w:jc w:val="center"/>
        </w:trPr>
        <w:tc>
          <w:tcPr>
            <w:tcW w:w="2630" w:type="dxa"/>
            <w:vAlign w:val="center"/>
          </w:tcPr>
          <w:p w:rsidR="00AF66D3" w:rsidRDefault="007E314C">
            <w:pPr>
              <w:pStyle w:val="TableText"/>
            </w:pPr>
            <w:r>
              <w:rPr>
                <w:sz w:val="16"/>
              </w:rPr>
              <w:t>Crash/Desync</w:t>
            </w:r>
          </w:p>
        </w:tc>
        <w:tc>
          <w:tcPr>
            <w:tcW w:w="7234" w:type="dxa"/>
            <w:vAlign w:val="center"/>
          </w:tcPr>
          <w:p w:rsidR="00AF66D3" w:rsidRDefault="007E314C">
            <w:pPr>
              <w:pStyle w:val="TableText"/>
            </w:pPr>
            <w:r>
              <w:rPr>
                <w:sz w:val="16"/>
              </w:rPr>
              <w:t>RC 단계 Critical 0</w:t>
            </w:r>
          </w:p>
        </w:tc>
      </w:tr>
      <w:tr w:rsidR="00AF66D3">
        <w:trPr>
          <w:cantSplit/>
          <w:jc w:val="center"/>
        </w:trPr>
        <w:tc>
          <w:tcPr>
            <w:tcW w:w="2630" w:type="dxa"/>
            <w:vAlign w:val="center"/>
          </w:tcPr>
          <w:p w:rsidR="00AF66D3" w:rsidRDefault="007E314C">
            <w:pPr>
              <w:pStyle w:val="TableText"/>
            </w:pPr>
            <w:r>
              <w:rPr>
                <w:sz w:val="16"/>
              </w:rPr>
              <w:t>Voice Readability</w:t>
            </w:r>
          </w:p>
        </w:tc>
        <w:tc>
          <w:tcPr>
            <w:tcW w:w="7234" w:type="dxa"/>
            <w:vAlign w:val="center"/>
          </w:tcPr>
          <w:p w:rsidR="00AF66D3" w:rsidRDefault="007E314C">
            <w:pPr>
              <w:pStyle w:val="TableText"/>
            </w:pPr>
            <w:r>
              <w:rPr>
                <w:sz w:val="16"/>
              </w:rPr>
              <w:t>Steam Package 2인 이상에서 V PTT, 250/1,500cm 감쇠, Speaking/Mute, 800cm Guard 조사 계약을 구분해 확인</w:t>
            </w:r>
          </w:p>
        </w:tc>
      </w:tr>
    </w:tbl>
    <w:p w:rsidR="00AF66D3" w:rsidRDefault="00AF66D3">
      <w:pPr>
        <w:spacing w:after="0" w:line="20" w:lineRule="exact"/>
        <w:rPr>
          <w:sz w:val="2"/>
        </w:rPr>
      </w:pPr>
    </w:p>
    <w:p w:rsidR="00AF66D3" w:rsidRDefault="007E314C">
      <w:pPr>
        <w:pStyle w:val="31"/>
        <w:numPr>
          <w:ilvl w:val="2"/>
          <w:numId w:val="10"/>
        </w:numPr>
      </w:pPr>
      <w:bookmarkStart w:id="75" w:name="_Toc241397415"/>
      <w:r>
        <w:t xml:space="preserve">Release QA </w:t>
      </w:r>
      <w:r>
        <w:t>체크리스트</w:t>
      </w:r>
      <w:bookmarkEnd w:id="75"/>
    </w:p>
    <w:p w:rsidR="00AF66D3" w:rsidRDefault="007E314C">
      <w:pPr>
        <w:pStyle w:val="a0"/>
        <w:numPr>
          <w:ilvl w:val="0"/>
          <w:numId w:val="11"/>
        </w:numPr>
      </w:pPr>
      <w:r>
        <w:t>2P/3P/4P Lobby→Result 완주</w:t>
      </w:r>
    </w:p>
    <w:p w:rsidR="00AF66D3" w:rsidRDefault="007E314C">
      <w:pPr>
        <w:pStyle w:val="a0"/>
        <w:numPr>
          <w:ilvl w:val="0"/>
          <w:numId w:val="11"/>
        </w:numPr>
      </w:pPr>
      <w:r>
        <w:t>Host/Client Camera 독립</w:t>
      </w:r>
    </w:p>
    <w:p w:rsidR="00AF66D3" w:rsidRDefault="007E314C">
      <w:pPr>
        <w:pStyle w:val="a0"/>
        <w:numPr>
          <w:ilvl w:val="0"/>
          <w:numId w:val="11"/>
        </w:numPr>
      </w:pPr>
      <w:r>
        <w:t>Inventory/QuickSlot/Vent Settlement/Arrest Confiscation 회귀</w:t>
      </w:r>
    </w:p>
    <w:p w:rsidR="00AF66D3" w:rsidRDefault="007E314C">
      <w:pPr>
        <w:pStyle w:val="a0"/>
        <w:numPr>
          <w:ilvl w:val="0"/>
          <w:numId w:val="11"/>
        </w:numPr>
      </w:pPr>
      <w:r>
        <w:lastRenderedPageBreak/>
        <w:t>Forgery Owner-only UI</w:t>
      </w:r>
    </w:p>
    <w:p w:rsidR="00AF66D3" w:rsidRDefault="007E314C">
      <w:pPr>
        <w:pStyle w:val="a0"/>
        <w:numPr>
          <w:ilvl w:val="0"/>
          <w:numId w:val="11"/>
        </w:numPr>
      </w:pPr>
      <w:r>
        <w:t>Input Restore 모든 종료 경로</w:t>
      </w:r>
    </w:p>
    <w:p w:rsidR="00AF66D3" w:rsidRDefault="007E314C">
      <w:pPr>
        <w:pStyle w:val="a0"/>
        <w:numPr>
          <w:ilvl w:val="0"/>
          <w:numId w:val="11"/>
        </w:numPr>
      </w:pPr>
      <w:r>
        <w:t>Case/Original/Replica 중복 없음</w:t>
      </w:r>
    </w:p>
    <w:p w:rsidR="00AF66D3" w:rsidRDefault="007E314C">
      <w:pPr>
        <w:pStyle w:val="a0"/>
        <w:numPr>
          <w:ilvl w:val="0"/>
          <w:numId w:val="11"/>
        </w:numPr>
      </w:pPr>
      <w:r>
        <w:t>Guard Inspect 중복 없음</w:t>
      </w:r>
    </w:p>
    <w:p w:rsidR="00AF66D3" w:rsidRDefault="007E314C">
      <w:pPr>
        <w:pStyle w:val="a0"/>
        <w:numPr>
          <w:ilvl w:val="0"/>
          <w:numId w:val="11"/>
        </w:numPr>
      </w:pPr>
      <w:r>
        <w:t>Alert/Lockdown 모든 Client 일치</w:t>
      </w:r>
    </w:p>
    <w:p w:rsidR="00AF66D3" w:rsidRDefault="007E314C">
      <w:pPr>
        <w:pStyle w:val="a0"/>
        <w:numPr>
          <w:ilvl w:val="0"/>
          <w:numId w:val="11"/>
        </w:numPr>
      </w:pPr>
      <w:r>
        <w:t>Original Carrier Disconnect 처리</w:t>
      </w:r>
    </w:p>
    <w:p w:rsidR="00AF66D3" w:rsidRDefault="007E314C">
      <w:pPr>
        <w:pStyle w:val="a0"/>
        <w:numPr>
          <w:ilvl w:val="0"/>
          <w:numId w:val="11"/>
        </w:numPr>
      </w:pPr>
      <w:r>
        <w:t>Packaged Development/Shipping Build 핵심 루프</w:t>
      </w:r>
    </w:p>
    <w:p w:rsidR="00D4219D" w:rsidRDefault="00573184">
      <w:pPr>
        <w:pStyle w:val="31"/>
        <w:numPr>
          <w:ilvl w:val="2"/>
          <w:numId w:val="10"/>
        </w:numPr>
      </w:pPr>
      <w:bookmarkStart w:id="76" w:name="_Toc241397416"/>
      <w:r>
        <w:t>경계</w:t>
      </w:r>
      <w:r>
        <w:t xml:space="preserve"> </w:t>
      </w:r>
      <w:r>
        <w:t>요청과</w:t>
      </w:r>
      <w:r>
        <w:t xml:space="preserve"> </w:t>
      </w:r>
      <w:r>
        <w:t>연결</w:t>
      </w:r>
      <w:r>
        <w:t xml:space="preserve"> </w:t>
      </w:r>
      <w:r>
        <w:t>종료</w:t>
      </w:r>
      <w:r>
        <w:t xml:space="preserve"> </w:t>
      </w:r>
      <w:r>
        <w:t>회귀</w:t>
      </w:r>
      <w:bookmarkEnd w:id="76"/>
    </w:p>
    <w:p w:rsidR="00D4219D" w:rsidRDefault="00573184">
      <w:pPr>
        <w:pStyle w:val="a0"/>
      </w:pPr>
      <w:r>
        <w:t>Stun 적용으로 Cast/Inventory를 정리한 뒤 도착한 Inventory 열기, Pickup/Observation/Rescue와 Preview E/R 요청을 서버가 거부하고 Item, Case, Input 상태를 변경하지 않는지 확인한다. 제한 상태를 정리하는 닫기 요청은 허용한다.</w:t>
      </w:r>
    </w:p>
    <w:p w:rsidR="00D4219D" w:rsidRDefault="00573184">
      <w:pPr>
        <w:pStyle w:val="a0"/>
      </w:pPr>
      <w:r>
        <w:t>ReplicaReady 상태에서 Alarmed/Lockdown 진입 후 R 요청을 거부하고 후보를 보존하는지 확인한다. 마지막 Active Player가 연결을 종료하면 PlayerArray에서 실제 제거되고 Carried Value가 갱신된 뒤 Outcome을 재평가한다. 남은 Player가 Escaped/Arrested뿐이어도 구속 해제 예정자가 있으면 계속 진행한다. 회복 가능한 Player가 없을 때만 즉시 정산하며 확정 Result를 중복 생성하지 않는다.</w:t>
      </w:r>
    </w:p>
    <w:p w:rsidR="00D4219D" w:rsidRDefault="00573184">
      <w:pPr>
        <w:pStyle w:val="a0"/>
      </w:pPr>
      <w:r>
        <w:t>Lobby에서 Ready를 서버가 직접 설정하는 자동화는 다음 Travel 전에 서버의 Client World 로드 완료와 Remote Pawn의 Possession ACK 일치를 확인한다. 화면 Phase와 Player 수만으로 전환 준비를 확정하거나 고정 시간 대기·강제 ACK로 통과시키지 않는다.</w:t>
      </w:r>
    </w:p>
    <w:p w:rsidR="00D4219D" w:rsidRDefault="00573184">
      <w:pPr>
        <w:pStyle w:val="31"/>
        <w:numPr>
          <w:ilvl w:val="2"/>
          <w:numId w:val="10"/>
        </w:numPr>
      </w:pPr>
      <w:bookmarkStart w:id="77" w:name="_Toc241397417"/>
      <w:r>
        <w:t>Navigation</w:t>
      </w:r>
      <w:r>
        <w:t>과</w:t>
      </w:r>
      <w:r>
        <w:t xml:space="preserve"> </w:t>
      </w:r>
      <w:r>
        <w:t>시작</w:t>
      </w:r>
      <w:r>
        <w:t xml:space="preserve"> Capsule </w:t>
      </w:r>
      <w:r>
        <w:t>검증</w:t>
      </w:r>
      <w:bookmarkEnd w:id="77"/>
    </w:p>
    <w:p w:rsidR="00D4219D" w:rsidRDefault="00573184">
      <w:pPr>
        <w:pStyle w:val="a0"/>
      </w:pPr>
      <w:r>
        <w:t>Strict 검사는 Map당 RecastNavMesh 1개와 max_simplification_error=0.1을 확인한다. Navigation이 준비되기 전에는 경로 Graph와 시작 Capsule을 NOT_TESTED로 남긴다. 준비 후 Partial Path가 없는 Graph와 Guard 시작 위치의 Capsule 점유를 검사한다.</w:t>
      </w:r>
    </w:p>
    <w:p w:rsidR="00D4219D" w:rsidRDefault="00573184">
      <w:pPr>
        <w:pStyle w:val="a0"/>
      </w:pPr>
      <w:r>
        <w:t>시작 Capsule 점유 검사는 바닥 접촉 허용 오차로 Radius와 HalfHeight를 각각 1 cm 줄여 사용한다. Runtime Capsule 크기는 바꾸지 않는다. 경로 Graph PASS는 경로 전체 Capsule Sweep이나 자연 순찰의 정체 부재를 보장하지 않으므로 각각 별도 증거로 남긴다.</w:t>
      </w:r>
    </w:p>
    <w:p w:rsidR="00D4219D" w:rsidRDefault="00573184">
      <w:pPr>
        <w:pStyle w:val="31"/>
        <w:numPr>
          <w:ilvl w:val="2"/>
          <w:numId w:val="10"/>
        </w:numPr>
      </w:pPr>
      <w:bookmarkStart w:id="78" w:name="_Toc241397418"/>
      <w:r>
        <w:t xml:space="preserve">Package </w:t>
      </w:r>
      <w:r>
        <w:t>입력과</w:t>
      </w:r>
      <w:r>
        <w:t xml:space="preserve"> </w:t>
      </w:r>
      <w:r>
        <w:t>산출물</w:t>
      </w:r>
      <w:r>
        <w:t xml:space="preserve"> </w:t>
      </w:r>
      <w:r>
        <w:t>검증</w:t>
      </w:r>
      <w:bookmarkEnd w:id="78"/>
    </w:p>
    <w:p w:rsidR="00D4219D" w:rsidRDefault="00573184">
      <w:pPr>
        <w:pStyle w:val="a0"/>
      </w:pPr>
      <w:r>
        <w:t xml:space="preserve">PackageProject.ps1은 UAT 시작 시 Full Git Revision, Dirty 상태와 Source 입력 지문을 고정하고 종료 후 같은 입력인지 검사한다. 신규 BuildInfo.json schema 2는 Source 입력 SHA와 External </w:t>
      </w:r>
      <w:r>
        <w:lastRenderedPageBreak/>
        <w:t>Content Lock SHA를 함께 기록한다. Git에서 제외된 외부 Content는 ExternalContentLock.json의 경로·크기·SHA로 고정한다.</w:t>
      </w:r>
    </w:p>
    <w:p w:rsidR="00D4219D" w:rsidRDefault="00573184">
      <w:pPr>
        <w:pStyle w:val="a0"/>
      </w:pPr>
      <w:r>
        <w:t>Package에는 동일 External Content Lock을 동봉한다. ValidatePackage.ps1은 BuildInfo와 동봉 Lock의 지문 일치를 검사한다. 이 검사는 현재 Checkout의 외부 파일 재검증이나 라이선스 권리 승인과 구분한다.</w:t>
      </w:r>
    </w:p>
    <w:p w:rsidR="00D4219D" w:rsidRDefault="00573184">
      <w:pPr>
        <w:pStyle w:val="a0"/>
      </w:pPr>
      <w:r>
        <w:t>Bootstrap 실행 파일 하나로 Package Root를 확정하고 해당 Root 안의 BuildInfo, Runtime, Pak/IoStore와 필수 DLL을 검증한다. 여러 Package의 필수 파일을 합쳐 통과시키지 않으며 모호하거나 불완전한 Root는 Depot 후보로 만들지 않는다. UAT가 Editor Target을 다시 Build할 수 있으므로 Editor 검사와 Packaging은 순차 실행한다.</w:t>
      </w:r>
    </w:p>
    <w:p w:rsidR="00AF66D3" w:rsidRDefault="007E314C">
      <w:pPr>
        <w:pStyle w:val="21"/>
        <w:numPr>
          <w:ilvl w:val="1"/>
          <w:numId w:val="10"/>
        </w:numPr>
      </w:pPr>
      <w:bookmarkStart w:id="79" w:name="_Toc241397419"/>
      <w:r>
        <w:t xml:space="preserve">DataTable / DataAsset </w:t>
      </w:r>
      <w:r>
        <w:t>상세</w:t>
      </w:r>
      <w:r>
        <w:t xml:space="preserve"> </w:t>
      </w:r>
      <w:r>
        <w:t>명세</w:t>
      </w:r>
      <w:bookmarkEnd w:id="79"/>
    </w:p>
    <w:p w:rsidR="00AF66D3" w:rsidRDefault="007E314C">
      <w:pPr>
        <w:pStyle w:val="31"/>
        <w:numPr>
          <w:ilvl w:val="2"/>
          <w:numId w:val="10"/>
        </w:numPr>
      </w:pPr>
      <w:bookmarkStart w:id="80" w:name="_Toc241397420"/>
      <w:r>
        <w:t>데이터</w:t>
      </w:r>
      <w:r>
        <w:t xml:space="preserve"> </w:t>
      </w:r>
      <w:r>
        <w:t>원칙</w:t>
      </w:r>
      <w:bookmarkEnd w:id="80"/>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식별자</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책임</w:t>
            </w:r>
          </w:p>
        </w:tc>
      </w:tr>
      <w:tr w:rsidR="00AF66D3">
        <w:trPr>
          <w:cantSplit/>
          <w:jc w:val="center"/>
        </w:trPr>
        <w:tc>
          <w:tcPr>
            <w:tcW w:w="2630" w:type="dxa"/>
            <w:vAlign w:val="center"/>
          </w:tcPr>
          <w:p w:rsidR="00AF66D3" w:rsidRDefault="007E314C">
            <w:pPr>
              <w:pStyle w:val="TableText"/>
            </w:pPr>
            <w:r>
              <w:t>RowName / ItemId</w:t>
            </w:r>
          </w:p>
        </w:tc>
        <w:tc>
          <w:tcPr>
            <w:tcW w:w="7234" w:type="dxa"/>
            <w:vAlign w:val="center"/>
          </w:tcPr>
          <w:p w:rsidR="00AF66D3" w:rsidRDefault="007E314C">
            <w:pPr>
              <w:pStyle w:val="TableText"/>
            </w:pPr>
            <w:r>
              <w:t>저장·복제·조회 안정 ID</w:t>
            </w:r>
          </w:p>
        </w:tc>
      </w:tr>
      <w:tr w:rsidR="00AF66D3">
        <w:trPr>
          <w:cantSplit/>
          <w:jc w:val="center"/>
        </w:trPr>
        <w:tc>
          <w:tcPr>
            <w:tcW w:w="2630" w:type="dxa"/>
            <w:vAlign w:val="center"/>
          </w:tcPr>
          <w:p w:rsidR="00AF66D3" w:rsidRDefault="007E314C">
            <w:pPr>
              <w:pStyle w:val="TableText"/>
            </w:pPr>
            <w:r>
              <w:t>GameplayTag</w:t>
            </w:r>
          </w:p>
        </w:tc>
        <w:tc>
          <w:tcPr>
            <w:tcW w:w="7234" w:type="dxa"/>
            <w:vAlign w:val="center"/>
          </w:tcPr>
          <w:p w:rsidR="00AF66D3" w:rsidRDefault="007E314C">
            <w:pPr>
              <w:pStyle w:val="TableText"/>
            </w:pPr>
            <w:r>
              <w:t>분류·상태·조건</w:t>
            </w:r>
          </w:p>
        </w:tc>
      </w:tr>
      <w:tr w:rsidR="00AF66D3">
        <w:trPr>
          <w:cantSplit/>
          <w:jc w:val="center"/>
        </w:trPr>
        <w:tc>
          <w:tcPr>
            <w:tcW w:w="2630" w:type="dxa"/>
            <w:vAlign w:val="center"/>
          </w:tcPr>
          <w:p w:rsidR="00AF66D3" w:rsidRDefault="007E314C">
            <w:pPr>
              <w:pStyle w:val="TableText"/>
            </w:pPr>
            <w:r>
              <w:t>FText</w:t>
            </w:r>
          </w:p>
        </w:tc>
        <w:tc>
          <w:tcPr>
            <w:tcW w:w="7234" w:type="dxa"/>
            <w:vAlign w:val="center"/>
          </w:tcPr>
          <w:p w:rsidR="00AF66D3" w:rsidRDefault="007E314C">
            <w:pPr>
              <w:pStyle w:val="TableText"/>
            </w:pPr>
            <w:r>
              <w:t>표시/현지화</w:t>
            </w:r>
          </w:p>
        </w:tc>
      </w:tr>
      <w:tr w:rsidR="00AF66D3">
        <w:trPr>
          <w:cantSplit/>
          <w:jc w:val="center"/>
        </w:trPr>
        <w:tc>
          <w:tcPr>
            <w:tcW w:w="2630" w:type="dxa"/>
            <w:vAlign w:val="center"/>
          </w:tcPr>
          <w:p w:rsidR="00AF66D3" w:rsidRDefault="007E314C">
            <w:pPr>
              <w:pStyle w:val="TableText"/>
            </w:pPr>
            <w:r>
              <w:t>TSoftObjectPtr/TSoftClassPtr</w:t>
            </w:r>
          </w:p>
        </w:tc>
        <w:tc>
          <w:tcPr>
            <w:tcW w:w="7234" w:type="dxa"/>
            <w:vAlign w:val="center"/>
          </w:tcPr>
          <w:p w:rsidR="00AF66D3" w:rsidRDefault="007E314C">
            <w:pPr>
              <w:pStyle w:val="TableText"/>
            </w:pPr>
            <w:r>
              <w:t>지연 로딩 Asset</w:t>
            </w:r>
          </w:p>
        </w:tc>
      </w:tr>
    </w:tbl>
    <w:p w:rsidR="00AF66D3" w:rsidRDefault="00AF66D3">
      <w:pPr>
        <w:spacing w:after="0" w:line="20" w:lineRule="exact"/>
        <w:rPr>
          <w:sz w:val="2"/>
        </w:rPr>
      </w:pPr>
    </w:p>
    <w:p w:rsidR="00AF66D3" w:rsidRDefault="007E314C">
      <w:r>
        <w:t>RowName, GameplayTag, DisplayName을 혼용하지 않는다. RowName = ItemId 검증을 Data Validation에 포함한다.</w:t>
      </w:r>
    </w:p>
    <w:p w:rsidR="00AF66D3" w:rsidRDefault="007E314C">
      <w:pPr>
        <w:pStyle w:val="31"/>
        <w:numPr>
          <w:ilvl w:val="2"/>
          <w:numId w:val="10"/>
        </w:numPr>
      </w:pPr>
      <w:bookmarkStart w:id="81" w:name="_Toc241397421"/>
      <w:r>
        <w:t>주요</w:t>
      </w:r>
      <w:r>
        <w:t xml:space="preserve"> Enum</w:t>
      </w:r>
      <w:bookmarkEnd w:id="81"/>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Enum</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값</w:t>
            </w:r>
          </w:p>
        </w:tc>
      </w:tr>
      <w:tr w:rsidR="00AF66D3">
        <w:trPr>
          <w:cantSplit/>
          <w:jc w:val="center"/>
        </w:trPr>
        <w:tc>
          <w:tcPr>
            <w:tcW w:w="2630" w:type="dxa"/>
            <w:vAlign w:val="center"/>
          </w:tcPr>
          <w:p w:rsidR="00AF66D3" w:rsidRDefault="007E314C">
            <w:pPr>
              <w:pStyle w:val="TableText"/>
            </w:pPr>
            <w:r>
              <w:rPr>
                <w:sz w:val="16"/>
              </w:rPr>
              <w:t>EHeistItemType</w:t>
            </w:r>
          </w:p>
        </w:tc>
        <w:tc>
          <w:tcPr>
            <w:tcW w:w="7234" w:type="dxa"/>
            <w:vAlign w:val="center"/>
          </w:tcPr>
          <w:p w:rsidR="00AF66D3" w:rsidRDefault="007E314C">
            <w:pPr>
              <w:pStyle w:val="TableText"/>
            </w:pPr>
            <w:r>
              <w:rPr>
                <w:sz w:val="16"/>
              </w:rPr>
              <w:t>None / Loot / Throwable / KeyItem</w:t>
            </w:r>
          </w:p>
        </w:tc>
      </w:tr>
      <w:tr w:rsidR="00AF66D3">
        <w:trPr>
          <w:cantSplit/>
          <w:jc w:val="center"/>
        </w:trPr>
        <w:tc>
          <w:tcPr>
            <w:tcW w:w="2630" w:type="dxa"/>
            <w:vAlign w:val="center"/>
          </w:tcPr>
          <w:p w:rsidR="00AF66D3" w:rsidRDefault="007E314C">
            <w:pPr>
              <w:pStyle w:val="TableText"/>
            </w:pPr>
            <w:r>
              <w:rPr>
                <w:sz w:val="16"/>
              </w:rPr>
              <w:t>EHeistLootGrade</w:t>
            </w:r>
          </w:p>
        </w:tc>
        <w:tc>
          <w:tcPr>
            <w:tcW w:w="7234" w:type="dxa"/>
            <w:vAlign w:val="center"/>
          </w:tcPr>
          <w:p w:rsidR="00AF66D3" w:rsidRDefault="007E314C">
            <w:pPr>
              <w:pStyle w:val="TableText"/>
            </w:pPr>
            <w:r>
              <w:rPr>
                <w:sz w:val="16"/>
              </w:rPr>
              <w:t>OneStar / TwoStar / ThreeStar / FourStar</w:t>
            </w:r>
          </w:p>
        </w:tc>
      </w:tr>
      <w:tr w:rsidR="00AF66D3">
        <w:trPr>
          <w:cantSplit/>
          <w:jc w:val="center"/>
        </w:trPr>
        <w:tc>
          <w:tcPr>
            <w:tcW w:w="2630" w:type="dxa"/>
            <w:vAlign w:val="center"/>
          </w:tcPr>
          <w:p w:rsidR="00AF66D3" w:rsidRDefault="007E314C">
            <w:pPr>
              <w:pStyle w:val="TableText"/>
            </w:pPr>
            <w:r>
              <w:rPr>
                <w:sz w:val="16"/>
              </w:rPr>
              <w:t>EHeistUseType</w:t>
            </w:r>
          </w:p>
        </w:tc>
        <w:tc>
          <w:tcPr>
            <w:tcW w:w="7234" w:type="dxa"/>
            <w:vAlign w:val="center"/>
          </w:tcPr>
          <w:p w:rsidR="00AF66D3" w:rsidRDefault="007E314C">
            <w:pPr>
              <w:pStyle w:val="TableText"/>
            </w:pPr>
            <w:r>
              <w:rPr>
                <w:sz w:val="16"/>
              </w:rPr>
              <w:t>None / Throw / DeployArea / Consume</w:t>
            </w:r>
          </w:p>
        </w:tc>
      </w:tr>
      <w:tr w:rsidR="00AF66D3">
        <w:trPr>
          <w:cantSplit/>
          <w:jc w:val="center"/>
        </w:trPr>
        <w:tc>
          <w:tcPr>
            <w:tcW w:w="2630" w:type="dxa"/>
            <w:vAlign w:val="center"/>
          </w:tcPr>
          <w:p w:rsidR="00AF66D3" w:rsidRDefault="007E314C">
            <w:pPr>
              <w:pStyle w:val="TableText"/>
            </w:pPr>
            <w:r>
              <w:rPr>
                <w:sz w:val="16"/>
              </w:rPr>
              <w:t>EHeistTargetType</w:t>
            </w:r>
          </w:p>
        </w:tc>
        <w:tc>
          <w:tcPr>
            <w:tcW w:w="7234" w:type="dxa"/>
            <w:vAlign w:val="center"/>
          </w:tcPr>
          <w:p w:rsidR="00AF66D3" w:rsidRDefault="007E314C">
            <w:pPr>
              <w:pStyle w:val="TableText"/>
            </w:pPr>
            <w:r>
              <w:rPr>
                <w:sz w:val="16"/>
              </w:rPr>
              <w:t>None / Self / WorldLocation / ActorHit / Area</w:t>
            </w:r>
          </w:p>
        </w:tc>
      </w:tr>
      <w:tr w:rsidR="00AF66D3">
        <w:trPr>
          <w:cantSplit/>
          <w:jc w:val="center"/>
        </w:trPr>
        <w:tc>
          <w:tcPr>
            <w:tcW w:w="2630" w:type="dxa"/>
            <w:vAlign w:val="center"/>
          </w:tcPr>
          <w:p w:rsidR="00AF66D3" w:rsidRDefault="007E314C">
            <w:pPr>
              <w:pStyle w:val="TableText"/>
            </w:pPr>
            <w:r>
              <w:rPr>
                <w:sz w:val="16"/>
              </w:rPr>
              <w:t>EHeistSpawnCategory</w:t>
            </w:r>
          </w:p>
        </w:tc>
        <w:tc>
          <w:tcPr>
            <w:tcW w:w="7234" w:type="dxa"/>
            <w:vAlign w:val="center"/>
          </w:tcPr>
          <w:p w:rsidR="00AF66D3" w:rsidRDefault="007E314C">
            <w:pPr>
              <w:pStyle w:val="TableText"/>
            </w:pPr>
            <w:r>
              <w:rPr>
                <w:sz w:val="16"/>
              </w:rPr>
              <w:t>None / VaultFixed / ExhibitionRoom / Dropped</w:t>
            </w:r>
          </w:p>
        </w:tc>
      </w:tr>
      <w:tr w:rsidR="00AF66D3">
        <w:trPr>
          <w:cantSplit/>
          <w:jc w:val="center"/>
        </w:trPr>
        <w:tc>
          <w:tcPr>
            <w:tcW w:w="2630" w:type="dxa"/>
            <w:vAlign w:val="center"/>
          </w:tcPr>
          <w:p w:rsidR="002872B4" w:rsidRDefault="00090019">
            <w:r>
              <w:t>EHeistSoundPingType</w:t>
            </w:r>
          </w:p>
        </w:tc>
        <w:tc>
          <w:tcPr>
            <w:tcW w:w="7234" w:type="dxa"/>
            <w:vAlign w:val="center"/>
          </w:tcPr>
          <w:p w:rsidR="002872B4" w:rsidRDefault="00090019">
            <w:r>
              <w:t>None / Footstep / GlassBreak / CoinImpact / StunHit / ReplicaSwap / Voice</w:t>
            </w:r>
          </w:p>
        </w:tc>
      </w:tr>
      <w:tr w:rsidR="00AF66D3">
        <w:trPr>
          <w:cantSplit/>
          <w:jc w:val="center"/>
        </w:trPr>
        <w:tc>
          <w:tcPr>
            <w:tcW w:w="2630" w:type="dxa"/>
            <w:vAlign w:val="center"/>
          </w:tcPr>
          <w:p w:rsidR="00AF66D3" w:rsidRDefault="007E314C">
            <w:pPr>
              <w:pStyle w:val="TableText"/>
            </w:pPr>
            <w:r>
              <w:rPr>
                <w:sz w:val="16"/>
              </w:rPr>
              <w:t>EHeistGuardState</w:t>
            </w:r>
          </w:p>
        </w:tc>
        <w:tc>
          <w:tcPr>
            <w:tcW w:w="7234" w:type="dxa"/>
            <w:vAlign w:val="center"/>
          </w:tcPr>
          <w:p w:rsidR="00AF66D3" w:rsidRDefault="007E314C">
            <w:pPr>
              <w:pStyle w:val="TableText"/>
            </w:pPr>
            <w:r>
              <w:rPr>
                <w:sz w:val="16"/>
              </w:rPr>
              <w:t>Patrol / Investigate / Chase / Search / Inspect / Arrest / Return</w:t>
            </w:r>
          </w:p>
        </w:tc>
      </w:tr>
      <w:tr w:rsidR="00AF66D3">
        <w:trPr>
          <w:cantSplit/>
          <w:jc w:val="center"/>
        </w:trPr>
        <w:tc>
          <w:tcPr>
            <w:tcW w:w="2630" w:type="dxa"/>
            <w:vAlign w:val="center"/>
          </w:tcPr>
          <w:p w:rsidR="00AF66D3" w:rsidRDefault="007E314C">
            <w:pPr>
              <w:pStyle w:val="TableText"/>
            </w:pPr>
            <w:r>
              <w:rPr>
                <w:sz w:val="16"/>
              </w:rPr>
              <w:t>EHeistForgeryType</w:t>
            </w:r>
          </w:p>
        </w:tc>
        <w:tc>
          <w:tcPr>
            <w:tcW w:w="7234" w:type="dxa"/>
            <w:vAlign w:val="center"/>
          </w:tcPr>
          <w:p w:rsidR="00AF66D3" w:rsidRDefault="007E314C">
            <w:pPr>
              <w:pStyle w:val="TableText"/>
            </w:pPr>
            <w:r>
              <w:rPr>
                <w:sz w:val="16"/>
              </w:rPr>
              <w:t>None / Drawing / Assembly(Deferred Compatibility)</w:t>
            </w:r>
          </w:p>
        </w:tc>
      </w:tr>
      <w:tr w:rsidR="00AF66D3">
        <w:trPr>
          <w:cantSplit/>
          <w:jc w:val="center"/>
        </w:trPr>
        <w:tc>
          <w:tcPr>
            <w:tcW w:w="2630" w:type="dxa"/>
            <w:vAlign w:val="center"/>
          </w:tcPr>
          <w:p w:rsidR="00AF66D3" w:rsidRDefault="007E314C">
            <w:pPr>
              <w:pStyle w:val="TableText"/>
            </w:pPr>
            <w:r>
              <w:rPr>
                <w:sz w:val="16"/>
              </w:rPr>
              <w:t>EHeistAlertLevel</w:t>
            </w:r>
          </w:p>
        </w:tc>
        <w:tc>
          <w:tcPr>
            <w:tcW w:w="7234" w:type="dxa"/>
            <w:vAlign w:val="center"/>
          </w:tcPr>
          <w:p w:rsidR="00AF66D3" w:rsidRDefault="007E314C">
            <w:pPr>
              <w:pStyle w:val="TableText"/>
            </w:pPr>
            <w:r>
              <w:rPr>
                <w:sz w:val="16"/>
              </w:rPr>
              <w:t>Quiet / Suspicious / Searching / Alarmed / Lockdown</w:t>
            </w:r>
          </w:p>
        </w:tc>
      </w:tr>
      <w:tr w:rsidR="00AF66D3">
        <w:trPr>
          <w:cantSplit/>
          <w:jc w:val="center"/>
        </w:trPr>
        <w:tc>
          <w:tcPr>
            <w:tcW w:w="2630" w:type="dxa"/>
            <w:vAlign w:val="center"/>
          </w:tcPr>
          <w:p w:rsidR="00AF66D3" w:rsidRDefault="007E314C">
            <w:pPr>
              <w:pStyle w:val="TableText"/>
            </w:pPr>
            <w:r>
              <w:rPr>
                <w:sz w:val="16"/>
              </w:rPr>
              <w:t>EHeistInputMode</w:t>
            </w:r>
          </w:p>
        </w:tc>
        <w:tc>
          <w:tcPr>
            <w:tcW w:w="7234" w:type="dxa"/>
            <w:vAlign w:val="center"/>
          </w:tcPr>
          <w:p w:rsidR="00AF66D3" w:rsidRDefault="007E314C">
            <w:pPr>
              <w:pStyle w:val="TableText"/>
            </w:pPr>
            <w:r>
              <w:rPr>
                <w:sz w:val="16"/>
              </w:rPr>
              <w:t>Gameplay / Inventory / Map / Forgery</w:t>
            </w:r>
          </w:p>
        </w:tc>
      </w:tr>
      <w:tr w:rsidR="00AF66D3">
        <w:trPr>
          <w:cantSplit/>
          <w:jc w:val="center"/>
        </w:trPr>
        <w:tc>
          <w:tcPr>
            <w:tcW w:w="2630" w:type="dxa"/>
            <w:vAlign w:val="center"/>
          </w:tcPr>
          <w:p w:rsidR="00AF66D3" w:rsidRDefault="007E314C">
            <w:pPr>
              <w:pStyle w:val="TableText"/>
            </w:pPr>
            <w:r>
              <w:rPr>
                <w:sz w:val="16"/>
              </w:rPr>
              <w:t>EHeistContractOutcome</w:t>
            </w:r>
          </w:p>
        </w:tc>
        <w:tc>
          <w:tcPr>
            <w:tcW w:w="7234" w:type="dxa"/>
            <w:vAlign w:val="center"/>
          </w:tcPr>
          <w:p w:rsidR="00AF66D3" w:rsidRDefault="007E314C">
            <w:pPr>
              <w:pStyle w:val="TableText"/>
            </w:pPr>
            <w:r>
              <w:rPr>
                <w:sz w:val="16"/>
              </w:rPr>
              <w:t>None / Success / PartialHaul / Failed</w:t>
            </w:r>
          </w:p>
        </w:tc>
      </w:tr>
    </w:tbl>
    <w:p w:rsidR="00AF66D3" w:rsidRDefault="00AF66D3">
      <w:pPr>
        <w:spacing w:after="0" w:line="20" w:lineRule="exact"/>
        <w:rPr>
          <w:sz w:val="2"/>
        </w:rPr>
      </w:pPr>
    </w:p>
    <w:p w:rsidR="00AF66D3" w:rsidRDefault="007E314C">
      <w:pPr>
        <w:pStyle w:val="31"/>
        <w:numPr>
          <w:ilvl w:val="2"/>
          <w:numId w:val="10"/>
        </w:numPr>
      </w:pPr>
      <w:bookmarkStart w:id="82" w:name="_Toc241397422"/>
      <w:r>
        <w:lastRenderedPageBreak/>
        <w:t>DT_ItemMaster</w:t>
      </w:r>
      <w:bookmarkEnd w:id="82"/>
    </w:p>
    <w:p w:rsidR="00AF66D3" w:rsidRDefault="007E314C">
      <w:r>
        <w:t>공통 필드: ItemId, DisplayName, CategoryTag, ItemType, GridSize, Weight, bCanRotate, bCanUseQuickSlot, bAvailableInV1, Icon. World Visual은 Loot/Artifact/Template Data가 소유하며 Item Row마다 Actor Class를 선택하지 않는다.</w:t>
      </w:r>
    </w:p>
    <w:tbl>
      <w:tblPr>
        <w:tblStyle w:val="af9"/>
        <w:tblW w:w="9864" w:type="dxa"/>
        <w:jc w:val="center"/>
        <w:tblLayout w:type="fixed"/>
        <w:tblLook w:val="04A0" w:firstRow="1" w:lastRow="0" w:firstColumn="1" w:lastColumn="0" w:noHBand="0" w:noVBand="1"/>
      </w:tblPr>
      <w:tblGrid>
        <w:gridCol w:w="2300"/>
        <w:gridCol w:w="1500"/>
        <w:gridCol w:w="1400"/>
        <w:gridCol w:w="1400"/>
        <w:gridCol w:w="1500"/>
        <w:gridCol w:w="1764"/>
      </w:tblGrid>
      <w:tr w:rsidR="00AF66D3">
        <w:trPr>
          <w:cantSplit/>
          <w:tblHeader/>
          <w:jc w:val="center"/>
        </w:trPr>
        <w:tc>
          <w:tcPr>
            <w:tcW w:w="23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RowName</w:t>
            </w:r>
          </w:p>
        </w:tc>
        <w:tc>
          <w:tcPr>
            <w:tcW w:w="15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Type</w:t>
            </w:r>
          </w:p>
        </w:tc>
        <w:tc>
          <w:tcPr>
            <w:tcW w:w="14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Grid</w:t>
            </w:r>
          </w:p>
        </w:tc>
        <w:tc>
          <w:tcPr>
            <w:tcW w:w="14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Weight</w:t>
            </w:r>
          </w:p>
        </w:tc>
        <w:tc>
          <w:tcPr>
            <w:tcW w:w="15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QuickSlot</w:t>
            </w:r>
          </w:p>
        </w:tc>
        <w:tc>
          <w:tcPr>
            <w:tcW w:w="17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Release</w:t>
            </w:r>
          </w:p>
        </w:tc>
      </w:tr>
      <w:tr w:rsidR="00AF66D3">
        <w:trPr>
          <w:cantSplit/>
          <w:jc w:val="center"/>
        </w:trPr>
        <w:tc>
          <w:tcPr>
            <w:tcW w:w="2300" w:type="dxa"/>
            <w:vAlign w:val="center"/>
          </w:tcPr>
          <w:p w:rsidR="00AF66D3" w:rsidRDefault="007E314C">
            <w:pPr>
              <w:pStyle w:val="TableText"/>
            </w:pPr>
            <w:r>
              <w:rPr>
                <w:sz w:val="16"/>
              </w:rPr>
              <w:t>Loot_RoyalCrown</w:t>
            </w:r>
          </w:p>
        </w:tc>
        <w:tc>
          <w:tcPr>
            <w:tcW w:w="1500" w:type="dxa"/>
            <w:vAlign w:val="center"/>
          </w:tcPr>
          <w:p w:rsidR="00AF66D3" w:rsidRDefault="007E314C">
            <w:pPr>
              <w:pStyle w:val="TableText"/>
            </w:pPr>
            <w:r>
              <w:rPr>
                <w:sz w:val="16"/>
              </w:rPr>
              <w:t>Loot</w:t>
            </w:r>
          </w:p>
        </w:tc>
        <w:tc>
          <w:tcPr>
            <w:tcW w:w="1400" w:type="dxa"/>
            <w:vAlign w:val="center"/>
          </w:tcPr>
          <w:p w:rsidR="00AF66D3" w:rsidRDefault="007E314C">
            <w:pPr>
              <w:pStyle w:val="TableText"/>
            </w:pPr>
            <w:r>
              <w:rPr>
                <w:sz w:val="16"/>
              </w:rPr>
              <w:t>2×2</w:t>
            </w:r>
          </w:p>
        </w:tc>
        <w:tc>
          <w:tcPr>
            <w:tcW w:w="1400" w:type="dxa"/>
            <w:vAlign w:val="center"/>
          </w:tcPr>
          <w:p w:rsidR="00AF66D3" w:rsidRDefault="007E314C">
            <w:pPr>
              <w:pStyle w:val="TableText"/>
            </w:pPr>
            <w:r>
              <w:rPr>
                <w:sz w:val="16"/>
              </w:rPr>
              <w:t>4</w:t>
            </w:r>
          </w:p>
        </w:tc>
        <w:tc>
          <w:tcPr>
            <w:tcW w:w="1500" w:type="dxa"/>
            <w:vAlign w:val="center"/>
          </w:tcPr>
          <w:p w:rsidR="00AF66D3" w:rsidRDefault="007E314C">
            <w:pPr>
              <w:pStyle w:val="TableText"/>
            </w:pPr>
            <w:r>
              <w:rPr>
                <w:sz w:val="16"/>
              </w:rPr>
              <w:t>No</w:t>
            </w:r>
          </w:p>
        </w:tc>
        <w:tc>
          <w:tcPr>
            <w:tcW w:w="1764" w:type="dxa"/>
            <w:vAlign w:val="center"/>
          </w:tcPr>
          <w:p w:rsidR="00AF66D3" w:rsidRDefault="007E314C">
            <w:pPr>
              <w:pStyle w:val="TableText"/>
            </w:pPr>
            <w:r>
              <w:rPr>
                <w:sz w:val="16"/>
              </w:rPr>
              <w:t>Yes</w:t>
            </w:r>
          </w:p>
        </w:tc>
      </w:tr>
      <w:tr w:rsidR="00AF66D3">
        <w:trPr>
          <w:cantSplit/>
          <w:jc w:val="center"/>
        </w:trPr>
        <w:tc>
          <w:tcPr>
            <w:tcW w:w="2300" w:type="dxa"/>
            <w:vAlign w:val="center"/>
          </w:tcPr>
          <w:p w:rsidR="00AF66D3" w:rsidRDefault="007E314C">
            <w:pPr>
              <w:pStyle w:val="TableText"/>
            </w:pPr>
            <w:r>
              <w:rPr>
                <w:sz w:val="16"/>
              </w:rPr>
              <w:t>Loot_GoldenVase</w:t>
            </w:r>
          </w:p>
        </w:tc>
        <w:tc>
          <w:tcPr>
            <w:tcW w:w="1500" w:type="dxa"/>
            <w:vAlign w:val="center"/>
          </w:tcPr>
          <w:p w:rsidR="00AF66D3" w:rsidRDefault="007E314C">
            <w:pPr>
              <w:pStyle w:val="TableText"/>
            </w:pPr>
            <w:r>
              <w:rPr>
                <w:sz w:val="16"/>
              </w:rPr>
              <w:t>Loot</w:t>
            </w:r>
          </w:p>
        </w:tc>
        <w:tc>
          <w:tcPr>
            <w:tcW w:w="1400" w:type="dxa"/>
            <w:vAlign w:val="center"/>
          </w:tcPr>
          <w:p w:rsidR="00AF66D3" w:rsidRDefault="007E314C">
            <w:pPr>
              <w:pStyle w:val="TableText"/>
            </w:pPr>
            <w:r>
              <w:rPr>
                <w:sz w:val="16"/>
              </w:rPr>
              <w:t>2×1</w:t>
            </w:r>
          </w:p>
        </w:tc>
        <w:tc>
          <w:tcPr>
            <w:tcW w:w="1400" w:type="dxa"/>
            <w:vAlign w:val="center"/>
          </w:tcPr>
          <w:p w:rsidR="00AF66D3" w:rsidRDefault="007E314C">
            <w:pPr>
              <w:pStyle w:val="TableText"/>
            </w:pPr>
            <w:r>
              <w:rPr>
                <w:sz w:val="16"/>
              </w:rPr>
              <w:t>2.5</w:t>
            </w:r>
          </w:p>
        </w:tc>
        <w:tc>
          <w:tcPr>
            <w:tcW w:w="1500" w:type="dxa"/>
            <w:vAlign w:val="center"/>
          </w:tcPr>
          <w:p w:rsidR="00AF66D3" w:rsidRDefault="007E314C">
            <w:pPr>
              <w:pStyle w:val="TableText"/>
            </w:pPr>
            <w:r>
              <w:rPr>
                <w:sz w:val="16"/>
              </w:rPr>
              <w:t>No</w:t>
            </w:r>
          </w:p>
        </w:tc>
        <w:tc>
          <w:tcPr>
            <w:tcW w:w="1764" w:type="dxa"/>
            <w:vAlign w:val="center"/>
          </w:tcPr>
          <w:p w:rsidR="00AF66D3" w:rsidRDefault="007E314C">
            <w:pPr>
              <w:pStyle w:val="TableText"/>
            </w:pPr>
            <w:r>
              <w:rPr>
                <w:sz w:val="16"/>
              </w:rPr>
              <w:t>Yes</w:t>
            </w:r>
          </w:p>
        </w:tc>
      </w:tr>
      <w:tr w:rsidR="00AF66D3">
        <w:trPr>
          <w:cantSplit/>
          <w:jc w:val="center"/>
        </w:trPr>
        <w:tc>
          <w:tcPr>
            <w:tcW w:w="2300" w:type="dxa"/>
            <w:vAlign w:val="center"/>
          </w:tcPr>
          <w:p w:rsidR="00AF66D3" w:rsidRDefault="007E314C">
            <w:pPr>
              <w:pStyle w:val="TableText"/>
            </w:pPr>
            <w:r>
              <w:rPr>
                <w:sz w:val="16"/>
              </w:rPr>
              <w:t>Loot_AncientSword</w:t>
            </w:r>
          </w:p>
        </w:tc>
        <w:tc>
          <w:tcPr>
            <w:tcW w:w="1500" w:type="dxa"/>
            <w:vAlign w:val="center"/>
          </w:tcPr>
          <w:p w:rsidR="00AF66D3" w:rsidRDefault="007E314C">
            <w:pPr>
              <w:pStyle w:val="TableText"/>
            </w:pPr>
            <w:r>
              <w:rPr>
                <w:sz w:val="16"/>
              </w:rPr>
              <w:t>Loot</w:t>
            </w:r>
          </w:p>
        </w:tc>
        <w:tc>
          <w:tcPr>
            <w:tcW w:w="1400" w:type="dxa"/>
            <w:vAlign w:val="center"/>
          </w:tcPr>
          <w:p w:rsidR="00AF66D3" w:rsidRDefault="007E314C">
            <w:pPr>
              <w:pStyle w:val="TableText"/>
            </w:pPr>
            <w:r>
              <w:rPr>
                <w:sz w:val="16"/>
              </w:rPr>
              <w:t>1×3</w:t>
            </w:r>
          </w:p>
        </w:tc>
        <w:tc>
          <w:tcPr>
            <w:tcW w:w="1400" w:type="dxa"/>
            <w:vAlign w:val="center"/>
          </w:tcPr>
          <w:p w:rsidR="00AF66D3" w:rsidRDefault="007E314C">
            <w:pPr>
              <w:pStyle w:val="TableText"/>
            </w:pPr>
            <w:r>
              <w:rPr>
                <w:sz w:val="16"/>
              </w:rPr>
              <w:t>3</w:t>
            </w:r>
          </w:p>
        </w:tc>
        <w:tc>
          <w:tcPr>
            <w:tcW w:w="1500" w:type="dxa"/>
            <w:vAlign w:val="center"/>
          </w:tcPr>
          <w:p w:rsidR="00AF66D3" w:rsidRDefault="007E314C">
            <w:pPr>
              <w:pStyle w:val="TableText"/>
            </w:pPr>
            <w:r>
              <w:rPr>
                <w:sz w:val="16"/>
              </w:rPr>
              <w:t>No</w:t>
            </w:r>
          </w:p>
        </w:tc>
        <w:tc>
          <w:tcPr>
            <w:tcW w:w="1764" w:type="dxa"/>
            <w:vAlign w:val="center"/>
          </w:tcPr>
          <w:p w:rsidR="00AF66D3" w:rsidRDefault="007E314C">
            <w:pPr>
              <w:pStyle w:val="TableText"/>
            </w:pPr>
            <w:r>
              <w:rPr>
                <w:sz w:val="16"/>
              </w:rPr>
              <w:t>Yes</w:t>
            </w:r>
          </w:p>
        </w:tc>
      </w:tr>
      <w:tr w:rsidR="00AF66D3">
        <w:trPr>
          <w:cantSplit/>
          <w:jc w:val="center"/>
        </w:trPr>
        <w:tc>
          <w:tcPr>
            <w:tcW w:w="2300" w:type="dxa"/>
            <w:vAlign w:val="center"/>
          </w:tcPr>
          <w:p w:rsidR="00AF66D3" w:rsidRDefault="007E314C">
            <w:pPr>
              <w:pStyle w:val="TableText"/>
            </w:pPr>
            <w:r>
              <w:rPr>
                <w:sz w:val="16"/>
              </w:rPr>
              <w:t>Loot_JewelNecklace</w:t>
            </w:r>
          </w:p>
        </w:tc>
        <w:tc>
          <w:tcPr>
            <w:tcW w:w="1500" w:type="dxa"/>
            <w:vAlign w:val="center"/>
          </w:tcPr>
          <w:p w:rsidR="00AF66D3" w:rsidRDefault="007E314C">
            <w:pPr>
              <w:pStyle w:val="TableText"/>
            </w:pPr>
            <w:r>
              <w:rPr>
                <w:sz w:val="16"/>
              </w:rPr>
              <w:t>Loot</w:t>
            </w:r>
          </w:p>
        </w:tc>
        <w:tc>
          <w:tcPr>
            <w:tcW w:w="1400" w:type="dxa"/>
            <w:vAlign w:val="center"/>
          </w:tcPr>
          <w:p w:rsidR="00AF66D3" w:rsidRDefault="007E314C">
            <w:pPr>
              <w:pStyle w:val="TableText"/>
            </w:pPr>
            <w:r>
              <w:rPr>
                <w:sz w:val="16"/>
              </w:rPr>
              <w:t>1×1</w:t>
            </w:r>
          </w:p>
        </w:tc>
        <w:tc>
          <w:tcPr>
            <w:tcW w:w="1400" w:type="dxa"/>
            <w:vAlign w:val="center"/>
          </w:tcPr>
          <w:p w:rsidR="00AF66D3" w:rsidRDefault="007E314C">
            <w:pPr>
              <w:pStyle w:val="TableText"/>
            </w:pPr>
            <w:r>
              <w:rPr>
                <w:sz w:val="16"/>
              </w:rPr>
              <w:t>1</w:t>
            </w:r>
          </w:p>
        </w:tc>
        <w:tc>
          <w:tcPr>
            <w:tcW w:w="1500" w:type="dxa"/>
            <w:vAlign w:val="center"/>
          </w:tcPr>
          <w:p w:rsidR="00AF66D3" w:rsidRDefault="007E314C">
            <w:pPr>
              <w:pStyle w:val="TableText"/>
            </w:pPr>
            <w:r>
              <w:rPr>
                <w:sz w:val="16"/>
              </w:rPr>
              <w:t>No</w:t>
            </w:r>
          </w:p>
        </w:tc>
        <w:tc>
          <w:tcPr>
            <w:tcW w:w="1764" w:type="dxa"/>
            <w:vAlign w:val="center"/>
          </w:tcPr>
          <w:p w:rsidR="00AF66D3" w:rsidRDefault="007E314C">
            <w:pPr>
              <w:pStyle w:val="TableText"/>
            </w:pPr>
            <w:r>
              <w:rPr>
                <w:sz w:val="16"/>
              </w:rPr>
              <w:t>Yes</w:t>
            </w:r>
          </w:p>
        </w:tc>
      </w:tr>
      <w:tr w:rsidR="00AF66D3">
        <w:trPr>
          <w:cantSplit/>
          <w:jc w:val="center"/>
        </w:trPr>
        <w:tc>
          <w:tcPr>
            <w:tcW w:w="2300" w:type="dxa"/>
            <w:vAlign w:val="center"/>
          </w:tcPr>
          <w:p w:rsidR="00AF66D3" w:rsidRDefault="007E314C">
            <w:pPr>
              <w:pStyle w:val="TableText"/>
            </w:pPr>
            <w:r>
              <w:rPr>
                <w:sz w:val="16"/>
              </w:rPr>
              <w:t>Throwable_Coin</w:t>
            </w:r>
          </w:p>
        </w:tc>
        <w:tc>
          <w:tcPr>
            <w:tcW w:w="1500" w:type="dxa"/>
            <w:vAlign w:val="center"/>
          </w:tcPr>
          <w:p w:rsidR="00AF66D3" w:rsidRDefault="007E314C">
            <w:pPr>
              <w:pStyle w:val="TableText"/>
            </w:pPr>
            <w:r>
              <w:rPr>
                <w:sz w:val="16"/>
              </w:rPr>
              <w:t>Throwable</w:t>
            </w:r>
          </w:p>
        </w:tc>
        <w:tc>
          <w:tcPr>
            <w:tcW w:w="1400" w:type="dxa"/>
            <w:vAlign w:val="center"/>
          </w:tcPr>
          <w:p w:rsidR="00AF66D3" w:rsidRDefault="007E314C">
            <w:pPr>
              <w:pStyle w:val="TableText"/>
            </w:pPr>
            <w:r>
              <w:rPr>
                <w:sz w:val="16"/>
              </w:rPr>
              <w:t>1×1</w:t>
            </w:r>
          </w:p>
        </w:tc>
        <w:tc>
          <w:tcPr>
            <w:tcW w:w="1400" w:type="dxa"/>
            <w:vAlign w:val="center"/>
          </w:tcPr>
          <w:p w:rsidR="00AF66D3" w:rsidRDefault="007E314C">
            <w:pPr>
              <w:pStyle w:val="TableText"/>
            </w:pPr>
            <w:r>
              <w:rPr>
                <w:sz w:val="16"/>
              </w:rPr>
              <w:t>1</w:t>
            </w:r>
          </w:p>
        </w:tc>
        <w:tc>
          <w:tcPr>
            <w:tcW w:w="1500" w:type="dxa"/>
            <w:vAlign w:val="center"/>
          </w:tcPr>
          <w:p w:rsidR="00AF66D3" w:rsidRDefault="007E314C">
            <w:pPr>
              <w:pStyle w:val="TableText"/>
            </w:pPr>
            <w:r>
              <w:rPr>
                <w:sz w:val="16"/>
              </w:rPr>
              <w:t>Yes</w:t>
            </w:r>
          </w:p>
        </w:tc>
        <w:tc>
          <w:tcPr>
            <w:tcW w:w="1764" w:type="dxa"/>
            <w:vAlign w:val="center"/>
          </w:tcPr>
          <w:p w:rsidR="00AF66D3" w:rsidRDefault="007E314C">
            <w:pPr>
              <w:pStyle w:val="TableText"/>
            </w:pPr>
            <w:r>
              <w:rPr>
                <w:sz w:val="16"/>
              </w:rPr>
              <w:t>Yes</w:t>
            </w:r>
          </w:p>
        </w:tc>
      </w:tr>
      <w:tr w:rsidR="00AF66D3">
        <w:trPr>
          <w:cantSplit/>
          <w:jc w:val="center"/>
        </w:trPr>
        <w:tc>
          <w:tcPr>
            <w:tcW w:w="2300" w:type="dxa"/>
            <w:vAlign w:val="center"/>
          </w:tcPr>
          <w:p w:rsidR="00AF66D3" w:rsidRDefault="007E314C">
            <w:pPr>
              <w:pStyle w:val="TableText"/>
            </w:pPr>
            <w:r>
              <w:rPr>
                <w:sz w:val="16"/>
              </w:rPr>
              <w:t>Loot_Painting</w:t>
            </w:r>
          </w:p>
        </w:tc>
        <w:tc>
          <w:tcPr>
            <w:tcW w:w="1500" w:type="dxa"/>
            <w:vAlign w:val="center"/>
          </w:tcPr>
          <w:p w:rsidR="00AF66D3" w:rsidRDefault="007E314C">
            <w:pPr>
              <w:pStyle w:val="TableText"/>
            </w:pPr>
            <w:r>
              <w:rPr>
                <w:sz w:val="16"/>
              </w:rPr>
              <w:t>Loot</w:t>
            </w:r>
          </w:p>
        </w:tc>
        <w:tc>
          <w:tcPr>
            <w:tcW w:w="1400" w:type="dxa"/>
            <w:vAlign w:val="center"/>
          </w:tcPr>
          <w:p w:rsidR="00AF66D3" w:rsidRDefault="007E314C">
            <w:pPr>
              <w:pStyle w:val="TableText"/>
            </w:pPr>
            <w:r>
              <w:rPr>
                <w:sz w:val="16"/>
              </w:rPr>
              <w:t>2×3</w:t>
            </w:r>
          </w:p>
        </w:tc>
        <w:tc>
          <w:tcPr>
            <w:tcW w:w="1400" w:type="dxa"/>
            <w:vAlign w:val="center"/>
          </w:tcPr>
          <w:p w:rsidR="00AF66D3" w:rsidRDefault="007E314C">
            <w:pPr>
              <w:pStyle w:val="TableText"/>
            </w:pPr>
            <w:r>
              <w:rPr>
                <w:sz w:val="16"/>
              </w:rPr>
              <w:t>3.5</w:t>
            </w:r>
          </w:p>
        </w:tc>
        <w:tc>
          <w:tcPr>
            <w:tcW w:w="1500" w:type="dxa"/>
            <w:vAlign w:val="center"/>
          </w:tcPr>
          <w:p w:rsidR="00AF66D3" w:rsidRDefault="007E314C">
            <w:pPr>
              <w:pStyle w:val="TableText"/>
            </w:pPr>
            <w:r>
              <w:rPr>
                <w:sz w:val="16"/>
              </w:rPr>
              <w:t>No</w:t>
            </w:r>
          </w:p>
        </w:tc>
        <w:tc>
          <w:tcPr>
            <w:tcW w:w="1764" w:type="dxa"/>
            <w:vAlign w:val="center"/>
          </w:tcPr>
          <w:p w:rsidR="00AF66D3" w:rsidRDefault="007E314C">
            <w:pPr>
              <w:pStyle w:val="TableText"/>
            </w:pPr>
            <w:r>
              <w:rPr>
                <w:sz w:val="16"/>
              </w:rPr>
              <w:t>Yes</w:t>
            </w:r>
          </w:p>
        </w:tc>
      </w:tr>
    </w:tbl>
    <w:p w:rsidR="00AF66D3" w:rsidRDefault="00AF66D3">
      <w:pPr>
        <w:spacing w:after="0" w:line="20" w:lineRule="exact"/>
        <w:rPr>
          <w:sz w:val="2"/>
        </w:rPr>
      </w:pPr>
    </w:p>
    <w:p w:rsidR="00AF66D3" w:rsidRDefault="007E314C">
      <w:pPr>
        <w:pStyle w:val="31"/>
        <w:numPr>
          <w:ilvl w:val="2"/>
          <w:numId w:val="10"/>
        </w:numPr>
      </w:pPr>
      <w:bookmarkStart w:id="83" w:name="_Toc241397423"/>
      <w:r>
        <w:t>DT_LootData</w:t>
      </w:r>
      <w:bookmarkEnd w:id="83"/>
    </w:p>
    <w:p w:rsidR="00AF66D3" w:rsidRDefault="007E314C">
      <w:r>
        <w:t>필드: ItemId, LootGrade, ScoreValue, SpawnCategory, SpawnWeight, WorldMesh, WorldMaterials, WorldVisualRelativeTransform. Spawn Actor Class는 Row가 소유하지 않고 공용 BP_Loot 하나를 시스템 설정이 소유한다. Piñata/경쟁 Reveal 필드는 현재 Row에 존재하지 않는다. v1 MatchStart는 DA_GameBalance의 Vault 1개와 Exhibition 4개를 공급하고, 카테고리별 서버 Seed와 SpawnWeight로 Item을 선택한다.</w:t>
      </w:r>
    </w:p>
    <w:p w:rsidR="00AF66D3" w:rsidRDefault="007E314C">
      <w:pPr>
        <w:pStyle w:val="31"/>
        <w:numPr>
          <w:ilvl w:val="2"/>
          <w:numId w:val="10"/>
        </w:numPr>
      </w:pPr>
      <w:bookmarkStart w:id="84" w:name="_Toc241397424"/>
      <w:r>
        <w:t>DT_UsableItemData</w:t>
      </w:r>
      <w:bookmarkEnd w:id="84"/>
    </w:p>
    <w:tbl>
      <w:tblPr>
        <w:tblStyle w:val="af9"/>
        <w:tblW w:w="9864" w:type="dxa"/>
        <w:jc w:val="center"/>
        <w:tblLayout w:type="fixed"/>
        <w:tblLook w:val="04A0" w:firstRow="1" w:lastRow="0" w:firstColumn="1" w:lastColumn="0" w:noHBand="0" w:noVBand="1"/>
      </w:tblPr>
      <w:tblGrid>
        <w:gridCol w:w="2200"/>
        <w:gridCol w:w="1400"/>
        <w:gridCol w:w="1400"/>
        <w:gridCol w:w="1400"/>
        <w:gridCol w:w="1400"/>
        <w:gridCol w:w="2064"/>
      </w:tblGrid>
      <w:tr w:rsidR="00AF66D3">
        <w:trPr>
          <w:cantSplit/>
          <w:tblHeader/>
          <w:jc w:val="center"/>
        </w:trPr>
        <w:tc>
          <w:tcPr>
            <w:tcW w:w="2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Row</w:t>
            </w:r>
          </w:p>
        </w:tc>
        <w:tc>
          <w:tcPr>
            <w:tcW w:w="14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Use</w:t>
            </w:r>
          </w:p>
        </w:tc>
        <w:tc>
          <w:tcPr>
            <w:tcW w:w="14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Target</w:t>
            </w:r>
          </w:p>
        </w:tc>
        <w:tc>
          <w:tcPr>
            <w:tcW w:w="14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Cooldown</w:t>
            </w:r>
          </w:p>
        </w:tc>
        <w:tc>
          <w:tcPr>
            <w:tcW w:w="14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Duration</w:t>
            </w:r>
          </w:p>
        </w:tc>
        <w:tc>
          <w:tcPr>
            <w:tcW w:w="20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Effect</w:t>
            </w:r>
          </w:p>
        </w:tc>
      </w:tr>
      <w:tr w:rsidR="00AF66D3">
        <w:trPr>
          <w:cantSplit/>
          <w:jc w:val="center"/>
        </w:trPr>
        <w:tc>
          <w:tcPr>
            <w:tcW w:w="2200" w:type="dxa"/>
            <w:vAlign w:val="center"/>
          </w:tcPr>
          <w:p w:rsidR="00AF66D3" w:rsidRDefault="007E314C">
            <w:pPr>
              <w:pStyle w:val="TableText"/>
            </w:pPr>
            <w:r>
              <w:rPr>
                <w:sz w:val="16"/>
              </w:rPr>
              <w:t>Throwable_Coin</w:t>
            </w:r>
          </w:p>
        </w:tc>
        <w:tc>
          <w:tcPr>
            <w:tcW w:w="1400" w:type="dxa"/>
            <w:vAlign w:val="center"/>
          </w:tcPr>
          <w:p w:rsidR="00AF66D3" w:rsidRDefault="007E314C">
            <w:pPr>
              <w:pStyle w:val="TableText"/>
            </w:pPr>
            <w:r>
              <w:rPr>
                <w:sz w:val="16"/>
              </w:rPr>
              <w:t>Throw</w:t>
            </w:r>
          </w:p>
        </w:tc>
        <w:tc>
          <w:tcPr>
            <w:tcW w:w="1400" w:type="dxa"/>
            <w:vAlign w:val="center"/>
          </w:tcPr>
          <w:p w:rsidR="00AF66D3" w:rsidRDefault="007E314C">
            <w:pPr>
              <w:pStyle w:val="TableText"/>
            </w:pPr>
            <w:r>
              <w:rPr>
                <w:sz w:val="16"/>
              </w:rPr>
              <w:t>WorldLocation</w:t>
            </w:r>
          </w:p>
        </w:tc>
        <w:tc>
          <w:tcPr>
            <w:tcW w:w="1400" w:type="dxa"/>
            <w:vAlign w:val="center"/>
          </w:tcPr>
          <w:p w:rsidR="00AF66D3" w:rsidRDefault="007E314C">
            <w:pPr>
              <w:pStyle w:val="TableText"/>
            </w:pPr>
            <w:r>
              <w:rPr>
                <w:sz w:val="16"/>
              </w:rPr>
              <w:t>5s</w:t>
            </w:r>
          </w:p>
        </w:tc>
        <w:tc>
          <w:tcPr>
            <w:tcW w:w="1400" w:type="dxa"/>
            <w:vAlign w:val="center"/>
          </w:tcPr>
          <w:p w:rsidR="00AF66D3" w:rsidRDefault="007E314C">
            <w:pPr>
              <w:pStyle w:val="TableText"/>
            </w:pPr>
            <w:r>
              <w:rPr>
                <w:sz w:val="16"/>
              </w:rPr>
              <w:t>Instant</w:t>
            </w:r>
          </w:p>
        </w:tc>
        <w:tc>
          <w:tcPr>
            <w:tcW w:w="2064" w:type="dxa"/>
            <w:vAlign w:val="center"/>
          </w:tcPr>
          <w:p w:rsidR="00AF66D3" w:rsidRDefault="007E314C">
            <w:pPr>
              <w:pStyle w:val="TableText"/>
            </w:pPr>
            <w:r>
              <w:rPr>
                <w:sz w:val="16"/>
              </w:rPr>
              <w:t>Sound Ping / Guard Investigate</w:t>
            </w:r>
          </w:p>
        </w:tc>
      </w:tr>
    </w:tbl>
    <w:p w:rsidR="00AF66D3" w:rsidRDefault="00AF66D3">
      <w:pPr>
        <w:spacing w:after="0" w:line="20" w:lineRule="exact"/>
        <w:rPr>
          <w:sz w:val="2"/>
        </w:rPr>
      </w:pPr>
    </w:p>
    <w:p w:rsidR="00AF66D3" w:rsidRDefault="007E314C">
      <w:pPr>
        <w:pStyle w:val="31"/>
        <w:numPr>
          <w:ilvl w:val="2"/>
          <w:numId w:val="10"/>
        </w:numPr>
      </w:pPr>
      <w:bookmarkStart w:id="85" w:name="_Toc241397425"/>
      <w:r>
        <w:t>DT_SoundPingData</w:t>
      </w:r>
      <w:bookmarkEnd w:id="85"/>
    </w:p>
    <w:tbl>
      <w:tblPr>
        <w:tblStyle w:val="af9"/>
        <w:tblW w:w="9864" w:type="dxa"/>
        <w:jc w:val="center"/>
        <w:tblLayout w:type="fixed"/>
        <w:tblLook w:val="04A0" w:firstRow="1" w:lastRow="0" w:firstColumn="1" w:lastColumn="0" w:noHBand="0" w:noVBand="1"/>
      </w:tblPr>
      <w:tblGrid>
        <w:gridCol w:w="2400"/>
        <w:gridCol w:w="1200"/>
        <w:gridCol w:w="1200"/>
        <w:gridCol w:w="1200"/>
        <w:gridCol w:w="1000"/>
        <w:gridCol w:w="2864"/>
      </w:tblGrid>
      <w:tr w:rsidR="00AF66D3">
        <w:trPr>
          <w:cantSplit/>
          <w:tblHeader/>
          <w:jc w:val="center"/>
        </w:trPr>
        <w:tc>
          <w:tcPr>
            <w:tcW w:w="24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Row</w:t>
            </w:r>
          </w:p>
        </w:tc>
        <w:tc>
          <w:tcPr>
            <w:tcW w:w="1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Radius</w:t>
            </w:r>
          </w:p>
        </w:tc>
        <w:tc>
          <w:tcPr>
            <w:tcW w:w="1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Duration</w:t>
            </w:r>
          </w:p>
        </w:tc>
        <w:tc>
          <w:tcPr>
            <w:tcW w:w="1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Refresh</w:t>
            </w:r>
          </w:p>
        </w:tc>
        <w:tc>
          <w:tcPr>
            <w:tcW w:w="10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Guards</w:t>
            </w:r>
          </w:p>
        </w:tc>
        <w:tc>
          <w:tcPr>
            <w:tcW w:w="28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Client Replication / UI</w:t>
            </w:r>
          </w:p>
        </w:tc>
      </w:tr>
      <w:tr w:rsidR="00AF66D3">
        <w:trPr>
          <w:cantSplit/>
          <w:jc w:val="center"/>
        </w:trPr>
        <w:tc>
          <w:tcPr>
            <w:tcW w:w="2400" w:type="dxa"/>
            <w:vAlign w:val="center"/>
          </w:tcPr>
          <w:p w:rsidR="00AF66D3" w:rsidRDefault="007E314C">
            <w:pPr>
              <w:pStyle w:val="TableText"/>
            </w:pPr>
            <w:r>
              <w:rPr>
                <w:sz w:val="16"/>
              </w:rPr>
              <w:t>Ping_Footstep_Walk</w:t>
            </w:r>
          </w:p>
        </w:tc>
        <w:tc>
          <w:tcPr>
            <w:tcW w:w="1200" w:type="dxa"/>
            <w:vAlign w:val="center"/>
          </w:tcPr>
          <w:p w:rsidR="00AF66D3" w:rsidRDefault="007E314C">
            <w:pPr>
              <w:pStyle w:val="TableText"/>
            </w:pPr>
            <w:r>
              <w:rPr>
                <w:sz w:val="16"/>
              </w:rPr>
              <w:t>500</w:t>
            </w:r>
          </w:p>
        </w:tc>
        <w:tc>
          <w:tcPr>
            <w:tcW w:w="1200" w:type="dxa"/>
            <w:vAlign w:val="center"/>
          </w:tcPr>
          <w:p w:rsidR="00AF66D3" w:rsidRDefault="007E314C">
            <w:pPr>
              <w:pStyle w:val="TableText"/>
            </w:pPr>
            <w:r>
              <w:rPr>
                <w:sz w:val="16"/>
              </w:rPr>
              <w:t>0.8</w:t>
            </w:r>
          </w:p>
        </w:tc>
        <w:tc>
          <w:tcPr>
            <w:tcW w:w="1200" w:type="dxa"/>
            <w:vAlign w:val="center"/>
          </w:tcPr>
          <w:p w:rsidR="00AF66D3" w:rsidRDefault="007E314C">
            <w:pPr>
              <w:pStyle w:val="TableText"/>
            </w:pPr>
            <w:r>
              <w:rPr>
                <w:sz w:val="16"/>
              </w:rPr>
              <w:t>0.8</w:t>
            </w:r>
          </w:p>
        </w:tc>
        <w:tc>
          <w:tcPr>
            <w:tcW w:w="1000" w:type="dxa"/>
            <w:vAlign w:val="center"/>
          </w:tcPr>
          <w:p w:rsidR="00AF66D3" w:rsidRDefault="007E314C">
            <w:pPr>
              <w:pStyle w:val="TableText"/>
            </w:pPr>
            <w:r>
              <w:rPr>
                <w:sz w:val="16"/>
              </w:rPr>
              <w:t>Yes</w:t>
            </w:r>
          </w:p>
        </w:tc>
        <w:tc>
          <w:tcPr>
            <w:tcW w:w="2864" w:type="dxa"/>
            <w:vAlign w:val="center"/>
          </w:tcPr>
          <w:p w:rsidR="00AF66D3" w:rsidRDefault="007E314C">
            <w:pPr>
              <w:pStyle w:val="TableText"/>
            </w:pPr>
            <w:r>
              <w:rPr>
                <w:sz w:val="16"/>
              </w:rPr>
              <w:t>None / Server-only</w:t>
            </w:r>
          </w:p>
        </w:tc>
      </w:tr>
      <w:tr w:rsidR="00AF66D3">
        <w:trPr>
          <w:cantSplit/>
          <w:jc w:val="center"/>
        </w:trPr>
        <w:tc>
          <w:tcPr>
            <w:tcW w:w="2400" w:type="dxa"/>
            <w:vAlign w:val="center"/>
          </w:tcPr>
          <w:p w:rsidR="00AF66D3" w:rsidRDefault="007E314C">
            <w:pPr>
              <w:pStyle w:val="TableText"/>
            </w:pPr>
            <w:r>
              <w:rPr>
                <w:sz w:val="16"/>
              </w:rPr>
              <w:t>Ping_Footstep_Sprint</w:t>
            </w:r>
          </w:p>
        </w:tc>
        <w:tc>
          <w:tcPr>
            <w:tcW w:w="1200" w:type="dxa"/>
            <w:vAlign w:val="center"/>
          </w:tcPr>
          <w:p w:rsidR="00AF66D3" w:rsidRDefault="007E314C">
            <w:pPr>
              <w:pStyle w:val="TableText"/>
            </w:pPr>
            <w:r>
              <w:rPr>
                <w:sz w:val="16"/>
              </w:rPr>
              <w:t>1000</w:t>
            </w:r>
          </w:p>
        </w:tc>
        <w:tc>
          <w:tcPr>
            <w:tcW w:w="1200" w:type="dxa"/>
            <w:vAlign w:val="center"/>
          </w:tcPr>
          <w:p w:rsidR="00AF66D3" w:rsidRDefault="007E314C">
            <w:pPr>
              <w:pStyle w:val="TableText"/>
            </w:pPr>
            <w:r>
              <w:rPr>
                <w:sz w:val="16"/>
              </w:rPr>
              <w:t>0.5</w:t>
            </w:r>
          </w:p>
        </w:tc>
        <w:tc>
          <w:tcPr>
            <w:tcW w:w="1200" w:type="dxa"/>
            <w:vAlign w:val="center"/>
          </w:tcPr>
          <w:p w:rsidR="00AF66D3" w:rsidRDefault="007E314C">
            <w:pPr>
              <w:pStyle w:val="TableText"/>
            </w:pPr>
            <w:r>
              <w:rPr>
                <w:sz w:val="16"/>
              </w:rPr>
              <w:t>0.5</w:t>
            </w:r>
          </w:p>
        </w:tc>
        <w:tc>
          <w:tcPr>
            <w:tcW w:w="1000" w:type="dxa"/>
            <w:vAlign w:val="center"/>
          </w:tcPr>
          <w:p w:rsidR="00AF66D3" w:rsidRDefault="007E314C">
            <w:pPr>
              <w:pStyle w:val="TableText"/>
            </w:pPr>
            <w:r>
              <w:rPr>
                <w:sz w:val="16"/>
              </w:rPr>
              <w:t>Yes</w:t>
            </w:r>
          </w:p>
        </w:tc>
        <w:tc>
          <w:tcPr>
            <w:tcW w:w="2864" w:type="dxa"/>
            <w:vAlign w:val="center"/>
          </w:tcPr>
          <w:p w:rsidR="00AF66D3" w:rsidRDefault="007E314C">
            <w:pPr>
              <w:pStyle w:val="TableText"/>
            </w:pPr>
            <w:r>
              <w:rPr>
                <w:sz w:val="16"/>
              </w:rPr>
              <w:t>None / Server-only</w:t>
            </w:r>
          </w:p>
        </w:tc>
      </w:tr>
      <w:tr w:rsidR="00AF66D3">
        <w:trPr>
          <w:cantSplit/>
          <w:jc w:val="center"/>
        </w:trPr>
        <w:tc>
          <w:tcPr>
            <w:tcW w:w="2400" w:type="dxa"/>
            <w:vAlign w:val="center"/>
          </w:tcPr>
          <w:p w:rsidR="00AF66D3" w:rsidRDefault="007E314C">
            <w:pPr>
              <w:pStyle w:val="TableText"/>
            </w:pPr>
            <w:r>
              <w:rPr>
                <w:sz w:val="16"/>
              </w:rPr>
              <w:t>Ping_GlassBreak</w:t>
            </w:r>
          </w:p>
        </w:tc>
        <w:tc>
          <w:tcPr>
            <w:tcW w:w="1200" w:type="dxa"/>
            <w:vAlign w:val="center"/>
          </w:tcPr>
          <w:p w:rsidR="00AF66D3" w:rsidRDefault="007E314C">
            <w:pPr>
              <w:pStyle w:val="TableText"/>
            </w:pPr>
            <w:r>
              <w:rPr>
                <w:sz w:val="16"/>
              </w:rPr>
              <w:t>1500</w:t>
            </w:r>
          </w:p>
        </w:tc>
        <w:tc>
          <w:tcPr>
            <w:tcW w:w="1200" w:type="dxa"/>
            <w:vAlign w:val="center"/>
          </w:tcPr>
          <w:p w:rsidR="00AF66D3" w:rsidRDefault="007E314C">
            <w:pPr>
              <w:pStyle w:val="TableText"/>
            </w:pPr>
            <w:r>
              <w:rPr>
                <w:sz w:val="16"/>
              </w:rPr>
              <w:t>1.0</w:t>
            </w:r>
          </w:p>
        </w:tc>
        <w:tc>
          <w:tcPr>
            <w:tcW w:w="1200" w:type="dxa"/>
            <w:vAlign w:val="center"/>
          </w:tcPr>
          <w:p w:rsidR="00AF66D3" w:rsidRDefault="007E314C">
            <w:pPr>
              <w:pStyle w:val="TableText"/>
            </w:pPr>
            <w:r>
              <w:rPr>
                <w:sz w:val="16"/>
              </w:rPr>
              <w:t>—</w:t>
            </w:r>
          </w:p>
        </w:tc>
        <w:tc>
          <w:tcPr>
            <w:tcW w:w="1000" w:type="dxa"/>
            <w:vAlign w:val="center"/>
          </w:tcPr>
          <w:p w:rsidR="00AF66D3" w:rsidRDefault="007E314C">
            <w:pPr>
              <w:pStyle w:val="TableText"/>
            </w:pPr>
            <w:r>
              <w:rPr>
                <w:sz w:val="16"/>
              </w:rPr>
              <w:t>Yes</w:t>
            </w:r>
          </w:p>
        </w:tc>
        <w:tc>
          <w:tcPr>
            <w:tcW w:w="2864" w:type="dxa"/>
            <w:vAlign w:val="center"/>
          </w:tcPr>
          <w:p w:rsidR="00AF66D3" w:rsidRDefault="007E314C">
            <w:pPr>
              <w:pStyle w:val="TableText"/>
            </w:pPr>
            <w:r>
              <w:rPr>
                <w:sz w:val="16"/>
              </w:rPr>
              <w:t>None / Server-only</w:t>
            </w:r>
          </w:p>
        </w:tc>
      </w:tr>
      <w:tr w:rsidR="00AF66D3">
        <w:trPr>
          <w:cantSplit/>
          <w:jc w:val="center"/>
        </w:trPr>
        <w:tc>
          <w:tcPr>
            <w:tcW w:w="2400" w:type="dxa"/>
            <w:vAlign w:val="center"/>
          </w:tcPr>
          <w:p w:rsidR="00AF66D3" w:rsidRDefault="007E314C">
            <w:pPr>
              <w:pStyle w:val="TableText"/>
            </w:pPr>
            <w:r>
              <w:rPr>
                <w:sz w:val="16"/>
              </w:rPr>
              <w:t>Ping_CoinImpact</w:t>
            </w:r>
          </w:p>
        </w:tc>
        <w:tc>
          <w:tcPr>
            <w:tcW w:w="1200" w:type="dxa"/>
            <w:vAlign w:val="center"/>
          </w:tcPr>
          <w:p w:rsidR="00AF66D3" w:rsidRDefault="007E314C">
            <w:pPr>
              <w:pStyle w:val="TableText"/>
            </w:pPr>
            <w:r>
              <w:rPr>
                <w:sz w:val="16"/>
              </w:rPr>
              <w:t>1000</w:t>
            </w:r>
          </w:p>
        </w:tc>
        <w:tc>
          <w:tcPr>
            <w:tcW w:w="1200" w:type="dxa"/>
            <w:vAlign w:val="center"/>
          </w:tcPr>
          <w:p w:rsidR="00AF66D3" w:rsidRDefault="007E314C">
            <w:pPr>
              <w:pStyle w:val="TableText"/>
            </w:pPr>
            <w:r>
              <w:rPr>
                <w:sz w:val="16"/>
              </w:rPr>
              <w:t>1.0</w:t>
            </w:r>
          </w:p>
        </w:tc>
        <w:tc>
          <w:tcPr>
            <w:tcW w:w="1200" w:type="dxa"/>
            <w:vAlign w:val="center"/>
          </w:tcPr>
          <w:p w:rsidR="00AF66D3" w:rsidRDefault="007E314C">
            <w:pPr>
              <w:pStyle w:val="TableText"/>
            </w:pPr>
            <w:r>
              <w:rPr>
                <w:sz w:val="16"/>
              </w:rPr>
              <w:t>—</w:t>
            </w:r>
          </w:p>
        </w:tc>
        <w:tc>
          <w:tcPr>
            <w:tcW w:w="1000" w:type="dxa"/>
            <w:vAlign w:val="center"/>
          </w:tcPr>
          <w:p w:rsidR="00AF66D3" w:rsidRDefault="007E314C">
            <w:pPr>
              <w:pStyle w:val="TableText"/>
            </w:pPr>
            <w:r>
              <w:rPr>
                <w:sz w:val="16"/>
              </w:rPr>
              <w:t>Yes</w:t>
            </w:r>
          </w:p>
        </w:tc>
        <w:tc>
          <w:tcPr>
            <w:tcW w:w="2864" w:type="dxa"/>
            <w:vAlign w:val="center"/>
          </w:tcPr>
          <w:p w:rsidR="00AF66D3" w:rsidRDefault="007E314C">
            <w:pPr>
              <w:pStyle w:val="TableText"/>
            </w:pPr>
            <w:r>
              <w:rPr>
                <w:sz w:val="16"/>
              </w:rPr>
              <w:t>None / Server-only</w:t>
            </w:r>
          </w:p>
        </w:tc>
      </w:tr>
      <w:tr w:rsidR="00AF66D3">
        <w:trPr>
          <w:cantSplit/>
          <w:jc w:val="center"/>
        </w:trPr>
        <w:tc>
          <w:tcPr>
            <w:tcW w:w="2400" w:type="dxa"/>
            <w:vAlign w:val="center"/>
          </w:tcPr>
          <w:p w:rsidR="00AF66D3" w:rsidRDefault="007E314C">
            <w:pPr>
              <w:pStyle w:val="TableText"/>
            </w:pPr>
            <w:r>
              <w:rPr>
                <w:sz w:val="16"/>
              </w:rPr>
              <w:t>Ping_StunHit</w:t>
            </w:r>
          </w:p>
        </w:tc>
        <w:tc>
          <w:tcPr>
            <w:tcW w:w="1200" w:type="dxa"/>
            <w:vAlign w:val="center"/>
          </w:tcPr>
          <w:p w:rsidR="00AF66D3" w:rsidRDefault="007E314C">
            <w:pPr>
              <w:pStyle w:val="TableText"/>
            </w:pPr>
            <w:r>
              <w:rPr>
                <w:sz w:val="16"/>
              </w:rPr>
              <w:t>1200</w:t>
            </w:r>
          </w:p>
        </w:tc>
        <w:tc>
          <w:tcPr>
            <w:tcW w:w="1200" w:type="dxa"/>
            <w:vAlign w:val="center"/>
          </w:tcPr>
          <w:p w:rsidR="00AF66D3" w:rsidRDefault="007E314C">
            <w:pPr>
              <w:pStyle w:val="TableText"/>
            </w:pPr>
            <w:r>
              <w:rPr>
                <w:sz w:val="16"/>
              </w:rPr>
              <w:t>1.0</w:t>
            </w:r>
          </w:p>
        </w:tc>
        <w:tc>
          <w:tcPr>
            <w:tcW w:w="1200" w:type="dxa"/>
            <w:vAlign w:val="center"/>
          </w:tcPr>
          <w:p w:rsidR="00AF66D3" w:rsidRDefault="007E314C">
            <w:pPr>
              <w:pStyle w:val="TableText"/>
            </w:pPr>
            <w:r>
              <w:rPr>
                <w:sz w:val="16"/>
              </w:rPr>
              <w:t>—</w:t>
            </w:r>
          </w:p>
        </w:tc>
        <w:tc>
          <w:tcPr>
            <w:tcW w:w="1000" w:type="dxa"/>
            <w:vAlign w:val="center"/>
          </w:tcPr>
          <w:p w:rsidR="00AF66D3" w:rsidRDefault="007E314C">
            <w:pPr>
              <w:pStyle w:val="TableText"/>
            </w:pPr>
            <w:r>
              <w:rPr>
                <w:sz w:val="16"/>
              </w:rPr>
              <w:t>Yes</w:t>
            </w:r>
          </w:p>
        </w:tc>
        <w:tc>
          <w:tcPr>
            <w:tcW w:w="2864" w:type="dxa"/>
            <w:vAlign w:val="center"/>
          </w:tcPr>
          <w:p w:rsidR="00AF66D3" w:rsidRDefault="007E314C">
            <w:pPr>
              <w:pStyle w:val="TableText"/>
            </w:pPr>
            <w:r>
              <w:rPr>
                <w:sz w:val="16"/>
              </w:rPr>
              <w:t>None / Server-only</w:t>
            </w:r>
          </w:p>
        </w:tc>
      </w:tr>
      <w:tr w:rsidR="002872B4">
        <w:trPr>
          <w:cantSplit/>
          <w:jc w:val="center"/>
        </w:trPr>
        <w:tc>
          <w:tcPr>
            <w:tcW w:w="2400" w:type="dxa"/>
            <w:vAlign w:val="center"/>
          </w:tcPr>
          <w:p w:rsidR="002872B4" w:rsidRDefault="00090019">
            <w:r>
              <w:t>Ping_ReplicaSwap</w:t>
            </w:r>
          </w:p>
        </w:tc>
        <w:tc>
          <w:tcPr>
            <w:tcW w:w="1200" w:type="dxa"/>
            <w:vAlign w:val="center"/>
          </w:tcPr>
          <w:p w:rsidR="002872B4" w:rsidRDefault="00090019">
            <w:r>
              <w:t>1000</w:t>
            </w:r>
          </w:p>
        </w:tc>
        <w:tc>
          <w:tcPr>
            <w:tcW w:w="1200" w:type="dxa"/>
            <w:vAlign w:val="center"/>
          </w:tcPr>
          <w:p w:rsidR="002872B4" w:rsidRDefault="00090019">
            <w:r>
              <w:t>1.5</w:t>
            </w:r>
          </w:p>
        </w:tc>
        <w:tc>
          <w:tcPr>
            <w:tcW w:w="1200" w:type="dxa"/>
            <w:vAlign w:val="center"/>
          </w:tcPr>
          <w:p w:rsidR="002872B4" w:rsidRDefault="00090019">
            <w:r>
              <w:t>—</w:t>
            </w:r>
          </w:p>
        </w:tc>
        <w:tc>
          <w:tcPr>
            <w:tcW w:w="1000" w:type="dxa"/>
            <w:vAlign w:val="center"/>
          </w:tcPr>
          <w:p w:rsidR="002872B4" w:rsidRDefault="00090019">
            <w:r>
              <w:t>Yes</w:t>
            </w:r>
          </w:p>
        </w:tc>
        <w:tc>
          <w:tcPr>
            <w:tcW w:w="2864" w:type="dxa"/>
            <w:vAlign w:val="center"/>
          </w:tcPr>
          <w:p w:rsidR="002872B4" w:rsidRDefault="00090019">
            <w:r>
              <w:t>None / Server-only</w:t>
            </w:r>
          </w:p>
        </w:tc>
      </w:tr>
    </w:tbl>
    <w:p w:rsidR="00AF66D3" w:rsidRDefault="00AF66D3">
      <w:pPr>
        <w:spacing w:after="0" w:line="20" w:lineRule="exact"/>
        <w:rPr>
          <w:sz w:val="2"/>
        </w:rPr>
      </w:pPr>
    </w:p>
    <w:p w:rsidR="00AF66D3" w:rsidRDefault="007E314C">
      <w:pPr>
        <w:pStyle w:val="31"/>
        <w:numPr>
          <w:ilvl w:val="2"/>
          <w:numId w:val="10"/>
        </w:numPr>
      </w:pPr>
      <w:bookmarkStart w:id="86" w:name="_Toc241397426"/>
      <w:r>
        <w:t>DT_GuardData</w:t>
      </w:r>
      <w:bookmarkEnd w:id="86"/>
    </w:p>
    <w:p w:rsidR="00AF66D3" w:rsidRDefault="007E314C">
      <w:r>
        <w:t>GuardProfileId, SightRadius, SightAngle, EyeHeight, PatrolSpeed, ChaseSpeed, InvestigateDuration, SearchDuration, AggroResetDistance, InspectDuration, AlertSensitivity.</w:t>
      </w:r>
    </w:p>
    <w:p w:rsidR="00AF66D3" w:rsidRDefault="007E314C">
      <w:pPr>
        <w:pStyle w:val="31"/>
        <w:numPr>
          <w:ilvl w:val="2"/>
          <w:numId w:val="10"/>
        </w:numPr>
      </w:pPr>
      <w:bookmarkStart w:id="87" w:name="_Toc241397427"/>
      <w:r>
        <w:lastRenderedPageBreak/>
        <w:t>DT_ArtifactData</w:t>
      </w:r>
      <w:bookmarkEnd w:id="87"/>
    </w:p>
    <w:p w:rsidR="00AF66D3" w:rsidRDefault="007E314C">
      <w:r>
        <w:t>ArtifactId, DisplayName, ItemGrade, ArtifactValue, Weight, GridWidth, GridHeight, ForgeryType, ForgeryTemplateId, MinimumForgeryScore, BaseInspectionDelay. VisualActorClass는 제거됐다. Painting Visual은 Surface Template Texture로, Deferred Object Original/Replica는 Object Template/Part Data로 해석한다. Dropped Original은 공용 Shell의 Category Mesh와 Grade Material을 사용하며, Artifact Row는 DisplayName, ItemGrade, ForgeryType을 제공한다. 개별 Original Mesh/Material은 Artifact Row가 소유하지 않는다. CarryMode 필드는 두지 않으며 모든 Original은 GridWidth/Height를 사용한다.</w:t>
      </w:r>
    </w:p>
    <w:p w:rsidR="00AF66D3" w:rsidRDefault="007E314C">
      <w:pPr>
        <w:pStyle w:val="31"/>
        <w:numPr>
          <w:ilvl w:val="2"/>
          <w:numId w:val="10"/>
        </w:numPr>
      </w:pPr>
      <w:bookmarkStart w:id="88" w:name="_Toc241397428"/>
      <w:r>
        <w:t>DT_ForgeryTemplate</w:t>
      </w:r>
      <w:bookmarkEnd w:id="88"/>
    </w:p>
    <w:p w:rsidR="00AF66D3" w:rsidRDefault="007E314C">
      <w:r>
        <w:t>TemplateId, ReferenceImage, ReferenceMask, BackgroundFilterMode/Tolerance, AllowedPalette, Observation/Forgery Duration, Stroke/Brush Limit, Shape/Color Weight, Paint Ratio/Overpaint Cap.</w:t>
      </w:r>
    </w:p>
    <w:p w:rsidR="00AF66D3" w:rsidRDefault="007E314C">
      <w:pPr>
        <w:pStyle w:val="31"/>
        <w:numPr>
          <w:ilvl w:val="2"/>
          <w:numId w:val="10"/>
        </w:numPr>
      </w:pPr>
      <w:bookmarkStart w:id="89" w:name="_Toc241397429"/>
      <w:r>
        <w:t>기타</w:t>
      </w:r>
      <w:r>
        <w:t xml:space="preserve"> Table</w:t>
      </w:r>
      <w:bookmarkEnd w:id="89"/>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Table</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역할</w:t>
            </w:r>
          </w:p>
        </w:tc>
      </w:tr>
      <w:tr w:rsidR="00AF66D3">
        <w:trPr>
          <w:cantSplit/>
          <w:jc w:val="center"/>
        </w:trPr>
        <w:tc>
          <w:tcPr>
            <w:tcW w:w="2630" w:type="dxa"/>
            <w:vAlign w:val="center"/>
          </w:tcPr>
          <w:p w:rsidR="00AF66D3" w:rsidRDefault="007E314C">
            <w:pPr>
              <w:pStyle w:val="TableText"/>
            </w:pPr>
            <w:r>
              <w:rPr>
                <w:sz w:val="16"/>
              </w:rPr>
              <w:t>DT_ContractData</w:t>
            </w:r>
          </w:p>
        </w:tc>
        <w:tc>
          <w:tcPr>
            <w:tcW w:w="7234" w:type="dxa"/>
            <w:vAlign w:val="center"/>
          </w:tcPr>
          <w:p w:rsidR="00AF66D3" w:rsidRDefault="007E314C">
            <w:pPr>
              <w:pStyle w:val="TableText"/>
            </w:pPr>
            <w:r>
              <w:rPr>
                <w:sz w:val="16"/>
              </w:rPr>
              <w:t>ContractId, Required Target Pool, Base Quota, Player Count Multiplier, Exhibit Count, Duration</w:t>
            </w:r>
          </w:p>
        </w:tc>
      </w:tr>
      <w:tr w:rsidR="00AF66D3">
        <w:trPr>
          <w:cantSplit/>
          <w:jc w:val="center"/>
        </w:trPr>
        <w:tc>
          <w:tcPr>
            <w:tcW w:w="2630" w:type="dxa"/>
            <w:vAlign w:val="center"/>
          </w:tcPr>
          <w:p w:rsidR="00AF66D3" w:rsidRDefault="007E314C">
            <w:pPr>
              <w:pStyle w:val="TableText"/>
            </w:pPr>
            <w:r>
              <w:rPr>
                <w:sz w:val="16"/>
              </w:rPr>
              <w:t>DT_MapPresentation</w:t>
            </w:r>
          </w:p>
        </w:tc>
        <w:tc>
          <w:tcPr>
            <w:tcW w:w="7234" w:type="dxa"/>
            <w:vAlign w:val="center"/>
          </w:tcPr>
          <w:p w:rsidR="00AF66D3" w:rsidRDefault="007E314C">
            <w:pPr>
              <w:pStyle w:val="TableText"/>
            </w:pPr>
            <w:r>
              <w:rPr>
                <w:sz w:val="16"/>
              </w:rPr>
              <w:t>Floor Plan Texture, WorldMin/Max, Zone Label, Default Exit Marker</w:t>
            </w:r>
          </w:p>
        </w:tc>
      </w:tr>
      <w:tr w:rsidR="00AF66D3">
        <w:trPr>
          <w:cantSplit/>
          <w:jc w:val="center"/>
        </w:trPr>
        <w:tc>
          <w:tcPr>
            <w:tcW w:w="2630" w:type="dxa"/>
            <w:vAlign w:val="center"/>
          </w:tcPr>
          <w:p w:rsidR="00AF66D3" w:rsidRDefault="007E314C">
            <w:pPr>
              <w:pStyle w:val="TableText"/>
            </w:pPr>
            <w:r>
              <w:rPr>
                <w:sz w:val="16"/>
              </w:rPr>
              <w:t>DT_ArtifactData</w:t>
            </w:r>
          </w:p>
        </w:tc>
        <w:tc>
          <w:tcPr>
            <w:tcW w:w="7234" w:type="dxa"/>
            <w:vAlign w:val="center"/>
          </w:tcPr>
          <w:p w:rsidR="00AF66D3" w:rsidRDefault="007E314C">
            <w:pPr>
              <w:pStyle w:val="TableText"/>
            </w:pPr>
            <w:r>
              <w:rPr>
                <w:sz w:val="16"/>
              </w:rPr>
              <w:t>Artifact Family, Value, Weight, Forgery Type, Template Pool</w:t>
            </w:r>
          </w:p>
        </w:tc>
      </w:tr>
      <w:tr w:rsidR="00AF66D3">
        <w:trPr>
          <w:cantSplit/>
          <w:jc w:val="center"/>
        </w:trPr>
        <w:tc>
          <w:tcPr>
            <w:tcW w:w="2630" w:type="dxa"/>
            <w:vAlign w:val="center"/>
          </w:tcPr>
          <w:p w:rsidR="00AF66D3" w:rsidRDefault="007E314C">
            <w:pPr>
              <w:pStyle w:val="TableText"/>
            </w:pPr>
            <w:r>
              <w:rPr>
                <w:sz w:val="16"/>
              </w:rPr>
              <w:t>DT_SurfaceForgeryTemplate</w:t>
            </w:r>
          </w:p>
        </w:tc>
        <w:tc>
          <w:tcPr>
            <w:tcW w:w="7234" w:type="dxa"/>
            <w:vAlign w:val="center"/>
          </w:tcPr>
          <w:p w:rsidR="00AF66D3" w:rsidRDefault="007E314C">
            <w:pPr>
              <w:pStyle w:val="TableText"/>
            </w:pPr>
            <w:r>
              <w:rPr>
                <w:sz w:val="16"/>
              </w:rPr>
              <w:t>Reference/Mask/Palette/Timer/OpenCV Score Data</w:t>
            </w:r>
          </w:p>
        </w:tc>
      </w:tr>
      <w:tr w:rsidR="00AF66D3">
        <w:trPr>
          <w:cantSplit/>
          <w:jc w:val="center"/>
        </w:trPr>
        <w:tc>
          <w:tcPr>
            <w:tcW w:w="2630" w:type="dxa"/>
            <w:vAlign w:val="center"/>
          </w:tcPr>
          <w:p w:rsidR="00AF66D3" w:rsidRDefault="007E314C">
            <w:pPr>
              <w:pStyle w:val="TableText"/>
            </w:pPr>
            <w:r>
              <w:rPr>
                <w:sz w:val="16"/>
              </w:rPr>
              <w:t>DT_ObjectAssemblyTemplate (Deferred)</w:t>
            </w:r>
          </w:p>
        </w:tc>
        <w:tc>
          <w:tcPr>
            <w:tcW w:w="7234" w:type="dxa"/>
            <w:vAlign w:val="center"/>
          </w:tcPr>
          <w:p w:rsidR="00AF66D3" w:rsidRDefault="007E314C">
            <w:pPr>
              <w:pStyle w:val="TableText"/>
            </w:pPr>
            <w:r>
              <w:rPr>
                <w:sz w:val="16"/>
              </w:rPr>
              <w:t>Schema/Asset 호환 보존; v1 Runtime 미사용</w:t>
            </w:r>
          </w:p>
        </w:tc>
      </w:tr>
      <w:tr w:rsidR="00AF66D3">
        <w:trPr>
          <w:cantSplit/>
          <w:jc w:val="center"/>
        </w:trPr>
        <w:tc>
          <w:tcPr>
            <w:tcW w:w="2630" w:type="dxa"/>
            <w:vAlign w:val="center"/>
          </w:tcPr>
          <w:p w:rsidR="00AF66D3" w:rsidRDefault="007E314C">
            <w:pPr>
              <w:pStyle w:val="TableText"/>
            </w:pPr>
            <w:r>
              <w:rPr>
                <w:sz w:val="16"/>
              </w:rPr>
              <w:t>DT_LootSpawnTable</w:t>
            </w:r>
          </w:p>
        </w:tc>
        <w:tc>
          <w:tcPr>
            <w:tcW w:w="7234" w:type="dxa"/>
            <w:vAlign w:val="center"/>
          </w:tcPr>
          <w:p w:rsidR="00AF66D3" w:rsidRDefault="007E314C">
            <w:pPr>
              <w:pStyle w:val="TableText"/>
            </w:pPr>
            <w:r>
              <w:rPr>
                <w:sz w:val="16"/>
              </w:rPr>
              <w:t>확장용 Spawn Profile(미사용). v1: DA_GameBalance Vault 1 / Exhibition 4, DT_LootData SpawnWeight 기반 Seed 선택</w:t>
            </w:r>
          </w:p>
        </w:tc>
      </w:tr>
      <w:tr w:rsidR="00AF66D3">
        <w:trPr>
          <w:cantSplit/>
          <w:jc w:val="center"/>
        </w:trPr>
        <w:tc>
          <w:tcPr>
            <w:tcW w:w="2630" w:type="dxa"/>
            <w:vAlign w:val="center"/>
          </w:tcPr>
          <w:p w:rsidR="00AF66D3" w:rsidRDefault="007E314C">
            <w:pPr>
              <w:pStyle w:val="TableText"/>
            </w:pPr>
            <w:r>
              <w:rPr>
                <w:sz w:val="16"/>
              </w:rPr>
              <w:t>DT_ExtractionData</w:t>
            </w:r>
          </w:p>
        </w:tc>
        <w:tc>
          <w:tcPr>
            <w:tcW w:w="7234" w:type="dxa"/>
            <w:vAlign w:val="center"/>
          </w:tcPr>
          <w:p w:rsidR="00AF66D3" w:rsidRDefault="007E314C">
            <w:pPr>
              <w:pStyle w:val="TableText"/>
            </w:pPr>
            <w:r>
              <w:rPr>
                <w:sz w:val="16"/>
              </w:rPr>
              <w:t>VentId, Zone, Active Candidate, Cast Time</w:t>
            </w:r>
          </w:p>
        </w:tc>
      </w:tr>
      <w:tr w:rsidR="00AF66D3">
        <w:trPr>
          <w:cantSplit/>
          <w:jc w:val="center"/>
        </w:trPr>
        <w:tc>
          <w:tcPr>
            <w:tcW w:w="2630" w:type="dxa"/>
            <w:vAlign w:val="center"/>
          </w:tcPr>
          <w:p w:rsidR="00AF66D3" w:rsidRDefault="007E314C">
            <w:pPr>
              <w:pStyle w:val="TableText"/>
            </w:pPr>
            <w:r>
              <w:rPr>
                <w:sz w:val="16"/>
              </w:rPr>
              <w:t>DT_CustomizationData</w:t>
            </w:r>
          </w:p>
        </w:tc>
        <w:tc>
          <w:tcPr>
            <w:tcW w:w="7234" w:type="dxa"/>
            <w:vAlign w:val="center"/>
          </w:tcPr>
          <w:p w:rsidR="00AF66D3" w:rsidRDefault="007E314C">
            <w:pPr>
              <w:pStyle w:val="TableText"/>
            </w:pPr>
            <w:r>
              <w:rPr>
                <w:sz w:val="16"/>
              </w:rPr>
              <w:t>Hat/Cloth/Color Asset</w:t>
            </w:r>
          </w:p>
        </w:tc>
      </w:tr>
      <w:tr w:rsidR="00AF66D3">
        <w:trPr>
          <w:cantSplit/>
          <w:jc w:val="center"/>
        </w:trPr>
        <w:tc>
          <w:tcPr>
            <w:tcW w:w="2630" w:type="dxa"/>
            <w:vAlign w:val="center"/>
          </w:tcPr>
          <w:p w:rsidR="00AF66D3" w:rsidRDefault="007E314C">
            <w:pPr>
              <w:pStyle w:val="TableText"/>
            </w:pPr>
            <w:r>
              <w:rPr>
                <w:sz w:val="16"/>
              </w:rPr>
              <w:t>DT_UITextData</w:t>
            </w:r>
          </w:p>
        </w:tc>
        <w:tc>
          <w:tcPr>
            <w:tcW w:w="7234" w:type="dxa"/>
            <w:vAlign w:val="center"/>
          </w:tcPr>
          <w:p w:rsidR="00AF66D3" w:rsidRDefault="007E314C">
            <w:pPr>
              <w:pStyle w:val="TableText"/>
            </w:pPr>
            <w:r>
              <w:rPr>
                <w:sz w:val="16"/>
              </w:rPr>
              <w:t>Warning/Tutorial/Result Copy</w:t>
            </w:r>
          </w:p>
        </w:tc>
      </w:tr>
      <w:tr w:rsidR="00AF66D3">
        <w:trPr>
          <w:cantSplit/>
          <w:jc w:val="center"/>
        </w:trPr>
        <w:tc>
          <w:tcPr>
            <w:tcW w:w="2630" w:type="dxa"/>
            <w:vAlign w:val="center"/>
          </w:tcPr>
          <w:p w:rsidR="00AF66D3" w:rsidRDefault="007E314C">
            <w:pPr>
              <w:pStyle w:val="TableText"/>
            </w:pPr>
            <w:r>
              <w:rPr>
                <w:sz w:val="16"/>
              </w:rPr>
              <w:t>DA_GameBalance</w:t>
            </w:r>
          </w:p>
        </w:tc>
        <w:tc>
          <w:tcPr>
            <w:tcW w:w="7234" w:type="dxa"/>
            <w:vAlign w:val="center"/>
          </w:tcPr>
          <w:p w:rsidR="006135BD" w:rsidRDefault="009E3B9A">
            <w:r>
              <w:t>Movement, Contract, VentUnlockTime 180초, Alert Meter 0~10, 사건별 증가량/Level Threshold, Player Count Scaling</w:t>
            </w:r>
          </w:p>
        </w:tc>
      </w:tr>
      <w:tr w:rsidR="00AF66D3">
        <w:trPr>
          <w:cantSplit/>
          <w:jc w:val="center"/>
        </w:trPr>
        <w:tc>
          <w:tcPr>
            <w:tcW w:w="2630" w:type="dxa"/>
            <w:vAlign w:val="center"/>
          </w:tcPr>
          <w:p w:rsidR="00AF66D3" w:rsidRDefault="007E314C">
            <w:pPr>
              <w:pStyle w:val="TableText"/>
            </w:pPr>
            <w:r>
              <w:rPr>
                <w:sz w:val="16"/>
              </w:rPr>
              <w:t>Map Blueprint Defaults / Lobby Config</w:t>
            </w:r>
          </w:p>
        </w:tc>
        <w:tc>
          <w:tcPr>
            <w:tcW w:w="7234" w:type="dxa"/>
            <w:vAlign w:val="center"/>
          </w:tcPr>
          <w:p w:rsidR="00AF66D3" w:rsidRDefault="007E314C">
            <w:pPr>
              <w:pStyle w:val="TableText"/>
            </w:pPr>
            <w:r>
              <w:rPr>
                <w:sz w:val="16"/>
              </w:rPr>
              <w:t>Map Asset, Display Name, Eligible Case/Guard/Loot/Exit Preset. 신규 Manager 없음.</w:t>
            </w:r>
          </w:p>
        </w:tc>
      </w:tr>
      <w:tr w:rsidR="00557321">
        <w:trPr>
          <w:cantSplit/>
          <w:jc w:val="center"/>
        </w:trPr>
        <w:tc>
          <w:tcPr>
            <w:tcW w:w="2630" w:type="dxa"/>
            <w:vAlign w:val="center"/>
          </w:tcPr>
          <w:p w:rsidR="00557321" w:rsidRDefault="003378BA">
            <w:r>
              <w:t>Map-authored Security Actors</w:t>
            </w:r>
          </w:p>
        </w:tc>
        <w:tc>
          <w:tcPr>
            <w:tcW w:w="7234" w:type="dxa"/>
            <w:vAlign w:val="center"/>
          </w:tcPr>
          <w:p w:rsidR="00557321" w:rsidRDefault="003378BA">
            <w:r>
              <w:t>CCTV Sweep/Range, Laser ProtectedCase, Hold Button Direct Link, Detention Cell Anchor, Evidence Table 25 Slot Anchor. 신규 Manager 없음.</w:t>
            </w:r>
          </w:p>
        </w:tc>
      </w:tr>
    </w:tbl>
    <w:p w:rsidR="00AF66D3" w:rsidRDefault="00AF66D3">
      <w:pPr>
        <w:spacing w:after="0" w:line="20" w:lineRule="exact"/>
        <w:rPr>
          <w:sz w:val="2"/>
        </w:rPr>
      </w:pPr>
    </w:p>
    <w:p w:rsidR="00AF66D3" w:rsidRDefault="007E314C">
      <w:pPr>
        <w:pStyle w:val="31"/>
        <w:numPr>
          <w:ilvl w:val="2"/>
          <w:numId w:val="10"/>
        </w:numPr>
      </w:pPr>
      <w:bookmarkStart w:id="90" w:name="_Toc241397430"/>
      <w:r>
        <w:lastRenderedPageBreak/>
        <w:t xml:space="preserve">Runtime </w:t>
      </w:r>
      <w:r>
        <w:t>구조체</w:t>
      </w:r>
      <w:bookmarkEnd w:id="90"/>
    </w:p>
    <w:tbl>
      <w:tblPr>
        <w:tblStyle w:val="af9"/>
        <w:tblW w:w="9864" w:type="dxa"/>
        <w:jc w:val="center"/>
        <w:tblLayout w:type="fixed"/>
        <w:tblLook w:val="04A0" w:firstRow="1" w:lastRow="0" w:firstColumn="1" w:lastColumn="0" w:noHBand="0" w:noVBand="1"/>
      </w:tblPr>
      <w:tblGrid>
        <w:gridCol w:w="3900"/>
        <w:gridCol w:w="5964"/>
      </w:tblGrid>
      <w:tr w:rsidR="00AF66D3">
        <w:trPr>
          <w:cantSplit/>
          <w:tblHeader/>
          <w:jc w:val="center"/>
        </w:trPr>
        <w:tc>
          <w:tcPr>
            <w:tcW w:w="39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Struct</w:t>
            </w:r>
          </w:p>
        </w:tc>
        <w:tc>
          <w:tcPr>
            <w:tcW w:w="59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핵심 필드</w:t>
            </w:r>
          </w:p>
        </w:tc>
      </w:tr>
      <w:tr w:rsidR="00AF66D3">
        <w:trPr>
          <w:cantSplit/>
          <w:jc w:val="center"/>
        </w:trPr>
        <w:tc>
          <w:tcPr>
            <w:tcW w:w="3900" w:type="dxa"/>
            <w:vAlign w:val="center"/>
          </w:tcPr>
          <w:p w:rsidR="00AF66D3" w:rsidRDefault="007E314C">
            <w:pPr>
              <w:pStyle w:val="TableText"/>
            </w:pPr>
            <w:r>
              <w:rPr>
                <w:sz w:val="16"/>
              </w:rPr>
              <w:t>FHeistInventoryItem</w:t>
            </w:r>
          </w:p>
        </w:tc>
        <w:tc>
          <w:tcPr>
            <w:tcW w:w="5964" w:type="dxa"/>
            <w:vAlign w:val="center"/>
          </w:tcPr>
          <w:p w:rsidR="002872B4" w:rsidRDefault="00090019">
            <w:r>
              <w:t>InstanceId, ItemId, TopLeft, BaseGridSize, Weight, Rotation, ContractValue, bOriginalArtifact, bRequiredTarget, SourceDisplayCase</w:t>
            </w:r>
          </w:p>
        </w:tc>
      </w:tr>
      <w:tr w:rsidR="00AF66D3">
        <w:trPr>
          <w:cantSplit/>
          <w:jc w:val="center"/>
        </w:trPr>
        <w:tc>
          <w:tcPr>
            <w:tcW w:w="3900" w:type="dxa"/>
            <w:vAlign w:val="center"/>
          </w:tcPr>
          <w:p w:rsidR="00AF66D3" w:rsidRDefault="007E314C">
            <w:pPr>
              <w:pStyle w:val="TableText"/>
            </w:pPr>
            <w:r>
              <w:rPr>
                <w:sz w:val="16"/>
              </w:rPr>
              <w:t>FHeistReplicatedInventory</w:t>
            </w:r>
          </w:p>
        </w:tc>
        <w:tc>
          <w:tcPr>
            <w:tcW w:w="5964" w:type="dxa"/>
            <w:vAlign w:val="center"/>
          </w:tcPr>
          <w:p w:rsidR="00AF66D3" w:rsidRDefault="007E314C">
            <w:pPr>
              <w:pStyle w:val="TableText"/>
            </w:pPr>
            <w:r>
              <w:rPr>
                <w:sz w:val="16"/>
              </w:rPr>
              <w:t>FastArray Items + Coin QuickSlot InstanceId</w:t>
            </w:r>
          </w:p>
        </w:tc>
      </w:tr>
      <w:tr w:rsidR="00AF66D3">
        <w:trPr>
          <w:cantSplit/>
          <w:jc w:val="center"/>
        </w:trPr>
        <w:tc>
          <w:tcPr>
            <w:tcW w:w="3900" w:type="dxa"/>
            <w:vAlign w:val="center"/>
          </w:tcPr>
          <w:p w:rsidR="00AF66D3" w:rsidRDefault="007E314C">
            <w:pPr>
              <w:pStyle w:val="TableText"/>
            </w:pPr>
            <w:r>
              <w:rPr>
                <w:sz w:val="16"/>
              </w:rPr>
              <w:t>FHeistExhibitAssignment</w:t>
            </w:r>
          </w:p>
        </w:tc>
        <w:tc>
          <w:tcPr>
            <w:tcW w:w="5964" w:type="dxa"/>
            <w:vAlign w:val="center"/>
          </w:tcPr>
          <w:p w:rsidR="00AF66D3" w:rsidRDefault="007E314C">
            <w:pPr>
              <w:pStyle w:val="TableText"/>
            </w:pPr>
            <w:r>
              <w:rPr>
                <w:sz w:val="16"/>
              </w:rPr>
              <w:t>CaseId, ArtifactId, ForgeryType, TemplateId, ArtifactValue, bRequiredTarget</w:t>
            </w:r>
          </w:p>
        </w:tc>
      </w:tr>
      <w:tr w:rsidR="00AF66D3">
        <w:trPr>
          <w:cantSplit/>
          <w:jc w:val="center"/>
        </w:trPr>
        <w:tc>
          <w:tcPr>
            <w:tcW w:w="3900" w:type="dxa"/>
            <w:vAlign w:val="center"/>
          </w:tcPr>
          <w:p w:rsidR="00AF66D3" w:rsidRDefault="007E314C">
            <w:pPr>
              <w:pStyle w:val="TableText"/>
            </w:pPr>
            <w:r>
              <w:rPr>
                <w:sz w:val="16"/>
              </w:rPr>
              <w:t>FHeistContractSnapshot</w:t>
            </w:r>
          </w:p>
        </w:tc>
        <w:tc>
          <w:tcPr>
            <w:tcW w:w="5964" w:type="dxa"/>
            <w:vAlign w:val="center"/>
          </w:tcPr>
          <w:p w:rsidR="006135BD" w:rsidRDefault="009E3B9A">
            <w:r>
              <w:t>ContractId, Target Case/Artifact/DisplayName, EndServerTime, Quota, Carried, Secured, Outcome, Revision</w:t>
            </w:r>
          </w:p>
        </w:tc>
      </w:tr>
      <w:tr w:rsidR="00AF66D3">
        <w:trPr>
          <w:cantSplit/>
          <w:jc w:val="center"/>
        </w:trPr>
        <w:tc>
          <w:tcPr>
            <w:tcW w:w="3900" w:type="dxa"/>
            <w:vAlign w:val="center"/>
          </w:tcPr>
          <w:p w:rsidR="00AF66D3" w:rsidRDefault="007E314C">
            <w:pPr>
              <w:pStyle w:val="TableText"/>
            </w:pPr>
            <w:r>
              <w:rPr>
                <w:sz w:val="16"/>
              </w:rPr>
              <w:t>FHeistForgeryResult</w:t>
            </w:r>
          </w:p>
        </w:tc>
        <w:tc>
          <w:tcPr>
            <w:tcW w:w="5964" w:type="dxa"/>
            <w:vAlign w:val="center"/>
          </w:tcPr>
          <w:p w:rsidR="00AF66D3" w:rsidRDefault="007E314C">
            <w:pPr>
              <w:pStyle w:val="TableText"/>
            </w:pPr>
            <w:r>
              <w:rPr>
                <w:sz w:val="16"/>
              </w:rPr>
              <w:t>Artifact/Template, Shape/Color/Completeness, Quality, Time, Replica</w:t>
            </w:r>
          </w:p>
        </w:tc>
      </w:tr>
      <w:tr w:rsidR="00AF66D3">
        <w:trPr>
          <w:cantSplit/>
          <w:jc w:val="center"/>
        </w:trPr>
        <w:tc>
          <w:tcPr>
            <w:tcW w:w="3900" w:type="dxa"/>
            <w:vAlign w:val="center"/>
          </w:tcPr>
          <w:p w:rsidR="00AF66D3" w:rsidRDefault="007E314C">
            <w:pPr>
              <w:pStyle w:val="TableText"/>
            </w:pPr>
            <w:r>
              <w:rPr>
                <w:sz w:val="16"/>
              </w:rPr>
              <w:t>FHeistObjectAssemblyResult (Deferred)</w:t>
            </w:r>
          </w:p>
        </w:tc>
        <w:tc>
          <w:tcPr>
            <w:tcW w:w="5964" w:type="dxa"/>
            <w:vAlign w:val="center"/>
          </w:tcPr>
          <w:p w:rsidR="00AF66D3" w:rsidRDefault="007E314C">
            <w:pPr>
              <w:pStyle w:val="TableText"/>
            </w:pPr>
            <w:r>
              <w:rPr>
                <w:sz w:val="16"/>
              </w:rPr>
              <w:t>기존 NetSerialize/Save 호환 보존; v1 Result UI 비노출</w:t>
            </w:r>
          </w:p>
        </w:tc>
      </w:tr>
      <w:tr w:rsidR="00AF66D3">
        <w:trPr>
          <w:cantSplit/>
          <w:jc w:val="center"/>
        </w:trPr>
        <w:tc>
          <w:tcPr>
            <w:tcW w:w="3900" w:type="dxa"/>
            <w:vAlign w:val="center"/>
          </w:tcPr>
          <w:p w:rsidR="00AF66D3" w:rsidRDefault="007E314C">
            <w:pPr>
              <w:pStyle w:val="TableText"/>
            </w:pPr>
            <w:r>
              <w:rPr>
                <w:sz w:val="16"/>
              </w:rPr>
              <w:t>FHeistMapPresentationRow</w:t>
            </w:r>
          </w:p>
        </w:tc>
        <w:tc>
          <w:tcPr>
            <w:tcW w:w="5964" w:type="dxa"/>
            <w:vAlign w:val="center"/>
          </w:tcPr>
          <w:p w:rsidR="00AF66D3" w:rsidRDefault="007E314C">
            <w:pPr>
              <w:pStyle w:val="TableText"/>
            </w:pPr>
            <w:r>
              <w:rPr>
                <w:sz w:val="16"/>
              </w:rPr>
              <w:t>MapId, MapDisplayName, FloorPlanTexture, WorldMin/Max, MapNorthAxis, ZoneAnchors, ContractTargetGalleryZoneId, DefaultExitAnchors</w:t>
            </w:r>
          </w:p>
        </w:tc>
      </w:tr>
      <w:tr w:rsidR="00AF66D3">
        <w:trPr>
          <w:cantSplit/>
          <w:jc w:val="center"/>
        </w:trPr>
        <w:tc>
          <w:tcPr>
            <w:tcW w:w="3900" w:type="dxa"/>
            <w:vAlign w:val="center"/>
          </w:tcPr>
          <w:p w:rsidR="00AF66D3" w:rsidRDefault="007E314C">
            <w:pPr>
              <w:pStyle w:val="TableText"/>
            </w:pPr>
            <w:r>
              <w:rPr>
                <w:sz w:val="16"/>
              </w:rPr>
              <w:t>FHeistTeamResult</w:t>
            </w:r>
          </w:p>
        </w:tc>
        <w:tc>
          <w:tcPr>
            <w:tcW w:w="5964" w:type="dxa"/>
            <w:vAlign w:val="center"/>
          </w:tcPr>
          <w:p w:rsidR="00AF66D3" w:rsidRDefault="007E314C">
            <w:pPr>
              <w:pStyle w:val="TableText"/>
            </w:pPr>
            <w:r>
              <w:rPr>
                <w:sz w:val="16"/>
              </w:rPr>
              <w:t>Outcome, Secured/Quota, Target, Crew, Alert, Replica Recap</w:t>
            </w:r>
          </w:p>
        </w:tc>
      </w:tr>
      <w:tr w:rsidR="00AF66D3">
        <w:trPr>
          <w:cantSplit/>
          <w:jc w:val="center"/>
        </w:trPr>
        <w:tc>
          <w:tcPr>
            <w:tcW w:w="3900" w:type="dxa"/>
            <w:vAlign w:val="center"/>
          </w:tcPr>
          <w:p w:rsidR="00AF66D3" w:rsidRDefault="007E314C">
            <w:pPr>
              <w:pStyle w:val="TableText"/>
            </w:pPr>
            <w:r>
              <w:rPr>
                <w:sz w:val="16"/>
              </w:rPr>
              <w:t>FHeistPlayerContribution</w:t>
            </w:r>
          </w:p>
        </w:tc>
        <w:tc>
          <w:tcPr>
            <w:tcW w:w="5964" w:type="dxa"/>
            <w:vAlign w:val="center"/>
          </w:tcPr>
          <w:p w:rsidR="00AF66D3" w:rsidRDefault="007E314C">
            <w:pPr>
              <w:pStyle w:val="TableText"/>
            </w:pPr>
            <w:r>
              <w:rPr>
                <w:sz w:val="16"/>
              </w:rPr>
              <w:t>Forgery, Carry, Secured Loot, Distraction, Rescue, Alarm, Escape; Assembly는 Deferred Compatibility</w:t>
            </w:r>
          </w:p>
        </w:tc>
      </w:tr>
      <w:tr w:rsidR="00557321">
        <w:trPr>
          <w:cantSplit/>
          <w:jc w:val="center"/>
        </w:trPr>
        <w:tc>
          <w:tcPr>
            <w:tcW w:w="3900" w:type="dxa"/>
            <w:vAlign w:val="center"/>
          </w:tcPr>
          <w:p w:rsidR="00557321" w:rsidRDefault="003378BA">
            <w:r>
              <w:t>FHeistSecurityPresentationState</w:t>
            </w:r>
          </w:p>
        </w:tc>
        <w:tc>
          <w:tcPr>
            <w:tcW w:w="5964" w:type="dxa"/>
            <w:vAlign w:val="center"/>
          </w:tcPr>
          <w:p w:rsidR="00557321" w:rsidRDefault="003378BA">
            <w:r>
              <w:t>ActorId, State, HolderPlayerId, Revision, ServerEpoch; Gameplay 판정은 Actor Authority 소유</w:t>
            </w:r>
          </w:p>
        </w:tc>
      </w:tr>
    </w:tbl>
    <w:p w:rsidR="00AF66D3" w:rsidRDefault="00AF66D3">
      <w:pPr>
        <w:spacing w:after="0" w:line="20" w:lineRule="exact"/>
        <w:rPr>
          <w:sz w:val="2"/>
        </w:rPr>
      </w:pPr>
    </w:p>
    <w:p w:rsidR="00AF66D3" w:rsidRDefault="007E314C">
      <w:pPr>
        <w:pStyle w:val="31"/>
        <w:numPr>
          <w:ilvl w:val="2"/>
          <w:numId w:val="10"/>
        </w:numPr>
      </w:pPr>
      <w:bookmarkStart w:id="91" w:name="_Toc241397431"/>
      <w:r>
        <w:t>Validation</w:t>
      </w:r>
      <w:bookmarkEnd w:id="91"/>
    </w:p>
    <w:p w:rsidR="00AF66D3" w:rsidRDefault="007E314C">
      <w:pPr>
        <w:pStyle w:val="a0"/>
        <w:numPr>
          <w:ilvl w:val="0"/>
          <w:numId w:val="11"/>
        </w:numPr>
      </w:pPr>
      <w:r>
        <w:t>RowName = ItemId</w:t>
      </w:r>
    </w:p>
    <w:p w:rsidR="00AF66D3" w:rsidRDefault="007E314C">
      <w:pPr>
        <w:pStyle w:val="a0"/>
        <w:numPr>
          <w:ilvl w:val="0"/>
          <w:numId w:val="11"/>
        </w:numPr>
      </w:pPr>
      <w:r>
        <w:t>UsableItem 등 실제 Spawn Class 필드는 기대 Base Class 파생 여부를 검증한다. Loot/Artifact Row에는 Variant별 Actor Class를 두지 않는다.</w:t>
      </w:r>
    </w:p>
    <w:p w:rsidR="00AF66D3" w:rsidRDefault="007E314C">
      <w:pPr>
        <w:pStyle w:val="a0"/>
        <w:numPr>
          <w:ilvl w:val="0"/>
          <w:numId w:val="11"/>
        </w:numPr>
      </w:pPr>
      <w:r>
        <w:t>Artifact Template 참조 존재</w:t>
      </w:r>
    </w:p>
    <w:p w:rsidR="00AF66D3" w:rsidRDefault="007E314C">
      <w:pPr>
        <w:pStyle w:val="a0"/>
        <w:numPr>
          <w:ilvl w:val="0"/>
          <w:numId w:val="11"/>
        </w:numPr>
      </w:pPr>
      <w:r>
        <w:t>Painting Template Mask 크기/Format 일치</w:t>
      </w:r>
    </w:p>
    <w:p w:rsidR="00AF66D3" w:rsidRDefault="007E314C">
      <w:pPr>
        <w:pStyle w:val="a0"/>
        <w:numPr>
          <w:ilvl w:val="0"/>
          <w:numId w:val="11"/>
        </w:numPr>
      </w:pPr>
      <w:r>
        <w:t>QuickSlot InstanceId가 Inventory에 존재</w:t>
      </w:r>
    </w:p>
    <w:p w:rsidR="00AF66D3" w:rsidRDefault="007E314C">
      <w:pPr>
        <w:pStyle w:val="a0"/>
        <w:numPr>
          <w:ilvl w:val="0"/>
          <w:numId w:val="11"/>
        </w:numPr>
      </w:pPr>
      <w:r>
        <w:t>Guard/Balance 수치 범위</w:t>
      </w:r>
    </w:p>
    <w:p w:rsidR="00AF66D3" w:rsidRDefault="007E314C">
      <w:pPr>
        <w:pStyle w:val="a0"/>
        <w:numPr>
          <w:ilvl w:val="0"/>
          <w:numId w:val="11"/>
        </w:numPr>
      </w:pPr>
      <w:r>
        <w:t>Legacy Gap/PvP 필드 신규 Row에서 미사용</w:t>
      </w:r>
    </w:p>
    <w:p w:rsidR="00AF66D3" w:rsidRDefault="007E314C">
      <w:pPr>
        <w:pStyle w:val="21"/>
        <w:numPr>
          <w:ilvl w:val="1"/>
          <w:numId w:val="10"/>
        </w:numPr>
      </w:pPr>
      <w:bookmarkStart w:id="92" w:name="_Toc241397432"/>
      <w:r>
        <w:t>최소</w:t>
      </w:r>
      <w:r>
        <w:t xml:space="preserve"> </w:t>
      </w:r>
      <w:r>
        <w:t>에셋</w:t>
      </w:r>
      <w:r>
        <w:t xml:space="preserve">, Definition of Done </w:t>
      </w:r>
      <w:r>
        <w:t>및</w:t>
      </w:r>
      <w:r>
        <w:t xml:space="preserve"> </w:t>
      </w:r>
      <w:r>
        <w:t>출시</w:t>
      </w:r>
      <w:r>
        <w:t xml:space="preserve"> </w:t>
      </w:r>
      <w:r>
        <w:t>운영</w:t>
      </w:r>
      <w:bookmarkEnd w:id="92"/>
    </w:p>
    <w:p w:rsidR="00AF66D3" w:rsidRDefault="007E314C">
      <w:pPr>
        <w:pStyle w:val="31"/>
        <w:numPr>
          <w:ilvl w:val="2"/>
          <w:numId w:val="10"/>
        </w:numPr>
      </w:pPr>
      <w:bookmarkStart w:id="93" w:name="_Toc241397433"/>
      <w:r>
        <w:t>최소</w:t>
      </w:r>
      <w:r>
        <w:t xml:space="preserve"> </w:t>
      </w:r>
      <w:r>
        <w:t>에셋</w:t>
      </w:r>
      <w:r>
        <w:t xml:space="preserve"> </w:t>
      </w:r>
      <w:r>
        <w:t>목록</w:t>
      </w:r>
      <w:bookmarkEnd w:id="93"/>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분류</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출시 최소</w:t>
            </w:r>
          </w:p>
        </w:tc>
      </w:tr>
      <w:tr w:rsidR="00AF66D3">
        <w:trPr>
          <w:cantSplit/>
          <w:jc w:val="center"/>
        </w:trPr>
        <w:tc>
          <w:tcPr>
            <w:tcW w:w="2630" w:type="dxa"/>
            <w:vAlign w:val="center"/>
          </w:tcPr>
          <w:p w:rsidR="00AF66D3" w:rsidRDefault="007E314C">
            <w:pPr>
              <w:pStyle w:val="TableText"/>
            </w:pPr>
            <w:r>
              <w:rPr>
                <w:sz w:val="16"/>
              </w:rPr>
              <w:t>Character</w:t>
            </w:r>
          </w:p>
        </w:tc>
        <w:tc>
          <w:tcPr>
            <w:tcW w:w="7234" w:type="dxa"/>
            <w:vAlign w:val="center"/>
          </w:tcPr>
          <w:p w:rsidR="00AF66D3" w:rsidRDefault="007E314C">
            <w:pPr>
              <w:pStyle w:val="TableText"/>
            </w:pPr>
            <w:r>
              <w:rPr>
                <w:sz w:val="16"/>
              </w:rPr>
              <w:t>Base Body 1, Remote Nameplate, Walk/Sprint/Carry/Heavy/Forgery/Stun/Arrest Pose; Assembly Pose는 Deferred</w:t>
            </w:r>
          </w:p>
        </w:tc>
      </w:tr>
      <w:tr w:rsidR="00AF66D3">
        <w:trPr>
          <w:cantSplit/>
          <w:jc w:val="center"/>
        </w:trPr>
        <w:tc>
          <w:tcPr>
            <w:tcW w:w="2630" w:type="dxa"/>
            <w:vAlign w:val="center"/>
          </w:tcPr>
          <w:p w:rsidR="00AF66D3" w:rsidRDefault="007E314C">
            <w:pPr>
              <w:pStyle w:val="TableText"/>
            </w:pPr>
            <w:r>
              <w:rPr>
                <w:sz w:val="16"/>
              </w:rPr>
              <w:lastRenderedPageBreak/>
              <w:t>Environment</w:t>
            </w:r>
          </w:p>
        </w:tc>
        <w:tc>
          <w:tcPr>
            <w:tcW w:w="7234" w:type="dxa"/>
            <w:vAlign w:val="center"/>
          </w:tcPr>
          <w:p w:rsidR="009C1BEA" w:rsidRDefault="00363D88">
            <w:r>
              <w:t>공통 모듈 + M01/M02/M03 테마, BP_PaintingDisplayCase, BP_Vent, BP_SecurityCamera, BP_LaserBarrier, BP_SecurityHoldButton, Signage, Floor Plan</w:t>
            </w:r>
          </w:p>
        </w:tc>
      </w:tr>
      <w:tr w:rsidR="00AF66D3">
        <w:trPr>
          <w:cantSplit/>
          <w:jc w:val="center"/>
        </w:trPr>
        <w:tc>
          <w:tcPr>
            <w:tcW w:w="2630" w:type="dxa"/>
            <w:vAlign w:val="center"/>
          </w:tcPr>
          <w:p w:rsidR="00AF66D3" w:rsidRDefault="007E314C">
            <w:pPr>
              <w:pStyle w:val="TableText"/>
            </w:pPr>
            <w:r>
              <w:rPr>
                <w:sz w:val="16"/>
              </w:rPr>
              <w:t>Surface Target</w:t>
            </w:r>
          </w:p>
        </w:tc>
        <w:tc>
          <w:tcPr>
            <w:tcW w:w="7234" w:type="dxa"/>
            <w:vAlign w:val="center"/>
          </w:tcPr>
          <w:p w:rsidR="00AF66D3" w:rsidRDefault="007E314C">
            <w:pPr>
              <w:pStyle w:val="TableText"/>
            </w:pPr>
            <w:r>
              <w:t>M01/M02/M03 각 40개, 총 120개 Reference/Mask/Palette/Preview. 매치별 맵 Pool에서 20개 활성 배정</w:t>
            </w:r>
          </w:p>
        </w:tc>
      </w:tr>
      <w:tr w:rsidR="00AF66D3">
        <w:trPr>
          <w:cantSplit/>
          <w:jc w:val="center"/>
        </w:trPr>
        <w:tc>
          <w:tcPr>
            <w:tcW w:w="2630" w:type="dxa"/>
            <w:vAlign w:val="center"/>
          </w:tcPr>
          <w:p w:rsidR="00AF66D3" w:rsidRDefault="007E314C">
            <w:pPr>
              <w:pStyle w:val="TableText"/>
            </w:pPr>
            <w:r>
              <w:rPr>
                <w:sz w:val="16"/>
              </w:rPr>
              <w:t>Object Target</w:t>
            </w:r>
          </w:p>
        </w:tc>
        <w:tc>
          <w:tcPr>
            <w:tcW w:w="7234" w:type="dxa"/>
            <w:vAlign w:val="center"/>
          </w:tcPr>
          <w:p w:rsidR="00AF66D3" w:rsidRDefault="007E314C">
            <w:pPr>
              <w:pStyle w:val="TableText"/>
            </w:pPr>
            <w:r>
              <w:rPr>
                <w:sz w:val="16"/>
              </w:rPr>
              <w:t>기존 Kit/Template/SourceArt 보존; v1 Release/Cook 수량 기준 없음</w:t>
            </w:r>
          </w:p>
        </w:tc>
      </w:tr>
      <w:tr w:rsidR="00AF66D3">
        <w:trPr>
          <w:cantSplit/>
          <w:jc w:val="center"/>
        </w:trPr>
        <w:tc>
          <w:tcPr>
            <w:tcW w:w="2630" w:type="dxa"/>
            <w:vAlign w:val="center"/>
          </w:tcPr>
          <w:p w:rsidR="00AF66D3" w:rsidRDefault="007E314C">
            <w:pPr>
              <w:pStyle w:val="TableText"/>
            </w:pPr>
            <w:r>
              <w:rPr>
                <w:sz w:val="16"/>
              </w:rPr>
              <w:t>Loose Loot</w:t>
            </w:r>
          </w:p>
        </w:tc>
        <w:tc>
          <w:tcPr>
            <w:tcW w:w="7234" w:type="dxa"/>
            <w:vAlign w:val="center"/>
          </w:tcPr>
          <w:p w:rsidR="009C1BEA" w:rsidRDefault="00363D88">
            <w:r>
              <w:t>Crown, Vase, Sword, Necklace 등 최소 5개 Data Variant + 공용 BP_Loot 1종. Item별 Actor Blueprint 금지.</w:t>
            </w:r>
          </w:p>
        </w:tc>
      </w:tr>
      <w:tr w:rsidR="00AF66D3">
        <w:trPr>
          <w:cantSplit/>
          <w:jc w:val="center"/>
        </w:trPr>
        <w:tc>
          <w:tcPr>
            <w:tcW w:w="2630" w:type="dxa"/>
            <w:vAlign w:val="center"/>
          </w:tcPr>
          <w:p w:rsidR="00AF66D3" w:rsidRDefault="007E314C">
            <w:pPr>
              <w:pStyle w:val="TableText"/>
            </w:pPr>
            <w:r>
              <w:rPr>
                <w:sz w:val="16"/>
              </w:rPr>
              <w:t>Guard</w:t>
            </w:r>
          </w:p>
        </w:tc>
        <w:tc>
          <w:tcPr>
            <w:tcW w:w="7234" w:type="dxa"/>
            <w:vAlign w:val="center"/>
          </w:tcPr>
          <w:p w:rsidR="00AF66D3" w:rsidRDefault="007E314C">
            <w:pPr>
              <w:pStyle w:val="TableText"/>
            </w:pPr>
            <w:r>
              <w:rPr>
                <w:sz w:val="16"/>
              </w:rPr>
              <w:t>Guard Mesh/Animation 최소 세트와 Notice/Inspect/Arrest 표현</w:t>
            </w:r>
          </w:p>
        </w:tc>
      </w:tr>
      <w:tr w:rsidR="00AF66D3">
        <w:trPr>
          <w:cantSplit/>
          <w:jc w:val="center"/>
        </w:trPr>
        <w:tc>
          <w:tcPr>
            <w:tcW w:w="2630" w:type="dxa"/>
            <w:vAlign w:val="center"/>
          </w:tcPr>
          <w:p w:rsidR="00AF66D3" w:rsidRDefault="007E314C">
            <w:pPr>
              <w:pStyle w:val="TableText"/>
            </w:pPr>
            <w:r>
              <w:rPr>
                <w:sz w:val="16"/>
              </w:rPr>
              <w:t>Tools</w:t>
            </w:r>
          </w:p>
        </w:tc>
        <w:tc>
          <w:tcPr>
            <w:tcW w:w="7234" w:type="dxa"/>
            <w:vAlign w:val="center"/>
          </w:tcPr>
          <w:p w:rsidR="00AF66D3" w:rsidRDefault="007E314C">
            <w:pPr>
              <w:pStyle w:val="TableText"/>
            </w:pPr>
            <w:r>
              <w:rPr>
                <w:sz w:val="16"/>
              </w:rPr>
              <w:t>Coin</w:t>
            </w:r>
          </w:p>
        </w:tc>
      </w:tr>
      <w:tr w:rsidR="00AF66D3">
        <w:trPr>
          <w:cantSplit/>
          <w:jc w:val="center"/>
        </w:trPr>
        <w:tc>
          <w:tcPr>
            <w:tcW w:w="2630" w:type="dxa"/>
            <w:vAlign w:val="center"/>
          </w:tcPr>
          <w:p w:rsidR="00AF66D3" w:rsidRDefault="007E314C">
            <w:pPr>
              <w:pStyle w:val="TableText"/>
            </w:pPr>
            <w:r>
              <w:rPr>
                <w:sz w:val="16"/>
              </w:rPr>
              <w:t>UI</w:t>
            </w:r>
          </w:p>
        </w:tc>
        <w:tc>
          <w:tcPr>
            <w:tcW w:w="7234" w:type="dxa"/>
            <w:vAlign w:val="center"/>
          </w:tcPr>
          <w:p w:rsidR="00AF66D3" w:rsidRDefault="007E314C">
            <w:pPr>
              <w:pStyle w:val="TableText"/>
            </w:pPr>
            <w:r>
              <w:rPr>
                <w:sz w:val="16"/>
              </w:rPr>
              <w:t>Title, Lobby, HUD, Nameplate, Inventory, Map, Surface Forgery, Result, Popup; Assembly WBP는 Deferred</w:t>
            </w:r>
          </w:p>
        </w:tc>
      </w:tr>
      <w:tr w:rsidR="00AF66D3">
        <w:trPr>
          <w:cantSplit/>
          <w:jc w:val="center"/>
        </w:trPr>
        <w:tc>
          <w:tcPr>
            <w:tcW w:w="2630" w:type="dxa"/>
            <w:vAlign w:val="center"/>
          </w:tcPr>
          <w:p w:rsidR="00AF66D3" w:rsidRDefault="007E314C">
            <w:pPr>
              <w:pStyle w:val="TableText"/>
            </w:pPr>
            <w:r>
              <w:rPr>
                <w:sz w:val="16"/>
              </w:rPr>
              <w:t>VFX</w:t>
            </w:r>
          </w:p>
        </w:tc>
        <w:tc>
          <w:tcPr>
            <w:tcW w:w="7234" w:type="dxa"/>
            <w:vAlign w:val="center"/>
          </w:tcPr>
          <w:p w:rsidR="00AF66D3" w:rsidRDefault="007E314C">
            <w:pPr>
              <w:pStyle w:val="TableText"/>
            </w:pPr>
            <w:r>
              <w:rPr>
                <w:sz w:val="16"/>
              </w:rPr>
              <w:t>Detection, Stun, Arrest, Carry, Alert, Extraction, Result</w:t>
            </w:r>
          </w:p>
        </w:tc>
      </w:tr>
      <w:tr w:rsidR="00AF66D3">
        <w:trPr>
          <w:cantSplit/>
          <w:jc w:val="center"/>
        </w:trPr>
        <w:tc>
          <w:tcPr>
            <w:tcW w:w="2630" w:type="dxa"/>
            <w:vAlign w:val="center"/>
          </w:tcPr>
          <w:p w:rsidR="00AF66D3" w:rsidRDefault="007E314C">
            <w:pPr>
              <w:pStyle w:val="TableText"/>
            </w:pPr>
            <w:r>
              <w:t>Audio</w:t>
            </w:r>
          </w:p>
        </w:tc>
        <w:tc>
          <w:tcPr>
            <w:tcW w:w="7234" w:type="dxa"/>
            <w:vAlign w:val="center"/>
          </w:tcPr>
          <w:p w:rsidR="00AF66D3" w:rsidRDefault="007E314C">
            <w:pPr>
              <w:pStyle w:val="TableText"/>
            </w:pPr>
            <w:r>
              <w:t>Walk/Sprint/Heavy, Guard, CCTV, Laser/Button, Surface Forgery, Contract, Alert, Result</w:t>
            </w:r>
          </w:p>
        </w:tc>
      </w:tr>
    </w:tbl>
    <w:p w:rsidR="00AF66D3" w:rsidRDefault="00AF66D3">
      <w:pPr>
        <w:spacing w:after="0" w:line="20" w:lineRule="exact"/>
        <w:rPr>
          <w:sz w:val="2"/>
        </w:rPr>
      </w:pPr>
    </w:p>
    <w:p w:rsidR="00AF66D3" w:rsidRDefault="007E314C">
      <w:pPr>
        <w:pStyle w:val="31"/>
        <w:numPr>
          <w:ilvl w:val="2"/>
          <w:numId w:val="10"/>
        </w:numPr>
      </w:pPr>
      <w:bookmarkStart w:id="94" w:name="_Toc241397434"/>
      <w:r>
        <w:t>시스템</w:t>
      </w:r>
      <w:r>
        <w:t xml:space="preserve"> Definition of Done</w:t>
      </w:r>
      <w:bookmarkEnd w:id="94"/>
    </w:p>
    <w:tbl>
      <w:tblPr>
        <w:tblStyle w:val="af9"/>
        <w:tblW w:w="9864" w:type="dxa"/>
        <w:jc w:val="center"/>
        <w:tblLayout w:type="fixed"/>
        <w:tblLook w:val="04A0" w:firstRow="1" w:lastRow="0" w:firstColumn="1" w:lastColumn="0" w:noHBand="0" w:noVBand="1"/>
      </w:tblPr>
      <w:tblGrid>
        <w:gridCol w:w="2630"/>
        <w:gridCol w:w="7234"/>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시스템</w:t>
            </w:r>
          </w:p>
        </w:tc>
        <w:tc>
          <w:tcPr>
            <w:tcW w:w="723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완료 기준</w:t>
            </w:r>
          </w:p>
        </w:tc>
      </w:tr>
      <w:tr w:rsidR="00AF66D3">
        <w:trPr>
          <w:cantSplit/>
          <w:jc w:val="center"/>
        </w:trPr>
        <w:tc>
          <w:tcPr>
            <w:tcW w:w="2630" w:type="dxa"/>
            <w:vAlign w:val="center"/>
          </w:tcPr>
          <w:p w:rsidR="00AF66D3" w:rsidRDefault="007E314C">
            <w:pPr>
              <w:pStyle w:val="TableText"/>
            </w:pPr>
            <w:r>
              <w:rPr>
                <w:sz w:val="16"/>
              </w:rPr>
              <w:t>Contract</w:t>
            </w:r>
          </w:p>
        </w:tc>
        <w:tc>
          <w:tcPr>
            <w:tcW w:w="7234" w:type="dxa"/>
            <w:vAlign w:val="center"/>
          </w:tcPr>
          <w:p w:rsidR="00AF66D3" w:rsidRDefault="007E314C">
            <w:pPr>
              <w:pStyle w:val="TableText"/>
            </w:pPr>
            <w:r>
              <w:rPr>
                <w:sz w:val="16"/>
              </w:rPr>
              <w:t>Required Target/Quota/Assignment/Carried/Secured/Outcome 서버 확정과 2인·3인·4인 일치</w:t>
            </w:r>
          </w:p>
        </w:tc>
      </w:tr>
      <w:tr w:rsidR="00AF66D3">
        <w:trPr>
          <w:cantSplit/>
          <w:jc w:val="center"/>
        </w:trPr>
        <w:tc>
          <w:tcPr>
            <w:tcW w:w="2630" w:type="dxa"/>
            <w:vAlign w:val="center"/>
          </w:tcPr>
          <w:p w:rsidR="00AF66D3" w:rsidRDefault="007E314C">
            <w:pPr>
              <w:pStyle w:val="TableText"/>
            </w:pPr>
            <w:r>
              <w:rPr>
                <w:sz w:val="16"/>
              </w:rPr>
              <w:t>First-Person</w:t>
            </w:r>
          </w:p>
        </w:tc>
        <w:tc>
          <w:tcPr>
            <w:tcW w:w="7234" w:type="dxa"/>
            <w:vAlign w:val="center"/>
          </w:tcPr>
          <w:p w:rsidR="00AF66D3" w:rsidRDefault="007E314C">
            <w:pPr>
              <w:pStyle w:val="TableText"/>
            </w:pPr>
            <w:r>
              <w:rPr>
                <w:sz w:val="16"/>
              </w:rPr>
              <w:t>Camera/Look/Interaction/Walk/Sprint/Map/Input Restore PASS</w:t>
            </w:r>
          </w:p>
        </w:tc>
      </w:tr>
      <w:tr w:rsidR="00AF66D3">
        <w:trPr>
          <w:cantSplit/>
          <w:jc w:val="center"/>
        </w:trPr>
        <w:tc>
          <w:tcPr>
            <w:tcW w:w="2630" w:type="dxa"/>
            <w:vAlign w:val="center"/>
          </w:tcPr>
          <w:p w:rsidR="00AF66D3" w:rsidRDefault="007E314C">
            <w:pPr>
              <w:pStyle w:val="TableText"/>
            </w:pPr>
            <w:r>
              <w:rPr>
                <w:sz w:val="16"/>
              </w:rPr>
              <w:t>Inventory</w:t>
            </w:r>
          </w:p>
        </w:tc>
        <w:tc>
          <w:tcPr>
            <w:tcW w:w="7234" w:type="dxa"/>
            <w:vAlign w:val="center"/>
          </w:tcPr>
          <w:p w:rsidR="00AF66D3" w:rsidRDefault="007E314C">
            <w:pPr>
              <w:pStyle w:val="TableText"/>
            </w:pPr>
            <w:r>
              <w:rPr>
                <w:sz w:val="16"/>
              </w:rPr>
              <w:t>모든 Mutation 서버 검증, 4인 Snapshot 일치</w:t>
            </w:r>
          </w:p>
        </w:tc>
      </w:tr>
      <w:tr w:rsidR="00AF66D3">
        <w:trPr>
          <w:cantSplit/>
          <w:jc w:val="center"/>
        </w:trPr>
        <w:tc>
          <w:tcPr>
            <w:tcW w:w="2630" w:type="dxa"/>
            <w:vAlign w:val="center"/>
          </w:tcPr>
          <w:p w:rsidR="00AF66D3" w:rsidRDefault="007E314C">
            <w:pPr>
              <w:pStyle w:val="TableText"/>
            </w:pPr>
            <w:r>
              <w:rPr>
                <w:sz w:val="16"/>
              </w:rPr>
              <w:t>Guard PvE</w:t>
            </w:r>
          </w:p>
        </w:tc>
        <w:tc>
          <w:tcPr>
            <w:tcW w:w="7234" w:type="dxa"/>
            <w:vAlign w:val="center"/>
          </w:tcPr>
          <w:p w:rsidR="00AF66D3" w:rsidRDefault="007E314C">
            <w:pPr>
              <w:pStyle w:val="TableText"/>
            </w:pPr>
            <w:r>
              <w:rPr>
                <w:sz w:val="16"/>
              </w:rPr>
              <w:t>Patrol→Investigate→Chase→Stun→압수→Detention Arrest와 Evidence 회수/구조 Failure-forward 반응</w:t>
            </w:r>
          </w:p>
        </w:tc>
      </w:tr>
      <w:tr w:rsidR="00AF66D3">
        <w:trPr>
          <w:cantSplit/>
          <w:jc w:val="center"/>
        </w:trPr>
        <w:tc>
          <w:tcPr>
            <w:tcW w:w="2630" w:type="dxa"/>
            <w:vAlign w:val="center"/>
          </w:tcPr>
          <w:p w:rsidR="002872B4" w:rsidRDefault="00090019">
            <w:r>
              <w:t>Surface Forgery</w:t>
            </w:r>
          </w:p>
        </w:tc>
        <w:tc>
          <w:tcPr>
            <w:tcW w:w="7234" w:type="dxa"/>
            <w:vAlign w:val="center"/>
          </w:tcPr>
          <w:p w:rsidR="009C1BEA" w:rsidRDefault="00363D88">
            <w:r>
              <w:t>Owner-only, 20~45초, 서버 OpenCV, 70점 승인 Gate, 공통 UI Shell, 승인 Submit 즉시 Gameplay 복귀, 기준 미달 Session 유지, Timeout 폐기+근처 Guard 1회, 재접근 ReplicaReady E/R, Atomic Swap+Grid Add, ReplicaSwap Guard Noise, Cleanup</w:t>
            </w:r>
          </w:p>
        </w:tc>
      </w:tr>
      <w:tr w:rsidR="00AF66D3">
        <w:trPr>
          <w:cantSplit/>
          <w:jc w:val="center"/>
        </w:trPr>
        <w:tc>
          <w:tcPr>
            <w:tcW w:w="2630" w:type="dxa"/>
            <w:vAlign w:val="center"/>
          </w:tcPr>
          <w:p w:rsidR="00557321" w:rsidRDefault="003378BA">
            <w:r>
              <w:t>Object Assembly Compatibility</w:t>
            </w:r>
          </w:p>
        </w:tc>
        <w:tc>
          <w:tcPr>
            <w:tcW w:w="7234" w:type="dxa"/>
            <w:vAlign w:val="center"/>
          </w:tcPr>
          <w:p w:rsidR="009C1BEA" w:rsidRDefault="00363D88">
            <w:r>
              <w:t>Deferred Expansion. Class/Data/NetSerialize/Cleanup 호환을 보존하되 v1 Assignment/UI/Map/Cook/Release Gate에서 비활성</w:t>
            </w:r>
          </w:p>
        </w:tc>
      </w:tr>
      <w:tr w:rsidR="00AF66D3">
        <w:trPr>
          <w:cantSplit/>
          <w:jc w:val="center"/>
        </w:trPr>
        <w:tc>
          <w:tcPr>
            <w:tcW w:w="2630" w:type="dxa"/>
            <w:vAlign w:val="center"/>
          </w:tcPr>
          <w:p w:rsidR="00AF66D3" w:rsidRDefault="007E314C">
            <w:pPr>
              <w:pStyle w:val="TableText"/>
            </w:pPr>
            <w:r>
              <w:rPr>
                <w:sz w:val="16"/>
              </w:rPr>
              <w:t>Readability</w:t>
            </w:r>
          </w:p>
        </w:tc>
        <w:tc>
          <w:tcPr>
            <w:tcW w:w="7234" w:type="dxa"/>
            <w:vAlign w:val="center"/>
          </w:tcPr>
          <w:p w:rsidR="00AF66D3" w:rsidRDefault="007E314C">
            <w:pPr>
              <w:pStyle w:val="TableText"/>
            </w:pPr>
            <w:r>
              <w:rPr>
                <w:sz w:val="16"/>
              </w:rPr>
              <w:t>Nameplate/Team Status/Map와 핵심 상태 2채널 Feedback</w:t>
            </w:r>
          </w:p>
        </w:tc>
      </w:tr>
      <w:tr w:rsidR="00AF66D3">
        <w:trPr>
          <w:cantSplit/>
          <w:jc w:val="center"/>
        </w:trPr>
        <w:tc>
          <w:tcPr>
            <w:tcW w:w="2630" w:type="dxa"/>
            <w:vAlign w:val="center"/>
          </w:tcPr>
          <w:p w:rsidR="00AF66D3" w:rsidRDefault="007E314C">
            <w:pPr>
              <w:pStyle w:val="TableText"/>
            </w:pPr>
            <w:r>
              <w:rPr>
                <w:sz w:val="16"/>
              </w:rPr>
              <w:t>Extraction</w:t>
            </w:r>
          </w:p>
        </w:tc>
        <w:tc>
          <w:tcPr>
            <w:tcW w:w="7234" w:type="dxa"/>
            <w:vAlign w:val="center"/>
          </w:tcPr>
          <w:p w:rsidR="00AF66D3" w:rsidRDefault="007E314C">
            <w:pPr>
              <w:pStyle w:val="TableText"/>
            </w:pPr>
            <w:r>
              <w:rPr>
                <w:sz w:val="16"/>
              </w:rPr>
              <w:t>180초 전 거부, Loose-only Mid-run Settlement, Original Drop/Evidence Recovery, Final Full Deposit, 남은 Crew 진행</w:t>
            </w:r>
          </w:p>
        </w:tc>
      </w:tr>
      <w:tr w:rsidR="00AF66D3">
        <w:trPr>
          <w:cantSplit/>
          <w:jc w:val="center"/>
        </w:trPr>
        <w:tc>
          <w:tcPr>
            <w:tcW w:w="2630" w:type="dxa"/>
            <w:vAlign w:val="center"/>
          </w:tcPr>
          <w:p w:rsidR="00AF66D3" w:rsidRDefault="007E314C">
            <w:pPr>
              <w:pStyle w:val="TableText"/>
            </w:pPr>
            <w:r>
              <w:rPr>
                <w:sz w:val="16"/>
              </w:rPr>
              <w:t>Result</w:t>
            </w:r>
          </w:p>
        </w:tc>
        <w:tc>
          <w:tcPr>
            <w:tcW w:w="7234" w:type="dxa"/>
            <w:vAlign w:val="center"/>
          </w:tcPr>
          <w:p w:rsidR="00AF66D3" w:rsidRDefault="007E314C">
            <w:pPr>
              <w:pStyle w:val="TableText"/>
            </w:pPr>
            <w:r>
              <w:rPr>
                <w:sz w:val="16"/>
              </w:rPr>
              <w:t>Success/Partial/Failed, Crew, Secured/Quota, Replica Recap, Contribution</w:t>
            </w:r>
          </w:p>
        </w:tc>
      </w:tr>
      <w:tr w:rsidR="00AF66D3">
        <w:trPr>
          <w:cantSplit/>
          <w:jc w:val="center"/>
        </w:trPr>
        <w:tc>
          <w:tcPr>
            <w:tcW w:w="2630" w:type="dxa"/>
            <w:vAlign w:val="center"/>
          </w:tcPr>
          <w:p w:rsidR="00AF66D3" w:rsidRDefault="007E314C">
            <w:pPr>
              <w:pStyle w:val="TableText"/>
            </w:pPr>
            <w:r>
              <w:rPr>
                <w:sz w:val="16"/>
              </w:rPr>
              <w:t>Release</w:t>
            </w:r>
          </w:p>
        </w:tc>
        <w:tc>
          <w:tcPr>
            <w:tcW w:w="7234" w:type="dxa"/>
            <w:vAlign w:val="center"/>
          </w:tcPr>
          <w:p w:rsidR="00AF66D3" w:rsidRDefault="007E314C">
            <w:pPr>
              <w:pStyle w:val="TableText"/>
            </w:pPr>
            <w:r>
              <w:rPr>
                <w:sz w:val="16"/>
              </w:rPr>
              <w:t>3 Map × 2인/3인/4인, Development/Shipping, Crash/Blocker 0</w:t>
            </w:r>
          </w:p>
        </w:tc>
      </w:tr>
    </w:tbl>
    <w:p w:rsidR="00AF66D3" w:rsidRDefault="00AF66D3">
      <w:pPr>
        <w:spacing w:after="0" w:line="20" w:lineRule="exact"/>
        <w:rPr>
          <w:sz w:val="2"/>
        </w:rPr>
      </w:pPr>
    </w:p>
    <w:p w:rsidR="00AF66D3" w:rsidRDefault="007E314C">
      <w:pPr>
        <w:pStyle w:val="21"/>
        <w:numPr>
          <w:ilvl w:val="1"/>
          <w:numId w:val="10"/>
        </w:numPr>
      </w:pPr>
      <w:bookmarkStart w:id="95" w:name="_Toc241397435"/>
      <w:r>
        <w:lastRenderedPageBreak/>
        <w:t>Contract Run Runtime Contracts</w:t>
      </w:r>
      <w:bookmarkEnd w:id="95"/>
    </w:p>
    <w:p w:rsidR="00AF66D3" w:rsidRDefault="007E314C">
      <w:pPr>
        <w:pStyle w:val="31"/>
        <w:numPr>
          <w:ilvl w:val="2"/>
          <w:numId w:val="10"/>
        </w:numPr>
      </w:pPr>
      <w:bookmarkStart w:id="96" w:name="_Toc241397436"/>
      <w:r>
        <w:t>Contract Snapshot</w:t>
      </w:r>
      <w:bookmarkEnd w:id="96"/>
    </w:p>
    <w:tbl>
      <w:tblPr>
        <w:tblStyle w:val="af9"/>
        <w:tblW w:w="9864" w:type="dxa"/>
        <w:jc w:val="center"/>
        <w:tblLayout w:type="fixed"/>
        <w:tblLook w:val="04A0" w:firstRow="1" w:lastRow="0" w:firstColumn="1" w:lastColumn="0" w:noHBand="0" w:noVBand="1"/>
      </w:tblPr>
      <w:tblGrid>
        <w:gridCol w:w="2713"/>
        <w:gridCol w:w="4521"/>
        <w:gridCol w:w="2630"/>
      </w:tblGrid>
      <w:tr w:rsidR="00AF66D3">
        <w:trPr>
          <w:cantSplit/>
          <w:tblHeader/>
          <w:jc w:val="center"/>
        </w:trPr>
        <w:tc>
          <w:tcPr>
            <w:tcW w:w="2713"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Field</w:t>
            </w:r>
          </w:p>
        </w:tc>
        <w:tc>
          <w:tcPr>
            <w:tcW w:w="4521"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Authority / Meaning</w:t>
            </w:r>
          </w:p>
        </w:tc>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Replication</w:t>
            </w:r>
          </w:p>
        </w:tc>
      </w:tr>
      <w:tr w:rsidR="00AF66D3">
        <w:trPr>
          <w:cantSplit/>
          <w:jc w:val="center"/>
        </w:trPr>
        <w:tc>
          <w:tcPr>
            <w:tcW w:w="2713" w:type="dxa"/>
            <w:vAlign w:val="center"/>
          </w:tcPr>
          <w:p w:rsidR="006135BD" w:rsidRDefault="009E3B9A">
            <w:r>
              <w:t>ContractId / ContractRevision / EndServerTime</w:t>
            </w:r>
          </w:p>
        </w:tc>
        <w:tc>
          <w:tcPr>
            <w:tcW w:w="4521" w:type="dxa"/>
            <w:vAlign w:val="center"/>
          </w:tcPr>
          <w:p w:rsidR="006135BD" w:rsidRDefault="009E3B9A">
            <w:r>
              <w:t>Server가 매치 시작 시 확정; HUD MM : SS의 권한 기준</w:t>
            </w:r>
          </w:p>
        </w:tc>
        <w:tc>
          <w:tcPr>
            <w:tcW w:w="2630" w:type="dxa"/>
            <w:vAlign w:val="center"/>
          </w:tcPr>
          <w:p w:rsidR="00AF66D3" w:rsidRDefault="007E314C">
            <w:pPr>
              <w:pStyle w:val="TableText"/>
            </w:pPr>
            <w:r>
              <w:t>모든 Client</w:t>
            </w:r>
          </w:p>
        </w:tc>
      </w:tr>
      <w:tr w:rsidR="00AF66D3">
        <w:trPr>
          <w:cantSplit/>
          <w:jc w:val="center"/>
        </w:trPr>
        <w:tc>
          <w:tcPr>
            <w:tcW w:w="2713" w:type="dxa"/>
            <w:vAlign w:val="center"/>
          </w:tcPr>
          <w:p w:rsidR="00AF66D3" w:rsidRDefault="007E314C">
            <w:pPr>
              <w:pStyle w:val="TableText"/>
            </w:pPr>
            <w:r>
              <w:t>MapId / Seed</w:t>
            </w:r>
          </w:p>
        </w:tc>
        <w:tc>
          <w:tcPr>
            <w:tcW w:w="4521" w:type="dxa"/>
            <w:vAlign w:val="center"/>
          </w:tcPr>
          <w:p w:rsidR="00AF66D3" w:rsidRDefault="007E314C">
            <w:pPr>
              <w:pStyle w:val="TableText"/>
            </w:pPr>
            <w:r>
              <w:t>Server-seeded Assignment 기준</w:t>
            </w:r>
          </w:p>
        </w:tc>
        <w:tc>
          <w:tcPr>
            <w:tcW w:w="2630" w:type="dxa"/>
            <w:vAlign w:val="center"/>
          </w:tcPr>
          <w:p w:rsidR="00AF66D3" w:rsidRDefault="007E314C">
            <w:pPr>
              <w:pStyle w:val="TableText"/>
            </w:pPr>
            <w:r>
              <w:t>모든 Client</w:t>
            </w:r>
          </w:p>
        </w:tc>
      </w:tr>
      <w:tr w:rsidR="00AF66D3">
        <w:trPr>
          <w:cantSplit/>
          <w:jc w:val="center"/>
        </w:trPr>
        <w:tc>
          <w:tcPr>
            <w:tcW w:w="2713" w:type="dxa"/>
            <w:vAlign w:val="center"/>
          </w:tcPr>
          <w:p w:rsidR="006135BD" w:rsidRDefault="009E3B9A">
            <w:r>
              <w:t>RequiredTargetCaseId / ArtifactId / DisplayName</w:t>
            </w:r>
          </w:p>
        </w:tc>
        <w:tc>
          <w:tcPr>
            <w:tcW w:w="4521" w:type="dxa"/>
            <w:vAlign w:val="center"/>
          </w:tcPr>
          <w:p w:rsidR="006135BD" w:rsidRDefault="009E3B9A">
            <w:r>
              <w:t>반드시 Secured되어야 하는 Exhibit와 Player-facing 작품명</w:t>
            </w:r>
          </w:p>
        </w:tc>
        <w:tc>
          <w:tcPr>
            <w:tcW w:w="2630" w:type="dxa"/>
            <w:vAlign w:val="center"/>
          </w:tcPr>
          <w:p w:rsidR="00AF66D3" w:rsidRDefault="007E314C">
            <w:pPr>
              <w:pStyle w:val="TableText"/>
            </w:pPr>
            <w:r>
              <w:t>모든 Client</w:t>
            </w:r>
          </w:p>
        </w:tc>
      </w:tr>
      <w:tr w:rsidR="00AF66D3">
        <w:trPr>
          <w:cantSplit/>
          <w:jc w:val="center"/>
        </w:trPr>
        <w:tc>
          <w:tcPr>
            <w:tcW w:w="2713" w:type="dxa"/>
            <w:vAlign w:val="center"/>
          </w:tcPr>
          <w:p w:rsidR="00AF66D3" w:rsidRDefault="007E314C">
            <w:pPr>
              <w:pStyle w:val="TableText"/>
            </w:pPr>
            <w:r>
              <w:t>LootValueQuota</w:t>
            </w:r>
          </w:p>
        </w:tc>
        <w:tc>
          <w:tcPr>
            <w:tcW w:w="4521" w:type="dxa"/>
            <w:vAlign w:val="center"/>
          </w:tcPr>
          <w:p w:rsidR="00AF66D3" w:rsidRDefault="007E314C">
            <w:pPr>
              <w:pStyle w:val="TableText"/>
            </w:pPr>
            <w:r>
              <w:t>Player Count 기반 정수 가치</w:t>
            </w:r>
          </w:p>
        </w:tc>
        <w:tc>
          <w:tcPr>
            <w:tcW w:w="2630" w:type="dxa"/>
            <w:vAlign w:val="center"/>
          </w:tcPr>
          <w:p w:rsidR="00AF66D3" w:rsidRDefault="007E314C">
            <w:pPr>
              <w:pStyle w:val="TableText"/>
            </w:pPr>
            <w:r>
              <w:t>모든 Client</w:t>
            </w:r>
          </w:p>
        </w:tc>
      </w:tr>
      <w:tr w:rsidR="00AF66D3">
        <w:trPr>
          <w:cantSplit/>
          <w:jc w:val="center"/>
        </w:trPr>
        <w:tc>
          <w:tcPr>
            <w:tcW w:w="2713" w:type="dxa"/>
            <w:vAlign w:val="center"/>
          </w:tcPr>
          <w:p w:rsidR="00AF66D3" w:rsidRDefault="007E314C">
            <w:pPr>
              <w:pStyle w:val="TableText"/>
            </w:pPr>
            <w:r>
              <w:t>SecuredValue / CarriedValue</w:t>
            </w:r>
          </w:p>
        </w:tc>
        <w:tc>
          <w:tcPr>
            <w:tcW w:w="4521" w:type="dxa"/>
            <w:vAlign w:val="center"/>
          </w:tcPr>
          <w:p w:rsidR="00AF66D3" w:rsidRDefault="007E314C">
            <w:pPr>
              <w:pStyle w:val="TableText"/>
            </w:pPr>
            <w:r>
              <w:t>Deposit/Inventory 변화로 Server 갱신</w:t>
            </w:r>
          </w:p>
        </w:tc>
        <w:tc>
          <w:tcPr>
            <w:tcW w:w="2630" w:type="dxa"/>
            <w:vAlign w:val="center"/>
          </w:tcPr>
          <w:p w:rsidR="00AF66D3" w:rsidRDefault="007E314C">
            <w:pPr>
              <w:pStyle w:val="TableText"/>
            </w:pPr>
            <w:r>
              <w:t>Crew / Owner별 Snapshot</w:t>
            </w:r>
          </w:p>
        </w:tc>
      </w:tr>
      <w:tr w:rsidR="00AF66D3">
        <w:trPr>
          <w:cantSplit/>
          <w:jc w:val="center"/>
        </w:trPr>
        <w:tc>
          <w:tcPr>
            <w:tcW w:w="2713" w:type="dxa"/>
            <w:vAlign w:val="center"/>
          </w:tcPr>
          <w:p w:rsidR="00AF66D3" w:rsidRDefault="007E314C">
            <w:pPr>
              <w:pStyle w:val="TableText"/>
            </w:pPr>
            <w:r>
              <w:t>Outcome</w:t>
            </w:r>
          </w:p>
        </w:tc>
        <w:tc>
          <w:tcPr>
            <w:tcW w:w="4521" w:type="dxa"/>
            <w:vAlign w:val="center"/>
          </w:tcPr>
          <w:p w:rsidR="00AF66D3" w:rsidRDefault="007E314C">
            <w:pPr>
              <w:pStyle w:val="TableText"/>
            </w:pPr>
            <w:r>
              <w:t>Required Target·Quota·Crew 상태로 Server 확정</w:t>
            </w:r>
          </w:p>
        </w:tc>
        <w:tc>
          <w:tcPr>
            <w:tcW w:w="2630" w:type="dxa"/>
            <w:vAlign w:val="center"/>
          </w:tcPr>
          <w:p w:rsidR="00AF66D3" w:rsidRDefault="007E314C">
            <w:pPr>
              <w:pStyle w:val="TableText"/>
            </w:pPr>
            <w:r>
              <w:t>모든 Client</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F3F5F7"/>
            <w:tcMar>
              <w:top w:w="80" w:type="dxa"/>
              <w:left w:w="100" w:type="dxa"/>
              <w:bottom w:w="80" w:type="dxa"/>
              <w:right w:w="100" w:type="dxa"/>
            </w:tcMar>
          </w:tcPr>
          <w:p w:rsidR="00AF66D3" w:rsidRDefault="007E314C">
            <w:pPr>
              <w:pStyle w:val="CodeBlock"/>
            </w:pPr>
            <w:r>
              <w:rPr>
                <w:rFonts w:ascii="Consolas" w:eastAsia="Consolas" w:hAnsi="Consolas" w:cs="Consolas"/>
              </w:rPr>
              <w:t>Contract Definition → Server Seed → Eligible Painting Case Filter</w:t>
            </w:r>
            <w:r>
              <w:rPr>
                <w:rFonts w:ascii="Consolas" w:eastAsia="Consolas" w:hAnsi="Consolas" w:cs="Consolas"/>
              </w:rPr>
              <w:br/>
              <w:t>→ Required Target 선택 → Optional Painting 활성화</w:t>
            </w:r>
            <w:r>
              <w:rPr>
                <w:rFonts w:ascii="Consolas" w:eastAsia="Consolas" w:hAnsi="Consolas" w:cs="Consolas"/>
              </w:rPr>
              <w:br/>
              <w:t>→ Surface Shuffle Bag → Replicated Assignment Snapshot</w:t>
            </w:r>
          </w:p>
        </w:tc>
      </w:tr>
    </w:tbl>
    <w:p w:rsidR="00AF66D3" w:rsidRDefault="00AF66D3">
      <w:pPr>
        <w:spacing w:after="0" w:line="20" w:lineRule="exact"/>
        <w:rPr>
          <w:sz w:val="2"/>
        </w:rPr>
      </w:pPr>
    </w:p>
    <w:p w:rsidR="006135BD" w:rsidRDefault="006135BD"/>
    <w:p w:rsidR="00AF66D3" w:rsidRDefault="007E314C">
      <w:pPr>
        <w:pStyle w:val="31"/>
        <w:numPr>
          <w:ilvl w:val="2"/>
          <w:numId w:val="10"/>
        </w:numPr>
      </w:pPr>
      <w:bookmarkStart w:id="97" w:name="_Toc241397437"/>
      <w:r>
        <w:t>Exhibit Assignment Snapshot</w:t>
      </w:r>
      <w:bookmarkEnd w:id="97"/>
    </w:p>
    <w:tbl>
      <w:tblPr>
        <w:tblStyle w:val="af9"/>
        <w:tblW w:w="9864" w:type="dxa"/>
        <w:jc w:val="center"/>
        <w:tblLayout w:type="fixed"/>
        <w:tblLook w:val="04A0" w:firstRow="1" w:lastRow="0" w:firstColumn="1" w:lastColumn="0" w:noHBand="0" w:noVBand="1"/>
      </w:tblPr>
      <w:tblGrid>
        <w:gridCol w:w="3288"/>
        <w:gridCol w:w="6576"/>
      </w:tblGrid>
      <w:tr w:rsidR="00AF66D3">
        <w:trPr>
          <w:cantSplit/>
          <w:tblHeader/>
          <w:jc w:val="center"/>
        </w:trPr>
        <w:tc>
          <w:tcPr>
            <w:tcW w:w="3288"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Field</w:t>
            </w:r>
          </w:p>
        </w:tc>
        <w:tc>
          <w:tcPr>
            <w:tcW w:w="6576"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Validation</w:t>
            </w:r>
          </w:p>
        </w:tc>
      </w:tr>
      <w:tr w:rsidR="00AF66D3">
        <w:trPr>
          <w:cantSplit/>
          <w:jc w:val="center"/>
        </w:trPr>
        <w:tc>
          <w:tcPr>
            <w:tcW w:w="3288" w:type="dxa"/>
            <w:vAlign w:val="center"/>
          </w:tcPr>
          <w:p w:rsidR="00AF66D3" w:rsidRDefault="007E314C">
            <w:pPr>
              <w:pStyle w:val="TableText"/>
            </w:pPr>
            <w:r>
              <w:t>CaseId</w:t>
            </w:r>
          </w:p>
        </w:tc>
        <w:tc>
          <w:tcPr>
            <w:tcW w:w="6576" w:type="dxa"/>
            <w:vAlign w:val="center"/>
          </w:tcPr>
          <w:p w:rsidR="00AF66D3" w:rsidRDefault="007E314C">
            <w:pPr>
              <w:pStyle w:val="TableText"/>
            </w:pPr>
            <w:r>
              <w:t>현재 Map의 Eligible Case이며 중복되지 않음</w:t>
            </w:r>
          </w:p>
        </w:tc>
      </w:tr>
      <w:tr w:rsidR="00AF66D3">
        <w:trPr>
          <w:cantSplit/>
          <w:jc w:val="center"/>
        </w:trPr>
        <w:tc>
          <w:tcPr>
            <w:tcW w:w="3288" w:type="dxa"/>
            <w:vAlign w:val="center"/>
          </w:tcPr>
          <w:p w:rsidR="00AF66D3" w:rsidRDefault="007E314C">
            <w:pPr>
              <w:pStyle w:val="TableText"/>
            </w:pPr>
            <w:r>
              <w:t>ArtifactId / ArtifactValue</w:t>
            </w:r>
          </w:p>
        </w:tc>
        <w:tc>
          <w:tcPr>
            <w:tcW w:w="6576" w:type="dxa"/>
            <w:vAlign w:val="center"/>
          </w:tcPr>
          <w:p w:rsidR="00AF66D3" w:rsidRDefault="007E314C">
            <w:pPr>
              <w:pStyle w:val="TableText"/>
            </w:pPr>
            <w:r>
              <w:t>Artifact Row가 존재하고 Value &gt; 0</w:t>
            </w:r>
          </w:p>
        </w:tc>
      </w:tr>
      <w:tr w:rsidR="00AF66D3">
        <w:trPr>
          <w:cantSplit/>
          <w:jc w:val="center"/>
        </w:trPr>
        <w:tc>
          <w:tcPr>
            <w:tcW w:w="3288" w:type="dxa"/>
            <w:vAlign w:val="center"/>
          </w:tcPr>
          <w:p w:rsidR="00AF66D3" w:rsidRDefault="007E314C">
            <w:pPr>
              <w:pStyle w:val="TableText"/>
            </w:pPr>
            <w:r>
              <w:t>ForgeryType</w:t>
            </w:r>
          </w:p>
        </w:tc>
        <w:tc>
          <w:tcPr>
            <w:tcW w:w="6576" w:type="dxa"/>
            <w:vAlign w:val="center"/>
          </w:tcPr>
          <w:p w:rsidR="00AF66D3" w:rsidRDefault="007E314C">
            <w:pPr>
              <w:pStyle w:val="TableText"/>
            </w:pPr>
            <w:r>
              <w:t>v1은 Drawing이며 Painting Case Class와 일치; Assembly는 Deferred</w:t>
            </w:r>
          </w:p>
        </w:tc>
      </w:tr>
      <w:tr w:rsidR="00AF66D3">
        <w:trPr>
          <w:cantSplit/>
          <w:jc w:val="center"/>
        </w:trPr>
        <w:tc>
          <w:tcPr>
            <w:tcW w:w="3288" w:type="dxa"/>
            <w:vAlign w:val="center"/>
          </w:tcPr>
          <w:p w:rsidR="00AF66D3" w:rsidRDefault="007E314C">
            <w:pPr>
              <w:pStyle w:val="TableText"/>
            </w:pPr>
            <w:r>
              <w:t>TemplateId</w:t>
            </w:r>
          </w:p>
        </w:tc>
        <w:tc>
          <w:tcPr>
            <w:tcW w:w="6576" w:type="dxa"/>
            <w:vAlign w:val="center"/>
          </w:tcPr>
          <w:p w:rsidR="00AF66D3" w:rsidRDefault="007E314C">
            <w:pPr>
              <w:pStyle w:val="TableText"/>
            </w:pPr>
            <w:r>
              <w:t>해당 Map/Family Pool에 속하고 현재 Assignment 내 중복 금지</w:t>
            </w:r>
          </w:p>
        </w:tc>
      </w:tr>
      <w:tr w:rsidR="00AF66D3">
        <w:trPr>
          <w:cantSplit/>
          <w:jc w:val="center"/>
        </w:trPr>
        <w:tc>
          <w:tcPr>
            <w:tcW w:w="3288" w:type="dxa"/>
            <w:vAlign w:val="center"/>
          </w:tcPr>
          <w:p w:rsidR="00AF66D3" w:rsidRDefault="007E314C">
            <w:pPr>
              <w:pStyle w:val="TableText"/>
            </w:pPr>
            <w:r>
              <w:t>bRequiredTarget</w:t>
            </w:r>
          </w:p>
        </w:tc>
        <w:tc>
          <w:tcPr>
            <w:tcW w:w="6576" w:type="dxa"/>
            <w:vAlign w:val="center"/>
          </w:tcPr>
          <w:p w:rsidR="00AF66D3" w:rsidRDefault="007E314C">
            <w:pPr>
              <w:pStyle w:val="TableText"/>
            </w:pPr>
            <w:r>
              <w:t>활성 Assignment 중 정확히 하나</w:t>
            </w:r>
          </w:p>
        </w:tc>
      </w:tr>
    </w:tbl>
    <w:p w:rsidR="00AF66D3" w:rsidRDefault="00AF66D3">
      <w:pPr>
        <w:spacing w:after="0" w:line="20" w:lineRule="exact"/>
        <w:rPr>
          <w:sz w:val="2"/>
        </w:rPr>
      </w:pPr>
    </w:p>
    <w:p w:rsidR="00AF66D3" w:rsidRDefault="007E314C">
      <w:pPr>
        <w:pStyle w:val="a0"/>
        <w:numPr>
          <w:ilvl w:val="0"/>
          <w:numId w:val="11"/>
        </w:numPr>
      </w:pPr>
      <w:r>
        <w:t>Surface Template은 맵별 40종 Shuffle Bag을 사용하며 MatchStart에 최대 20종을 Draw하고 같은 Match Assignment 안에서 중복하지 않는다.</w:t>
      </w:r>
    </w:p>
    <w:p w:rsidR="00AF66D3" w:rsidRDefault="007E314C">
      <w:pPr>
        <w:pStyle w:val="a0"/>
        <w:numPr>
          <w:ilvl w:val="0"/>
          <w:numId w:val="11"/>
        </w:numPr>
      </w:pPr>
      <w:r>
        <w:t>Shuffle Bag 재시작 시 직전 Cycle의 최근 3개 Template을 첫 후보에서 제외한다.</w:t>
      </w:r>
    </w:p>
    <w:p w:rsidR="00AF66D3" w:rsidRDefault="007E314C">
      <w:pPr>
        <w:pStyle w:val="a0"/>
        <w:numPr>
          <w:ilvl w:val="0"/>
          <w:numId w:val="11"/>
        </w:numPr>
      </w:pPr>
      <w:r>
        <w:t>Object Assembly Family Pool과 Shuffle Bag Schema는 Deferred Expansion 호환용으로 보존하지만 v1 Assignment에서는 호출하지 않는다.</w:t>
      </w:r>
    </w:p>
    <w:p w:rsidR="00AF66D3" w:rsidRDefault="007E314C">
      <w:pPr>
        <w:pStyle w:val="a0"/>
        <w:numPr>
          <w:ilvl w:val="0"/>
          <w:numId w:val="11"/>
        </w:numPr>
      </w:pPr>
      <w:r>
        <w:t>Lobby Return 또는 Contract Clear에서 Assignment, Original Material, transient Replica visual을 정리한다.</w:t>
      </w:r>
    </w:p>
    <w:p w:rsidR="00AF66D3" w:rsidRDefault="007E314C">
      <w:pPr>
        <w:pStyle w:val="31"/>
        <w:numPr>
          <w:ilvl w:val="2"/>
          <w:numId w:val="10"/>
        </w:numPr>
      </w:pPr>
      <w:bookmarkStart w:id="98" w:name="_Toc241397438"/>
      <w:r>
        <w:lastRenderedPageBreak/>
        <w:t>Surface Forgery Timer and Timeout Handling / Assembly Deferred</w:t>
      </w:r>
      <w:bookmarkEnd w:id="98"/>
    </w:p>
    <w:tbl>
      <w:tblPr>
        <w:tblStyle w:val="af9"/>
        <w:tblW w:w="9864" w:type="dxa"/>
        <w:jc w:val="center"/>
        <w:tblLayout w:type="fixed"/>
        <w:tblLook w:val="04A0" w:firstRow="1" w:lastRow="0" w:firstColumn="1" w:lastColumn="0" w:noHBand="0" w:noVBand="1"/>
      </w:tblPr>
      <w:tblGrid>
        <w:gridCol w:w="2630"/>
        <w:gridCol w:w="1644"/>
        <w:gridCol w:w="2137"/>
        <w:gridCol w:w="3453"/>
      </w:tblGrid>
      <w:tr w:rsidR="00AF66D3">
        <w:trPr>
          <w:cantSplit/>
          <w:tblHeader/>
          <w:jc w:val="center"/>
        </w:trPr>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Mode</w:t>
            </w:r>
          </w:p>
        </w:tc>
        <w:tc>
          <w:tcPr>
            <w:tcW w:w="164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Default</w:t>
            </w:r>
          </w:p>
        </w:tc>
        <w:tc>
          <w:tcPr>
            <w:tcW w:w="213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Range</w:t>
            </w:r>
          </w:p>
        </w:tc>
        <w:tc>
          <w:tcPr>
            <w:tcW w:w="3453" w:type="dxa"/>
            <w:shd w:val="clear" w:color="auto" w:fill="EAF2F8"/>
            <w:tcMar>
              <w:top w:w="80" w:type="dxa"/>
              <w:left w:w="100" w:type="dxa"/>
              <w:bottom w:w="80" w:type="dxa"/>
              <w:right w:w="100" w:type="dxa"/>
            </w:tcMar>
            <w:vAlign w:val="center"/>
          </w:tcPr>
          <w:p w:rsidR="009C1BEA" w:rsidRDefault="00363D88">
            <w:pPr>
              <w:keepNext/>
            </w:pPr>
            <w:r>
              <w:t>Timeout</w:t>
            </w:r>
          </w:p>
        </w:tc>
      </w:tr>
      <w:tr w:rsidR="00AF66D3">
        <w:trPr>
          <w:cantSplit/>
          <w:jc w:val="center"/>
        </w:trPr>
        <w:tc>
          <w:tcPr>
            <w:tcW w:w="2630" w:type="dxa"/>
            <w:vAlign w:val="center"/>
          </w:tcPr>
          <w:p w:rsidR="00AF66D3" w:rsidRDefault="007E314C">
            <w:pPr>
              <w:pStyle w:val="TableText"/>
            </w:pPr>
            <w:r>
              <w:t>Surface Forgery</w:t>
            </w:r>
          </w:p>
        </w:tc>
        <w:tc>
          <w:tcPr>
            <w:tcW w:w="1644" w:type="dxa"/>
            <w:vAlign w:val="center"/>
          </w:tcPr>
          <w:p w:rsidR="00AF66D3" w:rsidRDefault="007E314C">
            <w:pPr>
              <w:pStyle w:val="TableText"/>
            </w:pPr>
            <w:r>
              <w:t>40s</w:t>
            </w:r>
          </w:p>
        </w:tc>
        <w:tc>
          <w:tcPr>
            <w:tcW w:w="2137" w:type="dxa"/>
            <w:vAlign w:val="center"/>
          </w:tcPr>
          <w:p w:rsidR="00AF66D3" w:rsidRDefault="007E314C">
            <w:pPr>
              <w:pStyle w:val="TableText"/>
            </w:pPr>
            <w:r>
              <w:t>20~45s</w:t>
            </w:r>
          </w:p>
        </w:tc>
        <w:tc>
          <w:tcPr>
            <w:tcW w:w="3453" w:type="dxa"/>
            <w:vAlign w:val="center"/>
          </w:tcPr>
          <w:p w:rsidR="00557321" w:rsidRDefault="003378BA">
            <w:r>
              <w:t>Stroke 폐기 / Replica 없음 / 근처 Guard 한 명 1회 조사 / Alert unchanged</w:t>
            </w:r>
          </w:p>
        </w:tc>
      </w:tr>
      <w:tr w:rsidR="00AF66D3">
        <w:trPr>
          <w:cantSplit/>
          <w:jc w:val="center"/>
        </w:trPr>
        <w:tc>
          <w:tcPr>
            <w:tcW w:w="2630" w:type="dxa"/>
            <w:vAlign w:val="center"/>
          </w:tcPr>
          <w:p w:rsidR="00557321" w:rsidRDefault="003378BA">
            <w:r>
              <w:t>Object Assembly (Deferred)</w:t>
            </w:r>
          </w:p>
        </w:tc>
        <w:tc>
          <w:tcPr>
            <w:tcW w:w="1644" w:type="dxa"/>
            <w:vAlign w:val="center"/>
          </w:tcPr>
          <w:p w:rsidR="00AF66D3" w:rsidRDefault="007E314C">
            <w:pPr>
              <w:pStyle w:val="TableText"/>
            </w:pPr>
            <w:r>
              <w:t>Deferred</w:t>
            </w:r>
          </w:p>
        </w:tc>
        <w:tc>
          <w:tcPr>
            <w:tcW w:w="2137" w:type="dxa"/>
            <w:vAlign w:val="center"/>
          </w:tcPr>
          <w:p w:rsidR="00AF66D3" w:rsidRDefault="007E314C">
            <w:pPr>
              <w:pStyle w:val="TableText"/>
            </w:pPr>
            <w:r>
              <w:t>재활성화 시 별도 승인</w:t>
            </w:r>
          </w:p>
        </w:tc>
        <w:tc>
          <w:tcPr>
            <w:tcW w:w="3453" w:type="dxa"/>
            <w:vAlign w:val="center"/>
          </w:tcPr>
          <w:p w:rsidR="00557321" w:rsidRDefault="003378BA">
            <w:r>
              <w:t>v1 Runtime 진입 없음 / FeatureDisabled</w:t>
            </w:r>
          </w:p>
        </w:tc>
      </w:tr>
    </w:tbl>
    <w:p w:rsidR="00AF66D3" w:rsidRDefault="00AF66D3">
      <w:pPr>
        <w:spacing w:after="0" w:line="20" w:lineRule="exact"/>
        <w:rPr>
          <w:sz w:val="2"/>
        </w:rPr>
      </w:pPr>
    </w:p>
    <w:p w:rsidR="00AF66D3" w:rsidRDefault="007E314C">
      <w:pPr>
        <w:pStyle w:val="a0"/>
        <w:numPr>
          <w:ilvl w:val="0"/>
          <w:numId w:val="11"/>
        </w:numPr>
      </w:pPr>
      <w:r>
        <w:t>Owner는 복제된 SessionEndServerTime과 Server World Time 차이로 남은 시간을 표시한다.</w:t>
      </w:r>
    </w:p>
    <w:p w:rsidR="00AF66D3" w:rsidRDefault="007E314C">
      <w:pPr>
        <w:pStyle w:val="a0"/>
        <w:numPr>
          <w:ilvl w:val="0"/>
          <w:numId w:val="11"/>
        </w:numPr>
      </w:pPr>
      <w:r>
        <w:t>Client는 ‘예상 품질’ 하나로 Submit 활성 여부만 안내하며 별도 서버 점수나 확정값을 표시·전송하지 않는다. 서버 Evaluator 결과만 확정값이고 70점 이상일 때만 ReplicaReady를 승인한다.</w:t>
      </w:r>
    </w:p>
    <w:p w:rsidR="00AF66D3" w:rsidRDefault="007E314C">
      <w:pPr>
        <w:pStyle w:val="a0"/>
        <w:numPr>
          <w:ilvl w:val="0"/>
          <w:numId w:val="11"/>
        </w:numPr>
      </w:pPr>
      <w:r>
        <w:t>Cancel/Timeout/Arrest/Disconnect/EndPlay/Match End에서 Case Session Lock을 해제한다. Timeout은 Surface Stroke/Object Entry와 Preview를 폐기하고 Replica를 생성하지 않으며, Case 반경 ForgeryTimeoutInvestigationRadius 안의 Patrol/ReturnToPatrol Guard 중 가장 가까운 한 명에게 한 번만 InvestigateNoise를 요청한다. Timeout 자체는 Alert를 변경하지 않는다.</w:t>
      </w:r>
    </w:p>
    <w:p w:rsidR="006135BD" w:rsidRDefault="006135BD"/>
    <w:p w:rsidR="00AF66D3" w:rsidRDefault="007E314C">
      <w:pPr>
        <w:pStyle w:val="31"/>
        <w:numPr>
          <w:ilvl w:val="2"/>
          <w:numId w:val="10"/>
        </w:numPr>
      </w:pPr>
      <w:bookmarkStart w:id="99" w:name="_Toc241397439"/>
      <w:r>
        <w:t>Locomotion, Weight and Footstep</w:t>
      </w:r>
      <w:bookmarkEnd w:id="99"/>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F3F5F7"/>
            <w:tcMar>
              <w:top w:w="80" w:type="dxa"/>
              <w:left w:w="100" w:type="dxa"/>
              <w:bottom w:w="80" w:type="dxa"/>
              <w:right w:w="100" w:type="dxa"/>
            </w:tcMar>
          </w:tcPr>
          <w:p w:rsidR="00AF66D3" w:rsidRDefault="007E314C">
            <w:pPr>
              <w:pStyle w:val="CodeBlock"/>
            </w:pPr>
            <w:r>
              <w:rPr>
                <w:rFonts w:ascii="Consolas" w:eastAsia="Consolas" w:hAnsi="Consolas" w:cs="Consolas"/>
              </w:rPr>
              <w:t>ResolvedWalkSpeed = Clamp(300 - TotalCarryWeight × 7.5, 150, 300)</w:t>
            </w:r>
            <w:r>
              <w:br/>
            </w:r>
            <w:r>
              <w:rPr>
                <w:rFonts w:ascii="Consolas" w:eastAsia="Consolas" w:hAnsi="Consolas" w:cs="Consolas"/>
              </w:rPr>
              <w:t>ResolvedSprintSpeed = Clamp(600 - TotalCarryWeight × 15, 250, 600)</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2466"/>
        <w:gridCol w:w="1973"/>
        <w:gridCol w:w="5425"/>
      </w:tblGrid>
      <w:tr w:rsidR="00AF66D3">
        <w:trPr>
          <w:cantSplit/>
          <w:tblHeader/>
          <w:jc w:val="center"/>
        </w:trPr>
        <w:tc>
          <w:tcPr>
            <w:tcW w:w="2466"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Event</w:t>
            </w:r>
          </w:p>
        </w:tc>
        <w:tc>
          <w:tcPr>
            <w:tcW w:w="1973"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Base Radius</w:t>
            </w:r>
          </w:p>
        </w:tc>
        <w:tc>
          <w:tcPr>
            <w:tcW w:w="5425"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Server Rule</w:t>
            </w:r>
          </w:p>
        </w:tc>
      </w:tr>
      <w:tr w:rsidR="00AF66D3">
        <w:trPr>
          <w:cantSplit/>
          <w:jc w:val="center"/>
        </w:trPr>
        <w:tc>
          <w:tcPr>
            <w:tcW w:w="2466" w:type="dxa"/>
            <w:vAlign w:val="center"/>
          </w:tcPr>
          <w:p w:rsidR="00AF66D3" w:rsidRDefault="007E314C">
            <w:pPr>
              <w:pStyle w:val="TableText"/>
            </w:pPr>
            <w:r>
              <w:t>Walk Footstep</w:t>
            </w:r>
          </w:p>
        </w:tc>
        <w:tc>
          <w:tcPr>
            <w:tcW w:w="1973" w:type="dxa"/>
            <w:vAlign w:val="center"/>
          </w:tcPr>
          <w:p w:rsidR="00AF66D3" w:rsidRDefault="007E314C">
            <w:pPr>
              <w:pStyle w:val="TableText"/>
            </w:pPr>
            <w:r>
              <w:t>500 cm</w:t>
            </w:r>
          </w:p>
        </w:tc>
        <w:tc>
          <w:tcPr>
            <w:tcW w:w="5425" w:type="dxa"/>
            <w:vAlign w:val="center"/>
          </w:tcPr>
          <w:p w:rsidR="00AF66D3" w:rsidRDefault="007E314C">
            <w:pPr>
              <w:pStyle w:val="TableText"/>
            </w:pPr>
            <w:r>
              <w:t>Pace·Surface·Weight를 적용해 Guard Noise Event 생성</w:t>
            </w:r>
          </w:p>
        </w:tc>
      </w:tr>
      <w:tr w:rsidR="00AF66D3">
        <w:trPr>
          <w:cantSplit/>
          <w:jc w:val="center"/>
        </w:trPr>
        <w:tc>
          <w:tcPr>
            <w:tcW w:w="2466" w:type="dxa"/>
            <w:vAlign w:val="center"/>
          </w:tcPr>
          <w:p w:rsidR="00AF66D3" w:rsidRDefault="007E314C">
            <w:pPr>
              <w:pStyle w:val="TableText"/>
            </w:pPr>
            <w:r>
              <w:t>Sprint Footstep</w:t>
            </w:r>
          </w:p>
        </w:tc>
        <w:tc>
          <w:tcPr>
            <w:tcW w:w="1973" w:type="dxa"/>
            <w:vAlign w:val="center"/>
          </w:tcPr>
          <w:p w:rsidR="00AF66D3" w:rsidRDefault="007E314C">
            <w:pPr>
              <w:pStyle w:val="TableText"/>
            </w:pPr>
            <w:r>
              <w:t>1,000 cm</w:t>
            </w:r>
          </w:p>
        </w:tc>
        <w:tc>
          <w:tcPr>
            <w:tcW w:w="5425" w:type="dxa"/>
            <w:vAlign w:val="center"/>
          </w:tcPr>
          <w:p w:rsidR="00AF66D3" w:rsidRDefault="007E314C">
            <w:pPr>
              <w:pStyle w:val="TableText"/>
            </w:pPr>
            <w:r>
              <w:t>Stamina 없이 속도와 소음의 교환을 형성</w:t>
            </w:r>
          </w:p>
        </w:tc>
      </w:tr>
      <w:tr w:rsidR="00AF66D3">
        <w:trPr>
          <w:cantSplit/>
          <w:jc w:val="center"/>
        </w:trPr>
        <w:tc>
          <w:tcPr>
            <w:tcW w:w="2466" w:type="dxa"/>
            <w:vAlign w:val="center"/>
          </w:tcPr>
          <w:p w:rsidR="00AF66D3" w:rsidRDefault="007E314C">
            <w:pPr>
              <w:pStyle w:val="TableText"/>
            </w:pPr>
            <w:r>
              <w:t>Voice Speech</w:t>
            </w:r>
          </w:p>
        </w:tc>
        <w:tc>
          <w:tcPr>
            <w:tcW w:w="1973" w:type="dxa"/>
            <w:vAlign w:val="center"/>
          </w:tcPr>
          <w:p w:rsidR="00AF66D3" w:rsidRDefault="007E314C">
            <w:pPr>
              <w:pStyle w:val="TableText"/>
            </w:pPr>
            <w:r>
              <w:t>800 cm</w:t>
            </w:r>
          </w:p>
        </w:tc>
        <w:tc>
          <w:tcPr>
            <w:tcW w:w="5425" w:type="dxa"/>
            <w:vAlign w:val="center"/>
          </w:tcPr>
          <w:p w:rsidR="00AF66D3" w:rsidRDefault="007E314C">
            <w:pPr>
              <w:pStyle w:val="TableText"/>
            </w:pPr>
            <w:r>
              <w:t>PTT + IOnlineVoice 실제 발화를 Client가 보고하고 Server가 Phase·Pawn·0.8초 Rate Limit을 검증해 Authoritative Location에서 생성</w:t>
            </w:r>
          </w:p>
        </w:tc>
      </w:tr>
    </w:tbl>
    <w:p w:rsidR="00AF66D3" w:rsidRDefault="00AF66D3">
      <w:pPr>
        <w:spacing w:after="0" w:line="20" w:lineRule="exact"/>
        <w:rPr>
          <w:sz w:val="2"/>
        </w:rPr>
      </w:pPr>
    </w:p>
    <w:p w:rsidR="00AF66D3" w:rsidRDefault="007E314C">
      <w:pPr>
        <w:pStyle w:val="a0"/>
        <w:numPr>
          <w:ilvl w:val="0"/>
          <w:numId w:val="11"/>
        </w:numPr>
      </w:pPr>
      <w:r>
        <w:t>Inventory, Map, Forgery, Security Hold, Stun, Arrest, Escaped 상태에서 Sprint를 허용하지 않는다. Assembly 차단값은 Deferred 호환용으로만 남는다.</w:t>
      </w:r>
    </w:p>
    <w:p w:rsidR="00AF66D3" w:rsidRDefault="007E314C">
      <w:pPr>
        <w:pStyle w:val="a0"/>
        <w:numPr>
          <w:ilvl w:val="0"/>
          <w:numId w:val="11"/>
        </w:numPr>
      </w:pPr>
      <w:r>
        <w:t>Sprint Request와 실제 MaxWalkSpeed는 Weight, Match Phase, Player State를 서버에서 검증한다.</w:t>
      </w:r>
    </w:p>
    <w:p w:rsidR="00AF66D3" w:rsidRDefault="007E314C">
      <w:pPr>
        <w:pStyle w:val="31"/>
        <w:numPr>
          <w:ilvl w:val="2"/>
          <w:numId w:val="10"/>
        </w:numPr>
      </w:pPr>
      <w:bookmarkStart w:id="100" w:name="_Toc241397440"/>
      <w:r>
        <w:t>Identity, Nameplate and Team Status</w:t>
      </w:r>
      <w:bookmarkEnd w:id="100"/>
    </w:p>
    <w:tbl>
      <w:tblPr>
        <w:tblStyle w:val="af9"/>
        <w:tblW w:w="9864" w:type="dxa"/>
        <w:jc w:val="center"/>
        <w:tblLayout w:type="fixed"/>
        <w:tblLook w:val="04A0" w:firstRow="1" w:lastRow="0" w:firstColumn="1" w:lastColumn="0" w:noHBand="0" w:noVBand="1"/>
      </w:tblPr>
      <w:tblGrid>
        <w:gridCol w:w="2959"/>
        <w:gridCol w:w="4439"/>
        <w:gridCol w:w="2466"/>
      </w:tblGrid>
      <w:tr w:rsidR="00AF66D3">
        <w:trPr>
          <w:cantSplit/>
          <w:tblHeader/>
          <w:jc w:val="center"/>
        </w:trPr>
        <w:tc>
          <w:tcPr>
            <w:tcW w:w="2959"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Owner</w:t>
            </w:r>
          </w:p>
        </w:tc>
        <w:tc>
          <w:tcPr>
            <w:tcW w:w="4439"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State</w:t>
            </w:r>
          </w:p>
        </w:tc>
        <w:tc>
          <w:tcPr>
            <w:tcW w:w="2466"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Consumer</w:t>
            </w:r>
          </w:p>
        </w:tc>
      </w:tr>
      <w:tr w:rsidR="00AF66D3">
        <w:trPr>
          <w:cantSplit/>
          <w:jc w:val="center"/>
        </w:trPr>
        <w:tc>
          <w:tcPr>
            <w:tcW w:w="2959" w:type="dxa"/>
            <w:vAlign w:val="center"/>
          </w:tcPr>
          <w:p w:rsidR="00AF66D3" w:rsidRDefault="007E314C">
            <w:pPr>
              <w:pStyle w:val="TableText"/>
            </w:pPr>
            <w:r>
              <w:t>AHeistPlayerState</w:t>
            </w:r>
          </w:p>
        </w:tc>
        <w:tc>
          <w:tcPr>
            <w:tcW w:w="4439" w:type="dxa"/>
            <w:vAlign w:val="center"/>
          </w:tcPr>
          <w:p w:rsidR="00AF66D3" w:rsidRDefault="007E314C">
            <w:pPr>
              <w:pStyle w:val="TableText"/>
            </w:pPr>
            <w:r>
              <w:t>Platform Display Name, Heist Player Id, Player Color, Crew Status</w:t>
            </w:r>
          </w:p>
        </w:tc>
        <w:tc>
          <w:tcPr>
            <w:tcW w:w="2466" w:type="dxa"/>
            <w:vAlign w:val="center"/>
          </w:tcPr>
          <w:p w:rsidR="00AF66D3" w:rsidRDefault="007E314C">
            <w:pPr>
              <w:pStyle w:val="TableText"/>
            </w:pPr>
            <w:r>
              <w:t>Nameplate, Team HUD, Map, Result</w:t>
            </w:r>
          </w:p>
        </w:tc>
      </w:tr>
      <w:tr w:rsidR="00AF66D3">
        <w:trPr>
          <w:cantSplit/>
          <w:jc w:val="center"/>
        </w:trPr>
        <w:tc>
          <w:tcPr>
            <w:tcW w:w="2959" w:type="dxa"/>
            <w:vAlign w:val="center"/>
          </w:tcPr>
          <w:p w:rsidR="00AF66D3" w:rsidRDefault="007E314C">
            <w:pPr>
              <w:pStyle w:val="TableText"/>
            </w:pPr>
            <w:r>
              <w:t>Character / Component</w:t>
            </w:r>
          </w:p>
        </w:tc>
        <w:tc>
          <w:tcPr>
            <w:tcW w:w="4439" w:type="dxa"/>
            <w:vAlign w:val="center"/>
          </w:tcPr>
          <w:p w:rsidR="00AF66D3" w:rsidRDefault="007E314C">
            <w:pPr>
              <w:pStyle w:val="TableText"/>
            </w:pPr>
            <w:r>
              <w:t>거리·Occlusion·Carry/Movement Presentation Hook</w:t>
            </w:r>
          </w:p>
        </w:tc>
        <w:tc>
          <w:tcPr>
            <w:tcW w:w="2466" w:type="dxa"/>
            <w:vAlign w:val="center"/>
          </w:tcPr>
          <w:p w:rsidR="00AF66D3" w:rsidRDefault="007E314C">
            <w:pPr>
              <w:pStyle w:val="TableText"/>
            </w:pPr>
            <w:r>
              <w:t>Remote Nameplate / World Presentation</w:t>
            </w:r>
          </w:p>
        </w:tc>
      </w:tr>
      <w:tr w:rsidR="00AF66D3">
        <w:trPr>
          <w:cantSplit/>
          <w:jc w:val="center"/>
        </w:trPr>
        <w:tc>
          <w:tcPr>
            <w:tcW w:w="2959" w:type="dxa"/>
            <w:vAlign w:val="center"/>
          </w:tcPr>
          <w:p w:rsidR="00AF66D3" w:rsidRDefault="007E314C">
            <w:pPr>
              <w:pStyle w:val="TableText"/>
            </w:pPr>
            <w:r>
              <w:lastRenderedPageBreak/>
              <w:t>UHeistHUDViewModel</w:t>
            </w:r>
          </w:p>
        </w:tc>
        <w:tc>
          <w:tcPr>
            <w:tcW w:w="4439" w:type="dxa"/>
            <w:vAlign w:val="center"/>
          </w:tcPr>
          <w:p w:rsidR="00AF66D3" w:rsidRDefault="007E314C">
            <w:pPr>
              <w:pStyle w:val="TableText"/>
            </w:pPr>
            <w:r>
              <w:t>복제 Snapshot의 표시용 변환</w:t>
            </w:r>
          </w:p>
        </w:tc>
        <w:tc>
          <w:tcPr>
            <w:tcW w:w="2466" w:type="dxa"/>
            <w:vAlign w:val="center"/>
          </w:tcPr>
          <w:p w:rsidR="00AF66D3" w:rsidRDefault="007E314C">
            <w:pPr>
              <w:pStyle w:val="TableText"/>
            </w:pPr>
            <w:r>
              <w:t>WBP Layout / Animation / Color / Icon</w:t>
            </w:r>
          </w:p>
        </w:tc>
      </w:tr>
    </w:tbl>
    <w:p w:rsidR="00AF66D3" w:rsidRDefault="00AF66D3">
      <w:pPr>
        <w:spacing w:after="0" w:line="20" w:lineRule="exact"/>
        <w:rPr>
          <w:sz w:val="2"/>
        </w:rPr>
      </w:pPr>
    </w:p>
    <w:p w:rsidR="00AF66D3" w:rsidRDefault="007E314C">
      <w:pPr>
        <w:pStyle w:val="a0"/>
        <w:numPr>
          <w:ilvl w:val="0"/>
          <w:numId w:val="11"/>
        </w:numPr>
      </w:pPr>
      <w:r>
        <w:t>Display Name이 비어 있으면 PLAYER {HeistPlayerId}를 사용한다.</w:t>
      </w:r>
    </w:p>
    <w:p w:rsidR="00AF66D3" w:rsidRDefault="007E314C">
      <w:pPr>
        <w:pStyle w:val="a0"/>
        <w:numPr>
          <w:ilvl w:val="0"/>
          <w:numId w:val="11"/>
        </w:numPr>
      </w:pPr>
      <w:r>
        <w:t>Local Owning Player의 Nameplate는 숨기고 Remote Player는 2~2,500cm에서 표시하며 원거리 Fade를 적용한다. WBP와 C++ fallback의 바깥 NameplateBorder를 제거하고 이름·상태 행과 CrewStatusBadge를 유지한다.</w:t>
      </w:r>
    </w:p>
    <w:p w:rsidR="00AF66D3" w:rsidRDefault="007E314C">
      <w:pPr>
        <w:pStyle w:val="a0"/>
        <w:numPr>
          <w:ilvl w:val="0"/>
          <w:numId w:val="11"/>
        </w:numPr>
      </w:pPr>
      <w:r>
        <w:t>v1 Crew Status는 Active, Forging, CarryingOriginal, Heavy, Stunned, Arrested, Escaped를 사용한다. Assembling은 Deferred Object Assembly Serialization/cleanup 호환 상태로만 보존하며 v1 플레이에서 새로 발생시키지 않는다.</w:t>
      </w:r>
    </w:p>
    <w:p w:rsidR="00AF66D3" w:rsidRDefault="007E314C">
      <w:pPr>
        <w:pStyle w:val="31"/>
        <w:numPr>
          <w:ilvl w:val="2"/>
          <w:numId w:val="10"/>
        </w:numPr>
      </w:pPr>
      <w:bookmarkStart w:id="101" w:name="_Toc241397441"/>
      <w:r>
        <w:t>Floor Plan Projection and Information Policy</w:t>
      </w:r>
      <w:bookmarkEnd w:id="101"/>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F3F5F7"/>
            <w:tcMar>
              <w:top w:w="80" w:type="dxa"/>
              <w:left w:w="100" w:type="dxa"/>
              <w:bottom w:w="80" w:type="dxa"/>
              <w:right w:w="100" w:type="dxa"/>
            </w:tcMar>
          </w:tcPr>
          <w:p w:rsidR="00AF66D3" w:rsidRDefault="007E314C">
            <w:pPr>
              <w:pStyle w:val="CodeBlock"/>
            </w:pPr>
            <w:r>
              <w:rPr>
                <w:rFonts w:ascii="Consolas" w:eastAsia="Consolas" w:hAnsi="Consolas" w:cs="Consolas"/>
              </w:rPr>
              <w:t>U = Clamp((WorldX - WorldMinX) / (WorldMaxX - WorldMinX), 0, 1)</w:t>
            </w:r>
            <w:r>
              <w:br/>
            </w:r>
            <w:r>
              <w:rPr>
                <w:rFonts w:ascii="Consolas" w:eastAsia="Consolas" w:hAnsi="Consolas" w:cs="Consolas"/>
              </w:rPr>
              <w:t>V = 1 - Clamp((WorldY - WorldMinY) / (WorldMaxY - WorldMinY), 0, 1)</w:t>
            </w:r>
          </w:p>
          <w:p w:rsidR="00D4219D" w:rsidRDefault="00573184">
            <w:pPr>
              <w:pStyle w:val="a0"/>
            </w:pPr>
            <w:r>
              <w:t>위 식은 현재 M01/M02/M03의 MapNorthAxis=PositiveY 기준이다. 다른 축은 FHeistMapPresentationRow::ProjectWorldLocationToMapUV의 축 회전을 적용하며 Texture와 Marker에 같은 변환을 사용한다.</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3617"/>
        <w:gridCol w:w="6247"/>
      </w:tblGrid>
      <w:tr w:rsidR="00AF66D3">
        <w:trPr>
          <w:cantSplit/>
          <w:tblHeader/>
          <w:jc w:val="center"/>
        </w:trPr>
        <w:tc>
          <w:tcPr>
            <w:tcW w:w="361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FHeistMapPresentationRow</w:t>
            </w:r>
          </w:p>
        </w:tc>
        <w:tc>
          <w:tcPr>
            <w:tcW w:w="6247"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Requirement</w:t>
            </w:r>
          </w:p>
        </w:tc>
      </w:tr>
      <w:tr w:rsidR="00AF66D3">
        <w:trPr>
          <w:cantSplit/>
          <w:jc w:val="center"/>
        </w:trPr>
        <w:tc>
          <w:tcPr>
            <w:tcW w:w="3617" w:type="dxa"/>
            <w:vAlign w:val="center"/>
          </w:tcPr>
          <w:p w:rsidR="00AF66D3" w:rsidRDefault="007E314C">
            <w:pPr>
              <w:pStyle w:val="TableText"/>
            </w:pPr>
            <w:r>
              <w:t>MapId / FloorPlanTexture</w:t>
            </w:r>
          </w:p>
        </w:tc>
        <w:tc>
          <w:tcPr>
            <w:tcW w:w="6247" w:type="dxa"/>
            <w:vAlign w:val="center"/>
          </w:tcPr>
          <w:p w:rsidR="00AF66D3" w:rsidRDefault="007E314C">
            <w:pPr>
              <w:pStyle w:val="TableText"/>
            </w:pPr>
            <w:r>
              <w:t>현재 Map과 Texture가 일치</w:t>
            </w:r>
          </w:p>
        </w:tc>
      </w:tr>
      <w:tr w:rsidR="00AF66D3">
        <w:trPr>
          <w:cantSplit/>
          <w:jc w:val="center"/>
        </w:trPr>
        <w:tc>
          <w:tcPr>
            <w:tcW w:w="3617" w:type="dxa"/>
            <w:vAlign w:val="center"/>
          </w:tcPr>
          <w:p w:rsidR="00AF66D3" w:rsidRDefault="007E314C">
            <w:pPr>
              <w:pStyle w:val="TableText"/>
            </w:pPr>
            <w:r>
              <w:t>WorldMin / WorldMax</w:t>
            </w:r>
          </w:p>
        </w:tc>
        <w:tc>
          <w:tcPr>
            <w:tcW w:w="6247" w:type="dxa"/>
            <w:vAlign w:val="center"/>
          </w:tcPr>
          <w:p w:rsidR="00AF66D3" w:rsidRDefault="007E314C">
            <w:pPr>
              <w:pStyle w:val="TableText"/>
            </w:pPr>
            <w:r>
              <w:t>X/Y 크기가 0보다 큼</w:t>
            </w:r>
          </w:p>
        </w:tc>
      </w:tr>
      <w:tr w:rsidR="00AF66D3">
        <w:trPr>
          <w:cantSplit/>
          <w:jc w:val="center"/>
        </w:trPr>
        <w:tc>
          <w:tcPr>
            <w:tcW w:w="3617" w:type="dxa"/>
            <w:vAlign w:val="center"/>
          </w:tcPr>
          <w:p w:rsidR="00AF66D3" w:rsidRDefault="007E314C">
            <w:pPr>
              <w:pStyle w:val="TableText"/>
            </w:pPr>
            <w:r>
              <w:t>MapNorthAxis</w:t>
            </w:r>
          </w:p>
        </w:tc>
        <w:tc>
          <w:tcPr>
            <w:tcW w:w="6247" w:type="dxa"/>
            <w:vAlign w:val="center"/>
          </w:tcPr>
          <w:p w:rsidR="00AF66D3" w:rsidRDefault="007E314C">
            <w:pPr>
              <w:pStyle w:val="TableText"/>
            </w:pPr>
            <w:r>
              <w:t>Floor Plan의 북쪽과 World Axis가 일치</w:t>
            </w:r>
          </w:p>
        </w:tc>
      </w:tr>
      <w:tr w:rsidR="00AF66D3">
        <w:trPr>
          <w:cantSplit/>
          <w:jc w:val="center"/>
        </w:trPr>
        <w:tc>
          <w:tcPr>
            <w:tcW w:w="3617" w:type="dxa"/>
            <w:vAlign w:val="center"/>
          </w:tcPr>
          <w:p w:rsidR="00AF66D3" w:rsidRDefault="007E314C">
            <w:pPr>
              <w:pStyle w:val="TableText"/>
            </w:pPr>
            <w:r>
              <w:t>ZoneAnchors / DefaultExitAnchors</w:t>
            </w:r>
          </w:p>
        </w:tc>
        <w:tc>
          <w:tcPr>
            <w:tcW w:w="6247" w:type="dxa"/>
            <w:vAlign w:val="center"/>
          </w:tcPr>
          <w:p w:rsidR="00AF66D3" w:rsidRDefault="007E314C">
            <w:pPr>
              <w:pStyle w:val="TableText"/>
            </w:pPr>
            <w:r>
              <w:t>Presentation Data만 소유하며 Gameplay State를 변경하지 않음</w:t>
            </w:r>
          </w:p>
        </w:tc>
      </w:tr>
    </w:tbl>
    <w:p w:rsidR="00AF66D3" w:rsidRDefault="00AF66D3">
      <w:pPr>
        <w:spacing w:after="0" w:line="20" w:lineRule="exact"/>
        <w:rPr>
          <w:sz w:val="2"/>
        </w:rPr>
      </w:pPr>
    </w:p>
    <w:p w:rsidR="00AF66D3" w:rsidRDefault="007E314C">
      <w:pPr>
        <w:pStyle w:val="a0"/>
        <w:numPr>
          <w:ilvl w:val="0"/>
          <w:numId w:val="11"/>
        </w:numPr>
      </w:pPr>
      <w:r>
        <w:t>Map은 Guard 위치, 시야 Cone, SoundPing, 미탐색 Loose Loot, 숨겨진 Spawn을 표시하지 않는다.</w:t>
      </w:r>
    </w:p>
    <w:p w:rsidR="00AF66D3" w:rsidRDefault="007E314C">
      <w:pPr>
        <w:pStyle w:val="a0"/>
        <w:numPr>
          <w:ilvl w:val="0"/>
          <w:numId w:val="11"/>
        </w:numPr>
      </w:pPr>
      <w:r>
        <w:t>Map Close/Arrest/Match End/Disconnect/Travel에서 Widget, Cursor, Mouse Capture, Input Context를 정리한다.</w:t>
      </w:r>
    </w:p>
    <w:p w:rsidR="00D4219D" w:rsidRDefault="00573184">
      <w:pPr>
        <w:pStyle w:val="a0"/>
      </w:pPr>
      <w:r>
        <w:t>Floor Plan PNG는 저장된 Map의 Geometry를 export_floor_plan_geometry.py로 추출한 FloorPlanGeometry.json에서 생성한다. 기본 생성 및 -FloorPlanOnly는 출력 전에 Editor에서 현재 Geometry를 읽기 전용으로 비교하고, Bounds가 같더라도 벽·문·방 구조의 지문이 다르면 중단한다. 비교 통과 후 PNG를 만들고 Editor에서 Import한다.</w:t>
      </w:r>
    </w:p>
    <w:p w:rsidR="00A73CBB" w:rsidRDefault="00FE4EAC">
      <w:pPr>
        <w:pStyle w:val="a0"/>
      </w:pPr>
      <w:r>
        <w:t>일반 전시 그림은 Map의 StaticMeshActor와 기존 Material/Texture로 구성하며 Gameplay Interaction, CaseId, ArtifactId, Contract Assignment, Quota 및 Template Shuffle Bag에 참여하지 않는다. 맵별 활성 Painting Case 20개와 기존 공용 BP_PaintingDisplayCase를 유지한다. 비활성 Case 숨김을 장식 전시물 구현으로 사용하지 않는다.</w:t>
      </w:r>
    </w:p>
    <w:p w:rsidR="0042683C" w:rsidRDefault="0005092A">
      <w:r>
        <w:t>BP_HeistLightFixture는 Actor 부모의 환경 Presentation Shell이며 FixtureMesh 1개와 KeySpot 1개만 가진다. 주변 광원을 흡수하거나 추가 PointLight/Accent LightComponent를 묶지 않는다. Showcase SM_F_Ceiling_Droplights_01a/01b/01c는 실제 작품 위치와 천장 높이에 맞춰 작품을 조준하고, SM_Drop_Ceiling_01a는 통로 천장에 하향 배치한다. 타입 선택은 작품 구성에 따른다. 재배치 시 기존 환경 광원 세기의 0.5배를 적용하고 원본 기준값을 보존해 재실행으로 중복 감산하지 않는다. 상태 머신·Interaction·Replication과 보안 장치의 기능성 Light는 변경하지 않는다.</w:t>
      </w:r>
    </w:p>
    <w:p w:rsidR="00BE116A" w:rsidRDefault="00D90539">
      <w:r>
        <w:t>Painting은 Showcase SM_Canvas_Painting_01a~07a 중 하나의 메시를 사용한다. 원본과 Replica는 동일한 표시 컴포넌트의 PaintingTexture 재질 파라미터로 교체하며 Preview는 월드의 원본을 덮어쓰지 않는다. 메시별 그림 UV 영역과 방향을 보정하고 테두리·뒷면의 기존 재질을 보존한다. 장식 그림은 상호작용 컴포넌트를 추가하지 않는다. 월드 그림은 종횡비를 유지하는 중앙 Cover UV로 앞면을 채우며 흰 매트 영역을 추가하지 않는다. 미배정 에디터 프리뷰에도 유효한 기본 그림을 지정한다.</w:t>
      </w:r>
    </w:p>
    <w:p w:rsidR="00BE116A" w:rsidRDefault="00D90539">
      <w:r>
        <w:t>바닥 타일용 공용 PCG는 에디터 제작 도구로만 사용한다. Grid 간격·범위, Seed 및 StaticMesh 목록을 편집할 수 있어야 하며 같은 Seed의 재생성은 같은 배치를 만든다. M01은 기존 400cm 간격의 30×22 타일 범위를 유지한다. 생성 인스턴스의 Collision과 저장·재로드를 검사한 뒤 기존 중복 타일을 제거한다. 런타임에서 타일이나 방 구조를 무작위로 재생성하지 않는다. Actor 위치의 소수점은 0 방향으로 절삭하며 회전과 스케일은 보존한다.</w:t>
      </w:r>
    </w:p>
    <w:p w:rsidR="00A73CBB" w:rsidRDefault="00FE4EAC">
      <w:pPr>
        <w:pStyle w:val="a0"/>
      </w:pPr>
      <w:r>
        <w:t>Painting의 원본과 Replica는 하나의 Canvas 메시를 공유하며 중심·정면·크기를 유지한다. 활성 작품 중심은 기본 160cm이며 다단 군집에서는 승인된 슬롯 높이 119~190cm를 사용한다. Interaction Actor의 바닥 기준과 Overlap 범위는 유지하며 액자와 그림 면 크기는 전시 구성에 맞춰 함께 조절한다. 보안 패널은 프레임 하단을 따라 배치한다. 일반 전시물은 다양한 크기와 다단 높이를 허용하되 행동 Prompt와 보안 패널을 부여하지 않는다. Presentation 변화로 서버 State, Case Identity와 Interaction Overlap 방식을 변경하지 않는다.</w:t>
      </w:r>
    </w:p>
    <w:p w:rsidR="00A73CBB" w:rsidRDefault="00FE4EAC">
      <w:pPr>
        <w:pStyle w:val="a0"/>
      </w:pPr>
      <w:r>
        <w:t xml:space="preserve">레벨 재배치 후 저장·재로드한 Map에서 작품 수/Identity, 실제 액자 크기에 따른 중심·모서리 벽 지지, 관람 방향, 그림·프레임 간 간섭, 일반 전시물의 비상호작용과 독립 전시 구성을 검사한다. 실제 배치 Transform에서 패턴 형상을 대조하고 각 맵에 최소 10종이 존재하는지 확인한다. 유형 이름만 다른 동일 구도와 좌우 반전은 다양성 증거로 인정하지 않는다. 기존 Guard 시작 Capsule·경로, Laser/Painting/Button 연결과 독립 이탈로를 재검증한다. 벽·문 Geometry가 바뀐 경우에만 Floor Plan을 재생성하고 자연 2인 액자 구분·위조·회수·귀환은 별도로 확인한다. 승인 배치의 좌표 원본은 ProjectResources/SourceArt/Gallery/MuseumLevelLayout.json이며 단위는 m, Unreal 적용은 cm로 변환한다. A01~A20은 설계 배치 번호이고 case_mapping으로 기존 CaseId에 연결한다. 재생성은 이 원본의 벽·문·작품·경비 경로·Laser 연결·회수 Anchor를 사용하며 이전 좌표로 덮어쓰지 않는다. 별도 검토 Level에서 구성 후 동일 검사에 통과한 Map을 기존 출시 경로에 저장한다. 필수 Case의 Identity를 유지하며 M01 A08, M02 A13, M03 A08의 동측 일반 </w:t>
      </w:r>
      <w:r>
        <w:lastRenderedPageBreak/>
        <w:t>전시 슬롯으로 이동한다. 버튼 차폐벽은 props에 실제 충돌 Bounds를 기록하고 저장 Nav와 전체 경로 Capsule Sweep, 버튼 점유 및 순찰 경로에서의 시선 차단을 재검사한다. M02 D08·D30 출입구는 벽으로 닫고 북동 고가실은 기존 북측 관리 회랑, 남동 고가실은 S3 전시실을 일반 출입·이탈로로 유지한다. 목표 이동 시 DT_MapPresentation의 ContractTargetGalleryZoneId와 ZoneAnchor 위치·이름도 함께 갱신한다. loot_spawn_overrides는 기존 전리품 지점과 받침대의 좌표를 함께 지정하며 스폰 수와 분류는 유지한다.</w:t>
      </w:r>
    </w:p>
    <w:p w:rsidR="00D4219D" w:rsidRDefault="00573184">
      <w:pPr>
        <w:pStyle w:val="a0"/>
      </w:pPr>
      <w:r>
        <w:t>.umap SHA는 읽기 전용 검사의 저장 방지 증거다. Navigation만 바뀌어 Map SHA가 달라진 경우에는 Geometry가 같으면 Floor Plan을 오래된 것으로 판정하지 않는다.</w:t>
      </w:r>
    </w:p>
    <w:p w:rsidR="00AF66D3" w:rsidRDefault="007E314C">
      <w:pPr>
        <w:pStyle w:val="31"/>
        <w:numPr>
          <w:ilvl w:val="2"/>
          <w:numId w:val="10"/>
        </w:numPr>
      </w:pPr>
      <w:bookmarkStart w:id="102" w:name="_Toc241397442"/>
      <w:r>
        <w:t>Drop, Recovery, Deposit and Outcome</w:t>
      </w:r>
      <w:bookmarkEnd w:id="102"/>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F3F5F7"/>
            <w:tcMar>
              <w:top w:w="80" w:type="dxa"/>
              <w:left w:w="100" w:type="dxa"/>
              <w:bottom w:w="80" w:type="dxa"/>
              <w:right w:w="100" w:type="dxa"/>
            </w:tcMar>
          </w:tcPr>
          <w:p w:rsidR="002872B4" w:rsidRDefault="00090019">
            <w:r>
              <w:t>Grid-held Original/Loot → 180초 Vent Cast</w:t>
            </w:r>
            <w:r>
              <w:br/>
              <w:t>→ Server validates Phase/Player/Inventory and selects LooseLootOnly or FullEscape</w:t>
            </w:r>
            <w:r>
              <w:br/>
              <w:t>→ LooseLootOnly removes Loot only → SecuredValue, Player stays Active</w:t>
            </w:r>
            <w:r>
              <w:br/>
              <w:t>→ FullEscape removes remaining Loot/Original → RequiredTargetSecured / Escaped</w:t>
            </w:r>
            <w:r>
              <w:br/>
              <w:t>→ Arrest path reserves Evidence slots → World Pickup spawn → Inventory clear → Detention teleport</w:t>
            </w:r>
            <w:r>
              <w:br/>
              <w:t>→ Outcome evaluation → Team Result replication</w:t>
            </w:r>
          </w:p>
        </w:tc>
      </w:tr>
    </w:tbl>
    <w:p w:rsidR="00AF66D3" w:rsidRDefault="00AF66D3">
      <w:pPr>
        <w:spacing w:after="0" w:line="20" w:lineRule="exact"/>
        <w:rPr>
          <w:sz w:val="2"/>
        </w:rPr>
      </w:pPr>
    </w:p>
    <w:p w:rsidR="00AF66D3" w:rsidRDefault="007E314C">
      <w:pPr>
        <w:pStyle w:val="a0"/>
        <w:numPr>
          <w:ilvl w:val="0"/>
          <w:numId w:val="11"/>
        </w:numPr>
      </w:pPr>
      <w:r>
        <w:t>Vent Server Entry는 동일 Cast를 재사용하되 LooseLootOnly Settlement와 FullEscape를 서버가 분기한다. LooseLootOnly는 5×5 Grid의 Loot Item만 검증·제거하고 Secured Value를 갱신하며 Original/Required Target과 Active 상태를 유지한다. FullEscape는 남은 Loot/Original Instance를 전부 검증·제거하고 Required Target 상태와 Escaped를 확정한다. Arrest는 전체 미정산 Loot/Original Snapshot과 Evidence 슬롯을 먼저 예약하고 World Pickup Spawn, Inventory Clear, Detention Teleport, Arrest Commit을 단일 서버 Transaction으로 처리하며 실패 시 Spawn/위치/Inventory를 Rollback한다.</w:t>
      </w:r>
    </w:p>
    <w:p w:rsidR="00AF66D3" w:rsidRDefault="007E314C">
      <w:pPr>
        <w:pStyle w:val="a0"/>
        <w:numPr>
          <w:ilvl w:val="0"/>
          <w:numId w:val="11"/>
        </w:numPr>
      </w:pPr>
      <w:r>
        <w:t>먼저 Escaped한 Player는 다시 Gameplay State로 돌아오지 않으며 Team Status에서 관찰만 한다.</w:t>
      </w:r>
    </w:p>
    <w:p w:rsidR="00AF66D3" w:rsidRDefault="007E314C">
      <w:pPr>
        <w:pStyle w:val="a0"/>
        <w:numPr>
          <w:ilvl w:val="0"/>
          <w:numId w:val="11"/>
        </w:numPr>
      </w:pPr>
      <w:r>
        <w:t>Required Target / Loot Value Quota / Secured Value / Contract Outcome은 Server만 확정한다.</w:t>
      </w:r>
    </w:p>
    <w:p w:rsidR="00AF66D3" w:rsidRDefault="007E314C">
      <w:pPr>
        <w:pStyle w:val="31"/>
        <w:numPr>
          <w:ilvl w:val="2"/>
          <w:numId w:val="10"/>
        </w:numPr>
      </w:pPr>
      <w:bookmarkStart w:id="103" w:name="_Toc241397443"/>
      <w:r>
        <w:t>Greed Decision Telemetry Contract</w:t>
      </w:r>
      <w:bookmarkEnd w:id="103"/>
    </w:p>
    <w:p w:rsidR="00AF66D3" w:rsidRDefault="007E314C">
      <w:r>
        <w:t>게임이 플레이어 대신 결정을 자동 실행하지 않는다. 아래 식과 P0~P6 규칙은 플레이테스트·텔레메트리·AI 에이전트가 동일한 판단 근거를 검증하기 위한 실행 계약이며, 최종 규칙은 AGENTS.md를 따른다.</w:t>
      </w:r>
    </w:p>
    <w:tbl>
      <w:tblPr>
        <w:tblStyle w:val="af9"/>
        <w:tblW w:w="9864" w:type="dxa"/>
        <w:jc w:val="center"/>
        <w:tblLayout w:type="fixed"/>
        <w:tblLook w:val="04A0" w:firstRow="1" w:lastRow="0" w:firstColumn="1" w:lastColumn="0" w:noHBand="0" w:noVBand="1"/>
      </w:tblPr>
      <w:tblGrid>
        <w:gridCol w:w="9864"/>
      </w:tblGrid>
      <w:tr w:rsidR="00AF66D3">
        <w:trPr>
          <w:cantSplit/>
          <w:jc w:val="center"/>
        </w:trPr>
        <w:tc>
          <w:tcPr>
            <w:tcW w:w="9864" w:type="dxa"/>
            <w:shd w:val="clear" w:color="auto" w:fill="F3F5F7"/>
            <w:tcMar>
              <w:top w:w="80" w:type="dxa"/>
              <w:left w:w="100" w:type="dxa"/>
              <w:bottom w:w="80" w:type="dxa"/>
              <w:right w:w="100" w:type="dxa"/>
            </w:tcMar>
          </w:tcPr>
          <w:p w:rsidR="00AF66D3" w:rsidRDefault="007E314C">
            <w:pPr>
              <w:pStyle w:val="CodeBlock"/>
            </w:pPr>
            <w:r>
              <w:rPr>
                <w:rFonts w:ascii="Consolas" w:eastAsia="Consolas" w:hAnsi="Consolas" w:cs="Consolas"/>
              </w:rPr>
              <w:t>DecisionScore=0.40×Gain+0.25×Survival+0.20×Extraction−0.10×Alert−0.05×RecoveryRisk</w:t>
            </w:r>
          </w:p>
        </w:tc>
      </w:tr>
    </w:tbl>
    <w:p w:rsidR="00AF66D3" w:rsidRDefault="00AF66D3">
      <w:pPr>
        <w:spacing w:after="0" w:line="20" w:lineRule="exact"/>
        <w:rPr>
          <w:sz w:val="2"/>
        </w:rPr>
      </w:pPr>
    </w:p>
    <w:tbl>
      <w:tblPr>
        <w:tblStyle w:val="af9"/>
        <w:tblW w:w="9864" w:type="dxa"/>
        <w:jc w:val="center"/>
        <w:tblLayout w:type="fixed"/>
        <w:tblLook w:val="04A0" w:firstRow="1" w:lastRow="0" w:firstColumn="1" w:lastColumn="0" w:noHBand="0" w:noVBand="1"/>
      </w:tblPr>
      <w:tblGrid>
        <w:gridCol w:w="1644"/>
        <w:gridCol w:w="5590"/>
        <w:gridCol w:w="2630"/>
      </w:tblGrid>
      <w:tr w:rsidR="00AF66D3">
        <w:trPr>
          <w:cantSplit/>
          <w:tblHeader/>
          <w:jc w:val="center"/>
        </w:trPr>
        <w:tc>
          <w:tcPr>
            <w:tcW w:w="164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lastRenderedPageBreak/>
              <w:t>Priority</w:t>
            </w:r>
          </w:p>
        </w:tc>
        <w:tc>
          <w:tcPr>
            <w:tcW w:w="559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Trigger Summary</w:t>
            </w:r>
          </w:p>
        </w:tc>
        <w:tc>
          <w:tcPr>
            <w:tcW w:w="263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Expected Branch</w:t>
            </w:r>
          </w:p>
        </w:tc>
      </w:tr>
      <w:tr w:rsidR="00AF66D3">
        <w:trPr>
          <w:cantSplit/>
          <w:jc w:val="center"/>
        </w:trPr>
        <w:tc>
          <w:tcPr>
            <w:tcW w:w="1644" w:type="dxa"/>
            <w:vAlign w:val="center"/>
          </w:tcPr>
          <w:p w:rsidR="00AF66D3" w:rsidRDefault="007E314C">
            <w:pPr>
              <w:pStyle w:val="TableText"/>
            </w:pPr>
            <w:r>
              <w:rPr>
                <w:sz w:val="16"/>
              </w:rPr>
              <w:t>P0</w:t>
            </w:r>
          </w:p>
        </w:tc>
        <w:tc>
          <w:tcPr>
            <w:tcW w:w="5590" w:type="dxa"/>
            <w:vAlign w:val="center"/>
          </w:tcPr>
          <w:p w:rsidR="006135BD" w:rsidRDefault="009E3B9A">
            <w:r>
              <w:t>AlertMeter ≥ 7.0 또는 MissionTime &lt; 60초</w:t>
            </w:r>
          </w:p>
        </w:tc>
        <w:tc>
          <w:tcPr>
            <w:tcW w:w="2630" w:type="dxa"/>
            <w:vAlign w:val="center"/>
          </w:tcPr>
          <w:p w:rsidR="00AF66D3" w:rsidRDefault="007E314C">
            <w:pPr>
              <w:pStyle w:val="TableText"/>
            </w:pPr>
            <w:r>
              <w:rPr>
                <w:sz w:val="16"/>
              </w:rPr>
              <w:t>Retreat</w:t>
            </w:r>
          </w:p>
        </w:tc>
      </w:tr>
      <w:tr w:rsidR="00AF66D3">
        <w:trPr>
          <w:cantSplit/>
          <w:jc w:val="center"/>
        </w:trPr>
        <w:tc>
          <w:tcPr>
            <w:tcW w:w="1644" w:type="dxa"/>
            <w:vAlign w:val="center"/>
          </w:tcPr>
          <w:p w:rsidR="00AF66D3" w:rsidRDefault="007E314C">
            <w:pPr>
              <w:pStyle w:val="TableText"/>
            </w:pPr>
            <w:r>
              <w:rPr>
                <w:sz w:val="16"/>
              </w:rPr>
              <w:t>P1</w:t>
            </w:r>
          </w:p>
        </w:tc>
        <w:tc>
          <w:tcPr>
            <w:tcW w:w="5590" w:type="dxa"/>
            <w:vAlign w:val="center"/>
          </w:tcPr>
          <w:p w:rsidR="00AF66D3" w:rsidRDefault="007E314C">
            <w:pPr>
              <w:pStyle w:val="TableText"/>
            </w:pPr>
            <w:r>
              <w:rPr>
                <w:sz w:val="16"/>
              </w:rPr>
              <w:t>CarryWeight ≥ 2.5 또는 속도 &lt; 210cm/s</w:t>
            </w:r>
          </w:p>
        </w:tc>
        <w:tc>
          <w:tcPr>
            <w:tcW w:w="2630" w:type="dxa"/>
            <w:vAlign w:val="center"/>
          </w:tcPr>
          <w:p w:rsidR="00AF66D3" w:rsidRDefault="007E314C">
            <w:pPr>
              <w:pStyle w:val="TableText"/>
            </w:pPr>
            <w:r>
              <w:rPr>
                <w:sz w:val="16"/>
              </w:rPr>
              <w:t>Retreat / Drop</w:t>
            </w:r>
          </w:p>
        </w:tc>
      </w:tr>
      <w:tr w:rsidR="00AF66D3">
        <w:trPr>
          <w:cantSplit/>
          <w:jc w:val="center"/>
        </w:trPr>
        <w:tc>
          <w:tcPr>
            <w:tcW w:w="1644" w:type="dxa"/>
            <w:vAlign w:val="center"/>
          </w:tcPr>
          <w:p w:rsidR="00AF66D3" w:rsidRDefault="007E314C">
            <w:pPr>
              <w:pStyle w:val="TableText"/>
            </w:pPr>
            <w:r>
              <w:rPr>
                <w:sz w:val="16"/>
              </w:rPr>
              <w:t>P2</w:t>
            </w:r>
          </w:p>
        </w:tc>
        <w:tc>
          <w:tcPr>
            <w:tcW w:w="5590" w:type="dxa"/>
            <w:vAlign w:val="center"/>
          </w:tcPr>
          <w:p w:rsidR="00AF66D3" w:rsidRDefault="007E314C">
            <w:pPr>
              <w:pStyle w:val="TableText"/>
            </w:pPr>
            <w:r>
              <w:rPr>
                <w:sz w:val="16"/>
              </w:rPr>
              <w:t>Exhibit 20초 이상, Timeout 누적, Guard 추적</w:t>
            </w:r>
          </w:p>
        </w:tc>
        <w:tc>
          <w:tcPr>
            <w:tcW w:w="2630" w:type="dxa"/>
            <w:vAlign w:val="center"/>
          </w:tcPr>
          <w:p w:rsidR="00AF66D3" w:rsidRDefault="007E314C">
            <w:pPr>
              <w:pStyle w:val="TableText"/>
            </w:pPr>
            <w:r>
              <w:rPr>
                <w:sz w:val="16"/>
              </w:rPr>
              <w:t>Submit/Cancel 후 Retreat</w:t>
            </w:r>
          </w:p>
        </w:tc>
      </w:tr>
      <w:tr w:rsidR="00AF66D3">
        <w:trPr>
          <w:cantSplit/>
          <w:jc w:val="center"/>
        </w:trPr>
        <w:tc>
          <w:tcPr>
            <w:tcW w:w="1644" w:type="dxa"/>
            <w:vAlign w:val="center"/>
          </w:tcPr>
          <w:p w:rsidR="00AF66D3" w:rsidRDefault="007E314C">
            <w:pPr>
              <w:pStyle w:val="TableText"/>
            </w:pPr>
            <w:r>
              <w:rPr>
                <w:sz w:val="16"/>
              </w:rPr>
              <w:t>P3</w:t>
            </w:r>
          </w:p>
        </w:tc>
        <w:tc>
          <w:tcPr>
            <w:tcW w:w="5590" w:type="dxa"/>
            <w:vAlign w:val="center"/>
          </w:tcPr>
          <w:p w:rsidR="00AF66D3" w:rsidRDefault="007E314C">
            <w:pPr>
              <w:pStyle w:val="TableText"/>
            </w:pPr>
            <w:r>
              <w:rPr>
                <w:sz w:val="16"/>
              </w:rPr>
              <w:t>최근 Major Incident 없음 + Quota 미달</w:t>
            </w:r>
          </w:p>
        </w:tc>
        <w:tc>
          <w:tcPr>
            <w:tcW w:w="2630" w:type="dxa"/>
            <w:vAlign w:val="center"/>
          </w:tcPr>
          <w:p w:rsidR="00AF66D3" w:rsidRDefault="007E314C">
            <w:pPr>
              <w:pStyle w:val="TableText"/>
            </w:pPr>
            <w:r>
              <w:rPr>
                <w:sz w:val="16"/>
              </w:rPr>
              <w:t>Low-risk Expansion</w:t>
            </w:r>
          </w:p>
        </w:tc>
      </w:tr>
      <w:tr w:rsidR="00AF66D3">
        <w:trPr>
          <w:cantSplit/>
          <w:jc w:val="center"/>
        </w:trPr>
        <w:tc>
          <w:tcPr>
            <w:tcW w:w="1644" w:type="dxa"/>
            <w:vAlign w:val="center"/>
          </w:tcPr>
          <w:p w:rsidR="00AF66D3" w:rsidRDefault="007E314C">
            <w:pPr>
              <w:pStyle w:val="TableText"/>
            </w:pPr>
            <w:r>
              <w:rPr>
                <w:sz w:val="16"/>
              </w:rPr>
              <w:t>P4</w:t>
            </w:r>
          </w:p>
        </w:tc>
        <w:tc>
          <w:tcPr>
            <w:tcW w:w="5590" w:type="dxa"/>
            <w:vAlign w:val="center"/>
          </w:tcPr>
          <w:p w:rsidR="00AF66D3" w:rsidRDefault="007E314C">
            <w:pPr>
              <w:pStyle w:val="TableText"/>
            </w:pPr>
            <w:r>
              <w:rPr>
                <w:sz w:val="16"/>
              </w:rPr>
              <w:t>고가 기회 + Alert/Time 여유</w:t>
            </w:r>
          </w:p>
        </w:tc>
        <w:tc>
          <w:tcPr>
            <w:tcW w:w="2630" w:type="dxa"/>
            <w:vAlign w:val="center"/>
          </w:tcPr>
          <w:p w:rsidR="00AF66D3" w:rsidRDefault="007E314C">
            <w:pPr>
              <w:pStyle w:val="TableText"/>
            </w:pPr>
            <w:r>
              <w:rPr>
                <w:sz w:val="16"/>
              </w:rPr>
              <w:t>One Additional Target</w:t>
            </w:r>
          </w:p>
        </w:tc>
      </w:tr>
      <w:tr w:rsidR="00AF66D3">
        <w:trPr>
          <w:cantSplit/>
          <w:jc w:val="center"/>
        </w:trPr>
        <w:tc>
          <w:tcPr>
            <w:tcW w:w="1644" w:type="dxa"/>
            <w:vAlign w:val="center"/>
          </w:tcPr>
          <w:p w:rsidR="00AF66D3" w:rsidRDefault="007E314C">
            <w:pPr>
              <w:pStyle w:val="TableText"/>
            </w:pPr>
            <w:r>
              <w:rPr>
                <w:sz w:val="16"/>
              </w:rPr>
              <w:t>P5</w:t>
            </w:r>
          </w:p>
        </w:tc>
        <w:tc>
          <w:tcPr>
            <w:tcW w:w="5590" w:type="dxa"/>
            <w:vAlign w:val="center"/>
          </w:tcPr>
          <w:p w:rsidR="00AF66D3" w:rsidRDefault="007E314C">
            <w:pPr>
              <w:pStyle w:val="TableText"/>
            </w:pPr>
            <w:r>
              <w:rPr>
                <w:sz w:val="16"/>
              </w:rPr>
              <w:t>QuotaMargin ≤ 0.15 + 낮은 Alert/Weight</w:t>
            </w:r>
          </w:p>
        </w:tc>
        <w:tc>
          <w:tcPr>
            <w:tcW w:w="2630" w:type="dxa"/>
            <w:vAlign w:val="center"/>
          </w:tcPr>
          <w:p w:rsidR="00AF66D3" w:rsidRDefault="007E314C">
            <w:pPr>
              <w:pStyle w:val="TableText"/>
            </w:pPr>
            <w:r>
              <w:rPr>
                <w:sz w:val="16"/>
              </w:rPr>
              <w:t>Extraction Mode</w:t>
            </w:r>
          </w:p>
        </w:tc>
      </w:tr>
      <w:tr w:rsidR="00AF66D3">
        <w:trPr>
          <w:cantSplit/>
          <w:jc w:val="center"/>
        </w:trPr>
        <w:tc>
          <w:tcPr>
            <w:tcW w:w="1644" w:type="dxa"/>
            <w:vAlign w:val="center"/>
          </w:tcPr>
          <w:p w:rsidR="00AF66D3" w:rsidRDefault="007E314C">
            <w:pPr>
              <w:pStyle w:val="TableText"/>
            </w:pPr>
            <w:r>
              <w:rPr>
                <w:sz w:val="16"/>
              </w:rPr>
              <w:t>P6</w:t>
            </w:r>
          </w:p>
        </w:tc>
        <w:tc>
          <w:tcPr>
            <w:tcW w:w="5590" w:type="dxa"/>
            <w:vAlign w:val="center"/>
          </w:tcPr>
          <w:p w:rsidR="00AF66D3" w:rsidRDefault="007E314C">
            <w:pPr>
              <w:pStyle w:val="TableText"/>
            </w:pPr>
            <w:r>
              <w:rPr>
                <w:sz w:val="16"/>
              </w:rPr>
              <w:t>Team Alive ≥ 2 + Target 미확인</w:t>
            </w:r>
          </w:p>
        </w:tc>
        <w:tc>
          <w:tcPr>
            <w:tcW w:w="2630" w:type="dxa"/>
            <w:vAlign w:val="center"/>
          </w:tcPr>
          <w:p w:rsidR="00AF66D3" w:rsidRDefault="007E314C">
            <w:pPr>
              <w:pStyle w:val="TableText"/>
            </w:pPr>
            <w:r>
              <w:rPr>
                <w:sz w:val="16"/>
              </w:rPr>
              <w:t>Split Search/Lookout</w:t>
            </w:r>
          </w:p>
        </w:tc>
      </w:tr>
    </w:tbl>
    <w:p w:rsidR="00AF66D3" w:rsidRDefault="00AF66D3">
      <w:pPr>
        <w:spacing w:after="0" w:line="20" w:lineRule="exact"/>
        <w:rPr>
          <w:sz w:val="2"/>
        </w:rPr>
      </w:pPr>
    </w:p>
    <w:p w:rsidR="00AF66D3" w:rsidRDefault="007E314C">
      <w:pPr>
        <w:pStyle w:val="21"/>
        <w:numPr>
          <w:ilvl w:val="1"/>
          <w:numId w:val="10"/>
        </w:numPr>
      </w:pPr>
      <w:bookmarkStart w:id="104" w:name="_Toc241397444"/>
      <w:r>
        <w:t xml:space="preserve">Contract DataTable, DataAsset </w:t>
      </w:r>
      <w:r>
        <w:t>및</w:t>
      </w:r>
      <w:r>
        <w:t xml:space="preserve"> Runtime Structure</w:t>
      </w:r>
      <w:bookmarkEnd w:id="104"/>
    </w:p>
    <w:p w:rsidR="00AF66D3" w:rsidRDefault="007E314C">
      <w:pPr>
        <w:pStyle w:val="31"/>
        <w:numPr>
          <w:ilvl w:val="2"/>
          <w:numId w:val="10"/>
        </w:numPr>
      </w:pPr>
      <w:bookmarkStart w:id="105" w:name="_Toc241397445"/>
      <w:r>
        <w:t>Data Ownership</w:t>
      </w:r>
      <w:bookmarkEnd w:id="105"/>
    </w:p>
    <w:p w:rsidR="00AF66D3" w:rsidRDefault="007E314C">
      <w:r>
        <w:t>반복 값과 밸런스는 DataTable/DataAsset이 소유한다. Map은 Actor 배치와 공간을 소유하고, C++은 Data를 검증해 서버 권한 Runtime Snapshot으로 변환한다. Widget Blueprint는 Data를 직접 확정하지 않는다.</w:t>
      </w:r>
    </w:p>
    <w:tbl>
      <w:tblPr>
        <w:tblStyle w:val="af9"/>
        <w:tblW w:w="9864" w:type="dxa"/>
        <w:tblInd w:w="120" w:type="dxa"/>
        <w:tblLayout w:type="fixed"/>
        <w:tblLook w:val="04A0" w:firstRow="1" w:lastRow="0" w:firstColumn="1" w:lastColumn="0" w:noHBand="0" w:noVBand="1"/>
      </w:tblPr>
      <w:tblGrid>
        <w:gridCol w:w="2200"/>
        <w:gridCol w:w="3700"/>
        <w:gridCol w:w="3964"/>
      </w:tblGrid>
      <w:tr w:rsidR="009C1BEA">
        <w:trPr>
          <w:cantSplit/>
          <w:tblHeader/>
        </w:trPr>
        <w:tc>
          <w:tcPr>
            <w:tcW w:w="2200" w:type="dxa"/>
            <w:tcMar>
              <w:top w:w="80" w:type="dxa"/>
              <w:left w:w="120" w:type="dxa"/>
              <w:bottom w:w="80" w:type="dxa"/>
              <w:right w:w="120" w:type="dxa"/>
            </w:tcMar>
            <w:vAlign w:val="center"/>
          </w:tcPr>
          <w:p w:rsidR="009C1BEA" w:rsidRDefault="00363D88">
            <w:pPr>
              <w:keepNext/>
            </w:pPr>
            <w:r>
              <w:rPr>
                <w:b/>
              </w:rPr>
              <w:t>Gameplay Family</w:t>
            </w:r>
          </w:p>
        </w:tc>
        <w:tc>
          <w:tcPr>
            <w:tcW w:w="3700" w:type="dxa"/>
            <w:tcMar>
              <w:top w:w="80" w:type="dxa"/>
              <w:left w:w="120" w:type="dxa"/>
              <w:bottom w:w="80" w:type="dxa"/>
              <w:right w:w="120" w:type="dxa"/>
            </w:tcMar>
            <w:vAlign w:val="center"/>
          </w:tcPr>
          <w:p w:rsidR="009C1BEA" w:rsidRDefault="00363D88">
            <w:pPr>
              <w:keepNext/>
              <w:jc w:val="center"/>
            </w:pPr>
            <w:r>
              <w:rPr>
                <w:b/>
              </w:rPr>
              <w:t>Canonical Blueprint Shell</w:t>
            </w:r>
          </w:p>
        </w:tc>
        <w:tc>
          <w:tcPr>
            <w:tcW w:w="3964" w:type="dxa"/>
            <w:tcMar>
              <w:top w:w="80" w:type="dxa"/>
              <w:left w:w="120" w:type="dxa"/>
              <w:bottom w:w="80" w:type="dxa"/>
              <w:right w:w="120" w:type="dxa"/>
            </w:tcMar>
            <w:vAlign w:val="center"/>
          </w:tcPr>
          <w:p w:rsidR="009C1BEA" w:rsidRDefault="00363D88">
            <w:pPr>
              <w:keepNext/>
            </w:pPr>
            <w:r>
              <w:rPr>
                <w:b/>
              </w:rPr>
              <w:t>Data-owned Variant</w:t>
            </w:r>
          </w:p>
        </w:tc>
      </w:tr>
      <w:tr w:rsidR="009C1BEA">
        <w:trPr>
          <w:cantSplit/>
        </w:trPr>
        <w:tc>
          <w:tcPr>
            <w:tcW w:w="2200" w:type="dxa"/>
            <w:tcMar>
              <w:top w:w="80" w:type="dxa"/>
              <w:left w:w="120" w:type="dxa"/>
              <w:bottom w:w="80" w:type="dxa"/>
              <w:right w:w="120" w:type="dxa"/>
            </w:tcMar>
            <w:vAlign w:val="center"/>
          </w:tcPr>
          <w:p w:rsidR="009C1BEA" w:rsidRDefault="00363D88">
            <w:r>
              <w:t>Loose Loot World Pickup</w:t>
            </w:r>
          </w:p>
        </w:tc>
        <w:tc>
          <w:tcPr>
            <w:tcW w:w="3700" w:type="dxa"/>
            <w:tcMar>
              <w:top w:w="80" w:type="dxa"/>
              <w:left w:w="120" w:type="dxa"/>
              <w:bottom w:w="80" w:type="dxa"/>
              <w:right w:w="120" w:type="dxa"/>
            </w:tcMar>
            <w:vAlign w:val="center"/>
          </w:tcPr>
          <w:p w:rsidR="009C1BEA" w:rsidRDefault="00363D88">
            <w:pPr>
              <w:jc w:val="center"/>
            </w:pPr>
            <w:r>
              <w:t>AHeistLootActor / BP_Loot</w:t>
            </w:r>
          </w:p>
        </w:tc>
        <w:tc>
          <w:tcPr>
            <w:tcW w:w="3964" w:type="dxa"/>
            <w:tcMar>
              <w:top w:w="80" w:type="dxa"/>
              <w:left w:w="120" w:type="dxa"/>
              <w:bottom w:w="80" w:type="dxa"/>
              <w:right w:w="120" w:type="dxa"/>
            </w:tcMar>
            <w:vAlign w:val="center"/>
          </w:tcPr>
          <w:p w:rsidR="009C1BEA" w:rsidRDefault="00363D88">
            <w:r>
              <w:t>ItemId → DT_ItemData + DT_LootData Mesh/Material/Visual Transform</w:t>
            </w:r>
          </w:p>
        </w:tc>
      </w:tr>
      <w:tr w:rsidR="009C1BEA">
        <w:trPr>
          <w:cantSplit/>
        </w:trPr>
        <w:tc>
          <w:tcPr>
            <w:tcW w:w="2200" w:type="dxa"/>
            <w:tcMar>
              <w:top w:w="80" w:type="dxa"/>
              <w:left w:w="120" w:type="dxa"/>
              <w:bottom w:w="80" w:type="dxa"/>
              <w:right w:w="120" w:type="dxa"/>
            </w:tcMar>
            <w:vAlign w:val="center"/>
          </w:tcPr>
          <w:p w:rsidR="009C1BEA" w:rsidRDefault="00363D88">
            <w:r>
              <w:t>Dropped Original Recovery</w:t>
            </w:r>
          </w:p>
        </w:tc>
        <w:tc>
          <w:tcPr>
            <w:tcW w:w="3700" w:type="dxa"/>
            <w:tcMar>
              <w:top w:w="80" w:type="dxa"/>
              <w:left w:w="120" w:type="dxa"/>
              <w:bottom w:w="80" w:type="dxa"/>
              <w:right w:w="120" w:type="dxa"/>
            </w:tcMar>
            <w:vAlign w:val="center"/>
          </w:tcPr>
          <w:p w:rsidR="009C1BEA" w:rsidRDefault="00363D88">
            <w:pPr>
              <w:jc w:val="center"/>
            </w:pPr>
            <w:r>
              <w:t>AHeistDroppedOriginalActor / BP_DroppedOriginal</w:t>
            </w:r>
          </w:p>
        </w:tc>
        <w:tc>
          <w:tcPr>
            <w:tcW w:w="3964" w:type="dxa"/>
            <w:tcMar>
              <w:top w:w="80" w:type="dxa"/>
              <w:left w:w="120" w:type="dxa"/>
              <w:bottom w:w="80" w:type="dxa"/>
              <w:right w:w="120" w:type="dxa"/>
            </w:tcMar>
            <w:vAlign w:val="center"/>
          </w:tcPr>
          <w:p w:rsidR="009C1BEA" w:rsidRDefault="00363D88">
            <w:r>
              <w:t>ArtifactId → 이름/등급/유형. Category Mesh와 Grade Material은 공용 Shell Default</w:t>
            </w:r>
          </w:p>
        </w:tc>
      </w:tr>
      <w:tr w:rsidR="009C1BEA">
        <w:trPr>
          <w:cantSplit/>
        </w:trPr>
        <w:tc>
          <w:tcPr>
            <w:tcW w:w="2200" w:type="dxa"/>
            <w:tcMar>
              <w:top w:w="80" w:type="dxa"/>
              <w:left w:w="120" w:type="dxa"/>
              <w:bottom w:w="80" w:type="dxa"/>
              <w:right w:w="120" w:type="dxa"/>
            </w:tcMar>
            <w:vAlign w:val="center"/>
          </w:tcPr>
          <w:p w:rsidR="009C1BEA" w:rsidRDefault="00363D88">
            <w:r>
              <w:t>Painting Display Case</w:t>
            </w:r>
          </w:p>
        </w:tc>
        <w:tc>
          <w:tcPr>
            <w:tcW w:w="3700" w:type="dxa"/>
            <w:tcMar>
              <w:top w:w="80" w:type="dxa"/>
              <w:left w:w="120" w:type="dxa"/>
              <w:bottom w:w="80" w:type="dxa"/>
              <w:right w:w="120" w:type="dxa"/>
            </w:tcMar>
            <w:vAlign w:val="center"/>
          </w:tcPr>
          <w:p w:rsidR="009C1BEA" w:rsidRDefault="00363D88">
            <w:pPr>
              <w:jc w:val="center"/>
            </w:pPr>
            <w:r>
              <w:t>AHeistPaintingDisplayCaseActor / BP_PaintingDisplayCase</w:t>
            </w:r>
          </w:p>
        </w:tc>
        <w:tc>
          <w:tcPr>
            <w:tcW w:w="3964" w:type="dxa"/>
            <w:tcMar>
              <w:top w:w="80" w:type="dxa"/>
              <w:left w:w="120" w:type="dxa"/>
              <w:bottom w:w="80" w:type="dxa"/>
              <w:right w:w="120" w:type="dxa"/>
            </w:tcMar>
            <w:vAlign w:val="center"/>
          </w:tcPr>
          <w:p w:rsidR="009C1BEA" w:rsidRDefault="00363D88">
            <w:r>
              <w:t>CaseId/ArtifactId → DT_ArtifactData + DT_ForgeryTemplate</w:t>
            </w:r>
          </w:p>
        </w:tc>
      </w:tr>
      <w:tr w:rsidR="009C1BEA">
        <w:trPr>
          <w:cantSplit/>
        </w:trPr>
        <w:tc>
          <w:tcPr>
            <w:tcW w:w="2200" w:type="dxa"/>
            <w:tcMar>
              <w:top w:w="80" w:type="dxa"/>
              <w:left w:w="120" w:type="dxa"/>
              <w:bottom w:w="80" w:type="dxa"/>
              <w:right w:w="120" w:type="dxa"/>
            </w:tcMar>
            <w:vAlign w:val="center"/>
          </w:tcPr>
          <w:p w:rsidR="009C1BEA" w:rsidRDefault="00363D88">
            <w:r>
              <w:t>Object Assembly Display Case (Deferred)</w:t>
            </w:r>
          </w:p>
        </w:tc>
        <w:tc>
          <w:tcPr>
            <w:tcW w:w="3700" w:type="dxa"/>
            <w:tcMar>
              <w:top w:w="80" w:type="dxa"/>
              <w:left w:w="120" w:type="dxa"/>
              <w:bottom w:w="80" w:type="dxa"/>
              <w:right w:w="120" w:type="dxa"/>
            </w:tcMar>
            <w:vAlign w:val="center"/>
          </w:tcPr>
          <w:p w:rsidR="009C1BEA" w:rsidRDefault="00363D88">
            <w:pPr>
              <w:jc w:val="center"/>
            </w:pPr>
            <w:r>
              <w:t>AHeistObjectDisplayCaseActor / BP_ObjectDisplayCase (retained, v1 inactive)</w:t>
            </w:r>
          </w:p>
        </w:tc>
        <w:tc>
          <w:tcPr>
            <w:tcW w:w="3964" w:type="dxa"/>
            <w:tcMar>
              <w:top w:w="80" w:type="dxa"/>
              <w:left w:w="120" w:type="dxa"/>
              <w:bottom w:w="80" w:type="dxa"/>
              <w:right w:w="120" w:type="dxa"/>
            </w:tcMar>
            <w:vAlign w:val="center"/>
          </w:tcPr>
          <w:p w:rsidR="009C1BEA" w:rsidRDefault="00363D88">
            <w:r>
              <w:t>기존 Data 호환 보존; Release Map/Assignment/Cook 제외</w:t>
            </w:r>
          </w:p>
        </w:tc>
      </w:tr>
      <w:tr w:rsidR="009C1BEA">
        <w:trPr>
          <w:cantSplit/>
        </w:trPr>
        <w:tc>
          <w:tcPr>
            <w:tcW w:w="2200" w:type="dxa"/>
            <w:tcMar>
              <w:top w:w="80" w:type="dxa"/>
              <w:left w:w="120" w:type="dxa"/>
              <w:bottom w:w="80" w:type="dxa"/>
              <w:right w:w="120" w:type="dxa"/>
            </w:tcMar>
            <w:vAlign w:val="center"/>
          </w:tcPr>
          <w:p w:rsidR="009C1BEA" w:rsidRDefault="00363D88">
            <w:r>
              <w:t>Vent Settlement / Shared Extraction</w:t>
            </w:r>
          </w:p>
        </w:tc>
        <w:tc>
          <w:tcPr>
            <w:tcW w:w="3700" w:type="dxa"/>
            <w:tcMar>
              <w:top w:w="80" w:type="dxa"/>
              <w:left w:w="120" w:type="dxa"/>
              <w:bottom w:w="80" w:type="dxa"/>
              <w:right w:w="120" w:type="dxa"/>
            </w:tcMar>
            <w:vAlign w:val="center"/>
          </w:tcPr>
          <w:p w:rsidR="009C1BEA" w:rsidRDefault="00363D88">
            <w:pPr>
              <w:jc w:val="center"/>
            </w:pPr>
            <w:r>
              <w:t>AHeistVentActor / BP_Vent</w:t>
            </w:r>
          </w:p>
        </w:tc>
        <w:tc>
          <w:tcPr>
            <w:tcW w:w="3964" w:type="dxa"/>
            <w:tcMar>
              <w:top w:w="80" w:type="dxa"/>
              <w:left w:w="120" w:type="dxa"/>
              <w:bottom w:w="80" w:type="dxa"/>
              <w:right w:w="120" w:type="dxa"/>
            </w:tcMar>
            <w:vAlign w:val="center"/>
          </w:tcPr>
          <w:p w:rsidR="009C1BEA" w:rsidRDefault="00363D88">
            <w:r>
              <w:t>180초 Server Unlock + LooseLootOnly/FullEscape authoritative branch + common Vent Presentation</w:t>
            </w:r>
          </w:p>
        </w:tc>
      </w:tr>
      <w:tr w:rsidR="009C1BEA">
        <w:trPr>
          <w:cantSplit/>
        </w:trPr>
        <w:tc>
          <w:tcPr>
            <w:tcW w:w="2200" w:type="dxa"/>
            <w:tcMar>
              <w:top w:w="80" w:type="dxa"/>
              <w:left w:w="120" w:type="dxa"/>
              <w:bottom w:w="80" w:type="dxa"/>
              <w:right w:w="120" w:type="dxa"/>
            </w:tcMar>
            <w:vAlign w:val="center"/>
          </w:tcPr>
          <w:p w:rsidR="009C1BEA" w:rsidRDefault="00363D88">
            <w:r>
              <w:lastRenderedPageBreak/>
              <w:t>Loot Spawn Point</w:t>
            </w:r>
          </w:p>
        </w:tc>
        <w:tc>
          <w:tcPr>
            <w:tcW w:w="3700" w:type="dxa"/>
            <w:tcMar>
              <w:top w:w="80" w:type="dxa"/>
              <w:left w:w="120" w:type="dxa"/>
              <w:bottom w:w="80" w:type="dxa"/>
              <w:right w:w="120" w:type="dxa"/>
            </w:tcMar>
            <w:vAlign w:val="center"/>
          </w:tcPr>
          <w:p w:rsidR="009C1BEA" w:rsidRDefault="00363D88">
            <w:pPr>
              <w:jc w:val="center"/>
            </w:pPr>
            <w:r>
              <w:t>AHeistLootSpawnPoint / BP_LootSpawnPoint</w:t>
            </w:r>
          </w:p>
        </w:tc>
        <w:tc>
          <w:tcPr>
            <w:tcW w:w="3964" w:type="dxa"/>
            <w:tcMar>
              <w:top w:w="80" w:type="dxa"/>
              <w:left w:w="120" w:type="dxa"/>
              <w:bottom w:w="80" w:type="dxa"/>
              <w:right w:w="120" w:type="dxa"/>
            </w:tcMar>
            <w:vAlign w:val="center"/>
          </w:tcPr>
          <w:p w:rsidR="009C1BEA" w:rsidRDefault="00363D88">
            <w:r>
              <w:t>Spawn Category/Zone/Transform</w:t>
            </w:r>
          </w:p>
        </w:tc>
      </w:tr>
      <w:tr w:rsidR="00557321">
        <w:trPr>
          <w:cantSplit/>
        </w:trPr>
        <w:tc>
          <w:tcPr>
            <w:tcW w:w="2200" w:type="dxa"/>
            <w:vAlign w:val="center"/>
          </w:tcPr>
          <w:p w:rsidR="00557321" w:rsidRDefault="003378BA">
            <w:r>
              <w:t>Museum Security</w:t>
            </w:r>
          </w:p>
        </w:tc>
        <w:tc>
          <w:tcPr>
            <w:tcW w:w="3700" w:type="dxa"/>
            <w:vAlign w:val="center"/>
          </w:tcPr>
          <w:p w:rsidR="00557321" w:rsidRDefault="003378BA">
            <w:r>
              <w:t>AHeistSecurityCameraActor / AHeistLaserBarrierActor / AHeistSecurityHoldButtonActor</w:t>
            </w:r>
          </w:p>
        </w:tc>
        <w:tc>
          <w:tcPr>
            <w:tcW w:w="3964" w:type="dxa"/>
            <w:vAlign w:val="center"/>
          </w:tcPr>
          <w:p w:rsidR="00557321" w:rsidRDefault="003378BA">
            <w:r>
              <w:t>Map-authored Transform/Links + C++ Authority + BP Presentation</w:t>
            </w:r>
          </w:p>
        </w:tc>
      </w:tr>
    </w:tbl>
    <w:p w:rsidR="009C1BEA" w:rsidRDefault="00363D88">
      <w:pPr>
        <w:pStyle w:val="a0"/>
      </w:pPr>
      <w:r>
        <w:t>Mesh, Material, Texture, Icon, Visual Transform 또는 Balance만 다른 Variant는 Data Row로 추가하고 Actor Blueprint를 만들지 않는다.</w:t>
      </w:r>
    </w:p>
    <w:p w:rsidR="009C1BEA" w:rsidRDefault="00363D88">
      <w:pPr>
        <w:pStyle w:val="a0"/>
      </w:pPr>
      <w:r>
        <w:t>Loose Loot와 Dropped Original은 서버 상태와 회수 Transaction이 다르므로 각각 하나의 공용 Shell을 유지한다.</w:t>
      </w:r>
    </w:p>
    <w:p w:rsidR="009C1BEA" w:rsidRDefault="00363D88">
      <w:pPr>
        <w:pStyle w:val="a0"/>
      </w:pPr>
      <w:r>
        <w:t>BP_SculptureDisplayCase, BP_CeramicDisplayCase와 Item별 Loot BP는 제거됐으며 신규 Map, Data Row 또는 Debug Fixture에서 다시 생성하거나 참조하지 않는다.</w:t>
      </w:r>
    </w:p>
    <w:p w:rsidR="009C1BEA" w:rsidRDefault="00363D88">
      <w:pPr>
        <w:pStyle w:val="a0"/>
      </w:pPr>
      <w:r>
        <w:t>서버는 Row Id와 Revision을 확정·복제하고 Client는 같은 Data Row에서 Mesh/Material을 해석한다. Blueprint의 ItemId/ArtifactId Switch로 Asset을 하드코딩하지 않는다.</w:t>
      </w:r>
    </w:p>
    <w:p w:rsidR="009C1BEA" w:rsidRDefault="00363D88">
      <w:pPr>
        <w:pStyle w:val="a0"/>
      </w:pPr>
      <w:r>
        <w:t>Debug Spawn도 Canonical Blueprint Shell을 로드하며 실패 시 순수 C++ Actor로 Fallback하지 않고 FAIL/BLOCKED로 처리한다.</w:t>
      </w:r>
    </w:p>
    <w:tbl>
      <w:tblPr>
        <w:tblStyle w:val="af9"/>
        <w:tblW w:w="9864" w:type="dxa"/>
        <w:jc w:val="center"/>
        <w:tblLayout w:type="fixed"/>
        <w:tblLook w:val="04A0" w:firstRow="1" w:lastRow="0" w:firstColumn="1" w:lastColumn="0" w:noHBand="0" w:noVBand="1"/>
      </w:tblPr>
      <w:tblGrid>
        <w:gridCol w:w="3600"/>
        <w:gridCol w:w="3000"/>
        <w:gridCol w:w="3264"/>
      </w:tblGrid>
      <w:tr w:rsidR="00AF66D3">
        <w:trPr>
          <w:cantSplit/>
          <w:tblHeader/>
          <w:jc w:val="center"/>
        </w:trPr>
        <w:tc>
          <w:tcPr>
            <w:tcW w:w="36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Data Row</w:t>
            </w:r>
          </w:p>
        </w:tc>
        <w:tc>
          <w:tcPr>
            <w:tcW w:w="30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핵심 필드</w:t>
            </w:r>
          </w:p>
        </w:tc>
        <w:tc>
          <w:tcPr>
            <w:tcW w:w="32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Validation</w:t>
            </w:r>
          </w:p>
        </w:tc>
      </w:tr>
      <w:tr w:rsidR="00AF66D3">
        <w:trPr>
          <w:cantSplit/>
          <w:jc w:val="center"/>
        </w:trPr>
        <w:tc>
          <w:tcPr>
            <w:tcW w:w="3600" w:type="dxa"/>
            <w:vAlign w:val="center"/>
          </w:tcPr>
          <w:p w:rsidR="00AF66D3" w:rsidRDefault="007E314C">
            <w:pPr>
              <w:pStyle w:val="TableText"/>
            </w:pPr>
            <w:r>
              <w:rPr>
                <w:sz w:val="16"/>
              </w:rPr>
              <w:t>FHeistContractDataRow</w:t>
            </w:r>
          </w:p>
        </w:tc>
        <w:tc>
          <w:tcPr>
            <w:tcW w:w="3000" w:type="dxa"/>
            <w:vAlign w:val="center"/>
          </w:tcPr>
          <w:p w:rsidR="00AF66D3" w:rsidRDefault="007E314C">
            <w:pPr>
              <w:pStyle w:val="TableText"/>
            </w:pPr>
            <w:r>
              <w:t>ContractId, TargetPool, BaseQuota, Multipliers, Min/Max Exhibits, SurfaceCatalogSize(40), MatchPaintingCount(20), MatchDuration, ExtractionRule</w:t>
            </w:r>
          </w:p>
        </w:tc>
        <w:tc>
          <w:tcPr>
            <w:tcW w:w="3264" w:type="dxa"/>
            <w:vAlign w:val="center"/>
          </w:tcPr>
          <w:p w:rsidR="00557321" w:rsidRDefault="003378BA">
            <w:r>
              <w:t>Quota&gt;0, Release PlayerCount 2~4, internal 1P fallback Row 허용, Count 범위</w:t>
            </w:r>
          </w:p>
        </w:tc>
      </w:tr>
      <w:tr w:rsidR="00AF66D3">
        <w:trPr>
          <w:cantSplit/>
          <w:jc w:val="center"/>
        </w:trPr>
        <w:tc>
          <w:tcPr>
            <w:tcW w:w="3600" w:type="dxa"/>
            <w:vAlign w:val="center"/>
          </w:tcPr>
          <w:p w:rsidR="00AF66D3" w:rsidRDefault="007E314C">
            <w:pPr>
              <w:pStyle w:val="TableText"/>
            </w:pPr>
            <w:r>
              <w:rPr>
                <w:sz w:val="16"/>
              </w:rPr>
              <w:t>FHeistMapPresentationRow</w:t>
            </w:r>
          </w:p>
        </w:tc>
        <w:tc>
          <w:tcPr>
            <w:tcW w:w="3000" w:type="dxa"/>
            <w:vAlign w:val="center"/>
          </w:tcPr>
          <w:p w:rsidR="00AF66D3" w:rsidRDefault="007E314C">
            <w:pPr>
              <w:pStyle w:val="TableText"/>
            </w:pPr>
            <w:r>
              <w:rPr>
                <w:sz w:val="16"/>
              </w:rPr>
              <w:t>MapId, MapDisplayName, FloorPlanTexture, WorldMin/Max, MapNorthAxis, ZoneAnchors, ContractTargetGalleryZoneId, DefaultExitAnchors</w:t>
            </w:r>
          </w:p>
        </w:tc>
        <w:tc>
          <w:tcPr>
            <w:tcW w:w="3264" w:type="dxa"/>
            <w:vAlign w:val="center"/>
          </w:tcPr>
          <w:p w:rsidR="00AF66D3" w:rsidRDefault="007E314C">
            <w:pPr>
              <w:pStyle w:val="TableText"/>
            </w:pPr>
            <w:r>
              <w:rPr>
                <w:sz w:val="16"/>
              </w:rPr>
              <w:t>Bounds 면적&gt;0, Texture/MapId 존재</w:t>
            </w:r>
          </w:p>
        </w:tc>
      </w:tr>
      <w:tr w:rsidR="00AF66D3">
        <w:trPr>
          <w:cantSplit/>
          <w:jc w:val="center"/>
        </w:trPr>
        <w:tc>
          <w:tcPr>
            <w:tcW w:w="3600" w:type="dxa"/>
            <w:vAlign w:val="center"/>
          </w:tcPr>
          <w:p w:rsidR="00AF66D3" w:rsidRDefault="007E314C">
            <w:pPr>
              <w:pStyle w:val="TableText"/>
            </w:pPr>
            <w:r>
              <w:rPr>
                <w:sz w:val="16"/>
              </w:rPr>
              <w:t>FHeistArtifactDataRow</w:t>
            </w:r>
          </w:p>
        </w:tc>
        <w:tc>
          <w:tcPr>
            <w:tcW w:w="3000" w:type="dxa"/>
            <w:vAlign w:val="center"/>
          </w:tcPr>
          <w:p w:rsidR="009C1BEA" w:rsidRDefault="00363D88">
            <w:r>
              <w:t>ArtifactId, Family, Value, Weight, ForgeryType, TemplateId, MinimumForgeryScore(0.70~1.0). Actor Class 없음.</w:t>
            </w:r>
          </w:p>
        </w:tc>
        <w:tc>
          <w:tcPr>
            <w:tcW w:w="3264" w:type="dxa"/>
            <w:vAlign w:val="center"/>
          </w:tcPr>
          <w:p w:rsidR="009C1BEA" w:rsidRDefault="00363D88">
            <w:r>
              <w:t>Value&gt;0, MinimumForgeryScore&gt;=0.70, Case/Family/Template 호환, Presentation Data 해석 가능</w:t>
            </w:r>
          </w:p>
        </w:tc>
      </w:tr>
      <w:tr w:rsidR="00AF66D3">
        <w:trPr>
          <w:cantSplit/>
          <w:jc w:val="center"/>
        </w:trPr>
        <w:tc>
          <w:tcPr>
            <w:tcW w:w="3600" w:type="dxa"/>
            <w:vAlign w:val="center"/>
          </w:tcPr>
          <w:p w:rsidR="00AF66D3" w:rsidRDefault="007E314C">
            <w:pPr>
              <w:pStyle w:val="TableText"/>
            </w:pPr>
            <w:r>
              <w:rPr>
                <w:sz w:val="16"/>
              </w:rPr>
              <w:t>FHeistForgeryTemplateRow</w:t>
            </w:r>
          </w:p>
        </w:tc>
        <w:tc>
          <w:tcPr>
            <w:tcW w:w="3000" w:type="dxa"/>
            <w:vAlign w:val="center"/>
          </w:tcPr>
          <w:p w:rsidR="00AF66D3" w:rsidRDefault="007E314C">
            <w:pPr>
              <w:pStyle w:val="TableText"/>
            </w:pPr>
            <w:r>
              <w:rPr>
                <w:sz w:val="16"/>
              </w:rPr>
              <w:t>Reference/Mask/Palette/Timer/Brush/OpenCV Weights/License</w:t>
            </w:r>
          </w:p>
        </w:tc>
        <w:tc>
          <w:tcPr>
            <w:tcW w:w="3264" w:type="dxa"/>
            <w:vAlign w:val="center"/>
          </w:tcPr>
          <w:p w:rsidR="00AF66D3" w:rsidRDefault="007E314C">
            <w:pPr>
              <w:pStyle w:val="TableText"/>
            </w:pPr>
            <w:r>
              <w:rPr>
                <w:sz w:val="16"/>
              </w:rPr>
              <w:t>Palette 2~8, Timer 20~45, Weight 합&gt;0</w:t>
            </w:r>
          </w:p>
        </w:tc>
      </w:tr>
      <w:tr w:rsidR="00AF66D3">
        <w:trPr>
          <w:cantSplit/>
          <w:jc w:val="center"/>
        </w:trPr>
        <w:tc>
          <w:tcPr>
            <w:tcW w:w="3600" w:type="dxa"/>
            <w:vAlign w:val="center"/>
          </w:tcPr>
          <w:p w:rsidR="00AF66D3" w:rsidRDefault="007E314C">
            <w:pPr>
              <w:pStyle w:val="TableText"/>
            </w:pPr>
            <w:r>
              <w:rPr>
                <w:sz w:val="16"/>
              </w:rPr>
              <w:lastRenderedPageBreak/>
              <w:t>FHeistObjectAssemblyTemplateRow (Deferred)</w:t>
            </w:r>
          </w:p>
        </w:tc>
        <w:tc>
          <w:tcPr>
            <w:tcW w:w="3000" w:type="dxa"/>
            <w:vAlign w:val="center"/>
          </w:tcPr>
          <w:p w:rsidR="00AF66D3" w:rsidRDefault="007E314C">
            <w:pPr>
              <w:pStyle w:val="TableText"/>
            </w:pPr>
            <w:r>
              <w:rPr>
                <w:sz w:val="16"/>
              </w:rPr>
              <w:t>Core, RequiredParts, Socket/Orientation/Material, Timer/Weights</w:t>
            </w:r>
          </w:p>
        </w:tc>
        <w:tc>
          <w:tcPr>
            <w:tcW w:w="3264" w:type="dxa"/>
            <w:vAlign w:val="center"/>
          </w:tcPr>
          <w:p w:rsidR="00AF66D3" w:rsidRDefault="007E314C">
            <w:pPr>
              <w:pStyle w:val="TableText"/>
            </w:pPr>
            <w:r>
              <w:rPr>
                <w:sz w:val="16"/>
              </w:rPr>
              <w:t>기존 Asset 무결성 검증만 유지; v1 Assignment 금지</w:t>
            </w:r>
          </w:p>
        </w:tc>
      </w:tr>
      <w:tr w:rsidR="009C1BEA">
        <w:trPr>
          <w:cantSplit/>
          <w:jc w:val="center"/>
        </w:trPr>
        <w:tc>
          <w:tcPr>
            <w:tcW w:w="3600" w:type="dxa"/>
            <w:vAlign w:val="center"/>
          </w:tcPr>
          <w:p w:rsidR="009C1BEA" w:rsidRDefault="00363D88">
            <w:r>
              <w:t>FHeistObjectAssemblyPartRow (Deferred)</w:t>
            </w:r>
          </w:p>
        </w:tc>
        <w:tc>
          <w:tcPr>
            <w:tcW w:w="3000" w:type="dxa"/>
            <w:vAlign w:val="center"/>
          </w:tcPr>
          <w:p w:rsidR="009C1BEA" w:rsidRDefault="00363D88">
            <w:r>
              <w:t>PartId, FamilyId, StaticMesh, Socket, Orientation, Material Variant Data</w:t>
            </w:r>
          </w:p>
        </w:tc>
        <w:tc>
          <w:tcPr>
            <w:tcW w:w="3264" w:type="dxa"/>
            <w:vAlign w:val="center"/>
          </w:tcPr>
          <w:p w:rsidR="009C1BEA" w:rsidRDefault="00363D88">
            <w:r>
              <w:t>기존 Family Data 무결성만 유지; 신규 Content 금지</w:t>
            </w:r>
          </w:p>
        </w:tc>
      </w:tr>
      <w:tr w:rsidR="00AF66D3">
        <w:trPr>
          <w:cantSplit/>
          <w:jc w:val="center"/>
        </w:trPr>
        <w:tc>
          <w:tcPr>
            <w:tcW w:w="3600" w:type="dxa"/>
            <w:vAlign w:val="center"/>
          </w:tcPr>
          <w:p w:rsidR="00AF66D3" w:rsidRDefault="007E314C">
            <w:pPr>
              <w:pStyle w:val="TableText"/>
            </w:pPr>
            <w:r>
              <w:rPr>
                <w:sz w:val="16"/>
              </w:rPr>
              <w:t>FHeistLootDataRow</w:t>
            </w:r>
          </w:p>
        </w:tc>
        <w:tc>
          <w:tcPr>
            <w:tcW w:w="3000" w:type="dxa"/>
            <w:vAlign w:val="center"/>
          </w:tcPr>
          <w:p w:rsidR="009C1BEA" w:rsidRDefault="00363D88">
            <w:r>
              <w:t>ItemId, LootGrade, ScoreValue, SpawnCategory, SpawnWeight, WorldMesh, WorldMaterials, WorldVisualRelativeTransform</w:t>
            </w:r>
          </w:p>
        </w:tc>
        <w:tc>
          <w:tcPr>
            <w:tcW w:w="3264" w:type="dxa"/>
            <w:vAlign w:val="center"/>
          </w:tcPr>
          <w:p w:rsidR="009C1BEA" w:rsidRDefault="00363D88">
            <w:r>
              <w:t>Item Row 존재, Visual Asset 유효, Actor Class 없음</w:t>
            </w:r>
          </w:p>
        </w:tc>
      </w:tr>
      <w:tr w:rsidR="00AF66D3">
        <w:trPr>
          <w:cantSplit/>
          <w:jc w:val="center"/>
        </w:trPr>
        <w:tc>
          <w:tcPr>
            <w:tcW w:w="3600" w:type="dxa"/>
            <w:vAlign w:val="center"/>
          </w:tcPr>
          <w:p w:rsidR="00AF66D3" w:rsidRDefault="007E314C">
            <w:pPr>
              <w:pStyle w:val="TableText"/>
            </w:pPr>
            <w:r>
              <w:rPr>
                <w:sz w:val="16"/>
              </w:rPr>
              <w:t>FHeistGuardDataRow</w:t>
            </w:r>
          </w:p>
        </w:tc>
        <w:tc>
          <w:tcPr>
            <w:tcW w:w="3000" w:type="dxa"/>
            <w:vAlign w:val="center"/>
          </w:tcPr>
          <w:p w:rsidR="00AF66D3" w:rsidRDefault="007E314C">
            <w:pPr>
              <w:pStyle w:val="TableText"/>
            </w:pPr>
            <w:r>
              <w:rPr>
                <w:sz w:val="16"/>
              </w:rPr>
              <w:t>Sight/Hearing/Speed/Inspect/Alert Response</w:t>
            </w:r>
          </w:p>
        </w:tc>
        <w:tc>
          <w:tcPr>
            <w:tcW w:w="3264" w:type="dxa"/>
            <w:vAlign w:val="center"/>
          </w:tcPr>
          <w:p w:rsidR="00AF66D3" w:rsidRDefault="007E314C">
            <w:pPr>
              <w:pStyle w:val="TableText"/>
            </w:pPr>
            <w:r>
              <w:rPr>
                <w:sz w:val="16"/>
              </w:rPr>
              <w:t>양수 범위와 State 호환</w:t>
            </w:r>
          </w:p>
        </w:tc>
      </w:tr>
    </w:tbl>
    <w:p w:rsidR="00AF66D3" w:rsidRDefault="00AF66D3">
      <w:pPr>
        <w:spacing w:after="0" w:line="20" w:lineRule="exact"/>
        <w:rPr>
          <w:sz w:val="2"/>
        </w:rPr>
      </w:pPr>
    </w:p>
    <w:p w:rsidR="00AF66D3" w:rsidRDefault="007E314C">
      <w:pPr>
        <w:pStyle w:val="31"/>
        <w:numPr>
          <w:ilvl w:val="2"/>
          <w:numId w:val="10"/>
        </w:numPr>
      </w:pPr>
      <w:bookmarkStart w:id="106" w:name="_Toc241397446"/>
      <w:r>
        <w:t>Contract Row Starting Example</w:t>
      </w:r>
      <w:bookmarkEnd w:id="106"/>
    </w:p>
    <w:tbl>
      <w:tblPr>
        <w:tblStyle w:val="af9"/>
        <w:tblW w:w="9864" w:type="dxa"/>
        <w:jc w:val="center"/>
        <w:tblLayout w:type="fixed"/>
        <w:tblLook w:val="04A0" w:firstRow="1" w:lastRow="0" w:firstColumn="1" w:lastColumn="0" w:noHBand="0" w:noVBand="1"/>
      </w:tblPr>
      <w:tblGrid>
        <w:gridCol w:w="3200"/>
        <w:gridCol w:w="3000"/>
        <w:gridCol w:w="3664"/>
      </w:tblGrid>
      <w:tr w:rsidR="00AF66D3">
        <w:trPr>
          <w:cantSplit/>
          <w:tblHeader/>
          <w:jc w:val="center"/>
        </w:trPr>
        <w:tc>
          <w:tcPr>
            <w:tcW w:w="32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Field</w:t>
            </w:r>
          </w:p>
        </w:tc>
        <w:tc>
          <w:tcPr>
            <w:tcW w:w="30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Starting Value</w:t>
            </w:r>
          </w:p>
        </w:tc>
        <w:tc>
          <w:tcPr>
            <w:tcW w:w="36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sz w:val="17"/>
              </w:rPr>
              <w:t>Note</w:t>
            </w:r>
          </w:p>
        </w:tc>
      </w:tr>
      <w:tr w:rsidR="00AF66D3">
        <w:trPr>
          <w:cantSplit/>
          <w:jc w:val="center"/>
        </w:trPr>
        <w:tc>
          <w:tcPr>
            <w:tcW w:w="3200" w:type="dxa"/>
            <w:vAlign w:val="center"/>
          </w:tcPr>
          <w:p w:rsidR="00AF66D3" w:rsidRDefault="007E314C">
            <w:pPr>
              <w:pStyle w:val="TableText"/>
            </w:pPr>
            <w:r>
              <w:rPr>
                <w:sz w:val="16"/>
              </w:rPr>
              <w:t>ContractId</w:t>
            </w:r>
          </w:p>
        </w:tc>
        <w:tc>
          <w:tcPr>
            <w:tcW w:w="3000" w:type="dxa"/>
            <w:vAlign w:val="center"/>
          </w:tcPr>
          <w:p w:rsidR="00AF66D3" w:rsidRDefault="007E314C">
            <w:pPr>
              <w:pStyle w:val="TableText"/>
            </w:pPr>
            <w:r>
              <w:rPr>
                <w:sz w:val="16"/>
              </w:rPr>
              <w:t>Contract_MuseumSwap_01</w:t>
            </w:r>
          </w:p>
        </w:tc>
        <w:tc>
          <w:tcPr>
            <w:tcW w:w="3664" w:type="dxa"/>
            <w:vAlign w:val="center"/>
          </w:tcPr>
          <w:p w:rsidR="00AF66D3" w:rsidRDefault="007E314C">
            <w:pPr>
              <w:pStyle w:val="TableText"/>
            </w:pPr>
            <w:r>
              <w:rPr>
                <w:sz w:val="16"/>
              </w:rPr>
              <w:t>v1.0 Archetype 1개</w:t>
            </w:r>
          </w:p>
        </w:tc>
      </w:tr>
      <w:tr w:rsidR="00AF66D3">
        <w:trPr>
          <w:cantSplit/>
          <w:jc w:val="center"/>
        </w:trPr>
        <w:tc>
          <w:tcPr>
            <w:tcW w:w="3200" w:type="dxa"/>
            <w:vAlign w:val="center"/>
          </w:tcPr>
          <w:p w:rsidR="00AF66D3" w:rsidRDefault="007E314C">
            <w:pPr>
              <w:pStyle w:val="TableText"/>
            </w:pPr>
            <w:r>
              <w:rPr>
                <w:sz w:val="16"/>
              </w:rPr>
              <w:t>BaseQuota</w:t>
            </w:r>
          </w:p>
        </w:tc>
        <w:tc>
          <w:tcPr>
            <w:tcW w:w="3000" w:type="dxa"/>
            <w:vAlign w:val="center"/>
          </w:tcPr>
          <w:p w:rsidR="00AF66D3" w:rsidRDefault="007E314C">
            <w:pPr>
              <w:pStyle w:val="TableText"/>
            </w:pPr>
            <w:r>
              <w:rPr>
                <w:sz w:val="16"/>
              </w:rPr>
              <w:t>4,000</w:t>
            </w:r>
          </w:p>
        </w:tc>
        <w:tc>
          <w:tcPr>
            <w:tcW w:w="3664" w:type="dxa"/>
            <w:vAlign w:val="center"/>
          </w:tcPr>
          <w:p w:rsidR="00AF66D3" w:rsidRDefault="007E314C">
            <w:pPr>
              <w:pStyle w:val="TableText"/>
            </w:pPr>
            <w:r>
              <w:rPr>
                <w:sz w:val="16"/>
              </w:rPr>
              <w:t>내부 계산 기준. Release 최소 2P Quota는 6,400</w:t>
            </w:r>
          </w:p>
        </w:tc>
      </w:tr>
      <w:tr w:rsidR="00AF66D3">
        <w:trPr>
          <w:cantSplit/>
          <w:jc w:val="center"/>
        </w:trPr>
        <w:tc>
          <w:tcPr>
            <w:tcW w:w="3200" w:type="dxa"/>
            <w:vAlign w:val="center"/>
          </w:tcPr>
          <w:p w:rsidR="00AF66D3" w:rsidRDefault="007E314C">
            <w:pPr>
              <w:pStyle w:val="TableText"/>
            </w:pPr>
            <w:r>
              <w:rPr>
                <w:sz w:val="16"/>
              </w:rPr>
              <w:t>PlayerCountQuotaMultipliers</w:t>
            </w:r>
          </w:p>
        </w:tc>
        <w:tc>
          <w:tcPr>
            <w:tcW w:w="3000" w:type="dxa"/>
            <w:vAlign w:val="center"/>
          </w:tcPr>
          <w:p w:rsidR="00AF66D3" w:rsidRDefault="007E314C">
            <w:pPr>
              <w:pStyle w:val="TableText"/>
            </w:pPr>
            <w:r>
              <w:rPr>
                <w:sz w:val="16"/>
              </w:rPr>
              <w:t>1.0 fallback / 1.6 / 2.2 / 2.8</w:t>
            </w:r>
          </w:p>
        </w:tc>
        <w:tc>
          <w:tcPr>
            <w:tcW w:w="3664" w:type="dxa"/>
            <w:vAlign w:val="center"/>
          </w:tcPr>
          <w:p w:rsidR="00557321" w:rsidRDefault="003378BA">
            <w:r>
              <w:t>1P internal fallback / Release 2~4P</w:t>
            </w:r>
          </w:p>
        </w:tc>
      </w:tr>
      <w:tr w:rsidR="00AF66D3">
        <w:trPr>
          <w:cantSplit/>
          <w:jc w:val="center"/>
        </w:trPr>
        <w:tc>
          <w:tcPr>
            <w:tcW w:w="3200" w:type="dxa"/>
            <w:vAlign w:val="center"/>
          </w:tcPr>
          <w:p w:rsidR="00AF66D3" w:rsidRDefault="007E314C">
            <w:pPr>
              <w:pStyle w:val="TableText"/>
            </w:pPr>
            <w:r>
              <w:rPr>
                <w:sz w:val="16"/>
              </w:rPr>
              <w:t>MinimumOptionalExhibits</w:t>
            </w:r>
          </w:p>
        </w:tc>
        <w:tc>
          <w:tcPr>
            <w:tcW w:w="3000" w:type="dxa"/>
            <w:vAlign w:val="center"/>
          </w:tcPr>
          <w:p w:rsidR="00557321" w:rsidRDefault="003378BA">
            <w:r>
              <w:t>3 / 4 / 5</w:t>
            </w:r>
          </w:p>
        </w:tc>
        <w:tc>
          <w:tcPr>
            <w:tcW w:w="3664" w:type="dxa"/>
            <w:vAlign w:val="center"/>
          </w:tcPr>
          <w:p w:rsidR="00AF66D3" w:rsidRDefault="007E314C">
            <w:pPr>
              <w:pStyle w:val="TableText"/>
            </w:pPr>
            <w:r>
              <w:rPr>
                <w:sz w:val="16"/>
              </w:rPr>
              <w:t>Release 2P / 3P / 4P Required 외</w:t>
            </w:r>
          </w:p>
        </w:tc>
      </w:tr>
      <w:tr w:rsidR="00AF66D3">
        <w:trPr>
          <w:cantSplit/>
          <w:jc w:val="center"/>
        </w:trPr>
        <w:tc>
          <w:tcPr>
            <w:tcW w:w="3200" w:type="dxa"/>
            <w:vAlign w:val="center"/>
          </w:tcPr>
          <w:p w:rsidR="00AF66D3" w:rsidRDefault="007E314C">
            <w:pPr>
              <w:pStyle w:val="TableText"/>
            </w:pPr>
            <w:r>
              <w:rPr>
                <w:sz w:val="16"/>
              </w:rPr>
              <w:t>MaximumOptionalExhibits</w:t>
            </w:r>
          </w:p>
        </w:tc>
        <w:tc>
          <w:tcPr>
            <w:tcW w:w="3000" w:type="dxa"/>
            <w:vAlign w:val="center"/>
          </w:tcPr>
          <w:p w:rsidR="00557321" w:rsidRDefault="003378BA">
            <w:r>
              <w:t>19 / 19 / 19</w:t>
            </w:r>
          </w:p>
        </w:tc>
        <w:tc>
          <w:tcPr>
            <w:tcW w:w="3664" w:type="dxa"/>
            <w:vAlign w:val="center"/>
          </w:tcPr>
          <w:p w:rsidR="00AF66D3" w:rsidRDefault="007E314C">
            <w:pPr>
              <w:pStyle w:val="TableText"/>
            </w:pPr>
            <w:r>
              <w:rPr>
                <w:sz w:val="16"/>
              </w:rPr>
              <w:t>Release 2P / 3P / 4P. Required 1개와 합쳐 활성 Painting 20개</w:t>
            </w:r>
          </w:p>
        </w:tc>
      </w:tr>
      <w:tr w:rsidR="00AF66D3">
        <w:trPr>
          <w:cantSplit/>
          <w:jc w:val="center"/>
        </w:trPr>
        <w:tc>
          <w:tcPr>
            <w:tcW w:w="3200" w:type="dxa"/>
            <w:vAlign w:val="center"/>
          </w:tcPr>
          <w:p w:rsidR="00AF66D3" w:rsidRDefault="007E314C">
            <w:pPr>
              <w:pStyle w:val="TableText"/>
            </w:pPr>
            <w:r>
              <w:rPr>
                <w:sz w:val="16"/>
              </w:rPr>
              <w:t>MatchDuration</w:t>
            </w:r>
          </w:p>
        </w:tc>
        <w:tc>
          <w:tcPr>
            <w:tcW w:w="3000" w:type="dxa"/>
            <w:vAlign w:val="center"/>
          </w:tcPr>
          <w:p w:rsidR="00AF66D3" w:rsidRDefault="007E314C">
            <w:pPr>
              <w:pStyle w:val="TableText"/>
            </w:pPr>
            <w:r>
              <w:rPr>
                <w:sz w:val="16"/>
              </w:rPr>
              <w:t>1,200s</w:t>
            </w:r>
          </w:p>
        </w:tc>
        <w:tc>
          <w:tcPr>
            <w:tcW w:w="3664" w:type="dxa"/>
            <w:vAlign w:val="center"/>
          </w:tcPr>
          <w:p w:rsidR="00AF66D3" w:rsidRDefault="007E314C">
            <w:pPr>
              <w:pStyle w:val="TableText"/>
            </w:pPr>
            <w:r>
              <w:rPr>
                <w:sz w:val="16"/>
              </w:rPr>
              <w:t>목표 중앙 20분</w:t>
            </w:r>
          </w:p>
        </w:tc>
      </w:tr>
      <w:tr w:rsidR="00AF66D3">
        <w:trPr>
          <w:cantSplit/>
          <w:jc w:val="center"/>
        </w:trPr>
        <w:tc>
          <w:tcPr>
            <w:tcW w:w="3200" w:type="dxa"/>
            <w:vAlign w:val="center"/>
          </w:tcPr>
          <w:p w:rsidR="00AF66D3" w:rsidRDefault="007E314C">
            <w:pPr>
              <w:pStyle w:val="TableText"/>
            </w:pPr>
            <w:r>
              <w:rPr>
                <w:sz w:val="16"/>
              </w:rPr>
              <w:t>ExtractionRuleId</w:t>
            </w:r>
          </w:p>
        </w:tc>
        <w:tc>
          <w:tcPr>
            <w:tcW w:w="3000" w:type="dxa"/>
            <w:vAlign w:val="center"/>
          </w:tcPr>
          <w:p w:rsidR="00AF66D3" w:rsidRDefault="007E314C">
            <w:pPr>
              <w:pStyle w:val="TableText"/>
            </w:pPr>
            <w:r>
              <w:rPr>
                <w:sz w:val="16"/>
              </w:rPr>
              <w:t>IndividualDeposit_SharedExit</w:t>
            </w:r>
          </w:p>
        </w:tc>
        <w:tc>
          <w:tcPr>
            <w:tcW w:w="3664" w:type="dxa"/>
            <w:vAlign w:val="center"/>
          </w:tcPr>
          <w:p w:rsidR="00AF66D3" w:rsidRDefault="007E314C">
            <w:pPr>
              <w:pStyle w:val="TableText"/>
            </w:pPr>
            <w:r>
              <w:rPr>
                <w:sz w:val="16"/>
              </w:rPr>
              <w:t>먼저 탈출 가능</w:t>
            </w:r>
          </w:p>
        </w:tc>
      </w:tr>
      <w:tr w:rsidR="00AF66D3">
        <w:trPr>
          <w:cantSplit/>
          <w:jc w:val="center"/>
        </w:trPr>
        <w:tc>
          <w:tcPr>
            <w:tcW w:w="3200" w:type="dxa"/>
            <w:vAlign w:val="center"/>
          </w:tcPr>
          <w:p w:rsidR="00AF66D3" w:rsidRDefault="007E314C">
            <w:pPr>
              <w:pStyle w:val="TableText"/>
            </w:pPr>
            <w:r>
              <w:rPr>
                <w:sz w:val="16"/>
              </w:rPr>
              <w:t>VentUnlockTime</w:t>
            </w:r>
          </w:p>
        </w:tc>
        <w:tc>
          <w:tcPr>
            <w:tcW w:w="3000" w:type="dxa"/>
            <w:vAlign w:val="center"/>
          </w:tcPr>
          <w:p w:rsidR="00AF66D3" w:rsidRDefault="007E314C">
            <w:pPr>
              <w:pStyle w:val="TableText"/>
            </w:pPr>
            <w:r>
              <w:rPr>
                <w:sz w:val="16"/>
              </w:rPr>
              <w:t>180s</w:t>
            </w:r>
          </w:p>
        </w:tc>
        <w:tc>
          <w:tcPr>
            <w:tcW w:w="3664" w:type="dxa"/>
            <w:vAlign w:val="center"/>
          </w:tcPr>
          <w:p w:rsidR="00AF66D3" w:rsidRDefault="007E314C">
            <w:pPr>
              <w:pStyle w:val="TableText"/>
            </w:pPr>
            <w:r>
              <w:rPr>
                <w:sz w:val="16"/>
              </w:rPr>
              <w:t>Contract InGame 서버 시작 시각 기준</w:t>
            </w:r>
          </w:p>
        </w:tc>
      </w:tr>
    </w:tbl>
    <w:p w:rsidR="00AF66D3" w:rsidRDefault="00AF66D3">
      <w:pPr>
        <w:spacing w:after="0" w:line="20" w:lineRule="exact"/>
        <w:rPr>
          <w:sz w:val="2"/>
        </w:rPr>
      </w:pPr>
    </w:p>
    <w:p w:rsidR="00AF66D3" w:rsidRDefault="007E314C">
      <w:pPr>
        <w:pStyle w:val="31"/>
        <w:numPr>
          <w:ilvl w:val="2"/>
          <w:numId w:val="10"/>
        </w:numPr>
      </w:pPr>
      <w:bookmarkStart w:id="107" w:name="_Toc241397447"/>
      <w:r>
        <w:t>Runtime Snapshot and Replication</w:t>
      </w:r>
      <w:bookmarkEnd w:id="107"/>
    </w:p>
    <w:tbl>
      <w:tblPr>
        <w:tblStyle w:val="af9"/>
        <w:tblW w:w="9864" w:type="dxa"/>
        <w:jc w:val="center"/>
        <w:tblLayout w:type="fixed"/>
        <w:tblLook w:val="04A0" w:firstRow="1" w:lastRow="0" w:firstColumn="1" w:lastColumn="0" w:noHBand="0" w:noVBand="1"/>
      </w:tblPr>
      <w:tblGrid>
        <w:gridCol w:w="3000"/>
        <w:gridCol w:w="4000"/>
        <w:gridCol w:w="2864"/>
      </w:tblGrid>
      <w:tr w:rsidR="00AF66D3">
        <w:trPr>
          <w:cantSplit/>
          <w:tblHeader/>
          <w:jc w:val="center"/>
        </w:trPr>
        <w:tc>
          <w:tcPr>
            <w:tcW w:w="30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Structure</w:t>
            </w:r>
          </w:p>
        </w:tc>
        <w:tc>
          <w:tcPr>
            <w:tcW w:w="4000"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Replicated Fields</w:t>
            </w:r>
          </w:p>
        </w:tc>
        <w:tc>
          <w:tcPr>
            <w:tcW w:w="2864" w:type="dxa"/>
            <w:shd w:val="clear" w:color="auto" w:fill="EAF2F8"/>
            <w:tcMar>
              <w:top w:w="80" w:type="dxa"/>
              <w:left w:w="100" w:type="dxa"/>
              <w:bottom w:w="80" w:type="dxa"/>
              <w:right w:w="100" w:type="dxa"/>
            </w:tcMar>
            <w:vAlign w:val="center"/>
          </w:tcPr>
          <w:p w:rsidR="00AF66D3" w:rsidRDefault="007E314C">
            <w:pPr>
              <w:pStyle w:val="TableText"/>
              <w:keepNext/>
              <w:jc w:val="center"/>
            </w:pPr>
            <w:r>
              <w:rPr>
                <w:b/>
                <w:color w:val="17365D"/>
              </w:rPr>
              <w:t>Owner</w:t>
            </w:r>
          </w:p>
        </w:tc>
      </w:tr>
      <w:tr w:rsidR="00AF66D3">
        <w:trPr>
          <w:cantSplit/>
          <w:jc w:val="center"/>
        </w:trPr>
        <w:tc>
          <w:tcPr>
            <w:tcW w:w="3000" w:type="dxa"/>
            <w:vAlign w:val="center"/>
          </w:tcPr>
          <w:p w:rsidR="00AF66D3" w:rsidRDefault="007E314C">
            <w:pPr>
              <w:pStyle w:val="TableText"/>
            </w:pPr>
            <w:r>
              <w:t>FHeistExhibitAssignment</w:t>
            </w:r>
          </w:p>
        </w:tc>
        <w:tc>
          <w:tcPr>
            <w:tcW w:w="4000" w:type="dxa"/>
            <w:vAlign w:val="center"/>
          </w:tcPr>
          <w:p w:rsidR="00557321" w:rsidRDefault="003378BA">
            <w:r>
              <w:t>Case / Artifact / Forgery / Template / Value / Required</w:t>
            </w:r>
          </w:p>
        </w:tc>
        <w:tc>
          <w:tcPr>
            <w:tcW w:w="2864" w:type="dxa"/>
            <w:vAlign w:val="center"/>
          </w:tcPr>
          <w:p w:rsidR="00AF66D3" w:rsidRDefault="007E314C">
            <w:pPr>
              <w:pStyle w:val="TableText"/>
            </w:pPr>
            <w:r>
              <w:t>GameState + Case</w:t>
            </w:r>
          </w:p>
        </w:tc>
      </w:tr>
      <w:tr w:rsidR="00AF66D3">
        <w:trPr>
          <w:cantSplit/>
          <w:jc w:val="center"/>
        </w:trPr>
        <w:tc>
          <w:tcPr>
            <w:tcW w:w="3000" w:type="dxa"/>
            <w:vAlign w:val="center"/>
          </w:tcPr>
          <w:p w:rsidR="00AF66D3" w:rsidRDefault="007E314C">
            <w:pPr>
              <w:pStyle w:val="TableText"/>
            </w:pPr>
            <w:r>
              <w:t>FHeistContractSnapshot</w:t>
            </w:r>
          </w:p>
        </w:tc>
        <w:tc>
          <w:tcPr>
            <w:tcW w:w="4000" w:type="dxa"/>
            <w:vAlign w:val="center"/>
          </w:tcPr>
          <w:p w:rsidR="00557321" w:rsidRDefault="003378BA">
            <w:r>
              <w:t>Contract / Target / Quota / Carried / Secured / Outcome / Revision</w:t>
            </w:r>
          </w:p>
        </w:tc>
        <w:tc>
          <w:tcPr>
            <w:tcW w:w="2864" w:type="dxa"/>
            <w:vAlign w:val="center"/>
          </w:tcPr>
          <w:p w:rsidR="00AF66D3" w:rsidRDefault="007E314C">
            <w:pPr>
              <w:pStyle w:val="TableText"/>
            </w:pPr>
            <w:r>
              <w:t>GameState</w:t>
            </w:r>
          </w:p>
        </w:tc>
      </w:tr>
      <w:tr w:rsidR="00AF66D3">
        <w:trPr>
          <w:cantSplit/>
          <w:jc w:val="center"/>
        </w:trPr>
        <w:tc>
          <w:tcPr>
            <w:tcW w:w="3000" w:type="dxa"/>
            <w:vAlign w:val="center"/>
          </w:tcPr>
          <w:p w:rsidR="00AF66D3" w:rsidRDefault="007E314C">
            <w:pPr>
              <w:pStyle w:val="TableText"/>
            </w:pPr>
            <w:r>
              <w:lastRenderedPageBreak/>
              <w:t>Player Presentation</w:t>
            </w:r>
          </w:p>
        </w:tc>
        <w:tc>
          <w:tcPr>
            <w:tcW w:w="4000" w:type="dxa"/>
            <w:vAlign w:val="center"/>
          </w:tcPr>
          <w:p w:rsidR="00557321" w:rsidRDefault="003378BA">
            <w:r>
              <w:t>DisplayName / Id / Color / Status / Carried</w:t>
            </w:r>
          </w:p>
        </w:tc>
        <w:tc>
          <w:tcPr>
            <w:tcW w:w="2864" w:type="dxa"/>
            <w:vAlign w:val="center"/>
          </w:tcPr>
          <w:p w:rsidR="00AF66D3" w:rsidRDefault="007E314C">
            <w:pPr>
              <w:pStyle w:val="TableText"/>
            </w:pPr>
            <w:r>
              <w:t>PlayerState</w:t>
            </w:r>
          </w:p>
        </w:tc>
      </w:tr>
      <w:tr w:rsidR="00AF66D3">
        <w:trPr>
          <w:cantSplit/>
          <w:jc w:val="center"/>
        </w:trPr>
        <w:tc>
          <w:tcPr>
            <w:tcW w:w="3000" w:type="dxa"/>
            <w:vAlign w:val="center"/>
          </w:tcPr>
          <w:p w:rsidR="002872B4" w:rsidRDefault="00090019">
            <w:r>
              <w:t>Surface Replica</w:t>
            </w:r>
          </w:p>
        </w:tc>
        <w:tc>
          <w:tcPr>
            <w:tcW w:w="4000" w:type="dxa"/>
            <w:vAlign w:val="center"/>
          </w:tcPr>
          <w:p w:rsidR="00557321" w:rsidRDefault="003378BA">
            <w:r>
              <w:t>Preview / Committed Palette·Packed Indices·Score / Swap Revision</w:t>
            </w:r>
          </w:p>
        </w:tc>
        <w:tc>
          <w:tcPr>
            <w:tcW w:w="2864" w:type="dxa"/>
            <w:vAlign w:val="center"/>
          </w:tcPr>
          <w:p w:rsidR="002872B4" w:rsidRDefault="00090019">
            <w:r>
              <w:t>Painting Case + Owner Forgery Component</w:t>
            </w:r>
          </w:p>
        </w:tc>
      </w:tr>
      <w:tr w:rsidR="00AF66D3">
        <w:trPr>
          <w:cantSplit/>
          <w:jc w:val="center"/>
        </w:trPr>
        <w:tc>
          <w:tcPr>
            <w:tcW w:w="3000" w:type="dxa"/>
            <w:vAlign w:val="center"/>
          </w:tcPr>
          <w:p w:rsidR="00AF66D3" w:rsidRDefault="007E314C">
            <w:pPr>
              <w:pStyle w:val="TableText"/>
            </w:pPr>
            <w:r>
              <w:t>Object Replica</w:t>
            </w:r>
          </w:p>
        </w:tc>
        <w:tc>
          <w:tcPr>
            <w:tcW w:w="4000" w:type="dxa"/>
            <w:vAlign w:val="center"/>
          </w:tcPr>
          <w:p w:rsidR="00AF66D3" w:rsidRDefault="007E314C">
            <w:pPr>
              <w:pStyle w:val="TableText"/>
            </w:pPr>
            <w:r>
              <w:t>Deferred Serialization 호환; v1 Runtime 미사용</w:t>
            </w:r>
          </w:p>
        </w:tc>
        <w:tc>
          <w:tcPr>
            <w:tcW w:w="2864" w:type="dxa"/>
            <w:vAlign w:val="center"/>
          </w:tcPr>
          <w:p w:rsidR="00AF66D3" w:rsidRDefault="007E314C">
            <w:pPr>
              <w:pStyle w:val="TableText"/>
            </w:pPr>
            <w:r>
              <w:t>Object Case</w:t>
            </w:r>
          </w:p>
        </w:tc>
      </w:tr>
      <w:tr w:rsidR="00AF66D3">
        <w:trPr>
          <w:cantSplit/>
          <w:jc w:val="center"/>
        </w:trPr>
        <w:tc>
          <w:tcPr>
            <w:tcW w:w="3000" w:type="dxa"/>
            <w:vAlign w:val="center"/>
          </w:tcPr>
          <w:p w:rsidR="00AF66D3" w:rsidRDefault="007E314C">
            <w:pPr>
              <w:pStyle w:val="TableText"/>
            </w:pPr>
            <w:r>
              <w:t>FHeistTeamResult</w:t>
            </w:r>
          </w:p>
        </w:tc>
        <w:tc>
          <w:tcPr>
            <w:tcW w:w="4000" w:type="dxa"/>
            <w:vAlign w:val="center"/>
          </w:tcPr>
          <w:p w:rsidR="00557321" w:rsidRDefault="003378BA">
            <w:r>
              <w:t>Outcome / Target / Secured / Quota / Crew / Alert / Replica Recap</w:t>
            </w:r>
          </w:p>
        </w:tc>
        <w:tc>
          <w:tcPr>
            <w:tcW w:w="2864" w:type="dxa"/>
            <w:vAlign w:val="center"/>
          </w:tcPr>
          <w:p w:rsidR="00AF66D3" w:rsidRDefault="007E314C">
            <w:pPr>
              <w:pStyle w:val="TableText"/>
            </w:pPr>
            <w:r>
              <w:t>GameState</w:t>
            </w:r>
          </w:p>
        </w:tc>
      </w:tr>
      <w:tr w:rsidR="00557321">
        <w:trPr>
          <w:cantSplit/>
          <w:jc w:val="center"/>
        </w:trPr>
        <w:tc>
          <w:tcPr>
            <w:tcW w:w="3000" w:type="dxa"/>
            <w:vAlign w:val="center"/>
          </w:tcPr>
          <w:p w:rsidR="00557321" w:rsidRDefault="003378BA">
            <w:r>
              <w:t>Security State</w:t>
            </w:r>
          </w:p>
        </w:tc>
        <w:tc>
          <w:tcPr>
            <w:tcW w:w="4000" w:type="dxa"/>
            <w:vAlign w:val="center"/>
          </w:tcPr>
          <w:p w:rsidR="00557321" w:rsidRDefault="003378BA">
            <w:r>
              <w:t>Camera Sweep/Detection Revision, Laser Active/Holder/Revision</w:t>
            </w:r>
          </w:p>
        </w:tc>
        <w:tc>
          <w:tcPr>
            <w:tcW w:w="2864" w:type="dxa"/>
            <w:vAlign w:val="center"/>
          </w:tcPr>
          <w:p w:rsidR="00557321" w:rsidRDefault="003378BA">
            <w:r>
              <w:t>각 Security Actor + PlayerState reference</w:t>
            </w:r>
          </w:p>
        </w:tc>
      </w:tr>
    </w:tbl>
    <w:p w:rsidR="00AF66D3" w:rsidRDefault="00AF66D3">
      <w:pPr>
        <w:spacing w:after="0" w:line="20" w:lineRule="exact"/>
        <w:rPr>
          <w:sz w:val="2"/>
        </w:rPr>
      </w:pPr>
    </w:p>
    <w:p w:rsidR="00AF66D3" w:rsidRDefault="007E314C">
      <w:pPr>
        <w:pStyle w:val="31"/>
        <w:numPr>
          <w:ilvl w:val="2"/>
          <w:numId w:val="10"/>
        </w:numPr>
      </w:pPr>
      <w:bookmarkStart w:id="108" w:name="_Toc241397448"/>
      <w:r>
        <w:t>Data Validation Rules</w:t>
      </w:r>
      <w:bookmarkEnd w:id="108"/>
    </w:p>
    <w:p w:rsidR="00AF66D3" w:rsidRDefault="007E314C">
      <w:pPr>
        <w:pStyle w:val="a0"/>
        <w:numPr>
          <w:ilvl w:val="0"/>
          <w:numId w:val="11"/>
        </w:numPr>
      </w:pPr>
      <w:r>
        <w:t>Contract Quota와 Artifact/Loot Value는 음수 또는 0일 수 없다.</w:t>
      </w:r>
    </w:p>
    <w:p w:rsidR="00AF66D3" w:rsidRDefault="007E314C">
      <w:pPr>
        <w:pStyle w:val="a0"/>
        <w:numPr>
          <w:ilvl w:val="0"/>
          <w:numId w:val="11"/>
        </w:numPr>
      </w:pPr>
      <w:r>
        <w:t>Forgery Quality Field를 Contract Value 또는 Quota Field로 재사용하지 않는다. Artifact MinimumForgeryScore는 0.70~1.0만 유효하며 프로젝트 공통 하한 0.70보다 낮게 설정해도 런타임 승인 기준은 70점이다.</w:t>
      </w:r>
    </w:p>
    <w:p w:rsidR="00AF66D3" w:rsidRDefault="007E314C">
      <w:pPr>
        <w:pStyle w:val="a0"/>
        <w:numPr>
          <w:ilvl w:val="0"/>
          <w:numId w:val="11"/>
        </w:numPr>
      </w:pPr>
      <w:r>
        <w:t>Surface Template Weight 합과 Shape/Color Weight 합은 0보다 커야 한다.</w:t>
      </w:r>
    </w:p>
    <w:p w:rsidR="00AF66D3" w:rsidRDefault="007E314C">
      <w:pPr>
        <w:pStyle w:val="a0"/>
        <w:numPr>
          <w:ilvl w:val="0"/>
          <w:numId w:val="11"/>
        </w:numPr>
      </w:pPr>
      <w:r>
        <w:t>Object Template의 Required Part, Socket, Orientation, Material은 Family 안에서 유효해야 한다.</w:t>
      </w:r>
    </w:p>
    <w:p w:rsidR="00AF66D3" w:rsidRDefault="007E314C">
      <w:pPr>
        <w:pStyle w:val="a0"/>
        <w:numPr>
          <w:ilvl w:val="0"/>
          <w:numId w:val="11"/>
        </w:numPr>
      </w:pPr>
      <w:r>
        <w:t>Map Bounds의 X/Y 크기는 0보다 커야 하며 Floor Plan Texture는 MapId와 일치해야 한다.</w:t>
      </w:r>
    </w:p>
    <w:p w:rsidR="00AF66D3" w:rsidRDefault="007E314C">
      <w:pPr>
        <w:pStyle w:val="a0"/>
        <w:numPr>
          <w:ilvl w:val="0"/>
          <w:numId w:val="11"/>
        </w:numPr>
      </w:pPr>
      <w:r>
        <w:t>ProjectResources/DataTableImports JSON을 Source of Truth로 사용하는 Table은 JSON 수정 후 Reimport한다.</w:t>
      </w:r>
    </w:p>
    <w:p w:rsidR="00D4219D" w:rsidRDefault="00573184">
      <w:pPr>
        <w:pStyle w:val="a0"/>
      </w:pPr>
      <w:r>
        <w:t>Surface 원본 검증은 Map별 Candidates, Reference, Mask, Palette, Metadata와 Data Row의 개수 및 고유 TemplateId 대응을 함께 검사한다. 결과 파일 개수만으로 원본의 재생성 가능성을 PASS 처리하지 않는다. 권리 증거가 누락된 항목은 별도 FAIL로 유지한다.</w:t>
      </w:r>
    </w:p>
    <w:p w:rsidR="00D4219D" w:rsidRDefault="00573184">
      <w:pPr>
        <w:pStyle w:val="a0"/>
      </w:pPr>
      <w:r>
        <w:t>Forgery Import는 기존 Texture 폴더를 선삭제하지 않고 Editor의 replace_existing 경로로 갱신한다. 필수 Asset Import/저장 결과를 확인한 경우에만 성공으로 기록한다. 실패 시 일부 Asset이 갱신됐을 수 있으므로 전체 Rollback을 보장한 것으로 보고하지 않는다.</w:t>
      </w:r>
    </w:p>
    <w:p w:rsidR="00AF66D3" w:rsidRDefault="007E314C">
      <w:pPr>
        <w:pStyle w:val="AppendixHeading"/>
      </w:pPr>
      <w:bookmarkStart w:id="109" w:name="_Toc241397449"/>
      <w:r>
        <w:lastRenderedPageBreak/>
        <w:t>Appendix C — Comprehensive Definition of Done</w:t>
      </w:r>
      <w:bookmarkEnd w:id="109"/>
    </w:p>
    <w:p w:rsidR="00AF66D3" w:rsidRDefault="007E314C">
      <w:pPr>
        <w:pStyle w:val="a0"/>
        <w:numPr>
          <w:ilvl w:val="0"/>
          <w:numId w:val="11"/>
        </w:numPr>
      </w:pPr>
      <w:r>
        <w:t>문서: AGENTS.md와 GDD의 용어·범위·책임이 일치한다.</w:t>
      </w:r>
    </w:p>
    <w:p w:rsidR="00AF66D3" w:rsidRDefault="007E314C">
      <w:pPr>
        <w:pStyle w:val="a0"/>
        <w:numPr>
          <w:ilvl w:val="0"/>
          <w:numId w:val="11"/>
        </w:numPr>
      </w:pPr>
      <w:r>
        <w:t>Data: Contract/Map/Artifact/Surface/Object/Loot/Guard Row가 Validation을 통과한다.</w:t>
      </w:r>
    </w:p>
    <w:p w:rsidR="00AF66D3" w:rsidRDefault="007E314C">
      <w:pPr>
        <w:pStyle w:val="a0"/>
        <w:numPr>
          <w:ilvl w:val="0"/>
          <w:numId w:val="11"/>
        </w:numPr>
      </w:pPr>
      <w:r>
        <w:t>Map: M01/M02/M03에 PlayerStart, Eligible Case, Guard Route, Loot, Exit, Signage, Floor Plan Data가 있다.</w:t>
      </w:r>
    </w:p>
    <w:p w:rsidR="00AF66D3" w:rsidRDefault="007E314C">
      <w:pPr>
        <w:pStyle w:val="a0"/>
        <w:numPr>
          <w:ilvl w:val="0"/>
          <w:numId w:val="11"/>
        </w:numPr>
      </w:pPr>
      <w:r>
        <w:t>Gameplay: 2인·3인·4인이 반복 Surface Forgery, Patrol/CCTV/Laser 협동, Original 회수, Drop/Recovery, Deposit과 Outcome까지 완주한다.</w:t>
      </w:r>
    </w:p>
    <w:p w:rsidR="00AF66D3" w:rsidRDefault="007E314C">
      <w:pPr>
        <w:pStyle w:val="a0"/>
        <w:numPr>
          <w:ilvl w:val="0"/>
          <w:numId w:val="11"/>
        </w:numPr>
      </w:pPr>
      <w:r>
        <w:t>Readability: Target/Quota/Carried/Secured, Nameplate/Team Status/Map, Detection/Stun/Arrest/Carry/Escape가 화면에 표현된다.</w:t>
      </w:r>
    </w:p>
    <w:p w:rsidR="00AF66D3" w:rsidRDefault="007E314C">
      <w:pPr>
        <w:pStyle w:val="a0"/>
        <w:numPr>
          <w:ilvl w:val="0"/>
          <w:numId w:val="11"/>
        </w:numPr>
      </w:pPr>
      <w:r>
        <w:t>Authority: Assignment, Quality, Contract Value, Alert, Extraction과 Result는 서버가 확정한다.</w:t>
      </w:r>
    </w:p>
    <w:p w:rsidR="00AF66D3" w:rsidRDefault="007E314C">
      <w:pPr>
        <w:pStyle w:val="a0"/>
        <w:numPr>
          <w:ilvl w:val="0"/>
          <w:numId w:val="11"/>
        </w:numPr>
      </w:pPr>
      <w:r>
        <w:t>Cleanup: Cancel/Timeout/Arrest/Kick/End/Travel에서 Case Lock, Input, Cursor, Widget, Post Process와 Audio Filter가 정리된다.</w:t>
      </w:r>
    </w:p>
    <w:p w:rsidR="00AF66D3" w:rsidRDefault="007E314C">
      <w:pPr>
        <w:pStyle w:val="a0"/>
        <w:numPr>
          <w:ilvl w:val="0"/>
          <w:numId w:val="11"/>
        </w:numPr>
      </w:pPr>
      <w:r>
        <w:t>Release: Development/Shipping Package, Steam Session/Travel, 3 Map × 2인/3인/4인 Regression, Critical 0을 확인한다. 1인 직접 PIE는 내부 fallback 검증으로 분리한다.</w:t>
      </w:r>
    </w:p>
    <w:sectPr w:rsidR="00AF66D3" w:rsidSect="00034616">
      <w:headerReference w:type="default" r:id="rId8"/>
      <w:footerReference w:type="default" r:id="rId9"/>
      <w:pgSz w:w="11906" w:h="16838"/>
      <w:pgMar w:top="1020" w:right="1020" w:bottom="907" w:left="1020" w:header="454"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092A" w:rsidRDefault="0005092A">
      <w:pPr>
        <w:spacing w:after="0" w:line="240" w:lineRule="auto"/>
      </w:pPr>
      <w:r>
        <w:separator/>
      </w:r>
    </w:p>
  </w:endnote>
  <w:endnote w:type="continuationSeparator" w:id="0">
    <w:p w:rsidR="0005092A" w:rsidRDefault="00050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D3" w:rsidRDefault="007E314C">
    <w:pPr>
      <w:pStyle w:val="a6"/>
      <w:jc w:val="right"/>
    </w:pPr>
    <w:r>
      <w:rPr>
        <w:color w:val="66717C"/>
        <w:sz w:val="16"/>
      </w:rPr>
      <w:t xml:space="preserve">MUSEUM HEIST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092A" w:rsidRDefault="0005092A">
      <w:pPr>
        <w:spacing w:after="0" w:line="240" w:lineRule="auto"/>
      </w:pPr>
      <w:r>
        <w:separator/>
      </w:r>
    </w:p>
  </w:footnote>
  <w:footnote w:type="continuationSeparator" w:id="0">
    <w:p w:rsidR="0005092A" w:rsidRDefault="00050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D3" w:rsidRDefault="007E314C">
    <w:pPr>
      <w:pStyle w:val="a5"/>
      <w:tabs>
        <w:tab w:val="left" w:pos="8787"/>
      </w:tabs>
    </w:pPr>
    <w:r>
      <w:rPr>
        <w:b/>
        <w:color w:val="66717C"/>
        <w:sz w:val="17"/>
      </w:rPr>
      <w:t>MUSEUM HEIST · TECHNICAL DESIGN DOCUMENT</w:t>
    </w:r>
    <w:r>
      <w:rPr>
        <w:b/>
        <w:color w:val="66717C"/>
        <w:sz w:val="17"/>
      </w:rPr>
      <w:tab/>
      <w:t>Rev 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E85BDF"/>
    <w:multiLevelType w:val="singleLevel"/>
    <w:tmpl w:val="7EBA4880"/>
    <w:lvl w:ilvl="0">
      <w:start w:val="1"/>
      <w:numFmt w:val="decimal"/>
      <w:suff w:val="space"/>
      <w:lvlText w:val="%1."/>
      <w:lvlJc w:val="left"/>
      <w:pPr>
        <w:ind w:left="540" w:hanging="270"/>
      </w:pPr>
    </w:lvl>
  </w:abstractNum>
  <w:abstractNum w:abstractNumId="10" w15:restartNumberingAfterBreak="0">
    <w:nsid w:val="18DC6D7D"/>
    <w:multiLevelType w:val="singleLevel"/>
    <w:tmpl w:val="24C28E3A"/>
    <w:lvl w:ilvl="0">
      <w:start w:val="1"/>
      <w:numFmt w:val="decimal"/>
      <w:suff w:val="space"/>
      <w:lvlText w:val="%1."/>
      <w:lvlJc w:val="left"/>
      <w:pPr>
        <w:ind w:left="540" w:hanging="270"/>
      </w:pPr>
    </w:lvl>
  </w:abstractNum>
  <w:abstractNum w:abstractNumId="11" w15:restartNumberingAfterBreak="0">
    <w:nsid w:val="1FA66600"/>
    <w:multiLevelType w:val="singleLevel"/>
    <w:tmpl w:val="8F82EF80"/>
    <w:lvl w:ilvl="0">
      <w:start w:val="1"/>
      <w:numFmt w:val="decimal"/>
      <w:suff w:val="space"/>
      <w:lvlText w:val="%1."/>
      <w:lvlJc w:val="left"/>
      <w:pPr>
        <w:ind w:left="540" w:hanging="270"/>
      </w:pPr>
    </w:lvl>
  </w:abstractNum>
  <w:abstractNum w:abstractNumId="12" w15:restartNumberingAfterBreak="0">
    <w:nsid w:val="21474CD2"/>
    <w:multiLevelType w:val="singleLevel"/>
    <w:tmpl w:val="A3161AC6"/>
    <w:lvl w:ilvl="0">
      <w:start w:val="1"/>
      <w:numFmt w:val="decimal"/>
      <w:suff w:val="space"/>
      <w:lvlText w:val="%1."/>
      <w:lvlJc w:val="left"/>
      <w:pPr>
        <w:ind w:left="540" w:hanging="270"/>
      </w:pPr>
    </w:lvl>
  </w:abstractNum>
  <w:abstractNum w:abstractNumId="13" w15:restartNumberingAfterBreak="0">
    <w:nsid w:val="2BF9206B"/>
    <w:multiLevelType w:val="singleLevel"/>
    <w:tmpl w:val="BF1C18E6"/>
    <w:lvl w:ilvl="0">
      <w:start w:val="1"/>
      <w:numFmt w:val="decimal"/>
      <w:suff w:val="space"/>
      <w:lvlText w:val="%1."/>
      <w:lvlJc w:val="left"/>
      <w:pPr>
        <w:ind w:left="540" w:hanging="270"/>
      </w:pPr>
    </w:lvl>
  </w:abstractNum>
  <w:abstractNum w:abstractNumId="14" w15:restartNumberingAfterBreak="0">
    <w:nsid w:val="2EDB4AD5"/>
    <w:multiLevelType w:val="singleLevel"/>
    <w:tmpl w:val="08EEDDDC"/>
    <w:lvl w:ilvl="0">
      <w:start w:val="1"/>
      <w:numFmt w:val="decimal"/>
      <w:suff w:val="space"/>
      <w:lvlText w:val="%1."/>
      <w:lvlJc w:val="left"/>
      <w:pPr>
        <w:ind w:left="540" w:hanging="270"/>
      </w:pPr>
    </w:lvl>
  </w:abstractNum>
  <w:abstractNum w:abstractNumId="15" w15:restartNumberingAfterBreak="0">
    <w:nsid w:val="324D6458"/>
    <w:multiLevelType w:val="singleLevel"/>
    <w:tmpl w:val="8D766848"/>
    <w:lvl w:ilvl="0">
      <w:start w:val="1"/>
      <w:numFmt w:val="decimal"/>
      <w:suff w:val="space"/>
      <w:lvlText w:val="%1."/>
      <w:lvlJc w:val="left"/>
      <w:pPr>
        <w:ind w:left="540" w:hanging="270"/>
      </w:pPr>
    </w:lvl>
  </w:abstractNum>
  <w:abstractNum w:abstractNumId="16" w15:restartNumberingAfterBreak="0">
    <w:nsid w:val="3968102C"/>
    <w:multiLevelType w:val="singleLevel"/>
    <w:tmpl w:val="12407614"/>
    <w:lvl w:ilvl="0">
      <w:start w:val="1"/>
      <w:numFmt w:val="decimal"/>
      <w:suff w:val="space"/>
      <w:lvlText w:val="%1."/>
      <w:lvlJc w:val="left"/>
      <w:pPr>
        <w:ind w:left="540" w:hanging="270"/>
      </w:pPr>
    </w:lvl>
  </w:abstractNum>
  <w:abstractNum w:abstractNumId="17" w15:restartNumberingAfterBreak="0">
    <w:nsid w:val="419837DD"/>
    <w:multiLevelType w:val="singleLevel"/>
    <w:tmpl w:val="C8CCCE96"/>
    <w:lvl w:ilvl="0">
      <w:start w:val="1"/>
      <w:numFmt w:val="decimal"/>
      <w:suff w:val="space"/>
      <w:lvlText w:val="%1."/>
      <w:lvlJc w:val="left"/>
      <w:pPr>
        <w:ind w:left="540" w:hanging="270"/>
      </w:pPr>
    </w:lvl>
  </w:abstractNum>
  <w:abstractNum w:abstractNumId="18" w15:restartNumberingAfterBreak="0">
    <w:nsid w:val="41D13555"/>
    <w:multiLevelType w:val="multilevel"/>
    <w:tmpl w:val="994C892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B6A7418"/>
    <w:multiLevelType w:val="singleLevel"/>
    <w:tmpl w:val="19867334"/>
    <w:lvl w:ilvl="0">
      <w:start w:val="1"/>
      <w:numFmt w:val="decimal"/>
      <w:suff w:val="space"/>
      <w:lvlText w:val="%1."/>
      <w:lvlJc w:val="left"/>
      <w:pPr>
        <w:ind w:left="540" w:hanging="270"/>
      </w:pPr>
    </w:lvl>
  </w:abstractNum>
  <w:abstractNum w:abstractNumId="20" w15:restartNumberingAfterBreak="0">
    <w:nsid w:val="4F052CCA"/>
    <w:multiLevelType w:val="singleLevel"/>
    <w:tmpl w:val="EC785EB4"/>
    <w:lvl w:ilvl="0">
      <w:start w:val="1"/>
      <w:numFmt w:val="decimal"/>
      <w:suff w:val="space"/>
      <w:lvlText w:val="%1."/>
      <w:lvlJc w:val="left"/>
      <w:pPr>
        <w:ind w:left="540" w:hanging="270"/>
      </w:pPr>
    </w:lvl>
  </w:abstractNum>
  <w:abstractNum w:abstractNumId="21" w15:restartNumberingAfterBreak="0">
    <w:nsid w:val="523741B8"/>
    <w:multiLevelType w:val="singleLevel"/>
    <w:tmpl w:val="F670E486"/>
    <w:lvl w:ilvl="0">
      <w:start w:val="1"/>
      <w:numFmt w:val="decimal"/>
      <w:suff w:val="space"/>
      <w:lvlText w:val="%1."/>
      <w:lvlJc w:val="left"/>
      <w:pPr>
        <w:ind w:left="540" w:hanging="270"/>
      </w:pPr>
    </w:lvl>
  </w:abstractNum>
  <w:abstractNum w:abstractNumId="22" w15:restartNumberingAfterBreak="0">
    <w:nsid w:val="53F76800"/>
    <w:multiLevelType w:val="singleLevel"/>
    <w:tmpl w:val="4AC496B8"/>
    <w:lvl w:ilvl="0">
      <w:start w:val="1"/>
      <w:numFmt w:val="decimal"/>
      <w:suff w:val="space"/>
      <w:lvlText w:val="%1."/>
      <w:lvlJc w:val="left"/>
      <w:pPr>
        <w:ind w:left="540" w:hanging="270"/>
      </w:pPr>
    </w:lvl>
  </w:abstractNum>
  <w:abstractNum w:abstractNumId="23" w15:restartNumberingAfterBreak="0">
    <w:nsid w:val="592237C0"/>
    <w:multiLevelType w:val="singleLevel"/>
    <w:tmpl w:val="233033E6"/>
    <w:lvl w:ilvl="0">
      <w:start w:val="1"/>
      <w:numFmt w:val="decimal"/>
      <w:suff w:val="space"/>
      <w:lvlText w:val="%1."/>
      <w:lvlJc w:val="left"/>
      <w:pPr>
        <w:ind w:left="540" w:hanging="270"/>
      </w:pPr>
    </w:lvl>
  </w:abstractNum>
  <w:abstractNum w:abstractNumId="24" w15:restartNumberingAfterBreak="0">
    <w:nsid w:val="5BDA71CB"/>
    <w:multiLevelType w:val="singleLevel"/>
    <w:tmpl w:val="AD24E9EC"/>
    <w:lvl w:ilvl="0">
      <w:start w:val="1"/>
      <w:numFmt w:val="decimal"/>
      <w:suff w:val="space"/>
      <w:lvlText w:val="%1."/>
      <w:lvlJc w:val="left"/>
      <w:pPr>
        <w:ind w:left="540" w:hanging="270"/>
      </w:pPr>
    </w:lvl>
  </w:abstractNum>
  <w:abstractNum w:abstractNumId="25" w15:restartNumberingAfterBreak="0">
    <w:nsid w:val="5C957903"/>
    <w:multiLevelType w:val="singleLevel"/>
    <w:tmpl w:val="558C30EA"/>
    <w:lvl w:ilvl="0">
      <w:start w:val="1"/>
      <w:numFmt w:val="bullet"/>
      <w:suff w:val="space"/>
      <w:lvlText w:val="•"/>
      <w:lvlJc w:val="left"/>
      <w:pPr>
        <w:ind w:left="540" w:hanging="270"/>
      </w:pPr>
    </w:lvl>
  </w:abstractNum>
  <w:abstractNum w:abstractNumId="26" w15:restartNumberingAfterBreak="0">
    <w:nsid w:val="5E193A46"/>
    <w:multiLevelType w:val="singleLevel"/>
    <w:tmpl w:val="8A44EE66"/>
    <w:lvl w:ilvl="0">
      <w:start w:val="1"/>
      <w:numFmt w:val="decimal"/>
      <w:suff w:val="space"/>
      <w:lvlText w:val="%1."/>
      <w:lvlJc w:val="left"/>
      <w:pPr>
        <w:ind w:left="540" w:hanging="270"/>
      </w:pPr>
    </w:lvl>
  </w:abstractNum>
  <w:abstractNum w:abstractNumId="27" w15:restartNumberingAfterBreak="0">
    <w:nsid w:val="72876B60"/>
    <w:multiLevelType w:val="singleLevel"/>
    <w:tmpl w:val="1E227DAC"/>
    <w:lvl w:ilvl="0">
      <w:start w:val="1"/>
      <w:numFmt w:val="decimal"/>
      <w:suff w:val="space"/>
      <w:lvlText w:val="%1."/>
      <w:lvlJc w:val="left"/>
      <w:pPr>
        <w:ind w:left="540" w:hanging="270"/>
      </w:pPr>
    </w:lvl>
  </w:abstractNum>
  <w:abstractNum w:abstractNumId="28" w15:restartNumberingAfterBreak="0">
    <w:nsid w:val="72BF4D14"/>
    <w:multiLevelType w:val="singleLevel"/>
    <w:tmpl w:val="90A81A82"/>
    <w:lvl w:ilvl="0">
      <w:start w:val="1"/>
      <w:numFmt w:val="decimal"/>
      <w:suff w:val="space"/>
      <w:lvlText w:val="%1."/>
      <w:lvlJc w:val="left"/>
      <w:pPr>
        <w:ind w:left="540" w:hanging="270"/>
      </w:pPr>
    </w:lvl>
  </w:abstractNum>
  <w:abstractNum w:abstractNumId="29" w15:restartNumberingAfterBreak="0">
    <w:nsid w:val="742163F3"/>
    <w:multiLevelType w:val="singleLevel"/>
    <w:tmpl w:val="69D8D9C8"/>
    <w:lvl w:ilvl="0">
      <w:start w:val="1"/>
      <w:numFmt w:val="decimal"/>
      <w:suff w:val="space"/>
      <w:lvlText w:val="%1."/>
      <w:lvlJc w:val="left"/>
      <w:pPr>
        <w:ind w:left="540" w:hanging="270"/>
      </w:pPr>
    </w:lvl>
  </w:abstractNum>
  <w:num w:numId="1" w16cid:durableId="195196085">
    <w:abstractNumId w:val="8"/>
  </w:num>
  <w:num w:numId="2" w16cid:durableId="340359238">
    <w:abstractNumId w:val="6"/>
  </w:num>
  <w:num w:numId="3" w16cid:durableId="821889107">
    <w:abstractNumId w:val="5"/>
  </w:num>
  <w:num w:numId="4" w16cid:durableId="1584144878">
    <w:abstractNumId w:val="4"/>
  </w:num>
  <w:num w:numId="5" w16cid:durableId="1510606467">
    <w:abstractNumId w:val="7"/>
  </w:num>
  <w:num w:numId="6" w16cid:durableId="113328558">
    <w:abstractNumId w:val="3"/>
  </w:num>
  <w:num w:numId="7" w16cid:durableId="769468134">
    <w:abstractNumId w:val="2"/>
  </w:num>
  <w:num w:numId="8" w16cid:durableId="920136706">
    <w:abstractNumId w:val="1"/>
  </w:num>
  <w:num w:numId="9" w16cid:durableId="1372069763">
    <w:abstractNumId w:val="0"/>
  </w:num>
  <w:num w:numId="10" w16cid:durableId="344986730">
    <w:abstractNumId w:val="18"/>
  </w:num>
  <w:num w:numId="11" w16cid:durableId="1311711062">
    <w:abstractNumId w:val="25"/>
  </w:num>
  <w:num w:numId="12" w16cid:durableId="1490948081">
    <w:abstractNumId w:val="12"/>
  </w:num>
  <w:num w:numId="13" w16cid:durableId="1558936416">
    <w:abstractNumId w:val="22"/>
  </w:num>
  <w:num w:numId="14" w16cid:durableId="432434096">
    <w:abstractNumId w:val="13"/>
  </w:num>
  <w:num w:numId="15" w16cid:durableId="1503475569">
    <w:abstractNumId w:val="20"/>
  </w:num>
  <w:num w:numId="16" w16cid:durableId="967324770">
    <w:abstractNumId w:val="15"/>
  </w:num>
  <w:num w:numId="17" w16cid:durableId="441803191">
    <w:abstractNumId w:val="11"/>
  </w:num>
  <w:num w:numId="18" w16cid:durableId="685983408">
    <w:abstractNumId w:val="17"/>
  </w:num>
  <w:num w:numId="19" w16cid:durableId="1451970106">
    <w:abstractNumId w:val="27"/>
  </w:num>
  <w:num w:numId="20" w16cid:durableId="1906916714">
    <w:abstractNumId w:val="10"/>
  </w:num>
  <w:num w:numId="21" w16cid:durableId="1343169809">
    <w:abstractNumId w:val="19"/>
  </w:num>
  <w:num w:numId="22" w16cid:durableId="298153052">
    <w:abstractNumId w:val="24"/>
  </w:num>
  <w:num w:numId="23" w16cid:durableId="729426331">
    <w:abstractNumId w:val="9"/>
  </w:num>
  <w:num w:numId="24" w16cid:durableId="809371354">
    <w:abstractNumId w:val="23"/>
  </w:num>
  <w:num w:numId="25" w16cid:durableId="248585255">
    <w:abstractNumId w:val="16"/>
  </w:num>
  <w:num w:numId="26" w16cid:durableId="197133440">
    <w:abstractNumId w:val="28"/>
  </w:num>
  <w:num w:numId="27" w16cid:durableId="1094131008">
    <w:abstractNumId w:val="26"/>
  </w:num>
  <w:num w:numId="28" w16cid:durableId="1469930840">
    <w:abstractNumId w:val="21"/>
  </w:num>
  <w:num w:numId="29" w16cid:durableId="1845393030">
    <w:abstractNumId w:val="29"/>
  </w:num>
  <w:num w:numId="30" w16cid:durableId="3311839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86"/>
    <w:rsid w:val="00034616"/>
    <w:rsid w:val="0005092A"/>
    <w:rsid w:val="0006063C"/>
    <w:rsid w:val="00090019"/>
    <w:rsid w:val="000A052C"/>
    <w:rsid w:val="000C130F"/>
    <w:rsid w:val="00126676"/>
    <w:rsid w:val="0015074B"/>
    <w:rsid w:val="0017004C"/>
    <w:rsid w:val="001B45E9"/>
    <w:rsid w:val="001D0E8A"/>
    <w:rsid w:val="001E74E4"/>
    <w:rsid w:val="002421B6"/>
    <w:rsid w:val="00257D64"/>
    <w:rsid w:val="002872B4"/>
    <w:rsid w:val="0029639D"/>
    <w:rsid w:val="00297A0B"/>
    <w:rsid w:val="002B3809"/>
    <w:rsid w:val="002B472B"/>
    <w:rsid w:val="002D00AD"/>
    <w:rsid w:val="002D236F"/>
    <w:rsid w:val="00314156"/>
    <w:rsid w:val="00326F90"/>
    <w:rsid w:val="00335F9D"/>
    <w:rsid w:val="003378BA"/>
    <w:rsid w:val="00363D88"/>
    <w:rsid w:val="003A3000"/>
    <w:rsid w:val="003B41A5"/>
    <w:rsid w:val="003B46AF"/>
    <w:rsid w:val="003D7578"/>
    <w:rsid w:val="0042683C"/>
    <w:rsid w:val="00464A88"/>
    <w:rsid w:val="00471386"/>
    <w:rsid w:val="00471E4E"/>
    <w:rsid w:val="004961CB"/>
    <w:rsid w:val="00525ADD"/>
    <w:rsid w:val="005312EE"/>
    <w:rsid w:val="00540C81"/>
    <w:rsid w:val="00551ED4"/>
    <w:rsid w:val="00557321"/>
    <w:rsid w:val="00573184"/>
    <w:rsid w:val="005751B8"/>
    <w:rsid w:val="005769FA"/>
    <w:rsid w:val="005D6862"/>
    <w:rsid w:val="005E59B4"/>
    <w:rsid w:val="006135BD"/>
    <w:rsid w:val="00630A48"/>
    <w:rsid w:val="006517AC"/>
    <w:rsid w:val="00656B49"/>
    <w:rsid w:val="00670B64"/>
    <w:rsid w:val="006A0D3F"/>
    <w:rsid w:val="006B0BB8"/>
    <w:rsid w:val="006D0B37"/>
    <w:rsid w:val="007119CE"/>
    <w:rsid w:val="0073410F"/>
    <w:rsid w:val="00754055"/>
    <w:rsid w:val="00763DDC"/>
    <w:rsid w:val="007975A6"/>
    <w:rsid w:val="007A2A24"/>
    <w:rsid w:val="007C6821"/>
    <w:rsid w:val="007C6E5D"/>
    <w:rsid w:val="007E314C"/>
    <w:rsid w:val="007E459A"/>
    <w:rsid w:val="008069A0"/>
    <w:rsid w:val="00847AB4"/>
    <w:rsid w:val="00854559"/>
    <w:rsid w:val="008641A0"/>
    <w:rsid w:val="00871539"/>
    <w:rsid w:val="008A3BD8"/>
    <w:rsid w:val="00923150"/>
    <w:rsid w:val="00940501"/>
    <w:rsid w:val="009447AF"/>
    <w:rsid w:val="009614C5"/>
    <w:rsid w:val="009737ED"/>
    <w:rsid w:val="009C1BEA"/>
    <w:rsid w:val="009C7742"/>
    <w:rsid w:val="009E3B9A"/>
    <w:rsid w:val="009F4CE8"/>
    <w:rsid w:val="00A73CBB"/>
    <w:rsid w:val="00AA1D8D"/>
    <w:rsid w:val="00AF66D3"/>
    <w:rsid w:val="00B47730"/>
    <w:rsid w:val="00BB5ECB"/>
    <w:rsid w:val="00BE116A"/>
    <w:rsid w:val="00BF3569"/>
    <w:rsid w:val="00C13FE9"/>
    <w:rsid w:val="00C3322B"/>
    <w:rsid w:val="00C751CA"/>
    <w:rsid w:val="00C92EBD"/>
    <w:rsid w:val="00CB0664"/>
    <w:rsid w:val="00CD619C"/>
    <w:rsid w:val="00CD6E1E"/>
    <w:rsid w:val="00D34DC4"/>
    <w:rsid w:val="00D4219D"/>
    <w:rsid w:val="00D7059E"/>
    <w:rsid w:val="00D85464"/>
    <w:rsid w:val="00D90539"/>
    <w:rsid w:val="00DA6F88"/>
    <w:rsid w:val="00E1678F"/>
    <w:rsid w:val="00E57213"/>
    <w:rsid w:val="00E61F44"/>
    <w:rsid w:val="00E70F85"/>
    <w:rsid w:val="00E71388"/>
    <w:rsid w:val="00E95201"/>
    <w:rsid w:val="00EC5E62"/>
    <w:rsid w:val="00EE3051"/>
    <w:rsid w:val="00EE56BE"/>
    <w:rsid w:val="00EF48A4"/>
    <w:rsid w:val="00F07063"/>
    <w:rsid w:val="00F13221"/>
    <w:rsid w:val="00F23A48"/>
    <w:rsid w:val="00F44148"/>
    <w:rsid w:val="00FC693F"/>
    <w:rsid w:val="00FE356A"/>
    <w:rsid w:val="00FE4E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efaultImageDpi w14:val="300"/>
  <w15:docId w15:val="{DA6C106A-9E0A-4F36-9139-4A70199B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맑은 고딕" w:eastAsia="맑은 고딕" w:hAnsi="맑은 고딕" w:cs="맑은 고딕"/>
      <w:color w:val="20262E"/>
      <w:sz w:val="21"/>
    </w:rPr>
  </w:style>
  <w:style w:type="paragraph" w:styleId="1">
    <w:name w:val="heading 1"/>
    <w:basedOn w:val="a1"/>
    <w:next w:val="a1"/>
    <w:link w:val="1Char"/>
    <w:uiPriority w:val="9"/>
    <w:qFormat/>
    <w:rsid w:val="00FC693F"/>
    <w:pPr>
      <w:keepNext/>
      <w:keepLines/>
      <w:pageBreakBefore/>
      <w:spacing w:before="480" w:after="200"/>
      <w:outlineLvl w:val="0"/>
    </w:pPr>
    <w:rPr>
      <w:rFonts w:asciiTheme="majorHAnsi" w:eastAsiaTheme="majorEastAsia" w:hAnsiTheme="majorHAnsi" w:cstheme="majorBidi"/>
      <w:b/>
      <w:bCs/>
      <w:color w:val="17365D"/>
      <w:sz w:val="36"/>
      <w:szCs w:val="28"/>
    </w:rPr>
  </w:style>
  <w:style w:type="paragraph" w:styleId="21">
    <w:name w:val="heading 2"/>
    <w:basedOn w:val="a1"/>
    <w:next w:val="a1"/>
    <w:link w:val="2Char"/>
    <w:uiPriority w:val="9"/>
    <w:unhideWhenUsed/>
    <w:qFormat/>
    <w:rsid w:val="00FC693F"/>
    <w:pPr>
      <w:keepNext/>
      <w:keepLines/>
      <w:spacing w:before="320" w:after="140"/>
      <w:outlineLvl w:val="1"/>
    </w:pPr>
    <w:rPr>
      <w:rFonts w:asciiTheme="majorHAnsi" w:eastAsiaTheme="majorEastAsia" w:hAnsiTheme="majorHAnsi" w:cstheme="majorBidi"/>
      <w:b/>
      <w:bCs/>
      <w:color w:val="2E74B5"/>
      <w:sz w:val="28"/>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540" w:hanging="271"/>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ind w:left="540" w:hanging="271"/>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240" w:after="160"/>
    </w:pPr>
    <w:rPr>
      <w:rFonts w:ascii="맑은 고딕" w:eastAsia="맑은 고딕" w:hAnsi="맑은 고딕" w:cs="맑은 고딕"/>
      <w:b/>
      <w:color w:val="17365D"/>
      <w:sz w:val="30"/>
    </w:rPr>
  </w:style>
  <w:style w:type="paragraph" w:customStyle="1" w:styleId="AppendixHeading">
    <w:name w:val="Appendix Heading"/>
    <w:pPr>
      <w:keepNext/>
      <w:pageBreakBefore/>
      <w:spacing w:before="400"/>
      <w:outlineLvl w:val="0"/>
    </w:pPr>
    <w:rPr>
      <w:rFonts w:ascii="맑은 고딕" w:eastAsia="맑은 고딕" w:hAnsi="맑은 고딕" w:cs="맑은 고딕"/>
      <w:b/>
      <w:color w:val="17365D"/>
      <w:sz w:val="36"/>
    </w:rPr>
  </w:style>
  <w:style w:type="paragraph" w:customStyle="1" w:styleId="CaptionCustom">
    <w:name w:val="Caption Custom"/>
    <w:pPr>
      <w:spacing w:before="60" w:after="160"/>
      <w:jc w:val="center"/>
    </w:pPr>
    <w:rPr>
      <w:rFonts w:ascii="맑은 고딕" w:eastAsia="맑은 고딕" w:hAnsi="맑은 고딕" w:cs="맑은 고딕"/>
      <w:color w:val="66717C"/>
      <w:sz w:val="17"/>
    </w:rPr>
  </w:style>
  <w:style w:type="paragraph" w:customStyle="1" w:styleId="CalloutText">
    <w:name w:val="Callout Text"/>
    <w:rPr>
      <w:rFonts w:ascii="맑은 고딕" w:eastAsia="맑은 고딕" w:hAnsi="맑은 고딕" w:cs="맑은 고딕"/>
      <w:color w:val="20262E"/>
      <w:sz w:val="20"/>
    </w:rPr>
  </w:style>
  <w:style w:type="paragraph" w:customStyle="1" w:styleId="TableText">
    <w:name w:val="Table Text"/>
    <w:rPr>
      <w:rFonts w:ascii="맑은 고딕" w:eastAsia="맑은 고딕" w:hAnsi="맑은 고딕" w:cs="맑은 고딕"/>
      <w:color w:val="20262E"/>
      <w:sz w:val="18"/>
    </w:rPr>
  </w:style>
  <w:style w:type="paragraph" w:customStyle="1" w:styleId="CodeBlock">
    <w:name w:val="Code Block"/>
    <w:pPr>
      <w:spacing w:before="80" w:after="160"/>
      <w:ind w:left="283" w:right="283"/>
    </w:pPr>
    <w:rPr>
      <w:rFonts w:ascii="맑은 고딕" w:eastAsia="맑은 고딕" w:hAnsi="맑은 고딕" w:cs="맑은 고딕"/>
      <w:color w:val="20262E"/>
      <w:sz w:val="18"/>
    </w:rPr>
  </w:style>
  <w:style w:type="paragraph" w:styleId="13">
    <w:name w:val="toc 1"/>
    <w:basedOn w:val="a1"/>
    <w:next w:val="a1"/>
    <w:autoRedefine/>
    <w:uiPriority w:val="39"/>
    <w:unhideWhenUsed/>
    <w:rsid w:val="00525ADD"/>
  </w:style>
  <w:style w:type="paragraph" w:styleId="28">
    <w:name w:val="toc 2"/>
    <w:basedOn w:val="a1"/>
    <w:next w:val="a1"/>
    <w:autoRedefine/>
    <w:uiPriority w:val="39"/>
    <w:unhideWhenUsed/>
    <w:rsid w:val="00525ADD"/>
    <w:pPr>
      <w:ind w:leftChars="200" w:left="425"/>
    </w:pPr>
  </w:style>
  <w:style w:type="paragraph" w:styleId="36">
    <w:name w:val="toc 3"/>
    <w:basedOn w:val="a1"/>
    <w:next w:val="a1"/>
    <w:autoRedefine/>
    <w:uiPriority w:val="39"/>
    <w:unhideWhenUsed/>
    <w:rsid w:val="00525ADD"/>
    <w:pPr>
      <w:ind w:leftChars="400" w:left="850"/>
    </w:pPr>
  </w:style>
  <w:style w:type="paragraph" w:styleId="40">
    <w:name w:val="toc 4"/>
    <w:basedOn w:val="a1"/>
    <w:next w:val="a1"/>
    <w:autoRedefine/>
    <w:uiPriority w:val="39"/>
    <w:unhideWhenUsed/>
    <w:rsid w:val="00525ADD"/>
    <w:pPr>
      <w:widowControl w:val="0"/>
      <w:wordWrap w:val="0"/>
      <w:autoSpaceDE w:val="0"/>
      <w:autoSpaceDN w:val="0"/>
      <w:spacing w:after="160" w:line="240" w:lineRule="auto"/>
      <w:ind w:leftChars="600" w:left="1275"/>
    </w:pPr>
    <w:rPr>
      <w:rFonts w:asciiTheme="minorHAnsi" w:eastAsiaTheme="minorEastAsia" w:hAnsiTheme="minorHAnsi" w:cstheme="minorBidi"/>
      <w:color w:val="auto"/>
      <w:kern w:val="2"/>
      <w:sz w:val="22"/>
      <w:szCs w:val="24"/>
      <w:lang w:eastAsia="ko-KR"/>
      <w14:ligatures w14:val="standardContextual"/>
    </w:rPr>
  </w:style>
  <w:style w:type="paragraph" w:styleId="50">
    <w:name w:val="toc 5"/>
    <w:basedOn w:val="a1"/>
    <w:next w:val="a1"/>
    <w:autoRedefine/>
    <w:uiPriority w:val="39"/>
    <w:unhideWhenUsed/>
    <w:rsid w:val="00525ADD"/>
    <w:pPr>
      <w:widowControl w:val="0"/>
      <w:wordWrap w:val="0"/>
      <w:autoSpaceDE w:val="0"/>
      <w:autoSpaceDN w:val="0"/>
      <w:spacing w:after="160" w:line="240" w:lineRule="auto"/>
      <w:ind w:leftChars="800" w:left="1700"/>
    </w:pPr>
    <w:rPr>
      <w:rFonts w:asciiTheme="minorHAnsi" w:eastAsiaTheme="minorEastAsia" w:hAnsiTheme="minorHAnsi" w:cstheme="minorBidi"/>
      <w:color w:val="auto"/>
      <w:kern w:val="2"/>
      <w:sz w:val="22"/>
      <w:szCs w:val="24"/>
      <w:lang w:eastAsia="ko-KR"/>
      <w14:ligatures w14:val="standardContextual"/>
    </w:rPr>
  </w:style>
  <w:style w:type="paragraph" w:styleId="60">
    <w:name w:val="toc 6"/>
    <w:basedOn w:val="a1"/>
    <w:next w:val="a1"/>
    <w:autoRedefine/>
    <w:uiPriority w:val="39"/>
    <w:unhideWhenUsed/>
    <w:rsid w:val="00525ADD"/>
    <w:pPr>
      <w:widowControl w:val="0"/>
      <w:wordWrap w:val="0"/>
      <w:autoSpaceDE w:val="0"/>
      <w:autoSpaceDN w:val="0"/>
      <w:spacing w:after="160" w:line="240" w:lineRule="auto"/>
      <w:ind w:leftChars="1000" w:left="2125"/>
    </w:pPr>
    <w:rPr>
      <w:rFonts w:asciiTheme="minorHAnsi" w:eastAsiaTheme="minorEastAsia" w:hAnsiTheme="minorHAnsi" w:cstheme="minorBidi"/>
      <w:color w:val="auto"/>
      <w:kern w:val="2"/>
      <w:sz w:val="22"/>
      <w:szCs w:val="24"/>
      <w:lang w:eastAsia="ko-KR"/>
      <w14:ligatures w14:val="standardContextual"/>
    </w:rPr>
  </w:style>
  <w:style w:type="paragraph" w:styleId="70">
    <w:name w:val="toc 7"/>
    <w:basedOn w:val="a1"/>
    <w:next w:val="a1"/>
    <w:autoRedefine/>
    <w:uiPriority w:val="39"/>
    <w:unhideWhenUsed/>
    <w:rsid w:val="00525ADD"/>
    <w:pPr>
      <w:widowControl w:val="0"/>
      <w:wordWrap w:val="0"/>
      <w:autoSpaceDE w:val="0"/>
      <w:autoSpaceDN w:val="0"/>
      <w:spacing w:after="160" w:line="240" w:lineRule="auto"/>
      <w:ind w:leftChars="1200" w:left="2550"/>
    </w:pPr>
    <w:rPr>
      <w:rFonts w:asciiTheme="minorHAnsi" w:eastAsiaTheme="minorEastAsia" w:hAnsiTheme="minorHAnsi" w:cstheme="minorBidi"/>
      <w:color w:val="auto"/>
      <w:kern w:val="2"/>
      <w:sz w:val="22"/>
      <w:szCs w:val="24"/>
      <w:lang w:eastAsia="ko-KR"/>
      <w14:ligatures w14:val="standardContextual"/>
    </w:rPr>
  </w:style>
  <w:style w:type="paragraph" w:styleId="80">
    <w:name w:val="toc 8"/>
    <w:basedOn w:val="a1"/>
    <w:next w:val="a1"/>
    <w:autoRedefine/>
    <w:uiPriority w:val="39"/>
    <w:unhideWhenUsed/>
    <w:rsid w:val="00525ADD"/>
    <w:pPr>
      <w:widowControl w:val="0"/>
      <w:wordWrap w:val="0"/>
      <w:autoSpaceDE w:val="0"/>
      <w:autoSpaceDN w:val="0"/>
      <w:spacing w:after="160" w:line="240" w:lineRule="auto"/>
      <w:ind w:leftChars="1400" w:left="2975"/>
    </w:pPr>
    <w:rPr>
      <w:rFonts w:asciiTheme="minorHAnsi" w:eastAsiaTheme="minorEastAsia" w:hAnsiTheme="minorHAnsi" w:cstheme="minorBidi"/>
      <w:color w:val="auto"/>
      <w:kern w:val="2"/>
      <w:sz w:val="22"/>
      <w:szCs w:val="24"/>
      <w:lang w:eastAsia="ko-KR"/>
      <w14:ligatures w14:val="standardContextual"/>
    </w:rPr>
  </w:style>
  <w:style w:type="paragraph" w:styleId="90">
    <w:name w:val="toc 9"/>
    <w:basedOn w:val="a1"/>
    <w:next w:val="a1"/>
    <w:autoRedefine/>
    <w:uiPriority w:val="39"/>
    <w:unhideWhenUsed/>
    <w:rsid w:val="00525ADD"/>
    <w:pPr>
      <w:widowControl w:val="0"/>
      <w:wordWrap w:val="0"/>
      <w:autoSpaceDE w:val="0"/>
      <w:autoSpaceDN w:val="0"/>
      <w:spacing w:after="160" w:line="240" w:lineRule="auto"/>
      <w:ind w:leftChars="1600" w:left="3400"/>
    </w:pPr>
    <w:rPr>
      <w:rFonts w:asciiTheme="minorHAnsi" w:eastAsiaTheme="minorEastAsia" w:hAnsiTheme="minorHAnsi" w:cstheme="minorBidi"/>
      <w:color w:val="auto"/>
      <w:kern w:val="2"/>
      <w:sz w:val="22"/>
      <w:szCs w:val="24"/>
      <w:lang w:eastAsia="ko-KR"/>
      <w14:ligatures w14:val="standardContextual"/>
    </w:rPr>
  </w:style>
  <w:style w:type="character" w:styleId="aff1">
    <w:name w:val="Hyperlink"/>
    <w:basedOn w:val="a2"/>
    <w:uiPriority w:val="99"/>
    <w:unhideWhenUsed/>
    <w:rsid w:val="00525ADD"/>
    <w:rPr>
      <w:color w:val="0000FF" w:themeColor="hyperlink"/>
      <w:u w:val="single"/>
    </w:rPr>
  </w:style>
  <w:style w:type="character" w:styleId="aff2">
    <w:name w:val="Unresolved Mention"/>
    <w:basedOn w:val="a2"/>
    <w:uiPriority w:val="99"/>
    <w:semiHidden/>
    <w:unhideWhenUsed/>
    <w:rsid w:val="00525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11413</Words>
  <Characters>65055</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dc:title>
  <dc:subject>Network · Authority · Gameplay Architecture · Data Contracts · Validation · QA</dc:subject>
  <dc:creator>Project Museum Heist</dc:creator>
  <cp:keywords>Museum Heist, Rev 11, Unreal Engine 5.8</cp:keywords>
  <dc:description>Rev 14: 2-4P server contract, CCTV/Laser authority, Object Assembly Deferred Expansion.</dc:description>
  <cp:lastModifiedBy>강태구</cp:lastModifiedBy>
  <cp:revision>33</cp:revision>
  <dcterms:created xsi:type="dcterms:W3CDTF">2013-12-23T23:15:00Z</dcterms:created>
  <dcterms:modified xsi:type="dcterms:W3CDTF">2026-09-27T01:27:00Z</dcterms:modified>
  <cp:category/>
</cp:coreProperties>
</file>