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497C" w14:textId="77777777" w:rsidR="00810F81" w:rsidRDefault="00E80C76">
      <w:r>
        <w:rPr>
          <w:noProof/>
        </w:rPr>
        <mc:AlternateContent>
          <mc:Choice Requires="wps">
            <w:drawing>
              <wp:anchor distT="0" distB="0" distL="114300" distR="114300" simplePos="0" relativeHeight="251659264" behindDoc="0" locked="0" layoutInCell="1" allowOverlap="1" wp14:anchorId="5FA394B9" wp14:editId="5DF31459">
                <wp:simplePos x="0" y="0"/>
                <wp:positionH relativeFrom="column">
                  <wp:align>center</wp:align>
                </wp:positionH>
                <wp:positionV relativeFrom="page">
                  <wp:posOffset>6400800</wp:posOffset>
                </wp:positionV>
                <wp:extent cx="4846955" cy="7048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94B9" id="_x0000_t202" coordsize="21600,21600" o:spt="202" path="m,l,21600r21600,l21600,xe">
                <v:stroke joinstyle="miter"/>
                <v:path gradientshapeok="t" o:connecttype="rect"/>
              </v:shapetype>
              <v:shape id="Text Box 2" o:spid="_x0000_s1026" type="#_x0000_t202" style="position:absolute;margin-left:0;margin-top:7in;width:381.65pt;height:55.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" stroked="f">
                <v:textbox>
                  <w:txbxContent>
                    <w:p w14:paraId="5CF29CC5" w14:textId="6E5A938C" w:rsidR="00EF38B9" w:rsidRPr="00521434" w:rsidRDefault="00521434" w:rsidP="007D70F3">
                      <w:pPr>
                        <w:jc w:val="center"/>
                        <w:rPr>
                          <w:sz w:val="24"/>
                          <w:szCs w:val="24"/>
                        </w:rPr>
                      </w:pPr>
                      <w:r w:rsidRPr="00521434">
                        <w:rPr>
                          <w:sz w:val="24"/>
                          <w:szCs w:val="24"/>
                        </w:rPr>
                        <w:t>Design Document</w:t>
                      </w:r>
                      <w:r w:rsidR="00EF38B9" w:rsidRPr="00521434">
                        <w:rPr>
                          <w:sz w:val="24"/>
                          <w:szCs w:val="24"/>
                        </w:rPr>
                        <w:t xml:space="preserve"> for ECE 445, Senior Design, </w:t>
                      </w:r>
                      <w:r w:rsidR="00A7415B" w:rsidRPr="00521434">
                        <w:rPr>
                          <w:sz w:val="24"/>
                          <w:szCs w:val="24"/>
                        </w:rPr>
                        <w:t>Spring 2023</w:t>
                      </w:r>
                    </w:p>
                    <w:p w14:paraId="6275191E" w14:textId="38A62F82" w:rsidR="00EF38B9" w:rsidRPr="00521434" w:rsidRDefault="00EF38B9" w:rsidP="007D70F3">
                      <w:pPr>
                        <w:jc w:val="center"/>
                        <w:rPr>
                          <w:sz w:val="24"/>
                          <w:szCs w:val="24"/>
                        </w:rPr>
                      </w:pPr>
                      <w:r w:rsidRPr="00521434">
                        <w:rPr>
                          <w:sz w:val="24"/>
                          <w:szCs w:val="24"/>
                        </w:rPr>
                        <w:t>TA:</w:t>
                      </w:r>
                      <w:r w:rsidR="00A7415B" w:rsidRPr="00521434">
                        <w:rPr>
                          <w:sz w:val="24"/>
                          <w:szCs w:val="24"/>
                        </w:rPr>
                        <w:t xml:space="preserve"> Shao </w:t>
                      </w:r>
                      <w:proofErr w:type="spellStart"/>
                      <w:r w:rsidR="00A7415B" w:rsidRPr="00521434">
                        <w:rPr>
                          <w:sz w:val="24"/>
                          <w:szCs w:val="24"/>
                        </w:rPr>
                        <w:t>Hanyin</w:t>
                      </w:r>
                      <w:proofErr w:type="spellEnd"/>
                      <w:r w:rsidR="00A7415B" w:rsidRPr="00521434">
                        <w:rPr>
                          <w:sz w:val="24"/>
                          <w:szCs w:val="24"/>
                        </w:rPr>
                        <w:t xml:space="preserve"> (hanyins2)</w:t>
                      </w:r>
                    </w:p>
                  </w:txbxContent>
                </v:textbox>
                <w10:wrap anchory="page"/>
              </v:shape>
            </w:pict>
          </mc:Fallback>
        </mc:AlternateContent>
      </w:r>
      <w:r>
        <w:rPr>
          <w:noProof/>
        </w:rPr>
        <mc:AlternateContent>
          <mc:Choice Requires="wps">
            <w:drawing>
              <wp:anchor distT="0" distB="0" distL="114300" distR="114300" simplePos="0" relativeHeight="251660288" behindDoc="0" locked="0" layoutInCell="1" allowOverlap="1" wp14:anchorId="49DAB04B" wp14:editId="516070E0">
                <wp:simplePos x="0" y="0"/>
                <wp:positionH relativeFrom="column">
                  <wp:align>center</wp:align>
                </wp:positionH>
                <wp:positionV relativeFrom="page">
                  <wp:posOffset>7315200</wp:posOffset>
                </wp:positionV>
                <wp:extent cx="2374265" cy="740664"/>
                <wp:effectExtent l="0" t="0" r="381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0664"/>
                        </a:xfrm>
                        <a:prstGeom prst="rect">
                          <a:avLst/>
                        </a:prstGeom>
                        <a:solidFill>
                          <a:srgbClr val="FFFFFF"/>
                        </a:solidFill>
                        <a:ln w="9525">
                          <a:noFill/>
                          <a:miter lim="800000"/>
                          <a:headEnd/>
                          <a:tailEnd/>
                        </a:ln>
                      </wps:spPr>
                      <wps:txbx>
                        <w:txbxContent>
                          <w:p w14:paraId="1416062D" w14:textId="01B05DA6" w:rsidR="00EF38B9" w:rsidRPr="00521434" w:rsidRDefault="00521434" w:rsidP="007D70F3">
                            <w:pPr>
                              <w:jc w:val="center"/>
                              <w:rPr>
                                <w:sz w:val="24"/>
                                <w:szCs w:val="24"/>
                              </w:rPr>
                            </w:pPr>
                            <w:r w:rsidRPr="00521434">
                              <w:rPr>
                                <w:sz w:val="24"/>
                                <w:szCs w:val="24"/>
                              </w:rPr>
                              <w:t>Team 29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DAB04B" id="_x0000_s1027" type="#_x0000_t202" style="position:absolute;margin-left:0;margin-top:8in;width:186.95pt;height:58.3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" stroked="f">
                <v:textbox>
                  <w:txbxContent>
                    <w:p w14:paraId="1416062D" w14:textId="01B05DA6" w:rsidR="00EF38B9" w:rsidRPr="00521434" w:rsidRDefault="00521434" w:rsidP="007D70F3">
                      <w:pPr>
                        <w:jc w:val="center"/>
                        <w:rPr>
                          <w:sz w:val="24"/>
                          <w:szCs w:val="24"/>
                        </w:rPr>
                      </w:pPr>
                      <w:r w:rsidRPr="00521434">
                        <w:rPr>
                          <w:sz w:val="24"/>
                          <w:szCs w:val="24"/>
                        </w:rPr>
                        <w:t>Team 29</w:t>
                      </w:r>
                    </w:p>
                  </w:txbxContent>
                </v:textbox>
                <w10:wrap anchory="page"/>
              </v:shape>
            </w:pict>
          </mc:Fallback>
        </mc:AlternateContent>
      </w:r>
      <w:r w:rsidR="00A1658C">
        <w:rPr>
          <w:noProof/>
        </w:rPr>
        <mc:AlternateContent>
          <mc:Choice Requires="wps">
            <w:drawing>
              <wp:anchor distT="0" distB="0" distL="114300" distR="114300" simplePos="0" relativeHeight="251658240" behindDoc="0" locked="0" layoutInCell="1" allowOverlap="1" wp14:anchorId="47BBFEB5" wp14:editId="46C06518">
                <wp:simplePos x="0" y="0"/>
                <wp:positionH relativeFrom="column">
                  <wp:align>center</wp:align>
                </wp:positionH>
                <wp:positionV relativeFrom="page">
                  <wp:posOffset>4114800</wp:posOffset>
                </wp:positionV>
                <wp:extent cx="5074920" cy="1719072"/>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19072"/>
                        </a:xfrm>
                        <a:prstGeom prst="rect">
                          <a:avLst/>
                        </a:prstGeom>
                        <a:solidFill>
                          <a:srgbClr val="FFFFFF"/>
                        </a:solidFill>
                        <a:ln w="9525">
                          <a:noFill/>
                          <a:miter lim="800000"/>
                          <a:headEnd/>
                          <a:tailEnd/>
                        </a:ln>
                      </wps:spPr>
                      <wps:txb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FEB5" id="_x0000_s1028" type="#_x0000_t202" style="position:absolute;margin-left:0;margin-top:324pt;width:399.6pt;height:135.3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" stroked="f">
                <v:textbox>
                  <w:txbxContent>
                    <w:p w14:paraId="54C9BE30" w14:textId="6BA7DD25" w:rsidR="00EF38B9" w:rsidRPr="00521434" w:rsidRDefault="00A7415B" w:rsidP="007D70F3">
                      <w:pPr>
                        <w:jc w:val="center"/>
                        <w:rPr>
                          <w:sz w:val="28"/>
                          <w:szCs w:val="28"/>
                        </w:rPr>
                      </w:pPr>
                      <w:r w:rsidRPr="00521434">
                        <w:rPr>
                          <w:sz w:val="28"/>
                          <w:szCs w:val="28"/>
                        </w:rPr>
                        <w:t>Gally Huang (ghuang23)</w:t>
                      </w:r>
                    </w:p>
                    <w:p w14:paraId="5A9211BA" w14:textId="2A0C98D1" w:rsidR="00EF38B9" w:rsidRPr="00521434" w:rsidRDefault="00A7415B" w:rsidP="007D70F3">
                      <w:pPr>
                        <w:jc w:val="center"/>
                        <w:rPr>
                          <w:sz w:val="28"/>
                          <w:szCs w:val="28"/>
                        </w:rPr>
                      </w:pPr>
                      <w:r w:rsidRPr="00521434">
                        <w:rPr>
                          <w:sz w:val="28"/>
                          <w:szCs w:val="28"/>
                        </w:rPr>
                        <w:t>Jason Liu (jliu246)</w:t>
                      </w:r>
                    </w:p>
                    <w:p w14:paraId="25E503F7" w14:textId="265F3C3B" w:rsidR="00EF38B9" w:rsidRPr="00521434" w:rsidRDefault="00A7415B" w:rsidP="00A7415B">
                      <w:pPr>
                        <w:jc w:val="center"/>
                        <w:rPr>
                          <w:sz w:val="28"/>
                          <w:szCs w:val="28"/>
                        </w:rPr>
                      </w:pPr>
                      <w:r w:rsidRPr="00521434">
                        <w:rPr>
                          <w:sz w:val="28"/>
                          <w:szCs w:val="28"/>
                        </w:rPr>
                        <w:t>Kevin An (kqan2)</w:t>
                      </w:r>
                    </w:p>
                  </w:txbxContent>
                </v:textbox>
                <w10:wrap anchory="page"/>
              </v:shape>
            </w:pict>
          </mc:Fallback>
        </mc:AlternateContent>
      </w:r>
      <w:r w:rsidR="00EE060C">
        <w:rPr>
          <w:noProof/>
        </w:rPr>
        <mc:AlternateContent>
          <mc:Choice Requires="wps">
            <w:drawing>
              <wp:anchor distT="0" distB="0" distL="114300" distR="114300" simplePos="0" relativeHeight="251656192" behindDoc="0" locked="0" layoutInCell="1" allowOverlap="1" wp14:anchorId="051EAEA6" wp14:editId="35D24C4D">
                <wp:simplePos x="0" y="0"/>
                <wp:positionH relativeFrom="column">
                  <wp:align>center</wp:align>
                </wp:positionH>
                <wp:positionV relativeFrom="page">
                  <wp:posOffset>3657600</wp:posOffset>
                </wp:positionV>
                <wp:extent cx="101917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solidFill>
                          <a:srgbClr val="FFFFFF"/>
                        </a:solidFill>
                        <a:ln w="9525">
                          <a:noFill/>
                          <a:miter lim="800000"/>
                          <a:headEnd/>
                          <a:tailEnd/>
                        </a:ln>
                      </wps:spPr>
                      <wps:txbx>
                        <w:txbxContent>
                          <w:p w14:paraId="72AD06E0" w14:textId="77777777" w:rsidR="00EF38B9" w:rsidRPr="007D70F3" w:rsidRDefault="00EF38B9"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EAEA6" id="_x0000_s1029" type="#_x0000_t202" style="position:absolute;margin-left:0;margin-top:4in;width:80.25pt;height:110.55pt;z-index:251656192;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" stroked="f">
                <v:textbox style="mso-fit-shape-to-text:t">
                  <w:txbxContent>
                    <w:p w14:paraId="72AD06E0" w14:textId="77777777" w:rsidR="00EF38B9" w:rsidRPr="007D70F3" w:rsidRDefault="00EF38B9" w:rsidP="007D70F3">
                      <w:pPr>
                        <w:jc w:val="center"/>
                        <w:rPr>
                          <w:sz w:val="28"/>
                          <w:szCs w:val="28"/>
                        </w:rPr>
                      </w:pPr>
                      <w:r w:rsidRPr="007D70F3">
                        <w:rPr>
                          <w:sz w:val="28"/>
                          <w:szCs w:val="28"/>
                        </w:rPr>
                        <w:t>By</w:t>
                      </w:r>
                    </w:p>
                  </w:txbxContent>
                </v:textbox>
                <w10:wrap anchory="page"/>
              </v:shape>
            </w:pict>
          </mc:Fallback>
        </mc:AlternateContent>
      </w:r>
    </w:p>
    <w:p w14:paraId="67160AC8" w14:textId="7480056B" w:rsidR="005C1DAB" w:rsidRDefault="007D70F3">
      <w:r>
        <w:rPr>
          <w:noProof/>
        </w:rPr>
        <mc:AlternateContent>
          <mc:Choice Requires="wps">
            <w:drawing>
              <wp:anchor distT="0" distB="0" distL="114300" distR="114300" simplePos="0" relativeHeight="251655168" behindDoc="0" locked="0" layoutInCell="1" allowOverlap="1" wp14:anchorId="06AECC2C" wp14:editId="41A6C4A2">
                <wp:simplePos x="0" y="0"/>
                <wp:positionH relativeFrom="column">
                  <wp:align>center</wp:align>
                </wp:positionH>
                <wp:positionV relativeFrom="page">
                  <wp:posOffset>1828800</wp:posOffset>
                </wp:positionV>
                <wp:extent cx="6170386" cy="535577"/>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386" cy="535577"/>
                        </a:xfrm>
                        <a:prstGeom prst="rect">
                          <a:avLst/>
                        </a:prstGeom>
                        <a:solidFill>
                          <a:srgbClr val="FFFFFF"/>
                        </a:solidFill>
                        <a:ln w="9525">
                          <a:noFill/>
                          <a:miter lim="800000"/>
                          <a:headEnd/>
                          <a:tailEnd/>
                        </a:ln>
                      </wps:spPr>
                      <wps:txb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ECC2C" id="_x0000_s1030" type="#_x0000_t202" style="position:absolute;margin-left:0;margin-top:2in;width:485.85pt;height:42.15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51EwIAAP0DAAAOAAAAZHJzL2Uyb0RvYy54bWysU9uO2yAQfa/Uf0C8N3aycZK14qy22aaq&#10;tL1I234AxthGxQwFEjv9+g7Ym03bt6o8oBlmOMycOWzvhk6Rk7BOgi7ofJZSIjSHSuqmoN++Ht5s&#10;KH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" stroked="f">
                <v:textbox>
                  <w:txbxContent>
                    <w:p w14:paraId="227FE91C" w14:textId="404D15BC" w:rsidR="00EF38B9" w:rsidRPr="00521434" w:rsidRDefault="00A7415B" w:rsidP="007D70F3">
                      <w:pPr>
                        <w:pStyle w:val="Title"/>
                        <w:jc w:val="center"/>
                        <w:rPr>
                          <w:caps/>
                          <w:color w:val="auto"/>
                        </w:rPr>
                      </w:pPr>
                      <w:r w:rsidRPr="00521434">
                        <w:rPr>
                          <w:caps/>
                          <w:color w:val="auto"/>
                        </w:rPr>
                        <w:t>portable thermal printer</w:t>
                      </w:r>
                    </w:p>
                  </w:txbxContent>
                </v:textbox>
                <w10:wrap anchory="page"/>
              </v:shape>
            </w:pict>
          </mc:Fallback>
        </mc:AlternateContent>
      </w:r>
      <w:r w:rsidR="005C1DAB">
        <w:br w:type="page"/>
      </w:r>
    </w:p>
    <w:sdt>
      <w:sdtPr>
        <w:rPr>
          <w:rFonts w:asciiTheme="minorHAnsi" w:eastAsiaTheme="minorHAnsi" w:hAnsiTheme="minorHAnsi" w:cstheme="minorBidi"/>
          <w:b w:val="0"/>
          <w:bCs w:val="0"/>
          <w:color w:val="auto"/>
          <w:sz w:val="22"/>
          <w:szCs w:val="22"/>
          <w:lang w:eastAsia="en-US"/>
        </w:rPr>
        <w:id w:val="-1550846355"/>
        <w:docPartObj>
          <w:docPartGallery w:val="Table of Contents"/>
          <w:docPartUnique/>
        </w:docPartObj>
      </w:sdtPr>
      <w:sdtEndPr>
        <w:rPr>
          <w:rFonts w:ascii="Sitka Text" w:hAnsi="Sitka Text"/>
          <w:noProof/>
        </w:rPr>
      </w:sdtEndPr>
      <w:sdtContent>
        <w:p w14:paraId="53A88E92" w14:textId="77777777" w:rsidR="00522FC4" w:rsidRDefault="00522FC4">
          <w:pPr>
            <w:pStyle w:val="TOCHeading"/>
          </w:pPr>
          <w:r>
            <w:t>Contents</w:t>
          </w:r>
        </w:p>
        <w:p w14:paraId="047250CF" w14:textId="77777777" w:rsidR="00527794" w:rsidRPr="00527794" w:rsidRDefault="00527794" w:rsidP="00527794">
          <w:pPr>
            <w:rPr>
              <w:lang w:eastAsia="ja-JP"/>
            </w:rPr>
          </w:pPr>
        </w:p>
        <w:p w14:paraId="7597B257" w14:textId="20EBE22B" w:rsidR="00F7332D" w:rsidRDefault="00522FC4">
          <w:pPr>
            <w:pStyle w:val="TOC1"/>
            <w:tabs>
              <w:tab w:val="right" w:leader="dot" w:pos="9350"/>
            </w:tabs>
            <w:rPr>
              <w:rFonts w:asciiTheme="minorHAnsi" w:eastAsiaTheme="minorEastAsia" w:hAnsiTheme="minorHAnsi"/>
              <w:noProof/>
              <w:lang w:eastAsia="ja-JP"/>
            </w:rPr>
          </w:pPr>
          <w:r>
            <w:fldChar w:fldCharType="begin"/>
          </w:r>
          <w:r>
            <w:instrText xml:space="preserve"> TOC \o "1-3" \h \z \u </w:instrText>
          </w:r>
          <w:r>
            <w:fldChar w:fldCharType="separate"/>
          </w:r>
          <w:hyperlink w:anchor="_Toc127547870" w:history="1">
            <w:r w:rsidR="00F7332D" w:rsidRPr="00FE713D">
              <w:rPr>
                <w:rStyle w:val="Hyperlink"/>
                <w:noProof/>
              </w:rPr>
              <w:t>1. Introduction</w:t>
            </w:r>
            <w:r w:rsidR="00F7332D">
              <w:rPr>
                <w:noProof/>
                <w:webHidden/>
              </w:rPr>
              <w:tab/>
            </w:r>
            <w:r w:rsidR="00F7332D">
              <w:rPr>
                <w:noProof/>
                <w:webHidden/>
              </w:rPr>
              <w:fldChar w:fldCharType="begin"/>
            </w:r>
            <w:r w:rsidR="00F7332D">
              <w:rPr>
                <w:noProof/>
                <w:webHidden/>
              </w:rPr>
              <w:instrText xml:space="preserve"> PAGEREF _Toc127547870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7A19FA7" w14:textId="66947532" w:rsidR="00F7332D" w:rsidRDefault="00000000">
          <w:pPr>
            <w:pStyle w:val="TOC2"/>
            <w:tabs>
              <w:tab w:val="right" w:leader="dot" w:pos="9350"/>
            </w:tabs>
            <w:rPr>
              <w:rFonts w:asciiTheme="minorHAnsi" w:eastAsiaTheme="minorEastAsia" w:hAnsiTheme="minorHAnsi"/>
              <w:noProof/>
              <w:lang w:eastAsia="ja-JP"/>
            </w:rPr>
          </w:pPr>
          <w:hyperlink w:anchor="_Toc127547871" w:history="1">
            <w:r w:rsidR="00F7332D" w:rsidRPr="00FE713D">
              <w:rPr>
                <w:rStyle w:val="Hyperlink"/>
                <w:noProof/>
              </w:rPr>
              <w:t>1.1 Problem</w:t>
            </w:r>
            <w:r w:rsidR="00F7332D">
              <w:rPr>
                <w:noProof/>
                <w:webHidden/>
              </w:rPr>
              <w:tab/>
            </w:r>
            <w:r w:rsidR="00F7332D">
              <w:rPr>
                <w:noProof/>
                <w:webHidden/>
              </w:rPr>
              <w:fldChar w:fldCharType="begin"/>
            </w:r>
            <w:r w:rsidR="00F7332D">
              <w:rPr>
                <w:noProof/>
                <w:webHidden/>
              </w:rPr>
              <w:instrText xml:space="preserve"> PAGEREF _Toc127547871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6E76A0CF" w14:textId="6DE7520C" w:rsidR="00F7332D" w:rsidRDefault="00000000">
          <w:pPr>
            <w:pStyle w:val="TOC2"/>
            <w:tabs>
              <w:tab w:val="right" w:leader="dot" w:pos="9350"/>
            </w:tabs>
            <w:rPr>
              <w:rFonts w:asciiTheme="minorHAnsi" w:eastAsiaTheme="minorEastAsia" w:hAnsiTheme="minorHAnsi"/>
              <w:noProof/>
              <w:lang w:eastAsia="ja-JP"/>
            </w:rPr>
          </w:pPr>
          <w:hyperlink w:anchor="_Toc127547872" w:history="1">
            <w:r w:rsidR="00F7332D" w:rsidRPr="00FE713D">
              <w:rPr>
                <w:rStyle w:val="Hyperlink"/>
                <w:noProof/>
              </w:rPr>
              <w:t>1.2 Solution</w:t>
            </w:r>
            <w:r w:rsidR="00F7332D">
              <w:rPr>
                <w:noProof/>
                <w:webHidden/>
              </w:rPr>
              <w:tab/>
            </w:r>
            <w:r w:rsidR="00F7332D">
              <w:rPr>
                <w:noProof/>
                <w:webHidden/>
              </w:rPr>
              <w:fldChar w:fldCharType="begin"/>
            </w:r>
            <w:r w:rsidR="00F7332D">
              <w:rPr>
                <w:noProof/>
                <w:webHidden/>
              </w:rPr>
              <w:instrText xml:space="preserve"> PAGEREF _Toc127547872 \h </w:instrText>
            </w:r>
            <w:r w:rsidR="00F7332D">
              <w:rPr>
                <w:noProof/>
                <w:webHidden/>
              </w:rPr>
            </w:r>
            <w:r w:rsidR="00F7332D">
              <w:rPr>
                <w:noProof/>
                <w:webHidden/>
              </w:rPr>
              <w:fldChar w:fldCharType="separate"/>
            </w:r>
            <w:r w:rsidR="00F7332D">
              <w:rPr>
                <w:noProof/>
                <w:webHidden/>
              </w:rPr>
              <w:t>1</w:t>
            </w:r>
            <w:r w:rsidR="00F7332D">
              <w:rPr>
                <w:noProof/>
                <w:webHidden/>
              </w:rPr>
              <w:fldChar w:fldCharType="end"/>
            </w:r>
          </w:hyperlink>
        </w:p>
        <w:p w14:paraId="5804088E" w14:textId="334116B7" w:rsidR="00F7332D" w:rsidRDefault="00000000">
          <w:pPr>
            <w:pStyle w:val="TOC2"/>
            <w:tabs>
              <w:tab w:val="right" w:leader="dot" w:pos="9350"/>
            </w:tabs>
            <w:rPr>
              <w:rFonts w:asciiTheme="minorHAnsi" w:eastAsiaTheme="minorEastAsia" w:hAnsiTheme="minorHAnsi"/>
              <w:noProof/>
              <w:lang w:eastAsia="ja-JP"/>
            </w:rPr>
          </w:pPr>
          <w:hyperlink w:anchor="_Toc127547873" w:history="1">
            <w:r w:rsidR="00F7332D" w:rsidRPr="00FE713D">
              <w:rPr>
                <w:rStyle w:val="Hyperlink"/>
                <w:noProof/>
              </w:rPr>
              <w:t>1.3 Visual Aid</w:t>
            </w:r>
            <w:r w:rsidR="00F7332D">
              <w:rPr>
                <w:noProof/>
                <w:webHidden/>
              </w:rPr>
              <w:tab/>
            </w:r>
            <w:r w:rsidR="00F7332D">
              <w:rPr>
                <w:noProof/>
                <w:webHidden/>
              </w:rPr>
              <w:fldChar w:fldCharType="begin"/>
            </w:r>
            <w:r w:rsidR="00F7332D">
              <w:rPr>
                <w:noProof/>
                <w:webHidden/>
              </w:rPr>
              <w:instrText xml:space="preserve"> PAGEREF _Toc127547873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2DC90408" w14:textId="04FF8CC1" w:rsidR="00F7332D" w:rsidRDefault="00000000">
          <w:pPr>
            <w:pStyle w:val="TOC2"/>
            <w:tabs>
              <w:tab w:val="right" w:leader="dot" w:pos="9350"/>
            </w:tabs>
            <w:rPr>
              <w:rFonts w:asciiTheme="minorHAnsi" w:eastAsiaTheme="minorEastAsia" w:hAnsiTheme="minorHAnsi"/>
              <w:noProof/>
              <w:lang w:eastAsia="ja-JP"/>
            </w:rPr>
          </w:pPr>
          <w:hyperlink w:anchor="_Toc127547874" w:history="1">
            <w:r w:rsidR="00F7332D" w:rsidRPr="00FE713D">
              <w:rPr>
                <w:rStyle w:val="Hyperlink"/>
                <w:noProof/>
              </w:rPr>
              <w:t>1.4 High-Level Requirements</w:t>
            </w:r>
            <w:r w:rsidR="00F7332D">
              <w:rPr>
                <w:noProof/>
                <w:webHidden/>
              </w:rPr>
              <w:tab/>
            </w:r>
            <w:r w:rsidR="00F7332D">
              <w:rPr>
                <w:noProof/>
                <w:webHidden/>
              </w:rPr>
              <w:fldChar w:fldCharType="begin"/>
            </w:r>
            <w:r w:rsidR="00F7332D">
              <w:rPr>
                <w:noProof/>
                <w:webHidden/>
              </w:rPr>
              <w:instrText xml:space="preserve"> PAGEREF _Toc127547874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13AC7596" w14:textId="44569BE3" w:rsidR="00F7332D" w:rsidRDefault="00000000">
          <w:pPr>
            <w:pStyle w:val="TOC1"/>
            <w:tabs>
              <w:tab w:val="right" w:leader="dot" w:pos="9350"/>
            </w:tabs>
            <w:rPr>
              <w:rFonts w:asciiTheme="minorHAnsi" w:eastAsiaTheme="minorEastAsia" w:hAnsiTheme="minorHAnsi"/>
              <w:noProof/>
              <w:lang w:eastAsia="ja-JP"/>
            </w:rPr>
          </w:pPr>
          <w:hyperlink w:anchor="_Toc127547875" w:history="1">
            <w:r w:rsidR="00F7332D" w:rsidRPr="00FE713D">
              <w:rPr>
                <w:rStyle w:val="Hyperlink"/>
                <w:noProof/>
              </w:rPr>
              <w:t>2 Design</w:t>
            </w:r>
            <w:r w:rsidR="00F7332D">
              <w:rPr>
                <w:noProof/>
                <w:webHidden/>
              </w:rPr>
              <w:tab/>
            </w:r>
            <w:r w:rsidR="00F7332D">
              <w:rPr>
                <w:noProof/>
                <w:webHidden/>
              </w:rPr>
              <w:fldChar w:fldCharType="begin"/>
            </w:r>
            <w:r w:rsidR="00F7332D">
              <w:rPr>
                <w:noProof/>
                <w:webHidden/>
              </w:rPr>
              <w:instrText xml:space="preserve"> PAGEREF _Toc127547875 \h </w:instrText>
            </w:r>
            <w:r w:rsidR="00F7332D">
              <w:rPr>
                <w:noProof/>
                <w:webHidden/>
              </w:rPr>
            </w:r>
            <w:r w:rsidR="00F7332D">
              <w:rPr>
                <w:noProof/>
                <w:webHidden/>
              </w:rPr>
              <w:fldChar w:fldCharType="separate"/>
            </w:r>
            <w:r w:rsidR="00F7332D">
              <w:rPr>
                <w:noProof/>
                <w:webHidden/>
              </w:rPr>
              <w:t>2</w:t>
            </w:r>
            <w:r w:rsidR="00F7332D">
              <w:rPr>
                <w:noProof/>
                <w:webHidden/>
              </w:rPr>
              <w:fldChar w:fldCharType="end"/>
            </w:r>
          </w:hyperlink>
        </w:p>
        <w:p w14:paraId="5A27A454" w14:textId="41FE4C58" w:rsidR="00F7332D" w:rsidRDefault="00000000">
          <w:pPr>
            <w:pStyle w:val="TOC2"/>
            <w:tabs>
              <w:tab w:val="right" w:leader="dot" w:pos="9350"/>
            </w:tabs>
            <w:rPr>
              <w:rFonts w:asciiTheme="minorHAnsi" w:eastAsiaTheme="minorEastAsia" w:hAnsiTheme="minorHAnsi"/>
              <w:noProof/>
              <w:lang w:eastAsia="ja-JP"/>
            </w:rPr>
          </w:pPr>
          <w:hyperlink w:anchor="_Toc127547876" w:history="1">
            <w:r w:rsidR="00F7332D" w:rsidRPr="00FE713D">
              <w:rPr>
                <w:rStyle w:val="Hyperlink"/>
                <w:noProof/>
              </w:rPr>
              <w:t>2.1 Block Diagram</w:t>
            </w:r>
            <w:r w:rsidR="00F7332D">
              <w:rPr>
                <w:noProof/>
                <w:webHidden/>
              </w:rPr>
              <w:tab/>
            </w:r>
            <w:r w:rsidR="00F7332D">
              <w:rPr>
                <w:noProof/>
                <w:webHidden/>
              </w:rPr>
              <w:fldChar w:fldCharType="begin"/>
            </w:r>
            <w:r w:rsidR="00F7332D">
              <w:rPr>
                <w:noProof/>
                <w:webHidden/>
              </w:rPr>
              <w:instrText xml:space="preserve"> PAGEREF _Toc127547876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3DD80421" w14:textId="274FD671" w:rsidR="00F7332D" w:rsidRDefault="00000000">
          <w:pPr>
            <w:pStyle w:val="TOC2"/>
            <w:tabs>
              <w:tab w:val="right" w:leader="dot" w:pos="9350"/>
            </w:tabs>
            <w:rPr>
              <w:rFonts w:asciiTheme="minorHAnsi" w:eastAsiaTheme="minorEastAsia" w:hAnsiTheme="minorHAnsi"/>
              <w:noProof/>
              <w:lang w:eastAsia="ja-JP"/>
            </w:rPr>
          </w:pPr>
          <w:hyperlink w:anchor="_Toc127547877" w:history="1">
            <w:r w:rsidR="00F7332D" w:rsidRPr="00FE713D">
              <w:rPr>
                <w:rStyle w:val="Hyperlink"/>
                <w:noProof/>
              </w:rPr>
              <w:t>2.2 Wireless Subsystem</w:t>
            </w:r>
            <w:r w:rsidR="00F7332D">
              <w:rPr>
                <w:noProof/>
                <w:webHidden/>
              </w:rPr>
              <w:tab/>
            </w:r>
            <w:r w:rsidR="00F7332D">
              <w:rPr>
                <w:noProof/>
                <w:webHidden/>
              </w:rPr>
              <w:fldChar w:fldCharType="begin"/>
            </w:r>
            <w:r w:rsidR="00F7332D">
              <w:rPr>
                <w:noProof/>
                <w:webHidden/>
              </w:rPr>
              <w:instrText xml:space="preserve"> PAGEREF _Toc127547877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2323491F" w14:textId="1578A012" w:rsidR="00F7332D" w:rsidRDefault="00000000">
          <w:pPr>
            <w:pStyle w:val="TOC3"/>
            <w:tabs>
              <w:tab w:val="right" w:leader="dot" w:pos="9350"/>
            </w:tabs>
            <w:rPr>
              <w:rFonts w:asciiTheme="minorHAnsi" w:eastAsiaTheme="minorEastAsia" w:hAnsiTheme="minorHAnsi"/>
              <w:noProof/>
              <w:lang w:eastAsia="ja-JP"/>
            </w:rPr>
          </w:pPr>
          <w:hyperlink w:anchor="_Toc127547878" w:history="1">
            <w:r w:rsidR="00F7332D" w:rsidRPr="00FE713D">
              <w:rPr>
                <w:rStyle w:val="Hyperlink"/>
                <w:noProof/>
              </w:rPr>
              <w:t>2.2.1 Description</w:t>
            </w:r>
            <w:r w:rsidR="00F7332D">
              <w:rPr>
                <w:noProof/>
                <w:webHidden/>
              </w:rPr>
              <w:tab/>
            </w:r>
            <w:r w:rsidR="00F7332D">
              <w:rPr>
                <w:noProof/>
                <w:webHidden/>
              </w:rPr>
              <w:fldChar w:fldCharType="begin"/>
            </w:r>
            <w:r w:rsidR="00F7332D">
              <w:rPr>
                <w:noProof/>
                <w:webHidden/>
              </w:rPr>
              <w:instrText xml:space="preserve"> PAGEREF _Toc127547878 \h </w:instrText>
            </w:r>
            <w:r w:rsidR="00F7332D">
              <w:rPr>
                <w:noProof/>
                <w:webHidden/>
              </w:rPr>
            </w:r>
            <w:r w:rsidR="00F7332D">
              <w:rPr>
                <w:noProof/>
                <w:webHidden/>
              </w:rPr>
              <w:fldChar w:fldCharType="separate"/>
            </w:r>
            <w:r w:rsidR="00F7332D">
              <w:rPr>
                <w:noProof/>
                <w:webHidden/>
              </w:rPr>
              <w:t>3</w:t>
            </w:r>
            <w:r w:rsidR="00F7332D">
              <w:rPr>
                <w:noProof/>
                <w:webHidden/>
              </w:rPr>
              <w:fldChar w:fldCharType="end"/>
            </w:r>
          </w:hyperlink>
        </w:p>
        <w:p w14:paraId="1BB8E9A7" w14:textId="1ADA23E8" w:rsidR="00F7332D" w:rsidRDefault="00000000">
          <w:pPr>
            <w:pStyle w:val="TOC3"/>
            <w:tabs>
              <w:tab w:val="right" w:leader="dot" w:pos="9350"/>
            </w:tabs>
            <w:rPr>
              <w:rFonts w:asciiTheme="minorHAnsi" w:eastAsiaTheme="minorEastAsia" w:hAnsiTheme="minorHAnsi"/>
              <w:noProof/>
              <w:lang w:eastAsia="ja-JP"/>
            </w:rPr>
          </w:pPr>
          <w:hyperlink w:anchor="_Toc127547879" w:history="1">
            <w:r w:rsidR="00F7332D" w:rsidRPr="00FE713D">
              <w:rPr>
                <w:rStyle w:val="Hyperlink"/>
                <w:noProof/>
              </w:rPr>
              <w:t>2.2.2 Requirements and Verification</w:t>
            </w:r>
            <w:r w:rsidR="00F7332D">
              <w:rPr>
                <w:noProof/>
                <w:webHidden/>
              </w:rPr>
              <w:tab/>
            </w:r>
            <w:r w:rsidR="00F7332D">
              <w:rPr>
                <w:noProof/>
                <w:webHidden/>
              </w:rPr>
              <w:fldChar w:fldCharType="begin"/>
            </w:r>
            <w:r w:rsidR="00F7332D">
              <w:rPr>
                <w:noProof/>
                <w:webHidden/>
              </w:rPr>
              <w:instrText xml:space="preserve"> PAGEREF _Toc127547879 \h </w:instrText>
            </w:r>
            <w:r w:rsidR="00F7332D">
              <w:rPr>
                <w:noProof/>
                <w:webHidden/>
              </w:rPr>
            </w:r>
            <w:r w:rsidR="00F7332D">
              <w:rPr>
                <w:noProof/>
                <w:webHidden/>
              </w:rPr>
              <w:fldChar w:fldCharType="separate"/>
            </w:r>
            <w:r w:rsidR="00F7332D">
              <w:rPr>
                <w:noProof/>
                <w:webHidden/>
              </w:rPr>
              <w:t>4</w:t>
            </w:r>
            <w:r w:rsidR="00F7332D">
              <w:rPr>
                <w:noProof/>
                <w:webHidden/>
              </w:rPr>
              <w:fldChar w:fldCharType="end"/>
            </w:r>
          </w:hyperlink>
        </w:p>
        <w:p w14:paraId="1FE878C5" w14:textId="1AE0B1EA" w:rsidR="00F7332D" w:rsidRDefault="00000000">
          <w:pPr>
            <w:pStyle w:val="TOC2"/>
            <w:tabs>
              <w:tab w:val="right" w:leader="dot" w:pos="9350"/>
            </w:tabs>
            <w:rPr>
              <w:rFonts w:asciiTheme="minorHAnsi" w:eastAsiaTheme="minorEastAsia" w:hAnsiTheme="minorHAnsi"/>
              <w:noProof/>
              <w:lang w:eastAsia="ja-JP"/>
            </w:rPr>
          </w:pPr>
          <w:hyperlink w:anchor="_Toc127547880" w:history="1">
            <w:r w:rsidR="00F7332D" w:rsidRPr="00FE713D">
              <w:rPr>
                <w:rStyle w:val="Hyperlink"/>
                <w:noProof/>
              </w:rPr>
              <w:t>2.3 Imaging Subsystem</w:t>
            </w:r>
            <w:r w:rsidR="00F7332D">
              <w:rPr>
                <w:noProof/>
                <w:webHidden/>
              </w:rPr>
              <w:tab/>
            </w:r>
            <w:r w:rsidR="00F7332D">
              <w:rPr>
                <w:noProof/>
                <w:webHidden/>
              </w:rPr>
              <w:fldChar w:fldCharType="begin"/>
            </w:r>
            <w:r w:rsidR="00F7332D">
              <w:rPr>
                <w:noProof/>
                <w:webHidden/>
              </w:rPr>
              <w:instrText xml:space="preserve"> PAGEREF _Toc127547880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346DF3E3" w14:textId="6A569904" w:rsidR="00F7332D" w:rsidRDefault="00000000">
          <w:pPr>
            <w:pStyle w:val="TOC3"/>
            <w:tabs>
              <w:tab w:val="right" w:leader="dot" w:pos="9350"/>
            </w:tabs>
            <w:rPr>
              <w:rFonts w:asciiTheme="minorHAnsi" w:eastAsiaTheme="minorEastAsia" w:hAnsiTheme="minorHAnsi"/>
              <w:noProof/>
              <w:lang w:eastAsia="ja-JP"/>
            </w:rPr>
          </w:pPr>
          <w:hyperlink w:anchor="_Toc127547881" w:history="1">
            <w:r w:rsidR="00F7332D" w:rsidRPr="00FE713D">
              <w:rPr>
                <w:rStyle w:val="Hyperlink"/>
                <w:noProof/>
              </w:rPr>
              <w:t>2.3.1 Description</w:t>
            </w:r>
            <w:r w:rsidR="00F7332D">
              <w:rPr>
                <w:noProof/>
                <w:webHidden/>
              </w:rPr>
              <w:tab/>
            </w:r>
            <w:r w:rsidR="00F7332D">
              <w:rPr>
                <w:noProof/>
                <w:webHidden/>
              </w:rPr>
              <w:fldChar w:fldCharType="begin"/>
            </w:r>
            <w:r w:rsidR="00F7332D">
              <w:rPr>
                <w:noProof/>
                <w:webHidden/>
              </w:rPr>
              <w:instrText xml:space="preserve"> PAGEREF _Toc127547881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79320887" w14:textId="0DD72EA4" w:rsidR="00F7332D" w:rsidRDefault="00000000">
          <w:pPr>
            <w:pStyle w:val="TOC3"/>
            <w:tabs>
              <w:tab w:val="right" w:leader="dot" w:pos="9350"/>
            </w:tabs>
            <w:rPr>
              <w:rFonts w:asciiTheme="minorHAnsi" w:eastAsiaTheme="minorEastAsia" w:hAnsiTheme="minorHAnsi"/>
              <w:noProof/>
              <w:lang w:eastAsia="ja-JP"/>
            </w:rPr>
          </w:pPr>
          <w:hyperlink w:anchor="_Toc127547882" w:history="1">
            <w:r w:rsidR="00F7332D" w:rsidRPr="00FE713D">
              <w:rPr>
                <w:rStyle w:val="Hyperlink"/>
                <w:noProof/>
              </w:rPr>
              <w:t>2.3.2 Requirements and Verification</w:t>
            </w:r>
            <w:r w:rsidR="00F7332D">
              <w:rPr>
                <w:noProof/>
                <w:webHidden/>
              </w:rPr>
              <w:tab/>
            </w:r>
            <w:r w:rsidR="00F7332D">
              <w:rPr>
                <w:noProof/>
                <w:webHidden/>
              </w:rPr>
              <w:fldChar w:fldCharType="begin"/>
            </w:r>
            <w:r w:rsidR="00F7332D">
              <w:rPr>
                <w:noProof/>
                <w:webHidden/>
              </w:rPr>
              <w:instrText xml:space="preserve"> PAGEREF _Toc127547882 \h </w:instrText>
            </w:r>
            <w:r w:rsidR="00F7332D">
              <w:rPr>
                <w:noProof/>
                <w:webHidden/>
              </w:rPr>
            </w:r>
            <w:r w:rsidR="00F7332D">
              <w:rPr>
                <w:noProof/>
                <w:webHidden/>
              </w:rPr>
              <w:fldChar w:fldCharType="separate"/>
            </w:r>
            <w:r w:rsidR="00F7332D">
              <w:rPr>
                <w:noProof/>
                <w:webHidden/>
              </w:rPr>
              <w:t>5</w:t>
            </w:r>
            <w:r w:rsidR="00F7332D">
              <w:rPr>
                <w:noProof/>
                <w:webHidden/>
              </w:rPr>
              <w:fldChar w:fldCharType="end"/>
            </w:r>
          </w:hyperlink>
        </w:p>
        <w:p w14:paraId="0F7E24AC" w14:textId="6AF51520" w:rsidR="00F7332D" w:rsidRDefault="00000000">
          <w:pPr>
            <w:pStyle w:val="TOC2"/>
            <w:tabs>
              <w:tab w:val="right" w:leader="dot" w:pos="9350"/>
            </w:tabs>
            <w:rPr>
              <w:rFonts w:asciiTheme="minorHAnsi" w:eastAsiaTheme="minorEastAsia" w:hAnsiTheme="minorHAnsi"/>
              <w:noProof/>
              <w:lang w:eastAsia="ja-JP"/>
            </w:rPr>
          </w:pPr>
          <w:hyperlink w:anchor="_Toc127547883" w:history="1">
            <w:r w:rsidR="00F7332D" w:rsidRPr="00FE713D">
              <w:rPr>
                <w:rStyle w:val="Hyperlink"/>
                <w:noProof/>
              </w:rPr>
              <w:t>2.4 Board Subsystem</w:t>
            </w:r>
            <w:r w:rsidR="00F7332D">
              <w:rPr>
                <w:noProof/>
                <w:webHidden/>
              </w:rPr>
              <w:tab/>
            </w:r>
            <w:r w:rsidR="00F7332D">
              <w:rPr>
                <w:noProof/>
                <w:webHidden/>
              </w:rPr>
              <w:fldChar w:fldCharType="begin"/>
            </w:r>
            <w:r w:rsidR="00F7332D">
              <w:rPr>
                <w:noProof/>
                <w:webHidden/>
              </w:rPr>
              <w:instrText xml:space="preserve"> PAGEREF _Toc127547883 \h </w:instrText>
            </w:r>
            <w:r w:rsidR="00F7332D">
              <w:rPr>
                <w:noProof/>
                <w:webHidden/>
              </w:rPr>
            </w:r>
            <w:r w:rsidR="00F7332D">
              <w:rPr>
                <w:noProof/>
                <w:webHidden/>
              </w:rPr>
              <w:fldChar w:fldCharType="separate"/>
            </w:r>
            <w:r w:rsidR="00F7332D">
              <w:rPr>
                <w:noProof/>
                <w:webHidden/>
              </w:rPr>
              <w:t>6</w:t>
            </w:r>
            <w:r w:rsidR="00F7332D">
              <w:rPr>
                <w:noProof/>
                <w:webHidden/>
              </w:rPr>
              <w:fldChar w:fldCharType="end"/>
            </w:r>
          </w:hyperlink>
        </w:p>
        <w:p w14:paraId="75519740" w14:textId="3A9B9985" w:rsidR="00F7332D" w:rsidRDefault="00000000">
          <w:pPr>
            <w:pStyle w:val="TOC3"/>
            <w:tabs>
              <w:tab w:val="right" w:leader="dot" w:pos="9350"/>
            </w:tabs>
            <w:rPr>
              <w:rFonts w:asciiTheme="minorHAnsi" w:eastAsiaTheme="minorEastAsia" w:hAnsiTheme="minorHAnsi"/>
              <w:noProof/>
              <w:lang w:eastAsia="ja-JP"/>
            </w:rPr>
          </w:pPr>
          <w:hyperlink w:anchor="_Toc127547884" w:history="1">
            <w:r w:rsidR="00F7332D" w:rsidRPr="00FE713D">
              <w:rPr>
                <w:rStyle w:val="Hyperlink"/>
                <w:noProof/>
              </w:rPr>
              <w:t>2.4.1 Description</w:t>
            </w:r>
            <w:r w:rsidR="00F7332D">
              <w:rPr>
                <w:noProof/>
                <w:webHidden/>
              </w:rPr>
              <w:tab/>
            </w:r>
            <w:r w:rsidR="00F7332D">
              <w:rPr>
                <w:noProof/>
                <w:webHidden/>
              </w:rPr>
              <w:fldChar w:fldCharType="begin"/>
            </w:r>
            <w:r w:rsidR="00F7332D">
              <w:rPr>
                <w:noProof/>
                <w:webHidden/>
              </w:rPr>
              <w:instrText xml:space="preserve"> PAGEREF _Toc127547884 \h </w:instrText>
            </w:r>
            <w:r w:rsidR="00F7332D">
              <w:rPr>
                <w:noProof/>
                <w:webHidden/>
              </w:rPr>
            </w:r>
            <w:r w:rsidR="00F7332D">
              <w:rPr>
                <w:noProof/>
                <w:webHidden/>
              </w:rPr>
              <w:fldChar w:fldCharType="separate"/>
            </w:r>
            <w:r w:rsidR="00F7332D">
              <w:rPr>
                <w:noProof/>
                <w:webHidden/>
              </w:rPr>
              <w:t>6</w:t>
            </w:r>
            <w:r w:rsidR="00F7332D">
              <w:rPr>
                <w:noProof/>
                <w:webHidden/>
              </w:rPr>
              <w:fldChar w:fldCharType="end"/>
            </w:r>
          </w:hyperlink>
        </w:p>
        <w:p w14:paraId="56245800" w14:textId="3C63E33D" w:rsidR="00F7332D" w:rsidRDefault="00000000">
          <w:pPr>
            <w:pStyle w:val="TOC3"/>
            <w:tabs>
              <w:tab w:val="right" w:leader="dot" w:pos="9350"/>
            </w:tabs>
            <w:rPr>
              <w:rFonts w:asciiTheme="minorHAnsi" w:eastAsiaTheme="minorEastAsia" w:hAnsiTheme="minorHAnsi"/>
              <w:noProof/>
              <w:lang w:eastAsia="ja-JP"/>
            </w:rPr>
          </w:pPr>
          <w:hyperlink w:anchor="_Toc127547885" w:history="1">
            <w:r w:rsidR="00F7332D" w:rsidRPr="00FE713D">
              <w:rPr>
                <w:rStyle w:val="Hyperlink"/>
                <w:noProof/>
              </w:rPr>
              <w:t>2.4.2 Requirements and Verification</w:t>
            </w:r>
            <w:r w:rsidR="00F7332D">
              <w:rPr>
                <w:noProof/>
                <w:webHidden/>
              </w:rPr>
              <w:tab/>
            </w:r>
            <w:r w:rsidR="00F7332D">
              <w:rPr>
                <w:noProof/>
                <w:webHidden/>
              </w:rPr>
              <w:fldChar w:fldCharType="begin"/>
            </w:r>
            <w:r w:rsidR="00F7332D">
              <w:rPr>
                <w:noProof/>
                <w:webHidden/>
              </w:rPr>
              <w:instrText xml:space="preserve"> PAGEREF _Toc127547885 \h </w:instrText>
            </w:r>
            <w:r w:rsidR="00F7332D">
              <w:rPr>
                <w:noProof/>
                <w:webHidden/>
              </w:rPr>
            </w:r>
            <w:r w:rsidR="00F7332D">
              <w:rPr>
                <w:noProof/>
                <w:webHidden/>
              </w:rPr>
              <w:fldChar w:fldCharType="separate"/>
            </w:r>
            <w:r w:rsidR="00F7332D">
              <w:rPr>
                <w:noProof/>
                <w:webHidden/>
              </w:rPr>
              <w:t>7</w:t>
            </w:r>
            <w:r w:rsidR="00F7332D">
              <w:rPr>
                <w:noProof/>
                <w:webHidden/>
              </w:rPr>
              <w:fldChar w:fldCharType="end"/>
            </w:r>
          </w:hyperlink>
        </w:p>
        <w:p w14:paraId="4B50EB9D" w14:textId="65F0F6AB" w:rsidR="00F7332D" w:rsidRDefault="00000000">
          <w:pPr>
            <w:pStyle w:val="TOC2"/>
            <w:tabs>
              <w:tab w:val="right" w:leader="dot" w:pos="9350"/>
            </w:tabs>
            <w:rPr>
              <w:rFonts w:asciiTheme="minorHAnsi" w:eastAsiaTheme="minorEastAsia" w:hAnsiTheme="minorHAnsi"/>
              <w:noProof/>
              <w:lang w:eastAsia="ja-JP"/>
            </w:rPr>
          </w:pPr>
          <w:hyperlink w:anchor="_Toc127547886" w:history="1">
            <w:r w:rsidR="00F7332D" w:rsidRPr="00FE713D">
              <w:rPr>
                <w:rStyle w:val="Hyperlink"/>
                <w:noProof/>
              </w:rPr>
              <w:t>2.5 Power Subsystem</w:t>
            </w:r>
            <w:r w:rsidR="00F7332D">
              <w:rPr>
                <w:noProof/>
                <w:webHidden/>
              </w:rPr>
              <w:tab/>
            </w:r>
            <w:r w:rsidR="00F7332D">
              <w:rPr>
                <w:noProof/>
                <w:webHidden/>
              </w:rPr>
              <w:fldChar w:fldCharType="begin"/>
            </w:r>
            <w:r w:rsidR="00F7332D">
              <w:rPr>
                <w:noProof/>
                <w:webHidden/>
              </w:rPr>
              <w:instrText xml:space="preserve"> PAGEREF _Toc127547886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7A6BCA49" w14:textId="54D625F9" w:rsidR="00F7332D" w:rsidRDefault="00000000">
          <w:pPr>
            <w:pStyle w:val="TOC3"/>
            <w:tabs>
              <w:tab w:val="right" w:leader="dot" w:pos="9350"/>
            </w:tabs>
            <w:rPr>
              <w:rFonts w:asciiTheme="minorHAnsi" w:eastAsiaTheme="minorEastAsia" w:hAnsiTheme="minorHAnsi"/>
              <w:noProof/>
              <w:lang w:eastAsia="ja-JP"/>
            </w:rPr>
          </w:pPr>
          <w:hyperlink w:anchor="_Toc127547887" w:history="1">
            <w:r w:rsidR="00F7332D" w:rsidRPr="00FE713D">
              <w:rPr>
                <w:rStyle w:val="Hyperlink"/>
                <w:noProof/>
              </w:rPr>
              <w:t>2.5.1 Description</w:t>
            </w:r>
            <w:r w:rsidR="00F7332D">
              <w:rPr>
                <w:noProof/>
                <w:webHidden/>
              </w:rPr>
              <w:tab/>
            </w:r>
            <w:r w:rsidR="00F7332D">
              <w:rPr>
                <w:noProof/>
                <w:webHidden/>
              </w:rPr>
              <w:fldChar w:fldCharType="begin"/>
            </w:r>
            <w:r w:rsidR="00F7332D">
              <w:rPr>
                <w:noProof/>
                <w:webHidden/>
              </w:rPr>
              <w:instrText xml:space="preserve"> PAGEREF _Toc127547887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143C5413" w14:textId="2BBB3934" w:rsidR="00F7332D" w:rsidRDefault="00000000">
          <w:pPr>
            <w:pStyle w:val="TOC3"/>
            <w:tabs>
              <w:tab w:val="right" w:leader="dot" w:pos="9350"/>
            </w:tabs>
            <w:rPr>
              <w:rFonts w:asciiTheme="minorHAnsi" w:eastAsiaTheme="minorEastAsia" w:hAnsiTheme="minorHAnsi"/>
              <w:noProof/>
              <w:lang w:eastAsia="ja-JP"/>
            </w:rPr>
          </w:pPr>
          <w:hyperlink w:anchor="_Toc127547888" w:history="1">
            <w:r w:rsidR="00F7332D" w:rsidRPr="00FE713D">
              <w:rPr>
                <w:rStyle w:val="Hyperlink"/>
                <w:noProof/>
              </w:rPr>
              <w:t>2.5.2 Requirements and Verification</w:t>
            </w:r>
            <w:r w:rsidR="00F7332D">
              <w:rPr>
                <w:noProof/>
                <w:webHidden/>
              </w:rPr>
              <w:tab/>
            </w:r>
            <w:r w:rsidR="00F7332D">
              <w:rPr>
                <w:noProof/>
                <w:webHidden/>
              </w:rPr>
              <w:fldChar w:fldCharType="begin"/>
            </w:r>
            <w:r w:rsidR="00F7332D">
              <w:rPr>
                <w:noProof/>
                <w:webHidden/>
              </w:rPr>
              <w:instrText xml:space="preserve"> PAGEREF _Toc127547888 \h </w:instrText>
            </w:r>
            <w:r w:rsidR="00F7332D">
              <w:rPr>
                <w:noProof/>
                <w:webHidden/>
              </w:rPr>
            </w:r>
            <w:r w:rsidR="00F7332D">
              <w:rPr>
                <w:noProof/>
                <w:webHidden/>
              </w:rPr>
              <w:fldChar w:fldCharType="separate"/>
            </w:r>
            <w:r w:rsidR="00F7332D">
              <w:rPr>
                <w:noProof/>
                <w:webHidden/>
              </w:rPr>
              <w:t>8</w:t>
            </w:r>
            <w:r w:rsidR="00F7332D">
              <w:rPr>
                <w:noProof/>
                <w:webHidden/>
              </w:rPr>
              <w:fldChar w:fldCharType="end"/>
            </w:r>
          </w:hyperlink>
        </w:p>
        <w:p w14:paraId="697212A0" w14:textId="48E4FAD7" w:rsidR="00F7332D" w:rsidRDefault="00000000">
          <w:pPr>
            <w:pStyle w:val="TOC2"/>
            <w:tabs>
              <w:tab w:val="right" w:leader="dot" w:pos="9350"/>
            </w:tabs>
            <w:rPr>
              <w:rFonts w:asciiTheme="minorHAnsi" w:eastAsiaTheme="minorEastAsia" w:hAnsiTheme="minorHAnsi"/>
              <w:noProof/>
              <w:lang w:eastAsia="ja-JP"/>
            </w:rPr>
          </w:pPr>
          <w:hyperlink w:anchor="_Toc127547889" w:history="1">
            <w:r w:rsidR="00F7332D" w:rsidRPr="00FE713D">
              <w:rPr>
                <w:rStyle w:val="Hyperlink"/>
                <w:noProof/>
              </w:rPr>
              <w:t>2.6 Tolerance Analysis</w:t>
            </w:r>
            <w:r w:rsidR="00F7332D">
              <w:rPr>
                <w:noProof/>
                <w:webHidden/>
              </w:rPr>
              <w:tab/>
            </w:r>
            <w:r w:rsidR="00F7332D">
              <w:rPr>
                <w:noProof/>
                <w:webHidden/>
              </w:rPr>
              <w:fldChar w:fldCharType="begin"/>
            </w:r>
            <w:r w:rsidR="00F7332D">
              <w:rPr>
                <w:noProof/>
                <w:webHidden/>
              </w:rPr>
              <w:instrText xml:space="preserve"> PAGEREF _Toc127547889 \h </w:instrText>
            </w:r>
            <w:r w:rsidR="00F7332D">
              <w:rPr>
                <w:noProof/>
                <w:webHidden/>
              </w:rPr>
            </w:r>
            <w:r w:rsidR="00F7332D">
              <w:rPr>
                <w:noProof/>
                <w:webHidden/>
              </w:rPr>
              <w:fldChar w:fldCharType="separate"/>
            </w:r>
            <w:r w:rsidR="00F7332D">
              <w:rPr>
                <w:noProof/>
                <w:webHidden/>
              </w:rPr>
              <w:t>9</w:t>
            </w:r>
            <w:r w:rsidR="00F7332D">
              <w:rPr>
                <w:noProof/>
                <w:webHidden/>
              </w:rPr>
              <w:fldChar w:fldCharType="end"/>
            </w:r>
          </w:hyperlink>
        </w:p>
        <w:p w14:paraId="58416707" w14:textId="4C22CA9F" w:rsidR="00F7332D" w:rsidRDefault="00000000">
          <w:pPr>
            <w:pStyle w:val="TOC1"/>
            <w:tabs>
              <w:tab w:val="right" w:leader="dot" w:pos="9350"/>
            </w:tabs>
            <w:rPr>
              <w:rFonts w:asciiTheme="minorHAnsi" w:eastAsiaTheme="minorEastAsia" w:hAnsiTheme="minorHAnsi"/>
              <w:noProof/>
              <w:lang w:eastAsia="ja-JP"/>
            </w:rPr>
          </w:pPr>
          <w:hyperlink w:anchor="_Toc127547890" w:history="1">
            <w:r w:rsidR="00F7332D" w:rsidRPr="00FE713D">
              <w:rPr>
                <w:rStyle w:val="Hyperlink"/>
                <w:noProof/>
              </w:rPr>
              <w:t>3. Costs</w:t>
            </w:r>
            <w:r w:rsidR="00F7332D">
              <w:rPr>
                <w:noProof/>
                <w:webHidden/>
              </w:rPr>
              <w:tab/>
            </w:r>
            <w:r w:rsidR="00F7332D">
              <w:rPr>
                <w:noProof/>
                <w:webHidden/>
              </w:rPr>
              <w:fldChar w:fldCharType="begin"/>
            </w:r>
            <w:r w:rsidR="00F7332D">
              <w:rPr>
                <w:noProof/>
                <w:webHidden/>
              </w:rPr>
              <w:instrText xml:space="preserve"> PAGEREF _Toc127547890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601A6EC1" w14:textId="70609F8E" w:rsidR="00F7332D" w:rsidRDefault="00000000">
          <w:pPr>
            <w:pStyle w:val="TOC2"/>
            <w:tabs>
              <w:tab w:val="right" w:leader="dot" w:pos="9350"/>
            </w:tabs>
            <w:rPr>
              <w:rFonts w:asciiTheme="minorHAnsi" w:eastAsiaTheme="minorEastAsia" w:hAnsiTheme="minorHAnsi"/>
              <w:noProof/>
              <w:lang w:eastAsia="ja-JP"/>
            </w:rPr>
          </w:pPr>
          <w:hyperlink w:anchor="_Toc127547891" w:history="1">
            <w:r w:rsidR="00F7332D" w:rsidRPr="00FE713D">
              <w:rPr>
                <w:rStyle w:val="Hyperlink"/>
                <w:noProof/>
              </w:rPr>
              <w:t>3.1 Analysis</w:t>
            </w:r>
            <w:r w:rsidR="00F7332D">
              <w:rPr>
                <w:noProof/>
                <w:webHidden/>
              </w:rPr>
              <w:tab/>
            </w:r>
            <w:r w:rsidR="00F7332D">
              <w:rPr>
                <w:noProof/>
                <w:webHidden/>
              </w:rPr>
              <w:fldChar w:fldCharType="begin"/>
            </w:r>
            <w:r w:rsidR="00F7332D">
              <w:rPr>
                <w:noProof/>
                <w:webHidden/>
              </w:rPr>
              <w:instrText xml:space="preserve"> PAGEREF _Toc127547891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7117BB93" w14:textId="35E624F2" w:rsidR="00F7332D" w:rsidRDefault="00000000">
          <w:pPr>
            <w:pStyle w:val="TOC2"/>
            <w:tabs>
              <w:tab w:val="right" w:leader="dot" w:pos="9350"/>
            </w:tabs>
            <w:rPr>
              <w:rFonts w:asciiTheme="minorHAnsi" w:eastAsiaTheme="minorEastAsia" w:hAnsiTheme="minorHAnsi"/>
              <w:noProof/>
              <w:lang w:eastAsia="ja-JP"/>
            </w:rPr>
          </w:pPr>
          <w:hyperlink w:anchor="_Toc127547892" w:history="1">
            <w:r w:rsidR="00F7332D" w:rsidRPr="00FE713D">
              <w:rPr>
                <w:rStyle w:val="Hyperlink"/>
                <w:noProof/>
              </w:rPr>
              <w:t>3.2 Schedule</w:t>
            </w:r>
            <w:r w:rsidR="00F7332D">
              <w:rPr>
                <w:noProof/>
                <w:webHidden/>
              </w:rPr>
              <w:tab/>
            </w:r>
            <w:r w:rsidR="00F7332D">
              <w:rPr>
                <w:noProof/>
                <w:webHidden/>
              </w:rPr>
              <w:fldChar w:fldCharType="begin"/>
            </w:r>
            <w:r w:rsidR="00F7332D">
              <w:rPr>
                <w:noProof/>
                <w:webHidden/>
              </w:rPr>
              <w:instrText xml:space="preserve"> PAGEREF _Toc127547892 \h </w:instrText>
            </w:r>
            <w:r w:rsidR="00F7332D">
              <w:rPr>
                <w:noProof/>
                <w:webHidden/>
              </w:rPr>
            </w:r>
            <w:r w:rsidR="00F7332D">
              <w:rPr>
                <w:noProof/>
                <w:webHidden/>
              </w:rPr>
              <w:fldChar w:fldCharType="separate"/>
            </w:r>
            <w:r w:rsidR="00F7332D">
              <w:rPr>
                <w:noProof/>
                <w:webHidden/>
              </w:rPr>
              <w:t>10</w:t>
            </w:r>
            <w:r w:rsidR="00F7332D">
              <w:rPr>
                <w:noProof/>
                <w:webHidden/>
              </w:rPr>
              <w:fldChar w:fldCharType="end"/>
            </w:r>
          </w:hyperlink>
        </w:p>
        <w:p w14:paraId="3683F1F6" w14:textId="024F420F" w:rsidR="00F7332D" w:rsidRDefault="00000000">
          <w:pPr>
            <w:pStyle w:val="TOC1"/>
            <w:tabs>
              <w:tab w:val="right" w:leader="dot" w:pos="9350"/>
            </w:tabs>
            <w:rPr>
              <w:rFonts w:asciiTheme="minorHAnsi" w:eastAsiaTheme="minorEastAsia" w:hAnsiTheme="minorHAnsi"/>
              <w:noProof/>
              <w:lang w:eastAsia="ja-JP"/>
            </w:rPr>
          </w:pPr>
          <w:hyperlink w:anchor="_Toc127547893" w:history="1">
            <w:r w:rsidR="00F7332D" w:rsidRPr="00FE713D">
              <w:rPr>
                <w:rStyle w:val="Hyperlink"/>
                <w:noProof/>
              </w:rPr>
              <w:t>4. Ethics and Safety</w:t>
            </w:r>
            <w:r w:rsidR="00F7332D">
              <w:rPr>
                <w:noProof/>
                <w:webHidden/>
              </w:rPr>
              <w:tab/>
            </w:r>
            <w:r w:rsidR="00F7332D">
              <w:rPr>
                <w:noProof/>
                <w:webHidden/>
              </w:rPr>
              <w:fldChar w:fldCharType="begin"/>
            </w:r>
            <w:r w:rsidR="00F7332D">
              <w:rPr>
                <w:noProof/>
                <w:webHidden/>
              </w:rPr>
              <w:instrText xml:space="preserve"> PAGEREF _Toc127547893 \h </w:instrText>
            </w:r>
            <w:r w:rsidR="00F7332D">
              <w:rPr>
                <w:noProof/>
                <w:webHidden/>
              </w:rPr>
            </w:r>
            <w:r w:rsidR="00F7332D">
              <w:rPr>
                <w:noProof/>
                <w:webHidden/>
              </w:rPr>
              <w:fldChar w:fldCharType="separate"/>
            </w:r>
            <w:r w:rsidR="00F7332D">
              <w:rPr>
                <w:noProof/>
                <w:webHidden/>
              </w:rPr>
              <w:t>11</w:t>
            </w:r>
            <w:r w:rsidR="00F7332D">
              <w:rPr>
                <w:noProof/>
                <w:webHidden/>
              </w:rPr>
              <w:fldChar w:fldCharType="end"/>
            </w:r>
          </w:hyperlink>
        </w:p>
        <w:p w14:paraId="7EE63212" w14:textId="185CA430" w:rsidR="00F7332D" w:rsidRDefault="00000000">
          <w:pPr>
            <w:pStyle w:val="TOC1"/>
            <w:tabs>
              <w:tab w:val="right" w:leader="dot" w:pos="9350"/>
            </w:tabs>
            <w:rPr>
              <w:rFonts w:asciiTheme="minorHAnsi" w:eastAsiaTheme="minorEastAsia" w:hAnsiTheme="minorHAnsi"/>
              <w:noProof/>
              <w:lang w:eastAsia="ja-JP"/>
            </w:rPr>
          </w:pPr>
          <w:hyperlink w:anchor="_Toc127547894" w:history="1">
            <w:r w:rsidR="00F7332D" w:rsidRPr="00FE713D">
              <w:rPr>
                <w:rStyle w:val="Hyperlink"/>
                <w:noProof/>
              </w:rPr>
              <w:t>5. References</w:t>
            </w:r>
            <w:r w:rsidR="00F7332D">
              <w:rPr>
                <w:noProof/>
                <w:webHidden/>
              </w:rPr>
              <w:tab/>
            </w:r>
            <w:r w:rsidR="00F7332D">
              <w:rPr>
                <w:noProof/>
                <w:webHidden/>
              </w:rPr>
              <w:fldChar w:fldCharType="begin"/>
            </w:r>
            <w:r w:rsidR="00F7332D">
              <w:rPr>
                <w:noProof/>
                <w:webHidden/>
              </w:rPr>
              <w:instrText xml:space="preserve"> PAGEREF _Toc127547894 \h </w:instrText>
            </w:r>
            <w:r w:rsidR="00F7332D">
              <w:rPr>
                <w:noProof/>
                <w:webHidden/>
              </w:rPr>
            </w:r>
            <w:r w:rsidR="00F7332D">
              <w:rPr>
                <w:noProof/>
                <w:webHidden/>
              </w:rPr>
              <w:fldChar w:fldCharType="separate"/>
            </w:r>
            <w:r w:rsidR="00F7332D">
              <w:rPr>
                <w:noProof/>
                <w:webHidden/>
              </w:rPr>
              <w:t>12</w:t>
            </w:r>
            <w:r w:rsidR="00F7332D">
              <w:rPr>
                <w:noProof/>
                <w:webHidden/>
              </w:rPr>
              <w:fldChar w:fldCharType="end"/>
            </w:r>
          </w:hyperlink>
        </w:p>
        <w:p w14:paraId="796075DD" w14:textId="601BD639" w:rsidR="00522FC4" w:rsidRDefault="00522FC4" w:rsidP="007D70F3">
          <w:pPr>
            <w:sectPr w:rsidR="00522FC4" w:rsidSect="005C1DAB">
              <w:footerReference w:type="default" r:id="rId8"/>
              <w:footerReference w:type="first" r:id="rId9"/>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0496A6FC" w14:textId="70F11D15" w:rsidR="00957750" w:rsidRPr="00D056D2" w:rsidRDefault="0088616A" w:rsidP="0088616A">
      <w:pPr>
        <w:pStyle w:val="Heading1"/>
      </w:pPr>
      <w:bookmarkStart w:id="0" w:name="_Toc127547870"/>
      <w:r>
        <w:lastRenderedPageBreak/>
        <w:t xml:space="preserve">1. </w:t>
      </w:r>
      <w:r w:rsidR="00682928">
        <w:t>Introduction</w:t>
      </w:r>
      <w:bookmarkEnd w:id="0"/>
    </w:p>
    <w:p w14:paraId="65A6DE8B" w14:textId="77777777" w:rsidR="00085FF1" w:rsidRDefault="0088616A" w:rsidP="00085FF1">
      <w:pPr>
        <w:pStyle w:val="Heading2"/>
      </w:pPr>
      <w:bookmarkStart w:id="1" w:name="_Toc127547871"/>
      <w:r>
        <w:t xml:space="preserve">1.1 </w:t>
      </w:r>
      <w:r w:rsidR="00521434">
        <w:t>Problem</w:t>
      </w:r>
      <w:bookmarkEnd w:id="1"/>
    </w:p>
    <w:p w14:paraId="20D7A932" w14:textId="064C2014" w:rsidR="00521434" w:rsidRPr="00521434" w:rsidRDefault="00521434" w:rsidP="00085FF1">
      <w:r w:rsidRPr="00521434">
        <w:t>One of the biggest problems surrounding frequent travelers is the issue of portability. Items that are carried along have limits on their weight, cannot consume too much space, and have to compromise on quality. A target area that has been identified by the Hewlett-Packard Company (HP) lies within the commercial printer industry. Printers as a whole have remained relatively unchanged over time with respect to other technologies that have shifted towards more portable means. As such, they remain inconvenient for travelers who need to quickly print items on the go. HP has identified a potential entry into the portable printer market to remain competitive in this industry and find new methods for company innovation.</w:t>
      </w:r>
    </w:p>
    <w:p w14:paraId="383E8EAB" w14:textId="1F261485" w:rsidR="00521434" w:rsidRDefault="00521434" w:rsidP="00521434">
      <w:pPr>
        <w:pStyle w:val="Heading2"/>
      </w:pPr>
      <w:bookmarkStart w:id="2" w:name="_Toc127547872"/>
      <w:r>
        <w:t>1.2 Solution</w:t>
      </w:r>
      <w:bookmarkEnd w:id="2"/>
    </w:p>
    <w:p w14:paraId="55F37CC2" w14:textId="77777777" w:rsidR="00074544" w:rsidRDefault="00074544" w:rsidP="00074544">
      <w:r>
        <w:t>Our solution is a portable thermal printer, a system that receives wireless instructions for printing on receipt paper. Users will be able to upload images from their phones or computer that this system can fetch and print.</w:t>
      </w:r>
    </w:p>
    <w:p w14:paraId="7905FA1C" w14:textId="77777777" w:rsidR="00074544" w:rsidRDefault="00074544" w:rsidP="00074544"/>
    <w:p w14:paraId="2AEE81BC" w14:textId="3C7BCBC4" w:rsidR="00521434" w:rsidRDefault="00074544" w:rsidP="00074544">
      <w:r>
        <w:t>We will use a field-programmable gate array (an FPGA) to implement our solution because they can stand in place for a real-world application-specific integrated circuit (ASIC) and eventually be developed in an ASIC. It will be utilized as the base of the project. Additionally, we need to have a way to print, so we will be using the internals of a thermal printer along with a microcontroller unit (MCU) to handle the wireless components. Finally, we will be creating our own input/output shield (I/O shield) for the PCB that has the subsystems listed further down on top of it.</w:t>
      </w:r>
    </w:p>
    <w:p w14:paraId="7444E6CE" w14:textId="0F031E67" w:rsidR="00085FF1" w:rsidRDefault="00085FF1" w:rsidP="001D439F">
      <w:pPr>
        <w:pStyle w:val="Heading2"/>
      </w:pPr>
      <w:bookmarkStart w:id="3" w:name="_Toc127547873"/>
      <w:r>
        <w:lastRenderedPageBreak/>
        <w:t>1.3 Visual Aid</w:t>
      </w:r>
      <w:bookmarkStart w:id="4" w:name="_Toc127547563"/>
      <w:r>
        <w:rPr>
          <w:noProof/>
        </w:rPr>
        <w:drawing>
          <wp:anchor distT="0" distB="0" distL="114300" distR="114300" simplePos="0" relativeHeight="251661824" behindDoc="0" locked="0" layoutInCell="1" allowOverlap="1" wp14:anchorId="1D12CED9" wp14:editId="5FC5EA75">
            <wp:simplePos x="0" y="0"/>
            <wp:positionH relativeFrom="column">
              <wp:posOffset>-6927</wp:posOffset>
            </wp:positionH>
            <wp:positionV relativeFrom="paragraph">
              <wp:posOffset>346075</wp:posOffset>
            </wp:positionV>
            <wp:extent cx="5943600" cy="46405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bookmarkEnd w:id="4"/>
    </w:p>
    <w:p w14:paraId="3E60F4EF" w14:textId="4A4D51EE" w:rsidR="00474F26" w:rsidRPr="00474F26" w:rsidRDefault="00474F26" w:rsidP="00190ACB">
      <w:pPr>
        <w:pStyle w:val="Caption"/>
        <w:jc w:val="center"/>
      </w:pPr>
      <w:r>
        <w:t xml:space="preserve">Figure </w:t>
      </w:r>
      <w:fldSimple w:instr=" SEQ Figure \* ARABIC ">
        <w:r w:rsidR="00877ACD">
          <w:rPr>
            <w:noProof/>
          </w:rPr>
          <w:t>1</w:t>
        </w:r>
      </w:fldSimple>
      <w:r w:rsidR="004C6ABA">
        <w:t xml:space="preserve">. A high-level visual representation of the general usage of </w:t>
      </w:r>
      <w:r w:rsidR="00940455">
        <w:t>the Portable Thermal Printer</w:t>
      </w:r>
      <w:r w:rsidR="004C6ABA">
        <w:t>.</w:t>
      </w:r>
    </w:p>
    <w:p w14:paraId="6C774B7D" w14:textId="0B8A401A" w:rsidR="00190ACB" w:rsidRDefault="00190ACB" w:rsidP="00AB35B4">
      <w:pPr>
        <w:pStyle w:val="Heading2"/>
      </w:pPr>
      <w:bookmarkStart w:id="5" w:name="_Toc127547874"/>
      <w:r>
        <w:t>1.4 High-Level Requirements</w:t>
      </w:r>
      <w:bookmarkEnd w:id="5"/>
    </w:p>
    <w:p w14:paraId="3C177DA7" w14:textId="3DE4268E" w:rsidR="00AB35B4" w:rsidRDefault="00AB35B4" w:rsidP="00AB35B4">
      <w:pPr>
        <w:pStyle w:val="ListParagraph"/>
        <w:numPr>
          <w:ilvl w:val="0"/>
          <w:numId w:val="24"/>
        </w:numPr>
      </w:pPr>
      <w:r>
        <w:t xml:space="preserve">The device design is portable. It should be able to </w:t>
      </w:r>
      <w:proofErr w:type="gramStart"/>
      <w:r>
        <w:t>wirelessly and accurately get the user-uploaded image data</w:t>
      </w:r>
      <w:proofErr w:type="gramEnd"/>
      <w:r>
        <w:t xml:space="preserve"> from a server to the embedded MCU. It should sit as a small footprint of at most 12"x12" as to fit comfortably within a suitcase, allowing for ease of transportation.</w:t>
      </w:r>
    </w:p>
    <w:p w14:paraId="74A7DD5D" w14:textId="01D35E5C" w:rsidR="00AB35B4" w:rsidRDefault="00AB35B4" w:rsidP="00AB35B4">
      <w:pPr>
        <w:pStyle w:val="ListParagraph"/>
        <w:numPr>
          <w:ilvl w:val="0"/>
          <w:numId w:val="24"/>
        </w:numPr>
      </w:pPr>
      <w:r>
        <w:t>The device itself should also be completely powered by batteries, having an average (if not worst case) battery life of ideally 1.5 or more hours.</w:t>
      </w:r>
    </w:p>
    <w:p w14:paraId="24D7B39C" w14:textId="4594DD2A" w:rsidR="00AB35B4" w:rsidRDefault="00AB35B4" w:rsidP="00AB35B4">
      <w:pPr>
        <w:pStyle w:val="ListParagraph"/>
        <w:numPr>
          <w:ilvl w:val="0"/>
          <w:numId w:val="24"/>
        </w:numPr>
      </w:pPr>
      <w:r>
        <w:t>The start to end time, between user upload and completing the printing, should be within 20 seconds so as to not consume too much time for the user.</w:t>
      </w:r>
    </w:p>
    <w:p w14:paraId="1799B87E" w14:textId="7836E189" w:rsidR="006E6789" w:rsidRDefault="0088616A" w:rsidP="00F73C88">
      <w:pPr>
        <w:pStyle w:val="Heading1"/>
      </w:pPr>
      <w:bookmarkStart w:id="6" w:name="_Toc127547875"/>
      <w:r>
        <w:t xml:space="preserve">2 </w:t>
      </w:r>
      <w:r w:rsidR="00F73C88">
        <w:t>Design</w:t>
      </w:r>
      <w:bookmarkEnd w:id="6"/>
    </w:p>
    <w:p w14:paraId="7F47818E" w14:textId="77777777" w:rsidR="00F73C88" w:rsidRDefault="00955E50" w:rsidP="00F73C88">
      <w:pPr>
        <w:rPr>
          <w:color w:val="FF0000"/>
        </w:rPr>
      </w:pPr>
      <w:r>
        <w:rPr>
          <w:color w:val="FF0000"/>
        </w:rPr>
        <w:t>Discuss general design alternatives. Give equations, simulations, general circuits. Describe design in detail</w:t>
      </w:r>
      <w:r w:rsidR="009837CC">
        <w:rPr>
          <w:color w:val="FF0000"/>
        </w:rPr>
        <w:t>, addressing each major component</w:t>
      </w:r>
      <w:r w:rsidR="00222C46">
        <w:rPr>
          <w:color w:val="FF0000"/>
        </w:rPr>
        <w:t>. Include schematics with components, drawings, flowcharts, etc.</w:t>
      </w:r>
      <w:r w:rsidR="009837CC">
        <w:rPr>
          <w:color w:val="FF0000"/>
        </w:rPr>
        <w:t xml:space="preserve"> Some teams may wish to split this chapter in two: </w:t>
      </w:r>
      <w:r w:rsidR="009837CC">
        <w:rPr>
          <w:color w:val="FF0000"/>
        </w:rPr>
        <w:lastRenderedPageBreak/>
        <w:t xml:space="preserve">2. Design Procedure, and 3. Design Details. </w:t>
      </w:r>
      <w:r w:rsidR="00CB0967">
        <w:rPr>
          <w:color w:val="FF0000"/>
        </w:rPr>
        <w:t>This template will not automatically update numbering systems for chapters, sections, figures, tables, etc., so keep track of them as you develop and revise the text.</w:t>
      </w:r>
    </w:p>
    <w:p w14:paraId="754215E0" w14:textId="77777777" w:rsidR="00FD2DB5" w:rsidRDefault="00FD2DB5" w:rsidP="00F73C88">
      <w:pPr>
        <w:rPr>
          <w:color w:val="FF0000"/>
        </w:rPr>
      </w:pPr>
      <w:r>
        <w:rPr>
          <w:color w:val="FF0000"/>
        </w:rPr>
        <w:t xml:space="preserve">Following is a “template” for displayed math. Use the </w:t>
      </w:r>
      <w:proofErr w:type="spellStart"/>
      <w:r>
        <w:rPr>
          <w:color w:val="FF0000"/>
        </w:rPr>
        <w:t>MathType</w:t>
      </w:r>
      <w:proofErr w:type="spellEnd"/>
      <w:r>
        <w:rPr>
          <w:color w:val="FF0000"/>
        </w:rPr>
        <w:t xml:space="preserve"> extension of Word to generate your own </w:t>
      </w:r>
      <w:proofErr w:type="gramStart"/>
      <w:r>
        <w:rPr>
          <w:color w:val="FF0000"/>
        </w:rPr>
        <w:t>content, and</w:t>
      </w:r>
      <w:proofErr w:type="gramEnd"/>
      <w:r>
        <w:rPr>
          <w:color w:val="FF0000"/>
        </w:rPr>
        <w:t xml:space="preserve"> note the use of the invisible table (no borders) to keep the optional number flush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D2DB5" w14:paraId="07644B12" w14:textId="77777777" w:rsidTr="00FD2DB5">
        <w:tc>
          <w:tcPr>
            <w:tcW w:w="8028" w:type="dxa"/>
          </w:tcPr>
          <w:p w14:paraId="034E24CB" w14:textId="77777777" w:rsidR="00FD2DB5" w:rsidRPr="00FD2DB5" w:rsidRDefault="00FD2DB5" w:rsidP="00FD2DB5">
            <w:pPr>
              <w:jc w:val="center"/>
              <w:rPr>
                <w:color w:val="FF0000"/>
              </w:rPr>
            </w:pPr>
            <w:r>
              <w:rPr>
                <w:color w:val="FF0000"/>
              </w:rPr>
              <w:t xml:space="preserve">Insert math here using </w:t>
            </w:r>
            <w:proofErr w:type="spellStart"/>
            <w:r>
              <w:rPr>
                <w:color w:val="FF0000"/>
              </w:rPr>
              <w:t>MathType</w:t>
            </w:r>
            <w:proofErr w:type="spellEnd"/>
          </w:p>
        </w:tc>
        <w:tc>
          <w:tcPr>
            <w:tcW w:w="1548" w:type="dxa"/>
          </w:tcPr>
          <w:p w14:paraId="67E6414E" w14:textId="77777777" w:rsidR="00FD2DB5" w:rsidRDefault="00FD2DB5" w:rsidP="00FD2DB5">
            <w:pPr>
              <w:jc w:val="right"/>
              <w:rPr>
                <w:color w:val="FF0000"/>
              </w:rPr>
            </w:pPr>
            <w:r w:rsidRPr="00FD2DB5">
              <w:t>(</w:t>
            </w:r>
            <w:r>
              <w:rPr>
                <w:color w:val="FF0000"/>
              </w:rPr>
              <w:t>number</w:t>
            </w:r>
            <w:r w:rsidRPr="00FD2DB5">
              <w:t>)</w:t>
            </w:r>
          </w:p>
        </w:tc>
      </w:tr>
    </w:tbl>
    <w:p w14:paraId="11A26193" w14:textId="5F09AB68" w:rsidR="000C455A" w:rsidRDefault="00CE4F87" w:rsidP="00CE4F87">
      <w:pPr>
        <w:pStyle w:val="Heading2"/>
      </w:pPr>
      <w:bookmarkStart w:id="7" w:name="_Toc127547876"/>
      <w:r>
        <w:t>2.1 Block Diagra</w:t>
      </w:r>
      <w:r w:rsidR="000C455A">
        <w:t>m</w:t>
      </w:r>
      <w:bookmarkEnd w:id="7"/>
    </w:p>
    <w:p w14:paraId="31DCA235" w14:textId="4F6B44AB" w:rsidR="00CE4F87" w:rsidRDefault="003A3ED8" w:rsidP="00F4648C">
      <w:r>
        <w:rPr>
          <w:noProof/>
        </w:rPr>
        <w:drawing>
          <wp:inline distT="0" distB="0" distL="0" distR="0" wp14:anchorId="13E54D81" wp14:editId="3F1FBED9">
            <wp:extent cx="592963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9630" cy="3214370"/>
                    </a:xfrm>
                    <a:prstGeom prst="rect">
                      <a:avLst/>
                    </a:prstGeom>
                    <a:noFill/>
                    <a:ln>
                      <a:noFill/>
                    </a:ln>
                  </pic:spPr>
                </pic:pic>
              </a:graphicData>
            </a:graphic>
          </wp:inline>
        </w:drawing>
      </w:r>
    </w:p>
    <w:p w14:paraId="6136470F" w14:textId="1BD3ED42" w:rsidR="00877ACD" w:rsidRDefault="00877ACD" w:rsidP="00877ACD">
      <w:pPr>
        <w:pStyle w:val="Caption"/>
        <w:jc w:val="center"/>
      </w:pPr>
      <w:r>
        <w:t xml:space="preserve">Figure </w:t>
      </w:r>
      <w:fldSimple w:instr=" SEQ Figure \* ARABIC ">
        <w:r>
          <w:rPr>
            <w:noProof/>
          </w:rPr>
          <w:t>2</w:t>
        </w:r>
      </w:fldSimple>
      <w:r>
        <w:t xml:space="preserve">. </w:t>
      </w:r>
      <w:r w:rsidR="00ED1747">
        <w:t>Portable Thermal Printer system block diagram.</w:t>
      </w:r>
    </w:p>
    <w:p w14:paraId="2DA0B414" w14:textId="77777777" w:rsidR="00FD2DB5" w:rsidRPr="00F73C88" w:rsidRDefault="00FD2DB5" w:rsidP="00F73C88">
      <w:pPr>
        <w:rPr>
          <w:color w:val="FF0000"/>
        </w:rPr>
      </w:pPr>
    </w:p>
    <w:p w14:paraId="09292222" w14:textId="6919BFDE" w:rsidR="00F73C88" w:rsidRDefault="0088616A" w:rsidP="00F73C88">
      <w:pPr>
        <w:pStyle w:val="Heading2"/>
      </w:pPr>
      <w:bookmarkStart w:id="8" w:name="_Toc127547877"/>
      <w:r>
        <w:t>2.</w:t>
      </w:r>
      <w:r w:rsidR="003A3ED8">
        <w:t>2</w:t>
      </w:r>
      <w:r>
        <w:t xml:space="preserve"> </w:t>
      </w:r>
      <w:r w:rsidR="003A3ED8">
        <w:t>Wireless Subsystem</w:t>
      </w:r>
      <w:bookmarkEnd w:id="8"/>
    </w:p>
    <w:p w14:paraId="0A0F350B" w14:textId="511E60C7" w:rsidR="00222C46" w:rsidRDefault="00222C46" w:rsidP="00222C46">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0EBC700B" w14:textId="3B9F9E7C" w:rsidR="003A3ED8" w:rsidRDefault="003A3ED8" w:rsidP="003A3ED8">
      <w:pPr>
        <w:pStyle w:val="Heading3"/>
      </w:pPr>
      <w:bookmarkStart w:id="9" w:name="_Toc127547878"/>
      <w:r>
        <w:t>2.</w:t>
      </w:r>
      <w:r w:rsidR="00315419">
        <w:t>2</w:t>
      </w:r>
      <w:r>
        <w:t>.1 Description</w:t>
      </w:r>
      <w:bookmarkEnd w:id="9"/>
    </w:p>
    <w:p w14:paraId="74AF5D89" w14:textId="77777777" w:rsidR="00D768A2" w:rsidRPr="00D768A2" w:rsidRDefault="00D768A2" w:rsidP="00D768A2">
      <w:r w:rsidRPr="00D768A2">
        <w:t>The purpose of the Wireless Subsystem is to allow the system to wirelessly connect between a server (can be locally hosted on a computer or on the cloud), a user, and the ESP8266 MCU. The benefits of this subsystem add portability for the product and a more "polished" feel for the user, reducing the need for excessive cables and clutter.</w:t>
      </w:r>
    </w:p>
    <w:p w14:paraId="06A437A6" w14:textId="77777777" w:rsidR="00D768A2" w:rsidRPr="00D768A2" w:rsidRDefault="00D768A2" w:rsidP="00D768A2"/>
    <w:p w14:paraId="157398DF" w14:textId="64F79DEA" w:rsidR="003A3ED8" w:rsidRPr="00D768A2" w:rsidRDefault="00D768A2" w:rsidP="00D768A2">
      <w:r w:rsidRPr="00D768A2">
        <w:lastRenderedPageBreak/>
        <w:t xml:space="preserve">There will be a simple web page backed by the server that a user can interface with and upload an image to and upon which, the user can request a connected printer to print the uploaded image. The server will send data to the MCU through a </w:t>
      </w:r>
      <w:proofErr w:type="spellStart"/>
      <w:r w:rsidRPr="00D768A2">
        <w:t>WiFi</w:t>
      </w:r>
      <w:proofErr w:type="spellEnd"/>
      <w:r w:rsidRPr="00D768A2">
        <w:t xml:space="preserve"> connection between the MCU and the server. Upon receiving this data, the MCU will further process it.</w:t>
      </w:r>
    </w:p>
    <w:p w14:paraId="04728D70" w14:textId="7D1D6D74" w:rsidR="00F73C88" w:rsidRDefault="0088616A" w:rsidP="00222C46">
      <w:pPr>
        <w:pStyle w:val="Heading3"/>
      </w:pPr>
      <w:bookmarkStart w:id="10" w:name="_Toc127547879"/>
      <w:r>
        <w:t>2.</w:t>
      </w:r>
      <w:r w:rsidR="00315419">
        <w:t>2</w:t>
      </w:r>
      <w:r>
        <w:t>.</w:t>
      </w:r>
      <w:r w:rsidR="003A3ED8">
        <w:t>2</w:t>
      </w:r>
      <w:r>
        <w:t xml:space="preserve"> </w:t>
      </w:r>
      <w:r w:rsidR="003A3ED8">
        <w:t>Requirements</w:t>
      </w:r>
      <w:r w:rsidR="006D231B">
        <w:t xml:space="preserve"> and Verification</w:t>
      </w:r>
      <w:bookmarkEnd w:id="10"/>
    </w:p>
    <w:p w14:paraId="6F7F4AF1" w14:textId="66168268" w:rsidR="00551EFC" w:rsidRPr="00551EFC" w:rsidRDefault="00551EFC" w:rsidP="00551EFC">
      <w:pPr>
        <w:jc w:val="center"/>
        <w:rPr>
          <w:b/>
          <w:bCs/>
        </w:rPr>
      </w:pPr>
      <w:r w:rsidRPr="00551EFC">
        <w:rPr>
          <w:b/>
          <w:bCs/>
        </w:rPr>
        <w:t>Table 1</w:t>
      </w:r>
      <w:r>
        <w:rPr>
          <w:b/>
          <w:bCs/>
        </w:rPr>
        <w:t>: Wireless Subsystem R&amp;V</w:t>
      </w:r>
    </w:p>
    <w:tbl>
      <w:tblPr>
        <w:tblStyle w:val="TableGrid"/>
        <w:tblW w:w="0" w:type="auto"/>
        <w:tblLook w:val="04A0" w:firstRow="1" w:lastRow="0" w:firstColumn="1" w:lastColumn="0" w:noHBand="0" w:noVBand="1"/>
      </w:tblPr>
      <w:tblGrid>
        <w:gridCol w:w="4788"/>
        <w:gridCol w:w="4788"/>
      </w:tblGrid>
      <w:tr w:rsidR="00A91957" w14:paraId="491923E8" w14:textId="77777777" w:rsidTr="00551EFC">
        <w:tc>
          <w:tcPr>
            <w:tcW w:w="4788" w:type="dxa"/>
          </w:tcPr>
          <w:p w14:paraId="776958E9" w14:textId="1746EB29" w:rsidR="00A91957" w:rsidRPr="00D21579" w:rsidRDefault="00A91957" w:rsidP="00A91957">
            <w:pPr>
              <w:rPr>
                <w:b/>
                <w:bCs/>
                <w:color w:val="FF0000"/>
              </w:rPr>
            </w:pPr>
            <w:r w:rsidRPr="00D21579">
              <w:rPr>
                <w:b/>
                <w:bCs/>
              </w:rPr>
              <w:t>Requirement</w:t>
            </w:r>
            <w:r w:rsidR="00D21579">
              <w:rPr>
                <w:b/>
                <w:bCs/>
              </w:rPr>
              <w:t>s</w:t>
            </w:r>
          </w:p>
        </w:tc>
        <w:tc>
          <w:tcPr>
            <w:tcW w:w="4788" w:type="dxa"/>
          </w:tcPr>
          <w:p w14:paraId="1F84EA31" w14:textId="3552EF99" w:rsidR="00A91957" w:rsidRPr="00D21579" w:rsidRDefault="00A91957" w:rsidP="00A91957">
            <w:pPr>
              <w:rPr>
                <w:b/>
                <w:bCs/>
                <w:color w:val="FF0000"/>
              </w:rPr>
            </w:pPr>
            <w:r w:rsidRPr="00D21579">
              <w:rPr>
                <w:b/>
                <w:bCs/>
              </w:rPr>
              <w:t>Verification</w:t>
            </w:r>
          </w:p>
        </w:tc>
      </w:tr>
      <w:tr w:rsidR="00A91957" w14:paraId="7F959338" w14:textId="77777777" w:rsidTr="00551EFC">
        <w:tc>
          <w:tcPr>
            <w:tcW w:w="4788" w:type="dxa"/>
          </w:tcPr>
          <w:p w14:paraId="64834768" w14:textId="74EAC1DF" w:rsidR="00A91957" w:rsidRPr="00D21579" w:rsidRDefault="00A91957" w:rsidP="00D21579">
            <w:pPr>
              <w:pStyle w:val="ListParagraph"/>
              <w:numPr>
                <w:ilvl w:val="0"/>
                <w:numId w:val="25"/>
              </w:numPr>
            </w:pPr>
          </w:p>
        </w:tc>
        <w:tc>
          <w:tcPr>
            <w:tcW w:w="4788" w:type="dxa"/>
          </w:tcPr>
          <w:p w14:paraId="1B574F9A" w14:textId="65077CD7" w:rsidR="00A91957" w:rsidRDefault="00A91957" w:rsidP="00A91957">
            <w:pPr>
              <w:rPr>
                <w:color w:val="FF0000"/>
              </w:rPr>
            </w:pPr>
          </w:p>
        </w:tc>
      </w:tr>
      <w:tr w:rsidR="00A91957" w14:paraId="566F92B2" w14:textId="77777777" w:rsidTr="00551EFC">
        <w:tc>
          <w:tcPr>
            <w:tcW w:w="4788" w:type="dxa"/>
          </w:tcPr>
          <w:p w14:paraId="283DC81A" w14:textId="39DB176D" w:rsidR="00A91957" w:rsidRDefault="00A91957" w:rsidP="00A91957">
            <w:pPr>
              <w:rPr>
                <w:color w:val="FF0000"/>
              </w:rPr>
            </w:pPr>
          </w:p>
        </w:tc>
        <w:tc>
          <w:tcPr>
            <w:tcW w:w="4788" w:type="dxa"/>
          </w:tcPr>
          <w:p w14:paraId="6532518E" w14:textId="0C935E24" w:rsidR="00A91957" w:rsidRDefault="00A91957" w:rsidP="00A91957">
            <w:pPr>
              <w:rPr>
                <w:color w:val="FF0000"/>
              </w:rPr>
            </w:pPr>
          </w:p>
        </w:tc>
      </w:tr>
      <w:tr w:rsidR="00A91957" w14:paraId="69750749" w14:textId="77777777" w:rsidTr="00551EFC">
        <w:tc>
          <w:tcPr>
            <w:tcW w:w="4788" w:type="dxa"/>
          </w:tcPr>
          <w:p w14:paraId="115B95E7" w14:textId="77777777" w:rsidR="00A91957" w:rsidRDefault="00A91957" w:rsidP="00A91957">
            <w:pPr>
              <w:rPr>
                <w:color w:val="FF0000"/>
              </w:rPr>
            </w:pPr>
          </w:p>
        </w:tc>
        <w:tc>
          <w:tcPr>
            <w:tcW w:w="4788" w:type="dxa"/>
          </w:tcPr>
          <w:p w14:paraId="01926D3A" w14:textId="77777777" w:rsidR="00A91957" w:rsidRDefault="00A91957" w:rsidP="00A91957">
            <w:pPr>
              <w:rPr>
                <w:color w:val="FF0000"/>
              </w:rPr>
            </w:pPr>
          </w:p>
        </w:tc>
      </w:tr>
    </w:tbl>
    <w:p w14:paraId="33C62384" w14:textId="77777777" w:rsidR="00425B16" w:rsidRDefault="00425B16" w:rsidP="00222C46">
      <w:pPr>
        <w:rPr>
          <w:color w:val="FF0000"/>
        </w:rPr>
      </w:pPr>
    </w:p>
    <w:p w14:paraId="59ECC7AF" w14:textId="3831994D" w:rsidR="00551EFC" w:rsidRPr="00551EFC" w:rsidRDefault="00551EFC" w:rsidP="00551EFC">
      <w:r w:rsidRPr="00551EFC">
        <w:t xml:space="preserve">ESP8266 Microcontroller (MCU): </w:t>
      </w:r>
    </w:p>
    <w:p w14:paraId="6BB5642E" w14:textId="77777777" w:rsidR="00551EFC" w:rsidRPr="00551EFC" w:rsidRDefault="00551EFC" w:rsidP="00551EFC">
      <w:r w:rsidRPr="00551EFC">
        <w:t xml:space="preserve">- This low-cost MCU will be embedded on the custom PCB (we will design this as an I/O Shield for the system's FPGA). With respect to the wireless functionality, it is responsible for allowing the printer system itself to stay wireless, as it has a built-in </w:t>
      </w:r>
      <w:proofErr w:type="spellStart"/>
      <w:r w:rsidRPr="00551EFC">
        <w:t>WiFi</w:t>
      </w:r>
      <w:proofErr w:type="spellEnd"/>
      <w:r w:rsidRPr="00551EFC">
        <w:t xml:space="preserve"> microchip, enabling simple connection to an application server (discussed below). With the MCU acting as a client to an application server, it can create something such as HTTP requests and receive data from the application that users can upload an image to (can be programmed to perform requests at certain intervals, manual button press, etc.).  </w:t>
      </w:r>
    </w:p>
    <w:p w14:paraId="28D13039" w14:textId="77777777" w:rsidR="00551EFC" w:rsidRPr="00551EFC" w:rsidRDefault="00551EFC" w:rsidP="00551EFC"/>
    <w:p w14:paraId="7C33C9C1" w14:textId="77777777" w:rsidR="00551EFC" w:rsidRPr="00551EFC" w:rsidRDefault="00551EFC" w:rsidP="00551EFC">
      <w:r w:rsidRPr="00551EFC">
        <w:t>- This MCU will then be responsible for delivering the image data to a buffer for the FPGA to further process towards printing, taking advantage of the FPGA for hardware acceleration in implementing DSP algorithms (such as the Floyd-Steinberg dithering algorithm) in order to speed up the image manipulation and cleaning processes. It will also send diagnostic data about the state of the current processes to an LCD display, such as about current battery status, ready for printing acknowledgement, paper jam, etc.</w:t>
      </w:r>
    </w:p>
    <w:p w14:paraId="69CFE327" w14:textId="77777777" w:rsidR="00551EFC" w:rsidRPr="00551EFC" w:rsidRDefault="00551EFC" w:rsidP="00551EFC"/>
    <w:p w14:paraId="674A3AB0" w14:textId="77777777" w:rsidR="00551EFC" w:rsidRPr="00551EFC" w:rsidRDefault="00551EFC" w:rsidP="00551EFC"/>
    <w:p w14:paraId="25BA64E1" w14:textId="77777777" w:rsidR="00551EFC" w:rsidRPr="00551EFC" w:rsidRDefault="00551EFC" w:rsidP="00551EFC"/>
    <w:p w14:paraId="7ABCD7A3" w14:textId="1ED8BB1E" w:rsidR="00551EFC" w:rsidRPr="00551EFC" w:rsidRDefault="00551EFC" w:rsidP="00551EFC">
      <w:r w:rsidRPr="00551EFC">
        <w:t xml:space="preserve">Application server: </w:t>
      </w:r>
    </w:p>
    <w:p w14:paraId="39A9887E" w14:textId="77777777" w:rsidR="00551EFC" w:rsidRPr="00551EFC" w:rsidRDefault="00551EFC" w:rsidP="00551EFC">
      <w:r w:rsidRPr="00551EFC">
        <w:t xml:space="preserve">- A server which allows the user (when connected) to upload an image through a computer or cell phone and enables the MCU to receive the data through a request following the event. The front end can be created with a simple interface (i.e., basic web development through HTML/CSS/JavaScript) that allows users to upload an image, and an </w:t>
      </w:r>
      <w:r w:rsidRPr="00551EFC">
        <w:lastRenderedPageBreak/>
        <w:t>on-screen button which flags the image as ready to be delivered to the MCU upon the next request. The back end can be handled with the Django framework and an API which allows the user to actually upload the image on the server and for the MCU to get an encoded version of the to-be-printed image (</w:t>
      </w:r>
      <w:proofErr w:type="spellStart"/>
      <w:r w:rsidRPr="00551EFC">
        <w:t>i.e</w:t>
      </w:r>
      <w:proofErr w:type="spellEnd"/>
      <w:r w:rsidRPr="00551EFC">
        <w:t>, through base64 string encoding in a JSON) from the server.</w:t>
      </w:r>
    </w:p>
    <w:p w14:paraId="37E6226A" w14:textId="77777777" w:rsidR="00551EFC" w:rsidRPr="00551EFC" w:rsidRDefault="00551EFC" w:rsidP="00551EFC"/>
    <w:p w14:paraId="12C311C7" w14:textId="77777777" w:rsidR="00551EFC" w:rsidRPr="00551EFC" w:rsidRDefault="00551EFC" w:rsidP="00551EFC">
      <w:r w:rsidRPr="00551EFC">
        <w:t>- As mentioned previously, the server can be hosted locally for the scope of this project as-is, especially as a means of saving a consistent amount of money as opposed to hosting on a commercial  cloud platform such as AWS or GCP. For large scale implementation, we of course cannot rely on local servers, but this simplifies our testing requirements with a small sample set of users and devices to work with.</w:t>
      </w:r>
    </w:p>
    <w:p w14:paraId="608DCDE4" w14:textId="77777777" w:rsidR="00551EFC" w:rsidRPr="00551EFC" w:rsidRDefault="00551EFC" w:rsidP="00551EFC"/>
    <w:p w14:paraId="194631E8" w14:textId="31E756DB" w:rsidR="00367D59" w:rsidRDefault="00551EFC" w:rsidP="00551EFC">
      <w:r w:rsidRPr="00551EFC">
        <w:t xml:space="preserve">- The MCU will require 12 mA of current and anywhere between 3-3.3V continuously for operation </w:t>
      </w:r>
      <w:r w:rsidR="00FB2C94">
        <w:t>[2]</w:t>
      </w:r>
      <w:r w:rsidR="00090941">
        <w:t>,</w:t>
      </w:r>
      <w:r w:rsidRPr="00551EFC">
        <w:t xml:space="preserve"> defined in the Power Subsystem how it will be delivered. The local server, being hosted a computer, will require power delivered through a commercial power adapter supply (i.e., laptop being powered by a laptop charger), however, we allow this to be hidden from view for the user.</w:t>
      </w:r>
    </w:p>
    <w:p w14:paraId="04E597A6" w14:textId="604D7189" w:rsidR="00315419" w:rsidRDefault="00315419" w:rsidP="00551EFC"/>
    <w:p w14:paraId="13A1EE23" w14:textId="25FD8392" w:rsidR="00315419" w:rsidRDefault="00315419" w:rsidP="00315419">
      <w:pPr>
        <w:pStyle w:val="Heading2"/>
      </w:pPr>
      <w:bookmarkStart w:id="11" w:name="_Toc127547880"/>
      <w:r>
        <w:t>2.3 Imaging Subsystem</w:t>
      </w:r>
      <w:bookmarkEnd w:id="11"/>
    </w:p>
    <w:p w14:paraId="46395DDA" w14:textId="77777777" w:rsidR="00315419" w:rsidRDefault="00315419" w:rsidP="00315419">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1D24352" w14:textId="0A0E6FB6" w:rsidR="00315419" w:rsidRDefault="00315419" w:rsidP="00315419">
      <w:pPr>
        <w:pStyle w:val="Heading3"/>
      </w:pPr>
      <w:bookmarkStart w:id="12" w:name="_Toc127547881"/>
      <w:r>
        <w:t>2.3.1 Description</w:t>
      </w:r>
      <w:bookmarkEnd w:id="12"/>
    </w:p>
    <w:p w14:paraId="73F25093" w14:textId="7098B4FD" w:rsidR="00315419" w:rsidRPr="00D768A2" w:rsidRDefault="006E50DA" w:rsidP="00315419">
      <w:r w:rsidRPr="006E50DA">
        <w:t>The Imaging Subsystem allows for three pixels to be converted and mapped into the dithered equivalent after being processed. The processing is done entirely by hardware as this is the "hardware accelerator" portion of our project. This will allow for the images to be printed out at an incredible rate in a very similar fashion to how it is done in industry with consumer grade printers at HP. Additionally, this subsystem includes the thermal printer itself, which takes the hardware accelerator's image and routes it back through the board so that the MCU can send the image to the printer to be printed.</w:t>
      </w:r>
    </w:p>
    <w:p w14:paraId="4433555B" w14:textId="0C53FFC8" w:rsidR="00315419" w:rsidRDefault="00315419" w:rsidP="00315419">
      <w:pPr>
        <w:pStyle w:val="Heading3"/>
      </w:pPr>
      <w:bookmarkStart w:id="13" w:name="_Toc127547882"/>
      <w:r>
        <w:t>2.3.2 Requirements and Verification</w:t>
      </w:r>
      <w:bookmarkEnd w:id="13"/>
    </w:p>
    <w:p w14:paraId="005E4F97" w14:textId="3B9985EA" w:rsidR="00315419" w:rsidRPr="00551EFC" w:rsidRDefault="00315419" w:rsidP="00315419">
      <w:pPr>
        <w:jc w:val="center"/>
        <w:rPr>
          <w:b/>
          <w:bCs/>
        </w:rPr>
      </w:pPr>
      <w:r w:rsidRPr="00551EFC">
        <w:rPr>
          <w:b/>
          <w:bCs/>
        </w:rPr>
        <w:t xml:space="preserve">Table </w:t>
      </w:r>
      <w:r w:rsidR="006E50DA">
        <w:rPr>
          <w:b/>
          <w:bCs/>
        </w:rPr>
        <w:t>2</w:t>
      </w:r>
      <w:r>
        <w:rPr>
          <w:b/>
          <w:bCs/>
        </w:rPr>
        <w:t xml:space="preserve">: </w:t>
      </w:r>
      <w:r w:rsidR="006E50DA">
        <w:rPr>
          <w:b/>
          <w:bCs/>
        </w:rPr>
        <w:t>Imaging</w:t>
      </w:r>
      <w:r>
        <w:rPr>
          <w:b/>
          <w:bCs/>
        </w:rPr>
        <w:t xml:space="preserve"> Subsystem R&amp;V</w:t>
      </w:r>
    </w:p>
    <w:tbl>
      <w:tblPr>
        <w:tblStyle w:val="TableGrid"/>
        <w:tblW w:w="0" w:type="auto"/>
        <w:tblLook w:val="04A0" w:firstRow="1" w:lastRow="0" w:firstColumn="1" w:lastColumn="0" w:noHBand="0" w:noVBand="1"/>
      </w:tblPr>
      <w:tblGrid>
        <w:gridCol w:w="4788"/>
        <w:gridCol w:w="4788"/>
      </w:tblGrid>
      <w:tr w:rsidR="00A91957" w14:paraId="4802F8C0" w14:textId="77777777" w:rsidTr="0044480C">
        <w:tc>
          <w:tcPr>
            <w:tcW w:w="4788" w:type="dxa"/>
          </w:tcPr>
          <w:p w14:paraId="3D200AEE" w14:textId="4507F11E" w:rsidR="00A91957" w:rsidRDefault="00A91957" w:rsidP="00A91957">
            <w:pPr>
              <w:rPr>
                <w:color w:val="FF0000"/>
              </w:rPr>
            </w:pPr>
            <w:r w:rsidRPr="00AC2E62">
              <w:t>Requirement</w:t>
            </w:r>
          </w:p>
        </w:tc>
        <w:tc>
          <w:tcPr>
            <w:tcW w:w="4788" w:type="dxa"/>
          </w:tcPr>
          <w:p w14:paraId="11501359" w14:textId="63DD27C0" w:rsidR="00A91957" w:rsidRDefault="00A91957" w:rsidP="00A91957">
            <w:pPr>
              <w:rPr>
                <w:color w:val="FF0000"/>
              </w:rPr>
            </w:pPr>
            <w:r w:rsidRPr="00AC2E62">
              <w:t>Verification</w:t>
            </w:r>
          </w:p>
        </w:tc>
      </w:tr>
      <w:tr w:rsidR="00A91957" w14:paraId="1693DD24" w14:textId="77777777" w:rsidTr="0044480C">
        <w:tc>
          <w:tcPr>
            <w:tcW w:w="4788" w:type="dxa"/>
          </w:tcPr>
          <w:p w14:paraId="364AE5CA" w14:textId="77777777" w:rsidR="00A91957" w:rsidRPr="00F21F0C" w:rsidRDefault="00A91957" w:rsidP="00A91957">
            <w:pPr>
              <w:pStyle w:val="ListParagraph"/>
              <w:numPr>
                <w:ilvl w:val="0"/>
                <w:numId w:val="9"/>
              </w:numPr>
              <w:rPr>
                <w:color w:val="FF0000"/>
              </w:rPr>
            </w:pPr>
            <w:r w:rsidRPr="00F21F0C">
              <w:rPr>
                <w:bCs/>
                <w:color w:val="FF0000"/>
              </w:rPr>
              <w:t>Requirement</w:t>
            </w:r>
          </w:p>
          <w:p w14:paraId="725E4594"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25A03EBF" w14:textId="77777777" w:rsidR="00A91957" w:rsidRPr="00F21F0C" w:rsidRDefault="00A91957" w:rsidP="00A91957">
            <w:pPr>
              <w:pStyle w:val="ListParagraph"/>
              <w:numPr>
                <w:ilvl w:val="1"/>
                <w:numId w:val="9"/>
              </w:numPr>
              <w:rPr>
                <w:color w:val="FF0000"/>
              </w:rPr>
            </w:pPr>
            <w:proofErr w:type="spellStart"/>
            <w:r w:rsidRPr="00F21F0C">
              <w:rPr>
                <w:color w:val="FF0000"/>
              </w:rPr>
              <w:lastRenderedPageBreak/>
              <w:t>Subrequirement</w:t>
            </w:r>
            <w:proofErr w:type="spellEnd"/>
          </w:p>
          <w:p w14:paraId="350DB92A" w14:textId="0F93E228" w:rsidR="00A91957" w:rsidRDefault="00A91957" w:rsidP="00A91957">
            <w:pPr>
              <w:rPr>
                <w:color w:val="FF0000"/>
              </w:rPr>
            </w:pPr>
            <w:proofErr w:type="spellStart"/>
            <w:r w:rsidRPr="00F21F0C">
              <w:rPr>
                <w:color w:val="FF0000"/>
              </w:rPr>
              <w:t>Subrequirement</w:t>
            </w:r>
            <w:proofErr w:type="spellEnd"/>
          </w:p>
        </w:tc>
        <w:tc>
          <w:tcPr>
            <w:tcW w:w="4788" w:type="dxa"/>
          </w:tcPr>
          <w:p w14:paraId="3757D7EC" w14:textId="77777777" w:rsidR="00A91957" w:rsidRPr="00F21F0C" w:rsidRDefault="00A91957" w:rsidP="00A91957">
            <w:pPr>
              <w:pStyle w:val="ListParagraph"/>
              <w:numPr>
                <w:ilvl w:val="0"/>
                <w:numId w:val="10"/>
              </w:numPr>
              <w:rPr>
                <w:color w:val="FF0000"/>
              </w:rPr>
            </w:pPr>
            <w:r w:rsidRPr="00F21F0C">
              <w:rPr>
                <w:color w:val="FF0000"/>
              </w:rPr>
              <w:lastRenderedPageBreak/>
              <w:t>Verification</w:t>
            </w:r>
          </w:p>
          <w:p w14:paraId="400345D6"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89AF90F" w14:textId="77777777" w:rsidR="00A91957" w:rsidRPr="00F21F0C" w:rsidRDefault="00A91957" w:rsidP="00A91957">
            <w:pPr>
              <w:pStyle w:val="ListParagraph"/>
              <w:numPr>
                <w:ilvl w:val="1"/>
                <w:numId w:val="10"/>
              </w:numPr>
              <w:rPr>
                <w:color w:val="FF0000"/>
              </w:rPr>
            </w:pPr>
            <w:proofErr w:type="spellStart"/>
            <w:r w:rsidRPr="00F21F0C">
              <w:rPr>
                <w:color w:val="FF0000"/>
              </w:rPr>
              <w:lastRenderedPageBreak/>
              <w:t>Subverification</w:t>
            </w:r>
            <w:proofErr w:type="spellEnd"/>
          </w:p>
          <w:p w14:paraId="6A854ACF" w14:textId="4C5197E1" w:rsidR="00A91957" w:rsidRDefault="00A91957" w:rsidP="00A91957">
            <w:pPr>
              <w:rPr>
                <w:color w:val="FF0000"/>
              </w:rPr>
            </w:pPr>
            <w:proofErr w:type="spellStart"/>
            <w:r w:rsidRPr="00F21F0C">
              <w:rPr>
                <w:color w:val="FF0000"/>
              </w:rPr>
              <w:t>Subverification</w:t>
            </w:r>
            <w:proofErr w:type="spellEnd"/>
          </w:p>
        </w:tc>
      </w:tr>
      <w:tr w:rsidR="00A91957" w14:paraId="1DE74CD6" w14:textId="77777777" w:rsidTr="0044480C">
        <w:tc>
          <w:tcPr>
            <w:tcW w:w="4788" w:type="dxa"/>
          </w:tcPr>
          <w:p w14:paraId="713C6E00" w14:textId="77777777" w:rsidR="00A91957" w:rsidRPr="00F21F0C" w:rsidRDefault="00A91957" w:rsidP="00A91957">
            <w:pPr>
              <w:pStyle w:val="ListParagraph"/>
              <w:numPr>
                <w:ilvl w:val="0"/>
                <w:numId w:val="9"/>
              </w:numPr>
              <w:rPr>
                <w:color w:val="FF0000"/>
              </w:rPr>
            </w:pPr>
            <w:r w:rsidRPr="00F21F0C">
              <w:rPr>
                <w:bCs/>
                <w:color w:val="FF0000"/>
              </w:rPr>
              <w:lastRenderedPageBreak/>
              <w:t>Requirement</w:t>
            </w:r>
          </w:p>
          <w:p w14:paraId="3654D8FB"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7014ED12" w14:textId="77777777" w:rsidR="00A91957" w:rsidRPr="00F21F0C" w:rsidRDefault="00A91957" w:rsidP="00A91957">
            <w:pPr>
              <w:pStyle w:val="ListParagraph"/>
              <w:numPr>
                <w:ilvl w:val="1"/>
                <w:numId w:val="9"/>
              </w:numPr>
              <w:rPr>
                <w:color w:val="FF0000"/>
              </w:rPr>
            </w:pPr>
            <w:proofErr w:type="spellStart"/>
            <w:r w:rsidRPr="00F21F0C">
              <w:rPr>
                <w:color w:val="FF0000"/>
              </w:rPr>
              <w:t>Subrequirement</w:t>
            </w:r>
            <w:proofErr w:type="spellEnd"/>
          </w:p>
          <w:p w14:paraId="41975DCF" w14:textId="6DD7CE36" w:rsidR="00A91957" w:rsidRDefault="00A91957" w:rsidP="00A91957">
            <w:pPr>
              <w:rPr>
                <w:color w:val="FF0000"/>
              </w:rPr>
            </w:pPr>
            <w:proofErr w:type="spellStart"/>
            <w:r w:rsidRPr="00F21F0C">
              <w:rPr>
                <w:color w:val="FF0000"/>
              </w:rPr>
              <w:t>Subrequirement</w:t>
            </w:r>
            <w:proofErr w:type="spellEnd"/>
          </w:p>
        </w:tc>
        <w:tc>
          <w:tcPr>
            <w:tcW w:w="4788" w:type="dxa"/>
          </w:tcPr>
          <w:p w14:paraId="0B0EE56E" w14:textId="77777777" w:rsidR="00A91957" w:rsidRPr="00F21F0C" w:rsidRDefault="00A91957" w:rsidP="00A91957">
            <w:pPr>
              <w:pStyle w:val="ListParagraph"/>
              <w:numPr>
                <w:ilvl w:val="0"/>
                <w:numId w:val="10"/>
              </w:numPr>
              <w:rPr>
                <w:color w:val="FF0000"/>
              </w:rPr>
            </w:pPr>
            <w:r w:rsidRPr="00F21F0C">
              <w:rPr>
                <w:color w:val="FF0000"/>
              </w:rPr>
              <w:t>Verification</w:t>
            </w:r>
          </w:p>
          <w:p w14:paraId="55847185"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5503DCDF" w14:textId="77777777" w:rsidR="00A91957" w:rsidRPr="00F21F0C" w:rsidRDefault="00A91957" w:rsidP="00A91957">
            <w:pPr>
              <w:pStyle w:val="ListParagraph"/>
              <w:numPr>
                <w:ilvl w:val="1"/>
                <w:numId w:val="10"/>
              </w:numPr>
              <w:rPr>
                <w:color w:val="FF0000"/>
              </w:rPr>
            </w:pPr>
            <w:proofErr w:type="spellStart"/>
            <w:r w:rsidRPr="00F21F0C">
              <w:rPr>
                <w:color w:val="FF0000"/>
              </w:rPr>
              <w:t>Subverification</w:t>
            </w:r>
            <w:proofErr w:type="spellEnd"/>
          </w:p>
          <w:p w14:paraId="66F69CB9" w14:textId="103D43E3" w:rsidR="00A91957" w:rsidRDefault="00A91957" w:rsidP="00A91957">
            <w:pPr>
              <w:rPr>
                <w:color w:val="FF0000"/>
              </w:rPr>
            </w:pPr>
            <w:proofErr w:type="spellStart"/>
            <w:r w:rsidRPr="00F21F0C">
              <w:rPr>
                <w:color w:val="FF0000"/>
              </w:rPr>
              <w:t>Subverification</w:t>
            </w:r>
            <w:proofErr w:type="spellEnd"/>
          </w:p>
        </w:tc>
      </w:tr>
      <w:tr w:rsidR="00A91957" w14:paraId="7AB07C24" w14:textId="77777777" w:rsidTr="0044480C">
        <w:tc>
          <w:tcPr>
            <w:tcW w:w="4788" w:type="dxa"/>
          </w:tcPr>
          <w:p w14:paraId="4D7B693C" w14:textId="77777777" w:rsidR="00A91957" w:rsidRDefault="00A91957" w:rsidP="00A91957">
            <w:pPr>
              <w:rPr>
                <w:color w:val="FF0000"/>
              </w:rPr>
            </w:pPr>
          </w:p>
        </w:tc>
        <w:tc>
          <w:tcPr>
            <w:tcW w:w="4788" w:type="dxa"/>
          </w:tcPr>
          <w:p w14:paraId="1281052E" w14:textId="77777777" w:rsidR="00A91957" w:rsidRDefault="00A91957" w:rsidP="00A91957">
            <w:pPr>
              <w:rPr>
                <w:color w:val="FF0000"/>
              </w:rPr>
            </w:pPr>
          </w:p>
        </w:tc>
      </w:tr>
    </w:tbl>
    <w:p w14:paraId="19C2C6CC" w14:textId="77777777" w:rsidR="00315419" w:rsidRDefault="00315419" w:rsidP="00315419">
      <w:pPr>
        <w:rPr>
          <w:color w:val="FF0000"/>
        </w:rPr>
      </w:pPr>
    </w:p>
    <w:p w14:paraId="2B1F6623" w14:textId="77777777" w:rsidR="006E50DA" w:rsidRDefault="006E50DA" w:rsidP="006E50DA"/>
    <w:p w14:paraId="6E9E12CF" w14:textId="0C2B9E8C" w:rsidR="006E50DA" w:rsidRDefault="006E50DA" w:rsidP="006E50DA">
      <w:r>
        <w:t>DE10-Lite FPGA:</w:t>
      </w:r>
    </w:p>
    <w:p w14:paraId="41447956" w14:textId="6E4CBF9A" w:rsidR="006E50DA" w:rsidRDefault="006E50DA" w:rsidP="006E50DA">
      <w:r>
        <w:t xml:space="preserve">- An FPGA will be utilized to simulate the operation of an ASIC which is not openly available to the mass public. FPGAs are commonly used to test HDL code at a very cheap cost compared to a </w:t>
      </w:r>
      <w:proofErr w:type="gramStart"/>
      <w:r>
        <w:t>full scale</w:t>
      </w:r>
      <w:proofErr w:type="gramEnd"/>
      <w:r>
        <w:t xml:space="preserve"> tape out, albeit at a slower clock, so we will attempt to multiply our hardware throughput at the correct proportional speedup rate. The FPGA can run at a speed of 50 MHz</w:t>
      </w:r>
      <w:r w:rsidR="000C5B2E">
        <w:t xml:space="preserve"> [7</w:t>
      </w:r>
      <w:r>
        <w:t xml:space="preserve">], while mainstream ASICs can usually run 10-50x faster than this, but this will still be much faster than processing the image through software means (on the cloud or on the MCU). </w:t>
      </w:r>
    </w:p>
    <w:p w14:paraId="7AEFAA49" w14:textId="77777777" w:rsidR="006E50DA" w:rsidRDefault="006E50DA" w:rsidP="006E50DA"/>
    <w:p w14:paraId="5764AEC0" w14:textId="77777777" w:rsidR="006E50DA" w:rsidRDefault="006E50DA" w:rsidP="006E50DA">
      <w:r>
        <w:t xml:space="preserve">- The FPGA must take in data through the SPI protocol and be able to send data back out through the SPI protocol as well. </w:t>
      </w:r>
    </w:p>
    <w:p w14:paraId="4C90DBE2" w14:textId="77777777" w:rsidR="006E50DA" w:rsidRDefault="006E50DA" w:rsidP="006E50DA"/>
    <w:p w14:paraId="6C5048A9" w14:textId="319651FD" w:rsidR="006E50DA" w:rsidRDefault="006E50DA" w:rsidP="006E50DA">
      <w:r>
        <w:t xml:space="preserve">- The FPGA will take in three pixels and run it through a pipeline. Firstly, the FPGA must store all of the RGB (red, green, and blue) values of an image into its onboard memory to prepare it to be processed. While the pixels are being stored into memory, we can start processing some of the data while it is still in the process of gathering data from the MCU. This is because many of the algorithms that will be applied, such as Floyd-Steinberg dithering [6], only requires 5 adjacent pixels for the image to start being processed. We need to set up a state machine that detects whenever a threshold </w:t>
      </w:r>
      <w:proofErr w:type="gramStart"/>
      <w:r>
        <w:t>amount</w:t>
      </w:r>
      <w:proofErr w:type="gramEnd"/>
      <w:r>
        <w:t xml:space="preserve"> of pixels have been loaded into the FPGA, and then, it will start to process this data simultaneously. The third stage of the pipeline is when the data needs to be stored in a final bitmapped processed stage, and then this final image will be sent back out into the MCU and will be ready for printing. This process happens very fast, and doing the math, it should not take more than 3 * (Number of pipeline stages) * (</w:t>
      </w:r>
      <w:proofErr w:type="spellStart"/>
      <w:r>
        <w:t>xy</w:t>
      </w:r>
      <w:proofErr w:type="spellEnd"/>
      <w:r>
        <w:t>) = 3xy clock cycles in order to process a single image, where x and y are the dimensions of the picture.</w:t>
      </w:r>
    </w:p>
    <w:p w14:paraId="5F007A3F" w14:textId="77777777" w:rsidR="006E50DA" w:rsidRDefault="006E50DA" w:rsidP="006E50DA"/>
    <w:p w14:paraId="305EB0A8" w14:textId="77777777" w:rsidR="006E50DA" w:rsidRDefault="006E50DA" w:rsidP="006E50DA">
      <w:r>
        <w:t>Diagram of sample algorithm (all are pretty similar except for different ALUs):</w:t>
      </w:r>
    </w:p>
    <w:p w14:paraId="3BABFAD8" w14:textId="77777777" w:rsidR="006E50DA" w:rsidRDefault="006E50DA" w:rsidP="006E50DA">
      <w:r>
        <w:lastRenderedPageBreak/>
        <w:t>![Diagram](https://raw.githubusercontent.com/Jellyyz/ECE445/main/Proposal/fpga_image_processing.drawio.png)</w:t>
      </w:r>
    </w:p>
    <w:p w14:paraId="4FC2F3D4" w14:textId="77777777" w:rsidR="006E50DA" w:rsidRDefault="006E50DA" w:rsidP="006E50DA"/>
    <w:p w14:paraId="4FB675E2" w14:textId="0D114AF2" w:rsidR="00315419" w:rsidRDefault="006E50DA" w:rsidP="006E50DA">
      <w:r>
        <w:t>- As for the printer, the printer must be able to interact with the MCU correctly. This means that the ports coming out of the MCU has to be connected correctly to the printer. We also need to make sure that the printer receives enough power so it will be run with power through its own dedicated rail, since we expect that at least 10W will be used by the printer during peak run time.</w:t>
      </w:r>
    </w:p>
    <w:p w14:paraId="6B74D484" w14:textId="7C09CB67" w:rsidR="00090941" w:rsidRDefault="00090941" w:rsidP="006E50DA"/>
    <w:p w14:paraId="327FCE32" w14:textId="19BD7025" w:rsidR="00090941" w:rsidRDefault="00090941" w:rsidP="00090941">
      <w:pPr>
        <w:pStyle w:val="Heading2"/>
      </w:pPr>
      <w:bookmarkStart w:id="14" w:name="_Toc127547883"/>
      <w:r>
        <w:t>2.4 Board Subsystem</w:t>
      </w:r>
      <w:bookmarkEnd w:id="14"/>
    </w:p>
    <w:p w14:paraId="6C162682" w14:textId="77777777" w:rsidR="00090941" w:rsidRDefault="00090941" w:rsidP="00090941">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28D03AF8" w14:textId="1EBBCA0E" w:rsidR="00090941" w:rsidRDefault="00090941" w:rsidP="00090941">
      <w:pPr>
        <w:pStyle w:val="Heading3"/>
      </w:pPr>
      <w:bookmarkStart w:id="15" w:name="_Toc127547884"/>
      <w:r>
        <w:t>2.4.1 Description</w:t>
      </w:r>
      <w:bookmarkEnd w:id="15"/>
    </w:p>
    <w:p w14:paraId="3782709E" w14:textId="233CFB5A" w:rsidR="00090941" w:rsidRPr="00090941" w:rsidRDefault="00090941" w:rsidP="00D442CF">
      <w:r w:rsidRPr="00090941">
        <w:t>The Board Subsystem is the interactive and diagnostic block that allows for the user to check the status of the entire system at a glance.</w:t>
      </w:r>
    </w:p>
    <w:p w14:paraId="55765138" w14:textId="3E6E9AA9" w:rsidR="00090941" w:rsidRPr="00090941" w:rsidRDefault="00090941" w:rsidP="00D442CF">
      <w:r w:rsidRPr="00090941">
        <w:t xml:space="preserve">The primary component is a small 1.8" raw TFT display </w:t>
      </w:r>
      <w:r>
        <w:rPr>
          <w:b/>
          <w:bCs/>
        </w:rPr>
        <w:t xml:space="preserve">[4] </w:t>
      </w:r>
      <w:r w:rsidRPr="00090941">
        <w:t>that displays useful information about the battery level and the status of a printing job for user diagnostics (e.g., completed, failed, paper jam), all of which is processed and delivered from the MCU.</w:t>
      </w:r>
    </w:p>
    <w:p w14:paraId="7D7B072E" w14:textId="0819224E" w:rsidR="00090941" w:rsidRPr="00090941" w:rsidRDefault="00090941" w:rsidP="00D442CF">
      <w:r w:rsidRPr="00090941">
        <w:t>There will also be an infrared receiver sensor that will sense if there is still a supply of thermal paper for the thermal printer to print on. If the sensor detects a change in the paper supply, this information will be sent to the MCU, which will have the LCD print out a visual warning/error and prevent the printing process.</w:t>
      </w:r>
    </w:p>
    <w:p w14:paraId="583A455B" w14:textId="11DE4FF7" w:rsidR="00090941" w:rsidRDefault="00090941" w:rsidP="00D442CF">
      <w:pPr>
        <w:rPr>
          <w:b/>
          <w:bCs/>
        </w:rPr>
      </w:pPr>
      <w:r w:rsidRPr="00090941">
        <w:t xml:space="preserve">Finally, there will be a switchbox that the user can use. Switches, when turned on and off, will change which algorithm the FPGA will use when processing the image (e.g., Floyd-Steinberg Dithering, </w:t>
      </w:r>
      <w:proofErr w:type="spellStart"/>
      <w:r w:rsidRPr="00090941">
        <w:t>Burkes's</w:t>
      </w:r>
      <w:proofErr w:type="spellEnd"/>
      <w:r w:rsidRPr="00090941">
        <w:t xml:space="preserve"> Dithering </w:t>
      </w:r>
      <w:r>
        <w:rPr>
          <w:b/>
          <w:bCs/>
        </w:rPr>
        <w:t xml:space="preserve">[5], </w:t>
      </w:r>
      <w:r w:rsidRPr="00090941">
        <w:t>etc.).</w:t>
      </w:r>
    </w:p>
    <w:p w14:paraId="73965515" w14:textId="005F0472" w:rsidR="00090941" w:rsidRDefault="00090941" w:rsidP="00090941">
      <w:pPr>
        <w:pStyle w:val="Heading3"/>
      </w:pPr>
      <w:bookmarkStart w:id="16" w:name="_Toc127547885"/>
      <w:r>
        <w:t>2.4.2 Requirements and Verification</w:t>
      </w:r>
      <w:bookmarkEnd w:id="16"/>
    </w:p>
    <w:p w14:paraId="694AF765" w14:textId="7C97773F" w:rsidR="00090941" w:rsidRPr="00551EFC" w:rsidRDefault="00090941" w:rsidP="00090941">
      <w:pPr>
        <w:jc w:val="center"/>
        <w:rPr>
          <w:b/>
          <w:bCs/>
        </w:rPr>
      </w:pPr>
      <w:r w:rsidRPr="00551EFC">
        <w:rPr>
          <w:b/>
          <w:bCs/>
        </w:rPr>
        <w:t xml:space="preserve">Table </w:t>
      </w:r>
      <w:r>
        <w:rPr>
          <w:b/>
          <w:bCs/>
        </w:rPr>
        <w:t>3: Board Subsystem R&amp;V</w:t>
      </w:r>
    </w:p>
    <w:tbl>
      <w:tblPr>
        <w:tblStyle w:val="TableGrid"/>
        <w:tblW w:w="0" w:type="auto"/>
        <w:tblLook w:val="04A0" w:firstRow="1" w:lastRow="0" w:firstColumn="1" w:lastColumn="0" w:noHBand="0" w:noVBand="1"/>
      </w:tblPr>
      <w:tblGrid>
        <w:gridCol w:w="4788"/>
        <w:gridCol w:w="4788"/>
      </w:tblGrid>
      <w:tr w:rsidR="00A91957" w14:paraId="6667A5E1" w14:textId="77777777" w:rsidTr="0044480C">
        <w:tc>
          <w:tcPr>
            <w:tcW w:w="4788" w:type="dxa"/>
          </w:tcPr>
          <w:p w14:paraId="7C01C5C3" w14:textId="1B2DBF86" w:rsidR="00A91957" w:rsidRDefault="00A91957" w:rsidP="00A91957">
            <w:pPr>
              <w:rPr>
                <w:color w:val="FF0000"/>
              </w:rPr>
            </w:pPr>
            <w:r w:rsidRPr="00AC2E62">
              <w:t>Requirement</w:t>
            </w:r>
          </w:p>
        </w:tc>
        <w:tc>
          <w:tcPr>
            <w:tcW w:w="4788" w:type="dxa"/>
          </w:tcPr>
          <w:p w14:paraId="6B0CD581" w14:textId="70E73738" w:rsidR="00A91957" w:rsidRDefault="00A91957" w:rsidP="00A91957">
            <w:pPr>
              <w:rPr>
                <w:color w:val="FF0000"/>
              </w:rPr>
            </w:pPr>
            <w:r w:rsidRPr="00AC2E62">
              <w:t>Verification</w:t>
            </w:r>
          </w:p>
        </w:tc>
      </w:tr>
      <w:tr w:rsidR="00A91957" w14:paraId="5E56D006" w14:textId="77777777" w:rsidTr="0044480C">
        <w:tc>
          <w:tcPr>
            <w:tcW w:w="4788" w:type="dxa"/>
          </w:tcPr>
          <w:p w14:paraId="315397DC" w14:textId="26E9A762" w:rsidR="00A91957" w:rsidRPr="00D57A71" w:rsidRDefault="00D57A71" w:rsidP="00D57A71">
            <w:pPr>
              <w:pStyle w:val="ListParagraph"/>
              <w:numPr>
                <w:ilvl w:val="0"/>
                <w:numId w:val="25"/>
              </w:numPr>
            </w:pPr>
            <w:r>
              <w:t>The diagnostic LCD must be responsive if the system status changes.</w:t>
            </w:r>
          </w:p>
        </w:tc>
        <w:tc>
          <w:tcPr>
            <w:tcW w:w="4788" w:type="dxa"/>
          </w:tcPr>
          <w:p w14:paraId="0F8E320C" w14:textId="77777777" w:rsidR="00A91957" w:rsidRDefault="00D57A71" w:rsidP="00D57A71">
            <w:pPr>
              <w:pStyle w:val="ListParagraph"/>
              <w:numPr>
                <w:ilvl w:val="0"/>
                <w:numId w:val="25"/>
              </w:numPr>
            </w:pPr>
            <w:r>
              <w:t>Start at a known system state where the diagnostic LCD is outputting a steady state.</w:t>
            </w:r>
          </w:p>
          <w:p w14:paraId="289AC3C3" w14:textId="77777777" w:rsidR="00D57A71" w:rsidRDefault="00D57A71" w:rsidP="00D57A71">
            <w:pPr>
              <w:pStyle w:val="ListParagraph"/>
              <w:numPr>
                <w:ilvl w:val="0"/>
                <w:numId w:val="25"/>
              </w:numPr>
            </w:pPr>
            <w:r>
              <w:t xml:space="preserve">Change the system state by either hardcoding a state change or disabling the printer. At this point, </w:t>
            </w:r>
            <w:r>
              <w:lastRenderedPageBreak/>
              <w:t>start recording time elapsed on a stopwatch.</w:t>
            </w:r>
          </w:p>
          <w:p w14:paraId="6CD24749" w14:textId="77777777" w:rsidR="00D57A71" w:rsidRDefault="00D57A71" w:rsidP="00D57A71">
            <w:pPr>
              <w:pStyle w:val="ListParagraph"/>
              <w:numPr>
                <w:ilvl w:val="0"/>
                <w:numId w:val="25"/>
              </w:numPr>
            </w:pPr>
            <w:r>
              <w:t>Stop the stopwatch when the diagnostic LCD updates its display to the correct status.</w:t>
            </w:r>
          </w:p>
          <w:p w14:paraId="6EF594B5" w14:textId="4A1E4B30" w:rsidR="00D57A71" w:rsidRPr="00D57A71" w:rsidRDefault="00D57A71" w:rsidP="00D57A71">
            <w:pPr>
              <w:pStyle w:val="ListParagraph"/>
              <w:numPr>
                <w:ilvl w:val="0"/>
                <w:numId w:val="25"/>
              </w:numPr>
            </w:pPr>
            <w:r>
              <w:t xml:space="preserve">If the time elapsed is greater than 5 seconds, verification fails. Else, verification succeeds. </w:t>
            </w:r>
          </w:p>
        </w:tc>
      </w:tr>
      <w:tr w:rsidR="00A91957" w14:paraId="6FE12B56" w14:textId="77777777" w:rsidTr="0044480C">
        <w:tc>
          <w:tcPr>
            <w:tcW w:w="4788" w:type="dxa"/>
          </w:tcPr>
          <w:p w14:paraId="43776227" w14:textId="32E6E34F" w:rsidR="00A91957" w:rsidRPr="001948CC" w:rsidRDefault="001948CC" w:rsidP="001948CC">
            <w:pPr>
              <w:pStyle w:val="ListParagraph"/>
              <w:numPr>
                <w:ilvl w:val="0"/>
                <w:numId w:val="25"/>
              </w:numPr>
            </w:pPr>
            <w:r>
              <w:lastRenderedPageBreak/>
              <w:t xml:space="preserve">The “algorithms” switchbox </w:t>
            </w:r>
            <w:r w:rsidR="005938D7">
              <w:t xml:space="preserve">controls the image processing algorithm the FPGA </w:t>
            </w:r>
            <w:r w:rsidR="00252E15">
              <w:t>uses</w:t>
            </w:r>
            <w:r w:rsidR="005938D7">
              <w:t>.</w:t>
            </w:r>
          </w:p>
        </w:tc>
        <w:tc>
          <w:tcPr>
            <w:tcW w:w="4788" w:type="dxa"/>
          </w:tcPr>
          <w:p w14:paraId="50132D2E" w14:textId="77777777" w:rsidR="00A91957" w:rsidRDefault="00252A92" w:rsidP="00895E75">
            <w:pPr>
              <w:pStyle w:val="ListParagraph"/>
              <w:numPr>
                <w:ilvl w:val="0"/>
                <w:numId w:val="25"/>
              </w:numPr>
            </w:pPr>
            <w:r>
              <w:t>Start with one of the switches ON. Record what algorithm this switch maps to.</w:t>
            </w:r>
          </w:p>
          <w:p w14:paraId="55FD4231" w14:textId="1B2E08C5" w:rsidR="00252A92" w:rsidRPr="00895E75" w:rsidRDefault="00252A92" w:rsidP="00895E75">
            <w:pPr>
              <w:pStyle w:val="ListParagraph"/>
              <w:numPr>
                <w:ilvl w:val="0"/>
                <w:numId w:val="25"/>
              </w:numPr>
            </w:pPr>
          </w:p>
        </w:tc>
      </w:tr>
      <w:tr w:rsidR="00A91957" w14:paraId="0AABB4BD" w14:textId="77777777" w:rsidTr="0044480C">
        <w:tc>
          <w:tcPr>
            <w:tcW w:w="4788" w:type="dxa"/>
          </w:tcPr>
          <w:p w14:paraId="2C4884C5" w14:textId="77777777" w:rsidR="00A91957" w:rsidRDefault="00A91957" w:rsidP="00A91957">
            <w:pPr>
              <w:rPr>
                <w:color w:val="FF0000"/>
              </w:rPr>
            </w:pPr>
          </w:p>
        </w:tc>
        <w:tc>
          <w:tcPr>
            <w:tcW w:w="4788" w:type="dxa"/>
          </w:tcPr>
          <w:p w14:paraId="751A3D39" w14:textId="77777777" w:rsidR="00A91957" w:rsidRDefault="00A91957" w:rsidP="00A91957">
            <w:pPr>
              <w:rPr>
                <w:color w:val="FF0000"/>
              </w:rPr>
            </w:pPr>
          </w:p>
        </w:tc>
      </w:tr>
      <w:tr w:rsidR="00A91957" w14:paraId="65F50D50" w14:textId="77777777" w:rsidTr="0044480C">
        <w:tc>
          <w:tcPr>
            <w:tcW w:w="4788" w:type="dxa"/>
          </w:tcPr>
          <w:p w14:paraId="7841620A" w14:textId="77777777" w:rsidR="00A91957" w:rsidRDefault="00A91957" w:rsidP="00A91957">
            <w:pPr>
              <w:rPr>
                <w:color w:val="FF0000"/>
              </w:rPr>
            </w:pPr>
          </w:p>
        </w:tc>
        <w:tc>
          <w:tcPr>
            <w:tcW w:w="4788" w:type="dxa"/>
          </w:tcPr>
          <w:p w14:paraId="7F5B205A" w14:textId="77777777" w:rsidR="00A91957" w:rsidRDefault="00A91957" w:rsidP="00A91957">
            <w:pPr>
              <w:rPr>
                <w:color w:val="FF0000"/>
              </w:rPr>
            </w:pPr>
          </w:p>
        </w:tc>
      </w:tr>
    </w:tbl>
    <w:p w14:paraId="3C6EC3EC" w14:textId="77777777" w:rsidR="00090941" w:rsidRDefault="00090941" w:rsidP="00090941">
      <w:pPr>
        <w:rPr>
          <w:color w:val="FF0000"/>
        </w:rPr>
      </w:pPr>
    </w:p>
    <w:p w14:paraId="005F18C5" w14:textId="77777777" w:rsidR="00090941" w:rsidRDefault="00090941" w:rsidP="00090941"/>
    <w:p w14:paraId="662137D6" w14:textId="77777777" w:rsidR="00574ABE" w:rsidRDefault="00574ABE" w:rsidP="00574ABE">
      <w:r>
        <w:t xml:space="preserve">- This block contributes to the overall design by providing a reasonable level of user experience. It informs the user of potential issues pertaining to battery life and printer status and allows the user to change between different image processing algorithms based on their needs. </w:t>
      </w:r>
    </w:p>
    <w:p w14:paraId="2367F4F8" w14:textId="77777777" w:rsidR="00574ABE" w:rsidRDefault="00574ABE" w:rsidP="00574ABE"/>
    <w:p w14:paraId="662D9AF8" w14:textId="77777777" w:rsidR="00574ABE" w:rsidRDefault="00574ABE" w:rsidP="00574ABE">
      <w:commentRangeStart w:id="17"/>
      <w:r>
        <w:t>- One requirement for the LCD is that it must be able to refresh its status/display at a decent rate so that monitoring/debugging the system is reasonably convenient for the user (&lt; 5 seconds). If something changes in the status of the system, the LCD should be able to reflect upon this change with little lag.</w:t>
      </w:r>
      <w:commentRangeEnd w:id="17"/>
      <w:r w:rsidR="008B7BE4">
        <w:rPr>
          <w:rStyle w:val="CommentReference"/>
        </w:rPr>
        <w:commentReference w:id="17"/>
      </w:r>
    </w:p>
    <w:p w14:paraId="7E9F03DE" w14:textId="77777777" w:rsidR="00574ABE" w:rsidRDefault="00574ABE" w:rsidP="00574ABE"/>
    <w:p w14:paraId="1ECD2D93" w14:textId="1CB28FF7" w:rsidR="00090941" w:rsidRDefault="00574ABE" w:rsidP="00574ABE">
      <w:r>
        <w:t>- While not directly responsible for the Board Subsystem, the MCU is responsible for sending and processing data that is delivered to this subsystem. Without it, the LCD would fail to function and as a result, the Board Subsystem would essentially be rendered useless.</w:t>
      </w:r>
    </w:p>
    <w:p w14:paraId="0949C496" w14:textId="6E075767" w:rsidR="00574ABE" w:rsidRDefault="00574ABE" w:rsidP="00574ABE"/>
    <w:p w14:paraId="00757850" w14:textId="1DA1B8ED" w:rsidR="00574ABE" w:rsidRDefault="00574ABE" w:rsidP="00574ABE">
      <w:pPr>
        <w:pStyle w:val="Heading2"/>
      </w:pPr>
      <w:bookmarkStart w:id="18" w:name="_Toc127547886"/>
      <w:r>
        <w:t>2.5 Power Subsystem</w:t>
      </w:r>
      <w:bookmarkEnd w:id="18"/>
    </w:p>
    <w:p w14:paraId="359546AA" w14:textId="77777777" w:rsidR="00574ABE" w:rsidRDefault="00574ABE" w:rsidP="00574ABE">
      <w:pPr>
        <w:rPr>
          <w:color w:val="FF0000"/>
        </w:rPr>
      </w:pPr>
      <w:r>
        <w:rPr>
          <w:color w:val="FF0000"/>
        </w:rPr>
        <w:t xml:space="preserve">To create a section head, go to the Styles gallery under the </w:t>
      </w:r>
      <w:proofErr w:type="gramStart"/>
      <w:r>
        <w:rPr>
          <w:color w:val="FF0000"/>
        </w:rPr>
        <w:t>Home</w:t>
      </w:r>
      <w:proofErr w:type="gramEnd"/>
      <w:r>
        <w:rPr>
          <w:color w:val="FF0000"/>
        </w:rPr>
        <w:t xml:space="preserve"> tab and pick Heading 2. It automatically formats as above and creates a table of contents entry (after you click the Update tab).</w:t>
      </w:r>
    </w:p>
    <w:p w14:paraId="3AC4CB0A" w14:textId="15B07FEC" w:rsidR="00574ABE" w:rsidRDefault="00574ABE" w:rsidP="00574ABE">
      <w:pPr>
        <w:pStyle w:val="Heading3"/>
      </w:pPr>
      <w:bookmarkStart w:id="19" w:name="_Toc127547887"/>
      <w:r>
        <w:lastRenderedPageBreak/>
        <w:t>2.5.1 Description</w:t>
      </w:r>
      <w:bookmarkEnd w:id="19"/>
    </w:p>
    <w:p w14:paraId="68F01984" w14:textId="281C01FD" w:rsidR="00574ABE" w:rsidRDefault="00574ABE" w:rsidP="00574ABE">
      <w:r>
        <w:t>The power subsystem supplies power to every other subsystem. Namely, it powers components such as the ESP8266 MCU at 3-3.3V [2], the thermal printer at 5-9 V [3], the FPGA at 5 V [7], the LCD at 3.3V [4], and the infrared sensor at 3-5 V [10]. Its components are a USB-C controller that will be connected to a PC's USB-C port. This connection will supply power to our four 18650 batteries. We use a regulator system to maintain constant voltage levels to the components stated above. It will also flash the MCU (send program information to the MCU to execute).</w:t>
      </w:r>
    </w:p>
    <w:p w14:paraId="5E0FD6B6" w14:textId="77777777" w:rsidR="00574ABE" w:rsidRDefault="00574ABE" w:rsidP="00574ABE"/>
    <w:p w14:paraId="23A999D6" w14:textId="77777777" w:rsidR="00BD2FA1" w:rsidRDefault="00574ABE" w:rsidP="00BD2FA1">
      <w:r>
        <w:t>This subsystem as a whole is necessary for supporting the continued operations of the entire system, which includes displaying the diagnostic information, the Wireless Subsystem receiving image data, processing image data, and printing.</w:t>
      </w:r>
    </w:p>
    <w:p w14:paraId="205738FB" w14:textId="04614BE7" w:rsidR="00574ABE" w:rsidRDefault="00574ABE" w:rsidP="00574ABE">
      <w:pPr>
        <w:pStyle w:val="Heading3"/>
      </w:pPr>
      <w:bookmarkStart w:id="20" w:name="_Toc127547888"/>
      <w:r>
        <w:t>2.5.2 Requirements and Verification</w:t>
      </w:r>
      <w:bookmarkEnd w:id="20"/>
    </w:p>
    <w:p w14:paraId="4D31C9A1" w14:textId="200CC2B3" w:rsidR="00574ABE" w:rsidRPr="00551EFC" w:rsidRDefault="00574ABE" w:rsidP="00574ABE">
      <w:pPr>
        <w:jc w:val="center"/>
        <w:rPr>
          <w:b/>
          <w:bCs/>
        </w:rPr>
      </w:pPr>
      <w:r w:rsidRPr="00551EFC">
        <w:rPr>
          <w:b/>
          <w:bCs/>
        </w:rPr>
        <w:t xml:space="preserve">Table </w:t>
      </w:r>
      <w:r>
        <w:rPr>
          <w:b/>
          <w:bCs/>
        </w:rPr>
        <w:t>4: Power Subsystem R&amp;V</w:t>
      </w:r>
    </w:p>
    <w:tbl>
      <w:tblPr>
        <w:tblStyle w:val="TableGrid"/>
        <w:tblW w:w="0" w:type="auto"/>
        <w:jc w:val="center"/>
        <w:tblLayout w:type="fixed"/>
        <w:tblLook w:val="04A0" w:firstRow="1" w:lastRow="0" w:firstColumn="1" w:lastColumn="0" w:noHBand="0" w:noVBand="1"/>
      </w:tblPr>
      <w:tblGrid>
        <w:gridCol w:w="4068"/>
        <w:gridCol w:w="4230"/>
      </w:tblGrid>
      <w:tr w:rsidR="00A91957" w:rsidRPr="00FB3B2B" w14:paraId="4522DCC0" w14:textId="77777777" w:rsidTr="0044480C">
        <w:trPr>
          <w:trHeight w:val="312"/>
          <w:jc w:val="center"/>
        </w:trPr>
        <w:tc>
          <w:tcPr>
            <w:tcW w:w="4068" w:type="dxa"/>
            <w:tcBorders>
              <w:top w:val="single" w:sz="4" w:space="0" w:color="auto"/>
            </w:tcBorders>
          </w:tcPr>
          <w:p w14:paraId="67E57A6B" w14:textId="77777777" w:rsidR="00A91957" w:rsidRDefault="00A91957" w:rsidP="0044480C">
            <w:pPr>
              <w:jc w:val="center"/>
            </w:pPr>
            <w:r w:rsidRPr="00AC2E62">
              <w:t>Requirement</w:t>
            </w:r>
          </w:p>
        </w:tc>
        <w:tc>
          <w:tcPr>
            <w:tcW w:w="4230" w:type="dxa"/>
            <w:tcBorders>
              <w:top w:val="single" w:sz="4" w:space="0" w:color="auto"/>
            </w:tcBorders>
          </w:tcPr>
          <w:p w14:paraId="699646B1" w14:textId="77777777" w:rsidR="00A91957" w:rsidRPr="00FB3B2B" w:rsidRDefault="00A91957" w:rsidP="0044480C">
            <w:pPr>
              <w:jc w:val="center"/>
            </w:pPr>
            <w:r w:rsidRPr="00AC2E62">
              <w:t>Verification</w:t>
            </w:r>
          </w:p>
        </w:tc>
      </w:tr>
      <w:tr w:rsidR="00A91957" w:rsidRPr="00F21F0C" w14:paraId="72BCCBB2" w14:textId="77777777" w:rsidTr="0044480C">
        <w:trPr>
          <w:trHeight w:val="329"/>
          <w:jc w:val="center"/>
        </w:trPr>
        <w:tc>
          <w:tcPr>
            <w:tcW w:w="4068" w:type="dxa"/>
          </w:tcPr>
          <w:p w14:paraId="55B3230B" w14:textId="3DDBF78B" w:rsidR="00A91957" w:rsidRPr="008E4D5E" w:rsidRDefault="008E4D5E" w:rsidP="008E4D5E">
            <w:pPr>
              <w:pStyle w:val="ListParagraph"/>
              <w:numPr>
                <w:ilvl w:val="0"/>
                <w:numId w:val="26"/>
              </w:numPr>
              <w:rPr>
                <w:bCs/>
              </w:rPr>
            </w:pPr>
            <w:r>
              <w:rPr>
                <w:bCs/>
              </w:rPr>
              <w:t>The provided power this subsystem generates must be sufficient for the entire system.</w:t>
            </w:r>
          </w:p>
        </w:tc>
        <w:tc>
          <w:tcPr>
            <w:tcW w:w="4230" w:type="dxa"/>
          </w:tcPr>
          <w:p w14:paraId="1197239A" w14:textId="1F9B6DED" w:rsidR="00A91957" w:rsidRDefault="008E4D5E" w:rsidP="008E4D5E">
            <w:pPr>
              <w:pStyle w:val="ListParagraph"/>
              <w:numPr>
                <w:ilvl w:val="0"/>
                <w:numId w:val="26"/>
              </w:numPr>
            </w:pPr>
            <w:r>
              <w:t>We will measure the voltages of other components with a multimeter. The voltage ranges accepted for verification are:</w:t>
            </w:r>
          </w:p>
          <w:p w14:paraId="5F4B85B1" w14:textId="77777777" w:rsidR="008E4D5E" w:rsidRDefault="008E4D5E" w:rsidP="008E4D5E">
            <w:pPr>
              <w:pStyle w:val="ListParagraph"/>
              <w:numPr>
                <w:ilvl w:val="0"/>
                <w:numId w:val="26"/>
              </w:numPr>
            </w:pPr>
            <w:r>
              <w:t>ESP8266 MCU at 3-3.3V [2]</w:t>
            </w:r>
          </w:p>
          <w:p w14:paraId="5F09B205" w14:textId="77777777" w:rsidR="008E4D5E" w:rsidRDefault="008E4D5E" w:rsidP="008E4D5E">
            <w:pPr>
              <w:pStyle w:val="ListParagraph"/>
              <w:numPr>
                <w:ilvl w:val="0"/>
                <w:numId w:val="26"/>
              </w:numPr>
            </w:pPr>
            <w:r>
              <w:t>T</w:t>
            </w:r>
            <w:r>
              <w:t>hermal printer at 5-9 V [3]</w:t>
            </w:r>
          </w:p>
          <w:p w14:paraId="29ED70D6" w14:textId="4BB70503" w:rsidR="008E4D5E" w:rsidRDefault="008E4D5E" w:rsidP="008E4D5E">
            <w:pPr>
              <w:pStyle w:val="ListParagraph"/>
              <w:numPr>
                <w:ilvl w:val="0"/>
                <w:numId w:val="26"/>
              </w:numPr>
            </w:pPr>
            <w:r>
              <w:t>FPGA at 5 V</w:t>
            </w:r>
            <w:r>
              <w:t xml:space="preserve"> ± 5%</w:t>
            </w:r>
            <w:r>
              <w:t xml:space="preserve"> [7]</w:t>
            </w:r>
          </w:p>
          <w:p w14:paraId="343BADB0" w14:textId="012553A2" w:rsidR="008E4D5E" w:rsidRDefault="008E4D5E" w:rsidP="008E4D5E">
            <w:pPr>
              <w:pStyle w:val="ListParagraph"/>
              <w:numPr>
                <w:ilvl w:val="0"/>
                <w:numId w:val="26"/>
              </w:numPr>
            </w:pPr>
            <w:r>
              <w:t>LCD at 3.3V ± 5% [4]</w:t>
            </w:r>
          </w:p>
          <w:p w14:paraId="62BC740C" w14:textId="6D5A5FD0" w:rsidR="008E4D5E" w:rsidRPr="00252A92" w:rsidRDefault="008E4D5E" w:rsidP="008E4D5E">
            <w:pPr>
              <w:pStyle w:val="ListParagraph"/>
              <w:numPr>
                <w:ilvl w:val="0"/>
                <w:numId w:val="26"/>
              </w:numPr>
            </w:pPr>
            <w:r>
              <w:t>Infrared</w:t>
            </w:r>
            <w:r>
              <w:t xml:space="preserve"> sensor at 3-5 V [10]</w:t>
            </w:r>
          </w:p>
        </w:tc>
      </w:tr>
      <w:tr w:rsidR="00A91957" w:rsidRPr="00F21F0C" w14:paraId="6117AAEE" w14:textId="77777777" w:rsidTr="0044480C">
        <w:trPr>
          <w:trHeight w:val="329"/>
          <w:jc w:val="center"/>
        </w:trPr>
        <w:tc>
          <w:tcPr>
            <w:tcW w:w="4068" w:type="dxa"/>
          </w:tcPr>
          <w:p w14:paraId="4FDF559D" w14:textId="77777777" w:rsidR="00A91957" w:rsidRPr="00252A92" w:rsidRDefault="00A91957" w:rsidP="00A91957">
            <w:pPr>
              <w:pStyle w:val="ListParagraph"/>
              <w:numPr>
                <w:ilvl w:val="0"/>
                <w:numId w:val="9"/>
              </w:numPr>
            </w:pPr>
            <w:r w:rsidRPr="00252A92">
              <w:rPr>
                <w:bCs/>
              </w:rPr>
              <w:t>Requirement</w:t>
            </w:r>
          </w:p>
          <w:p w14:paraId="45E43BE1" w14:textId="77777777" w:rsidR="00A91957" w:rsidRPr="00252A92" w:rsidRDefault="00A91957" w:rsidP="00A91957">
            <w:pPr>
              <w:pStyle w:val="ListParagraph"/>
              <w:numPr>
                <w:ilvl w:val="1"/>
                <w:numId w:val="9"/>
              </w:numPr>
            </w:pPr>
            <w:proofErr w:type="spellStart"/>
            <w:r w:rsidRPr="00252A92">
              <w:t>Subrequirement</w:t>
            </w:r>
            <w:proofErr w:type="spellEnd"/>
          </w:p>
          <w:p w14:paraId="5FDA0A64" w14:textId="77777777" w:rsidR="00A91957" w:rsidRPr="00252A92" w:rsidRDefault="00A91957" w:rsidP="00A91957">
            <w:pPr>
              <w:pStyle w:val="ListParagraph"/>
              <w:numPr>
                <w:ilvl w:val="1"/>
                <w:numId w:val="9"/>
              </w:numPr>
            </w:pPr>
            <w:proofErr w:type="spellStart"/>
            <w:r w:rsidRPr="00252A92">
              <w:t>Subrequirement</w:t>
            </w:r>
            <w:proofErr w:type="spellEnd"/>
          </w:p>
          <w:p w14:paraId="4ACD8E7F" w14:textId="77777777" w:rsidR="00A91957" w:rsidRPr="00252A92" w:rsidRDefault="00A91957" w:rsidP="00A91957">
            <w:pPr>
              <w:pStyle w:val="ListParagraph"/>
              <w:numPr>
                <w:ilvl w:val="1"/>
                <w:numId w:val="9"/>
              </w:numPr>
              <w:rPr>
                <w:bCs/>
              </w:rPr>
            </w:pPr>
            <w:proofErr w:type="spellStart"/>
            <w:r w:rsidRPr="00252A92">
              <w:t>Subrequirement</w:t>
            </w:r>
            <w:proofErr w:type="spellEnd"/>
          </w:p>
        </w:tc>
        <w:tc>
          <w:tcPr>
            <w:tcW w:w="4230" w:type="dxa"/>
          </w:tcPr>
          <w:p w14:paraId="4AE074C1" w14:textId="77777777" w:rsidR="00A91957" w:rsidRPr="00252A92" w:rsidRDefault="00A91957" w:rsidP="00A91957">
            <w:pPr>
              <w:pStyle w:val="ListParagraph"/>
              <w:numPr>
                <w:ilvl w:val="0"/>
                <w:numId w:val="10"/>
              </w:numPr>
            </w:pPr>
            <w:r w:rsidRPr="00252A92">
              <w:t>Verification</w:t>
            </w:r>
          </w:p>
          <w:p w14:paraId="1FEBE90E" w14:textId="77777777" w:rsidR="00A91957" w:rsidRPr="00252A92" w:rsidRDefault="00A91957" w:rsidP="00A91957">
            <w:pPr>
              <w:pStyle w:val="ListParagraph"/>
              <w:numPr>
                <w:ilvl w:val="1"/>
                <w:numId w:val="10"/>
              </w:numPr>
            </w:pPr>
            <w:proofErr w:type="spellStart"/>
            <w:r w:rsidRPr="00252A92">
              <w:t>Subverification</w:t>
            </w:r>
            <w:proofErr w:type="spellEnd"/>
          </w:p>
          <w:p w14:paraId="385888DD" w14:textId="77777777" w:rsidR="00A91957" w:rsidRPr="00252A92" w:rsidRDefault="00A91957" w:rsidP="00A91957">
            <w:pPr>
              <w:pStyle w:val="ListParagraph"/>
              <w:numPr>
                <w:ilvl w:val="1"/>
                <w:numId w:val="10"/>
              </w:numPr>
            </w:pPr>
            <w:proofErr w:type="spellStart"/>
            <w:r w:rsidRPr="00252A92">
              <w:t>Subverification</w:t>
            </w:r>
            <w:proofErr w:type="spellEnd"/>
          </w:p>
          <w:p w14:paraId="37876AC4" w14:textId="77777777" w:rsidR="00A91957" w:rsidRPr="00252A92" w:rsidRDefault="00A91957" w:rsidP="00A91957">
            <w:pPr>
              <w:pStyle w:val="ListParagraph"/>
              <w:numPr>
                <w:ilvl w:val="1"/>
                <w:numId w:val="10"/>
              </w:numPr>
            </w:pPr>
            <w:proofErr w:type="spellStart"/>
            <w:r w:rsidRPr="00252A92">
              <w:t>Subverification</w:t>
            </w:r>
            <w:proofErr w:type="spellEnd"/>
          </w:p>
        </w:tc>
      </w:tr>
      <w:tr w:rsidR="00A91957" w:rsidRPr="00F21F0C" w14:paraId="2EBE1F39" w14:textId="77777777" w:rsidTr="0044480C">
        <w:trPr>
          <w:trHeight w:val="329"/>
          <w:jc w:val="center"/>
        </w:trPr>
        <w:tc>
          <w:tcPr>
            <w:tcW w:w="4068" w:type="dxa"/>
          </w:tcPr>
          <w:p w14:paraId="64056279" w14:textId="77777777" w:rsidR="00A91957" w:rsidRPr="00252A92" w:rsidRDefault="00A91957" w:rsidP="00A91957">
            <w:pPr>
              <w:pStyle w:val="ListParagraph"/>
              <w:numPr>
                <w:ilvl w:val="0"/>
                <w:numId w:val="9"/>
              </w:numPr>
              <w:rPr>
                <w:bCs/>
              </w:rPr>
            </w:pPr>
          </w:p>
        </w:tc>
        <w:tc>
          <w:tcPr>
            <w:tcW w:w="4230" w:type="dxa"/>
          </w:tcPr>
          <w:p w14:paraId="3D9F9905" w14:textId="77777777" w:rsidR="00A91957" w:rsidRPr="00252A92" w:rsidRDefault="00A91957" w:rsidP="00A91957">
            <w:pPr>
              <w:pStyle w:val="ListParagraph"/>
              <w:numPr>
                <w:ilvl w:val="0"/>
                <w:numId w:val="10"/>
              </w:numPr>
            </w:pPr>
          </w:p>
        </w:tc>
      </w:tr>
      <w:tr w:rsidR="00A91957" w:rsidRPr="00F21F0C" w14:paraId="0166DB1E" w14:textId="77777777" w:rsidTr="0044480C">
        <w:trPr>
          <w:trHeight w:val="329"/>
          <w:jc w:val="center"/>
        </w:trPr>
        <w:tc>
          <w:tcPr>
            <w:tcW w:w="4068" w:type="dxa"/>
          </w:tcPr>
          <w:p w14:paraId="4EC08F58" w14:textId="77777777" w:rsidR="00A91957" w:rsidRPr="00252A92" w:rsidRDefault="00A91957" w:rsidP="00A91957">
            <w:pPr>
              <w:pStyle w:val="ListParagraph"/>
              <w:numPr>
                <w:ilvl w:val="0"/>
                <w:numId w:val="9"/>
              </w:numPr>
              <w:rPr>
                <w:bCs/>
              </w:rPr>
            </w:pPr>
          </w:p>
        </w:tc>
        <w:tc>
          <w:tcPr>
            <w:tcW w:w="4230" w:type="dxa"/>
          </w:tcPr>
          <w:p w14:paraId="4C48014E" w14:textId="77777777" w:rsidR="00A91957" w:rsidRPr="00252A92" w:rsidRDefault="00A91957" w:rsidP="00A91957">
            <w:pPr>
              <w:pStyle w:val="ListParagraph"/>
              <w:numPr>
                <w:ilvl w:val="0"/>
                <w:numId w:val="10"/>
              </w:numPr>
            </w:pPr>
          </w:p>
        </w:tc>
      </w:tr>
    </w:tbl>
    <w:p w14:paraId="4AEFBAEC" w14:textId="77777777" w:rsidR="00574ABE" w:rsidRDefault="00574ABE" w:rsidP="00574ABE">
      <w:pPr>
        <w:rPr>
          <w:color w:val="FF0000"/>
        </w:rPr>
      </w:pPr>
    </w:p>
    <w:p w14:paraId="69E2DC61" w14:textId="77777777" w:rsidR="00574ABE" w:rsidRDefault="00574ABE" w:rsidP="00574ABE"/>
    <w:p w14:paraId="04DDAF83" w14:textId="77777777" w:rsidR="00BD2FA1" w:rsidRDefault="00BD2FA1" w:rsidP="00BD2FA1">
      <w:r>
        <w:t>- The other subsystems must be powered on with this subsystem at the stated voltage and current levels or with a maximum of -5% deviation.</w:t>
      </w:r>
    </w:p>
    <w:p w14:paraId="47A2DF86" w14:textId="77777777" w:rsidR="00BD2FA1" w:rsidRDefault="00BD2FA1" w:rsidP="00BD2FA1"/>
    <w:p w14:paraId="4E65F497" w14:textId="77777777" w:rsidR="00BD2FA1" w:rsidRDefault="00BD2FA1" w:rsidP="00BD2FA1">
      <w:r>
        <w:lastRenderedPageBreak/>
        <w:t xml:space="preserve">- It is important that the power system is able to supply the upper conservative limit of 45W as well, since this would be able to provide enough power to the system in the case of </w:t>
      </w:r>
      <w:proofErr w:type="gramStart"/>
      <w:r>
        <w:t>sub components</w:t>
      </w:r>
      <w:proofErr w:type="gramEnd"/>
      <w:r>
        <w:t xml:space="preserve"> requiring peak power. </w:t>
      </w:r>
    </w:p>
    <w:p w14:paraId="386527B0" w14:textId="77777777" w:rsidR="00BD2FA1" w:rsidRDefault="00BD2FA1" w:rsidP="00BD2FA1"/>
    <w:p w14:paraId="2AB0EB01" w14:textId="1BB054D2" w:rsidR="00574ABE" w:rsidRPr="00551EFC" w:rsidRDefault="00BD2FA1" w:rsidP="00BD2FA1">
      <w:r>
        <w:t>- We also must be able to check the current battery level percent of the 18650 batteries on the LCD in the Board Subsystem. This diagnostic data is to be delivered to the Board Subsystem for displaying to the user.</w:t>
      </w:r>
    </w:p>
    <w:p w14:paraId="0DA91922" w14:textId="2A24A2F0" w:rsidR="003E77DC" w:rsidRDefault="003E77DC" w:rsidP="003E77DC">
      <w:pPr>
        <w:pStyle w:val="Heading2"/>
      </w:pPr>
      <w:bookmarkStart w:id="21" w:name="_Toc127547889"/>
      <w:r>
        <w:t>2.6 Tolerance Analysis</w:t>
      </w:r>
      <w:bookmarkEnd w:id="21"/>
    </w:p>
    <w:p w14:paraId="78E70BB4" w14:textId="77777777" w:rsidR="005D4D10" w:rsidRDefault="005D4D10" w:rsidP="005D4D10">
      <w:r>
        <w:t xml:space="preserve">- Servers are considered outside the scope of this class, so it may be difficult to implement. Additionally, based on our implementation of accepting data from a user, we can have our local server (and hence, our local device) be susceptible to a </w:t>
      </w:r>
      <w:proofErr w:type="spellStart"/>
      <w:r>
        <w:t>cyber attack</w:t>
      </w:r>
      <w:proofErr w:type="spellEnd"/>
      <w:r>
        <w:t>. Using JavaScript makes us potentially vulnerable to some control flow hijacking, which can allow users to attack our device. Since our code is online, attackers can try to precisely send images to hijack the server.</w:t>
      </w:r>
    </w:p>
    <w:p w14:paraId="52B8F106" w14:textId="77777777" w:rsidR="005D4D10" w:rsidRDefault="005D4D10" w:rsidP="005D4D10"/>
    <w:p w14:paraId="5A8BA9D4" w14:textId="08C0D55C" w:rsidR="005D4D10" w:rsidRPr="005D4D10" w:rsidRDefault="005D4D10" w:rsidP="005D4D10">
      <w:r>
        <w:t>- The printer itself needs to operate at over 150 degrees Fahrenheit in order to activate the thermal paper, and therefore we must ensure, for the safety of the device for the user, that the specific area intended to be held by the user remains under 120 degrees Fahrenheit throughout operation. The reason for 120 degrees Fahrenheit is because this is generally agreed upon for handheld products as the upper limit of a safe-to-touch temperature [9], and it would be extremely detrimental if the device were to cause harm by exceeding this rating.</w:t>
      </w:r>
    </w:p>
    <w:p w14:paraId="25D5412F" w14:textId="77777777" w:rsidR="00315419" w:rsidRPr="00551EFC" w:rsidRDefault="00315419" w:rsidP="00315419"/>
    <w:p w14:paraId="01327900" w14:textId="77777777" w:rsidR="00315419" w:rsidRPr="00551EFC" w:rsidRDefault="00315419" w:rsidP="00315419"/>
    <w:p w14:paraId="16099008" w14:textId="77777777" w:rsidR="00315419" w:rsidRPr="00551EFC" w:rsidRDefault="00315419" w:rsidP="00551EFC"/>
    <w:p w14:paraId="34F544AF" w14:textId="77777777" w:rsidR="00367D59" w:rsidRDefault="00367D59">
      <w:pPr>
        <w:rPr>
          <w:color w:val="FF0000"/>
        </w:rPr>
      </w:pPr>
      <w:r>
        <w:rPr>
          <w:color w:val="FF0000"/>
        </w:rPr>
        <w:br w:type="page"/>
      </w:r>
    </w:p>
    <w:p w14:paraId="3EB12ACC" w14:textId="04C42D29" w:rsidR="008A47A8" w:rsidRDefault="00A07BC7" w:rsidP="00E91562">
      <w:pPr>
        <w:pStyle w:val="Heading1"/>
      </w:pPr>
      <w:bookmarkStart w:id="22" w:name="_Toc127547890"/>
      <w:r>
        <w:lastRenderedPageBreak/>
        <w:t>3</w:t>
      </w:r>
      <w:r w:rsidR="0088616A">
        <w:t xml:space="preserve">. </w:t>
      </w:r>
      <w:r w:rsidR="00E91562">
        <w:t>Costs</w:t>
      </w:r>
      <w:bookmarkEnd w:id="22"/>
    </w:p>
    <w:p w14:paraId="2DC3B571" w14:textId="77777777" w:rsidR="00E91562" w:rsidRDefault="00E91562" w:rsidP="003874C7">
      <w:pPr>
        <w:rPr>
          <w:color w:val="FF0000"/>
        </w:rPr>
      </w:pPr>
      <w:r w:rsidRPr="00E91562">
        <w:rPr>
          <w:color w:val="FF0000"/>
        </w:rPr>
        <w:t xml:space="preserve">Make sure that any tables of costs are numbered, given titles, and cited </w:t>
      </w:r>
      <w:r w:rsidR="00C2133A">
        <w:rPr>
          <w:color w:val="FF0000"/>
        </w:rPr>
        <w:t xml:space="preserve">directly </w:t>
      </w:r>
      <w:r w:rsidRPr="00E91562">
        <w:rPr>
          <w:color w:val="FF0000"/>
        </w:rPr>
        <w:t>in the text.</w:t>
      </w:r>
    </w:p>
    <w:p w14:paraId="48148804" w14:textId="4487579E" w:rsidR="00E91562" w:rsidRDefault="00A07BC7" w:rsidP="00E91562">
      <w:pPr>
        <w:pStyle w:val="Heading2"/>
      </w:pPr>
      <w:bookmarkStart w:id="23" w:name="_Toc127547891"/>
      <w:r>
        <w:t>3</w:t>
      </w:r>
      <w:r w:rsidR="0088616A">
        <w:t xml:space="preserve">.1 </w:t>
      </w:r>
      <w:r w:rsidR="002F4067">
        <w:t>Analysis</w:t>
      </w:r>
      <w:bookmarkEnd w:id="23"/>
    </w:p>
    <w:p w14:paraId="56B2E4BB" w14:textId="77777777" w:rsidR="00E55AA5" w:rsidRPr="00E55AA5" w:rsidRDefault="00E55AA5" w:rsidP="00E55AA5">
      <w:pPr>
        <w:rPr>
          <w:color w:val="FF0000"/>
        </w:rPr>
      </w:pPr>
      <w:r w:rsidRPr="00E55AA5">
        <w:rPr>
          <w:color w:val="FF0000"/>
        </w:rPr>
        <w:t xml:space="preserve">Following is a starter table for parts costs. </w:t>
      </w:r>
      <w:r w:rsidR="00852D57">
        <w:rPr>
          <w:color w:val="FF0000"/>
        </w:rPr>
        <w:t xml:space="preserve">Add cell contents as well as rows </w:t>
      </w:r>
      <w:r w:rsidRPr="00E55AA5">
        <w:rPr>
          <w:color w:val="FF0000"/>
        </w:rPr>
        <w:t>and</w:t>
      </w:r>
      <w:r w:rsidR="00852D57">
        <w:rPr>
          <w:color w:val="FF0000"/>
        </w:rPr>
        <w:t>, if necessary, columns. Update the table number according to your sequence. Note that columns 1 and 2 are set up for centered text (words) and columns 3-5 (numbers) are set up for right-alignment so that decimal points align.</w:t>
      </w:r>
    </w:p>
    <w:tbl>
      <w:tblPr>
        <w:tblStyle w:val="TableGrid"/>
        <w:tblW w:w="0" w:type="auto"/>
        <w:tblLook w:val="04A0" w:firstRow="1" w:lastRow="0" w:firstColumn="1" w:lastColumn="0" w:noHBand="0" w:noVBand="1"/>
      </w:tblPr>
      <w:tblGrid>
        <w:gridCol w:w="1807"/>
        <w:gridCol w:w="2241"/>
        <w:gridCol w:w="1323"/>
        <w:gridCol w:w="1439"/>
        <w:gridCol w:w="1498"/>
        <w:gridCol w:w="1268"/>
      </w:tblGrid>
      <w:tr w:rsidR="00957655" w14:paraId="4EC637FC" w14:textId="1E6C2874" w:rsidTr="00957655">
        <w:tc>
          <w:tcPr>
            <w:tcW w:w="8308" w:type="dxa"/>
            <w:gridSpan w:val="5"/>
            <w:tcBorders>
              <w:top w:val="nil"/>
              <w:left w:val="nil"/>
              <w:bottom w:val="single" w:sz="4" w:space="0" w:color="auto"/>
              <w:right w:val="nil"/>
            </w:tcBorders>
          </w:tcPr>
          <w:p w14:paraId="27FDCDA0" w14:textId="619CDEC9" w:rsidR="00957655" w:rsidRPr="007E020A" w:rsidRDefault="00957655" w:rsidP="007E020A">
            <w:pPr>
              <w:jc w:val="center"/>
              <w:rPr>
                <w:b/>
                <w:bCs/>
              </w:rPr>
            </w:pPr>
            <w:r w:rsidRPr="00551EFC">
              <w:rPr>
                <w:b/>
                <w:bCs/>
              </w:rPr>
              <w:t xml:space="preserve">Table </w:t>
            </w:r>
            <w:r>
              <w:rPr>
                <w:b/>
                <w:bCs/>
              </w:rPr>
              <w:t>4</w:t>
            </w:r>
            <w:r>
              <w:rPr>
                <w:b/>
                <w:bCs/>
              </w:rPr>
              <w:t xml:space="preserve">: </w:t>
            </w:r>
            <w:r>
              <w:rPr>
                <w:b/>
                <w:bCs/>
              </w:rPr>
              <w:t>Parts Cost</w:t>
            </w:r>
          </w:p>
        </w:tc>
        <w:tc>
          <w:tcPr>
            <w:tcW w:w="1268" w:type="dxa"/>
            <w:tcBorders>
              <w:top w:val="nil"/>
              <w:left w:val="nil"/>
              <w:bottom w:val="single" w:sz="4" w:space="0" w:color="auto"/>
              <w:right w:val="nil"/>
            </w:tcBorders>
          </w:tcPr>
          <w:p w14:paraId="36589D64" w14:textId="77777777" w:rsidR="00957655" w:rsidRPr="00551EFC" w:rsidRDefault="00957655" w:rsidP="007E020A">
            <w:pPr>
              <w:jc w:val="center"/>
              <w:rPr>
                <w:b/>
                <w:bCs/>
              </w:rPr>
            </w:pPr>
          </w:p>
        </w:tc>
      </w:tr>
      <w:tr w:rsidR="00957655" w:rsidRPr="0041397C" w14:paraId="2D5A111F" w14:textId="009AE876" w:rsidTr="00957655">
        <w:tc>
          <w:tcPr>
            <w:tcW w:w="1807" w:type="dxa"/>
            <w:tcBorders>
              <w:top w:val="single" w:sz="4" w:space="0" w:color="auto"/>
            </w:tcBorders>
          </w:tcPr>
          <w:p w14:paraId="255E959E" w14:textId="77777777" w:rsidR="00957655" w:rsidRPr="0041397C" w:rsidRDefault="00957655" w:rsidP="006B0986">
            <w:pPr>
              <w:jc w:val="center"/>
              <w:rPr>
                <w:b/>
              </w:rPr>
            </w:pPr>
            <w:r w:rsidRPr="0041397C">
              <w:rPr>
                <w:b/>
              </w:rPr>
              <w:t>Part</w:t>
            </w:r>
          </w:p>
        </w:tc>
        <w:tc>
          <w:tcPr>
            <w:tcW w:w="2241" w:type="dxa"/>
            <w:tcBorders>
              <w:top w:val="single" w:sz="4" w:space="0" w:color="auto"/>
            </w:tcBorders>
          </w:tcPr>
          <w:p w14:paraId="389E846C" w14:textId="77777777" w:rsidR="00957655" w:rsidRPr="0041397C" w:rsidRDefault="00957655" w:rsidP="006B0986">
            <w:pPr>
              <w:jc w:val="center"/>
              <w:rPr>
                <w:b/>
              </w:rPr>
            </w:pPr>
            <w:r w:rsidRPr="0041397C">
              <w:rPr>
                <w:b/>
              </w:rPr>
              <w:t>Manufacturer</w:t>
            </w:r>
          </w:p>
        </w:tc>
        <w:tc>
          <w:tcPr>
            <w:tcW w:w="1323" w:type="dxa"/>
            <w:tcBorders>
              <w:top w:val="single" w:sz="4" w:space="0" w:color="auto"/>
            </w:tcBorders>
          </w:tcPr>
          <w:p w14:paraId="344AFBA7" w14:textId="77777777" w:rsidR="00957655" w:rsidRPr="0041397C" w:rsidRDefault="00957655" w:rsidP="006B0986">
            <w:pPr>
              <w:jc w:val="center"/>
              <w:rPr>
                <w:b/>
              </w:rPr>
            </w:pPr>
            <w:r>
              <w:rPr>
                <w:b/>
              </w:rPr>
              <w:t>Retail Cost ($)</w:t>
            </w:r>
          </w:p>
        </w:tc>
        <w:tc>
          <w:tcPr>
            <w:tcW w:w="1439" w:type="dxa"/>
            <w:tcBorders>
              <w:top w:val="single" w:sz="4" w:space="0" w:color="auto"/>
            </w:tcBorders>
          </w:tcPr>
          <w:p w14:paraId="3BA4F608" w14:textId="77777777" w:rsidR="00957655" w:rsidRPr="0041397C" w:rsidRDefault="00957655" w:rsidP="006B0986">
            <w:pPr>
              <w:jc w:val="center"/>
              <w:rPr>
                <w:b/>
              </w:rPr>
            </w:pPr>
            <w:r>
              <w:rPr>
                <w:b/>
              </w:rPr>
              <w:t>Bulk Purchase Cost ($)</w:t>
            </w:r>
          </w:p>
        </w:tc>
        <w:tc>
          <w:tcPr>
            <w:tcW w:w="1498" w:type="dxa"/>
            <w:tcBorders>
              <w:top w:val="single" w:sz="4" w:space="0" w:color="auto"/>
            </w:tcBorders>
          </w:tcPr>
          <w:p w14:paraId="427F6BDF" w14:textId="77777777" w:rsidR="00957655" w:rsidRPr="0041397C" w:rsidRDefault="00957655" w:rsidP="006B0986">
            <w:pPr>
              <w:jc w:val="center"/>
              <w:rPr>
                <w:b/>
              </w:rPr>
            </w:pPr>
            <w:r>
              <w:rPr>
                <w:b/>
              </w:rPr>
              <w:t xml:space="preserve">Actual </w:t>
            </w:r>
            <w:r w:rsidRPr="0041397C">
              <w:rPr>
                <w:b/>
              </w:rPr>
              <w:t>Cost</w:t>
            </w:r>
            <w:r>
              <w:rPr>
                <w:b/>
              </w:rPr>
              <w:t xml:space="preserve"> ($)</w:t>
            </w:r>
          </w:p>
        </w:tc>
        <w:tc>
          <w:tcPr>
            <w:tcW w:w="1268" w:type="dxa"/>
            <w:tcBorders>
              <w:top w:val="single" w:sz="4" w:space="0" w:color="auto"/>
            </w:tcBorders>
          </w:tcPr>
          <w:p w14:paraId="51D4B641" w14:textId="63071141" w:rsidR="00957655" w:rsidRDefault="00957655" w:rsidP="006B0986">
            <w:pPr>
              <w:jc w:val="center"/>
              <w:rPr>
                <w:b/>
              </w:rPr>
            </w:pPr>
            <w:r>
              <w:rPr>
                <w:b/>
              </w:rPr>
              <w:t>Link</w:t>
            </w:r>
          </w:p>
        </w:tc>
      </w:tr>
      <w:tr w:rsidR="00957655" w:rsidRPr="00AC2E62" w14:paraId="000C5221" w14:textId="6860CF14" w:rsidTr="00957655">
        <w:tc>
          <w:tcPr>
            <w:tcW w:w="1807" w:type="dxa"/>
          </w:tcPr>
          <w:p w14:paraId="5031206E" w14:textId="77777777" w:rsidR="00C55F5D" w:rsidRDefault="00C55F5D" w:rsidP="00C55F5D">
            <w:r>
              <w:t>ESP8266 SMT Module - ESP-12F</w:t>
            </w:r>
          </w:p>
          <w:p w14:paraId="734F9432" w14:textId="35C48BBA" w:rsidR="00957655" w:rsidRPr="00AC2E62" w:rsidRDefault="00957655" w:rsidP="006B0986">
            <w:pPr>
              <w:jc w:val="center"/>
            </w:pPr>
          </w:p>
        </w:tc>
        <w:tc>
          <w:tcPr>
            <w:tcW w:w="2241" w:type="dxa"/>
          </w:tcPr>
          <w:p w14:paraId="4EF53C5F" w14:textId="77777777" w:rsidR="00957655" w:rsidRPr="00AC2E62" w:rsidRDefault="00957655" w:rsidP="006B0986">
            <w:pPr>
              <w:jc w:val="center"/>
            </w:pPr>
          </w:p>
        </w:tc>
        <w:tc>
          <w:tcPr>
            <w:tcW w:w="1323" w:type="dxa"/>
          </w:tcPr>
          <w:p w14:paraId="3119EC3E" w14:textId="0B46BA96" w:rsidR="00957655" w:rsidRPr="00AC2E62" w:rsidRDefault="00957655" w:rsidP="006B0986">
            <w:pPr>
              <w:jc w:val="right"/>
            </w:pPr>
            <w:r>
              <w:t>6.95</w:t>
            </w:r>
          </w:p>
        </w:tc>
        <w:tc>
          <w:tcPr>
            <w:tcW w:w="1439" w:type="dxa"/>
          </w:tcPr>
          <w:p w14:paraId="4A88D74C" w14:textId="77777777" w:rsidR="00957655" w:rsidRPr="00AC2E62" w:rsidRDefault="00957655" w:rsidP="006B0986">
            <w:pPr>
              <w:jc w:val="right"/>
            </w:pPr>
          </w:p>
        </w:tc>
        <w:tc>
          <w:tcPr>
            <w:tcW w:w="1498" w:type="dxa"/>
          </w:tcPr>
          <w:p w14:paraId="7EB8511A" w14:textId="77777777" w:rsidR="00957655" w:rsidRPr="00AC2E62" w:rsidRDefault="00957655" w:rsidP="006B0986">
            <w:pPr>
              <w:jc w:val="right"/>
            </w:pPr>
          </w:p>
        </w:tc>
        <w:tc>
          <w:tcPr>
            <w:tcW w:w="1268" w:type="dxa"/>
          </w:tcPr>
          <w:p w14:paraId="64F5140C" w14:textId="1CFBEE16" w:rsidR="00957655" w:rsidRPr="00AC2E62" w:rsidRDefault="002B1DF0" w:rsidP="006B0986">
            <w:pPr>
              <w:jc w:val="right"/>
            </w:pPr>
            <w:hyperlink r:id="rId16" w:history="1">
              <w:r w:rsidRPr="002B1DF0">
                <w:rPr>
                  <w:rStyle w:val="Hyperlink"/>
                </w:rPr>
                <w:t>Available</w:t>
              </w:r>
            </w:hyperlink>
          </w:p>
        </w:tc>
      </w:tr>
      <w:tr w:rsidR="00957655" w:rsidRPr="00AC2E62" w14:paraId="69B45EAF" w14:textId="290EEBC6" w:rsidTr="00957655">
        <w:tc>
          <w:tcPr>
            <w:tcW w:w="1807" w:type="dxa"/>
          </w:tcPr>
          <w:p w14:paraId="73B75CE1" w14:textId="63FDEA4E" w:rsidR="00957655" w:rsidRPr="00AC2E62" w:rsidRDefault="00957655" w:rsidP="006B0986">
            <w:pPr>
              <w:jc w:val="center"/>
            </w:pPr>
            <w:r>
              <w:t>Thermal Printer</w:t>
            </w:r>
          </w:p>
        </w:tc>
        <w:tc>
          <w:tcPr>
            <w:tcW w:w="2241" w:type="dxa"/>
          </w:tcPr>
          <w:p w14:paraId="5C7319FA" w14:textId="77777777" w:rsidR="00957655" w:rsidRPr="00AC2E62" w:rsidRDefault="00957655" w:rsidP="006B0986">
            <w:pPr>
              <w:jc w:val="center"/>
            </w:pPr>
          </w:p>
        </w:tc>
        <w:tc>
          <w:tcPr>
            <w:tcW w:w="1323" w:type="dxa"/>
          </w:tcPr>
          <w:p w14:paraId="46B86536" w14:textId="77777777" w:rsidR="00957655" w:rsidRPr="00AC2E62" w:rsidRDefault="00957655" w:rsidP="006B0986">
            <w:pPr>
              <w:jc w:val="right"/>
            </w:pPr>
          </w:p>
        </w:tc>
        <w:tc>
          <w:tcPr>
            <w:tcW w:w="1439" w:type="dxa"/>
          </w:tcPr>
          <w:p w14:paraId="2B0F96D8" w14:textId="77777777" w:rsidR="00957655" w:rsidRPr="00AC2E62" w:rsidRDefault="00957655" w:rsidP="006B0986">
            <w:pPr>
              <w:jc w:val="right"/>
            </w:pPr>
          </w:p>
        </w:tc>
        <w:tc>
          <w:tcPr>
            <w:tcW w:w="1498" w:type="dxa"/>
          </w:tcPr>
          <w:p w14:paraId="101AA839" w14:textId="77777777" w:rsidR="00957655" w:rsidRPr="00AC2E62" w:rsidRDefault="00957655" w:rsidP="006B0986">
            <w:pPr>
              <w:jc w:val="right"/>
            </w:pPr>
          </w:p>
        </w:tc>
        <w:tc>
          <w:tcPr>
            <w:tcW w:w="1268" w:type="dxa"/>
          </w:tcPr>
          <w:p w14:paraId="3C77D57C" w14:textId="77777777" w:rsidR="00957655" w:rsidRPr="00AC2E62" w:rsidRDefault="00957655" w:rsidP="006B0986">
            <w:pPr>
              <w:jc w:val="right"/>
            </w:pPr>
          </w:p>
        </w:tc>
      </w:tr>
      <w:tr w:rsidR="00957655" w:rsidRPr="00AC2E62" w14:paraId="4C2FF0E8" w14:textId="5C45C59F" w:rsidTr="00957655">
        <w:tc>
          <w:tcPr>
            <w:tcW w:w="1807" w:type="dxa"/>
          </w:tcPr>
          <w:p w14:paraId="30B06504" w14:textId="77777777" w:rsidR="00957655" w:rsidRPr="00AC2E62" w:rsidRDefault="00957655" w:rsidP="006B0986">
            <w:pPr>
              <w:jc w:val="center"/>
            </w:pPr>
          </w:p>
        </w:tc>
        <w:tc>
          <w:tcPr>
            <w:tcW w:w="2241" w:type="dxa"/>
          </w:tcPr>
          <w:p w14:paraId="7A2029C2" w14:textId="77777777" w:rsidR="00957655" w:rsidRPr="00AC2E62" w:rsidRDefault="00957655" w:rsidP="006B0986">
            <w:pPr>
              <w:jc w:val="center"/>
            </w:pPr>
          </w:p>
        </w:tc>
        <w:tc>
          <w:tcPr>
            <w:tcW w:w="1323" w:type="dxa"/>
          </w:tcPr>
          <w:p w14:paraId="3EEEF97A" w14:textId="77777777" w:rsidR="00957655" w:rsidRPr="00AC2E62" w:rsidRDefault="00957655" w:rsidP="006B0986">
            <w:pPr>
              <w:jc w:val="right"/>
            </w:pPr>
          </w:p>
        </w:tc>
        <w:tc>
          <w:tcPr>
            <w:tcW w:w="1439" w:type="dxa"/>
          </w:tcPr>
          <w:p w14:paraId="70E59CDA" w14:textId="77777777" w:rsidR="00957655" w:rsidRPr="00AC2E62" w:rsidRDefault="00957655" w:rsidP="006B0986">
            <w:pPr>
              <w:jc w:val="right"/>
            </w:pPr>
          </w:p>
        </w:tc>
        <w:tc>
          <w:tcPr>
            <w:tcW w:w="1498" w:type="dxa"/>
          </w:tcPr>
          <w:p w14:paraId="33BF47BD" w14:textId="77777777" w:rsidR="00957655" w:rsidRPr="00AC2E62" w:rsidRDefault="00957655" w:rsidP="006B0986">
            <w:pPr>
              <w:jc w:val="right"/>
            </w:pPr>
          </w:p>
        </w:tc>
        <w:tc>
          <w:tcPr>
            <w:tcW w:w="1268" w:type="dxa"/>
          </w:tcPr>
          <w:p w14:paraId="7BBB3ADA" w14:textId="77777777" w:rsidR="00957655" w:rsidRPr="00AC2E62" w:rsidRDefault="00957655" w:rsidP="006B0986">
            <w:pPr>
              <w:jc w:val="right"/>
            </w:pPr>
          </w:p>
        </w:tc>
      </w:tr>
      <w:tr w:rsidR="00957655" w:rsidRPr="00AC2E62" w14:paraId="491B9D33" w14:textId="58CDB215" w:rsidTr="00957655">
        <w:tc>
          <w:tcPr>
            <w:tcW w:w="1807" w:type="dxa"/>
          </w:tcPr>
          <w:p w14:paraId="0755D887" w14:textId="77777777" w:rsidR="00957655" w:rsidRPr="00AC2E62" w:rsidRDefault="00957655" w:rsidP="006B0986">
            <w:pPr>
              <w:jc w:val="center"/>
            </w:pPr>
          </w:p>
        </w:tc>
        <w:tc>
          <w:tcPr>
            <w:tcW w:w="2241" w:type="dxa"/>
          </w:tcPr>
          <w:p w14:paraId="036070DD" w14:textId="77777777" w:rsidR="00957655" w:rsidRPr="00AC2E62" w:rsidRDefault="00957655" w:rsidP="006B0986">
            <w:pPr>
              <w:jc w:val="center"/>
            </w:pPr>
          </w:p>
        </w:tc>
        <w:tc>
          <w:tcPr>
            <w:tcW w:w="1323" w:type="dxa"/>
          </w:tcPr>
          <w:p w14:paraId="25D67C25" w14:textId="77777777" w:rsidR="00957655" w:rsidRPr="00AC2E62" w:rsidRDefault="00957655" w:rsidP="006B0986">
            <w:pPr>
              <w:jc w:val="right"/>
            </w:pPr>
          </w:p>
        </w:tc>
        <w:tc>
          <w:tcPr>
            <w:tcW w:w="1439" w:type="dxa"/>
          </w:tcPr>
          <w:p w14:paraId="30655136" w14:textId="77777777" w:rsidR="00957655" w:rsidRPr="00AC2E62" w:rsidRDefault="00957655" w:rsidP="006B0986">
            <w:pPr>
              <w:jc w:val="right"/>
            </w:pPr>
          </w:p>
        </w:tc>
        <w:tc>
          <w:tcPr>
            <w:tcW w:w="1498" w:type="dxa"/>
          </w:tcPr>
          <w:p w14:paraId="39E9602E" w14:textId="77777777" w:rsidR="00957655" w:rsidRPr="00AC2E62" w:rsidRDefault="00957655" w:rsidP="006B0986">
            <w:pPr>
              <w:jc w:val="right"/>
            </w:pPr>
          </w:p>
        </w:tc>
        <w:tc>
          <w:tcPr>
            <w:tcW w:w="1268" w:type="dxa"/>
          </w:tcPr>
          <w:p w14:paraId="6635B741" w14:textId="77777777" w:rsidR="00957655" w:rsidRPr="00AC2E62" w:rsidRDefault="00957655" w:rsidP="006B0986">
            <w:pPr>
              <w:jc w:val="right"/>
            </w:pPr>
          </w:p>
        </w:tc>
      </w:tr>
      <w:tr w:rsidR="00957655" w:rsidRPr="00AC2E62" w14:paraId="196090D9" w14:textId="35C41A78" w:rsidTr="00957655">
        <w:tc>
          <w:tcPr>
            <w:tcW w:w="1807" w:type="dxa"/>
          </w:tcPr>
          <w:p w14:paraId="47A14075" w14:textId="77777777" w:rsidR="00957655" w:rsidRPr="00AC2E62" w:rsidRDefault="00957655" w:rsidP="006B0986">
            <w:pPr>
              <w:jc w:val="center"/>
              <w:rPr>
                <w:b/>
              </w:rPr>
            </w:pPr>
            <w:r w:rsidRPr="00AC2E62">
              <w:rPr>
                <w:b/>
              </w:rPr>
              <w:t>Total</w:t>
            </w:r>
          </w:p>
        </w:tc>
        <w:tc>
          <w:tcPr>
            <w:tcW w:w="2241" w:type="dxa"/>
          </w:tcPr>
          <w:p w14:paraId="10329D07" w14:textId="77777777" w:rsidR="00957655" w:rsidRPr="00AC2E62" w:rsidRDefault="00957655" w:rsidP="006B0986">
            <w:pPr>
              <w:jc w:val="center"/>
              <w:rPr>
                <w:b/>
              </w:rPr>
            </w:pPr>
          </w:p>
        </w:tc>
        <w:tc>
          <w:tcPr>
            <w:tcW w:w="1323" w:type="dxa"/>
          </w:tcPr>
          <w:p w14:paraId="00BEC4D4" w14:textId="759113E5" w:rsidR="00957655" w:rsidRPr="00AC2E62" w:rsidRDefault="00957655" w:rsidP="006B0986">
            <w:pPr>
              <w:jc w:val="right"/>
              <w:rPr>
                <w:b/>
              </w:rPr>
            </w:pPr>
          </w:p>
        </w:tc>
        <w:tc>
          <w:tcPr>
            <w:tcW w:w="1439" w:type="dxa"/>
          </w:tcPr>
          <w:p w14:paraId="31919DBB" w14:textId="77777777" w:rsidR="00957655" w:rsidRPr="00AC2E62" w:rsidRDefault="00957655" w:rsidP="006B0986">
            <w:pPr>
              <w:jc w:val="right"/>
              <w:rPr>
                <w:b/>
              </w:rPr>
            </w:pPr>
          </w:p>
        </w:tc>
        <w:tc>
          <w:tcPr>
            <w:tcW w:w="1498" w:type="dxa"/>
          </w:tcPr>
          <w:p w14:paraId="3A5CE8ED" w14:textId="77777777" w:rsidR="00957655" w:rsidRPr="00AC2E62" w:rsidRDefault="00957655" w:rsidP="006B0986">
            <w:pPr>
              <w:jc w:val="right"/>
              <w:rPr>
                <w:b/>
              </w:rPr>
            </w:pPr>
          </w:p>
        </w:tc>
        <w:tc>
          <w:tcPr>
            <w:tcW w:w="1268" w:type="dxa"/>
          </w:tcPr>
          <w:p w14:paraId="3F384FFA" w14:textId="77777777" w:rsidR="00957655" w:rsidRPr="00AC2E62" w:rsidRDefault="00957655" w:rsidP="006B0986">
            <w:pPr>
              <w:jc w:val="right"/>
              <w:rPr>
                <w:b/>
              </w:rPr>
            </w:pPr>
          </w:p>
        </w:tc>
      </w:tr>
    </w:tbl>
    <w:p w14:paraId="28A18E3B" w14:textId="77777777" w:rsidR="00E91562" w:rsidRDefault="00E91562" w:rsidP="003874C7">
      <w:pPr>
        <w:rPr>
          <w:color w:val="FF0000"/>
        </w:rPr>
      </w:pPr>
    </w:p>
    <w:p w14:paraId="58DA2627" w14:textId="7C9060D2" w:rsidR="00E91562" w:rsidRPr="00E91562" w:rsidRDefault="002F4067" w:rsidP="00E91562">
      <w:pPr>
        <w:pStyle w:val="Heading2"/>
      </w:pPr>
      <w:bookmarkStart w:id="24" w:name="_Toc127547892"/>
      <w:r>
        <w:t>3</w:t>
      </w:r>
      <w:r w:rsidR="0088616A">
        <w:t xml:space="preserve">.2 </w:t>
      </w:r>
      <w:r>
        <w:t>Schedule</w:t>
      </w:r>
      <w:bookmarkEnd w:id="24"/>
    </w:p>
    <w:p w14:paraId="43F69343" w14:textId="77777777" w:rsidR="00E91562" w:rsidRPr="003874C7" w:rsidRDefault="00E91562" w:rsidP="003874C7"/>
    <w:p w14:paraId="657C5D29" w14:textId="77777777" w:rsidR="00222C46" w:rsidRDefault="00222C46" w:rsidP="00222C46">
      <w:pPr>
        <w:rPr>
          <w:color w:val="FF0000"/>
        </w:rPr>
      </w:pPr>
    </w:p>
    <w:p w14:paraId="6F0ED658" w14:textId="77777777" w:rsidR="001D5F0C" w:rsidRDefault="001D5F0C">
      <w:r>
        <w:br w:type="page"/>
      </w:r>
    </w:p>
    <w:p w14:paraId="2741CFC1" w14:textId="1ABE932E" w:rsidR="00222C46" w:rsidRDefault="002F4067" w:rsidP="001D5F0C">
      <w:pPr>
        <w:pStyle w:val="Heading1"/>
      </w:pPr>
      <w:bookmarkStart w:id="25" w:name="_Toc127547893"/>
      <w:r>
        <w:lastRenderedPageBreak/>
        <w:t>4</w:t>
      </w:r>
      <w:r w:rsidR="0088616A">
        <w:t xml:space="preserve">. </w:t>
      </w:r>
      <w:r>
        <w:t>Ethics and Safety</w:t>
      </w:r>
      <w:bookmarkEnd w:id="25"/>
    </w:p>
    <w:p w14:paraId="1A381B31" w14:textId="51BD9844" w:rsidR="002F4067" w:rsidRDefault="002F4067" w:rsidP="002F4067">
      <w:r>
        <w:t xml:space="preserve">We believe that this design is quite safe according to IEEE standards [1] since most of the components are found in everyday objects such as a phone and other consumer-grade products. However, we take some ideas from prior product failures, such as the Samsung S7 battery that exploded and imploded on itself due to a manufacturing defect [8]. </w:t>
      </w:r>
    </w:p>
    <w:p w14:paraId="7577E4B0" w14:textId="77777777" w:rsidR="002F4067" w:rsidRDefault="002F4067" w:rsidP="002F4067"/>
    <w:p w14:paraId="23B24B24" w14:textId="5A1BAC32" w:rsidR="00F851C6" w:rsidRDefault="002F4067" w:rsidP="002F4067">
      <w:r>
        <w:t>Therefore, we should be testing the battery th</w:t>
      </w:r>
      <w:r w:rsidR="007E020A">
        <w:t>o</w:t>
      </w:r>
      <w:r>
        <w:t>roughly in order to ensure that it is not causing any power overages to occur, which may cause harm to the user. This includes setting up battery current limitations as well as limitations on how much the battery can charge. By limiting the amount of things that the battery can do, this will in turn cause for the most volatile part of the system to be the most safe.</w:t>
      </w:r>
    </w:p>
    <w:p w14:paraId="09F958E8" w14:textId="77777777" w:rsidR="00F851C6" w:rsidRDefault="00F851C6">
      <w:r>
        <w:br w:type="page"/>
      </w:r>
    </w:p>
    <w:p w14:paraId="3DD471EE" w14:textId="4F1491AE" w:rsidR="00F851C6" w:rsidRDefault="003D274D" w:rsidP="00F851C6">
      <w:pPr>
        <w:pStyle w:val="Heading1"/>
      </w:pPr>
      <w:bookmarkStart w:id="26" w:name="_Toc127547894"/>
      <w:r>
        <w:lastRenderedPageBreak/>
        <w:t>5</w:t>
      </w:r>
      <w:r w:rsidR="00D91FD8">
        <w:t xml:space="preserve">. </w:t>
      </w:r>
      <w:r w:rsidR="00F851C6">
        <w:t>References</w:t>
      </w:r>
      <w:bookmarkEnd w:id="26"/>
    </w:p>
    <w:p w14:paraId="1A239367" w14:textId="77777777" w:rsidR="00F851C6" w:rsidRPr="00AE1040" w:rsidRDefault="00F851C6" w:rsidP="00AE1040">
      <w:pPr>
        <w:ind w:left="431" w:hangingChars="196" w:hanging="431"/>
        <w:rPr>
          <w:color w:val="FF0000"/>
        </w:rPr>
      </w:pPr>
    </w:p>
    <w:p w14:paraId="61DA8506" w14:textId="6AD65ADC" w:rsidR="007D1C81" w:rsidRPr="00101F6C" w:rsidRDefault="007D1C81" w:rsidP="00AE1040">
      <w:pPr>
        <w:ind w:left="431" w:hangingChars="196" w:hanging="431"/>
        <w:rPr>
          <w:iCs/>
        </w:rPr>
      </w:pPr>
      <w:r w:rsidRPr="00101F6C">
        <w:t>[1]</w:t>
      </w:r>
      <w:r w:rsidR="00D91FD8" w:rsidRPr="00101F6C">
        <w:tab/>
      </w:r>
      <w:r w:rsidR="00D91FD8" w:rsidRPr="00101F6C">
        <w:rPr>
          <w:i/>
        </w:rPr>
        <w:t>IEEE Policies, Section 7 - Professional Activities (Part A - IEEE Policies</w:t>
      </w:r>
      <w:r w:rsidR="00D91FD8" w:rsidRPr="00101F6C">
        <w:rPr>
          <w:iCs/>
        </w:rPr>
        <w:t>), IEEE Code of Ethics 2020.</w:t>
      </w:r>
    </w:p>
    <w:p w14:paraId="172E1046" w14:textId="06458E3D" w:rsidR="007D1C81" w:rsidRPr="00101F6C" w:rsidRDefault="00074D56" w:rsidP="00AE1040">
      <w:pPr>
        <w:ind w:left="431" w:hangingChars="196" w:hanging="431"/>
        <w:rPr>
          <w:iCs/>
        </w:rPr>
      </w:pPr>
      <w:r w:rsidRPr="00101F6C">
        <w:t>[2]</w:t>
      </w:r>
      <w:r w:rsidRPr="00101F6C">
        <w:tab/>
      </w:r>
      <w:proofErr w:type="spellStart"/>
      <w:r w:rsidR="00A91957" w:rsidRPr="00101F6C">
        <w:rPr>
          <w:iCs/>
        </w:rPr>
        <w:t>Expressif</w:t>
      </w:r>
      <w:proofErr w:type="spellEnd"/>
      <w:r w:rsidR="00A91957" w:rsidRPr="00101F6C">
        <w:rPr>
          <w:iCs/>
        </w:rPr>
        <w:t xml:space="preserve"> Systems, "ESP8266EX Datasheet," 2015. Accessed: Feb. 07, 2023. [Online]. Available</w:t>
      </w:r>
      <w:r w:rsidR="003D274D" w:rsidRPr="00101F6C">
        <w:rPr>
          <w:iCs/>
        </w:rPr>
        <w:t xml:space="preserve"> at</w:t>
      </w:r>
      <w:r w:rsidR="00A91957" w:rsidRPr="00101F6C">
        <w:rPr>
          <w:iCs/>
        </w:rPr>
        <w:t>: (https://cdn-shop.adafruit.com/product-files/2471/0A-ESP8266__Datasheet__EN_v4.3.pdf</w:t>
      </w:r>
    </w:p>
    <w:p w14:paraId="5D32FFC8" w14:textId="416DA36B" w:rsidR="00DA32B5" w:rsidRPr="00101F6C" w:rsidRDefault="00DA32B5" w:rsidP="00AE1040">
      <w:pPr>
        <w:ind w:left="431" w:hangingChars="196" w:hanging="431"/>
      </w:pPr>
      <w:r w:rsidRPr="00101F6C">
        <w:t>[3]</w:t>
      </w:r>
      <w:r w:rsidRPr="00101F6C">
        <w:tab/>
      </w:r>
      <w:r w:rsidR="003D274D" w:rsidRPr="00101F6C">
        <w:t>P. Burgess and Adafruit Industries, "Mini Thermal Receipt Printer," Nov. 2021. Accessed: Feb. 07, 2023. [Online]. Available at: https://www.mouser.com/datasheet/2/737/mini_thermal_receipt_printer-2488648.pdf</w:t>
      </w:r>
    </w:p>
    <w:p w14:paraId="088B77E6" w14:textId="6792E10D" w:rsidR="00F851C6" w:rsidRPr="00101F6C" w:rsidRDefault="007D1C81" w:rsidP="00AE1040">
      <w:pPr>
        <w:ind w:left="431" w:hangingChars="196" w:hanging="431"/>
      </w:pPr>
      <w:r w:rsidRPr="00101F6C">
        <w:t>[4</w:t>
      </w:r>
      <w:r w:rsidR="00F851C6" w:rsidRPr="00101F6C">
        <w:t>]</w:t>
      </w:r>
      <w:r w:rsidR="00F851C6" w:rsidRPr="00101F6C">
        <w:tab/>
      </w:r>
      <w:r w:rsidR="004E58A6" w:rsidRPr="00101F6C">
        <w:t>Truly Semiconductors Co., "JD-T18003-T01." https://cdn-shop.adafruit.com/datasheets/JD-T1800.pdf (accessed Feb. 07, 2023).</w:t>
      </w:r>
    </w:p>
    <w:p w14:paraId="5240547B" w14:textId="77777777" w:rsidR="004E58A6" w:rsidRPr="00101F6C" w:rsidRDefault="007D1C81" w:rsidP="00AE1040">
      <w:pPr>
        <w:ind w:left="431" w:hangingChars="196" w:hanging="431"/>
      </w:pPr>
      <w:r w:rsidRPr="00101F6C">
        <w:t>[5</w:t>
      </w:r>
      <w:r w:rsidR="00A047D7" w:rsidRPr="00101F6C">
        <w:t>]</w:t>
      </w:r>
      <w:r w:rsidR="00A047D7" w:rsidRPr="00101F6C">
        <w:tab/>
      </w:r>
      <w:r w:rsidR="004E58A6" w:rsidRPr="00101F6C">
        <w:t xml:space="preserve">T. </w:t>
      </w:r>
      <w:proofErr w:type="spellStart"/>
      <w:r w:rsidR="004E58A6" w:rsidRPr="00101F6C">
        <w:t>Helland</w:t>
      </w:r>
      <w:proofErr w:type="spellEnd"/>
      <w:r w:rsidR="004E58A6" w:rsidRPr="00101F6C">
        <w:t xml:space="preserve">, "Image Dithering: Eleven Algorithms and Source Code." </w:t>
      </w:r>
      <w:hyperlink r:id="rId17" w:history="1">
        <w:r w:rsidR="004E58A6" w:rsidRPr="00101F6C">
          <w:rPr>
            <w:rStyle w:val="Hyperlink"/>
            <w:color w:val="auto"/>
          </w:rPr>
          <w:t>https://tannerhelland.com/2012/12/28/dithering-eleven-algorithms-source-code.html</w:t>
        </w:r>
      </w:hyperlink>
      <w:r w:rsidR="004E58A6" w:rsidRPr="00101F6C">
        <w:t xml:space="preserve"> (accessed Feb. 09, 2023).</w:t>
      </w:r>
    </w:p>
    <w:p w14:paraId="6EA0CD16" w14:textId="132AD969" w:rsidR="007D1C81" w:rsidRPr="00101F6C" w:rsidRDefault="007D1C81" w:rsidP="00AE1040">
      <w:pPr>
        <w:ind w:left="431" w:hangingChars="196" w:hanging="431"/>
      </w:pPr>
      <w:r w:rsidRPr="00101F6C">
        <w:t>[6]</w:t>
      </w:r>
      <w:r w:rsidRPr="00101F6C">
        <w:tab/>
      </w:r>
      <w:proofErr w:type="spellStart"/>
      <w:r w:rsidR="004E58A6" w:rsidRPr="00101F6C">
        <w:t>justinkraaijenbrink</w:t>
      </w:r>
      <w:proofErr w:type="spellEnd"/>
      <w:r w:rsidR="004E58A6" w:rsidRPr="00101F6C">
        <w:t>, "Exploiting the Floyd-Steinberg Algorithm for Image Dithering in R," Medium, Jan. 30, 2021. https://medium.com/analytics-vidhya/exploiting-the-floyd-steinberg-algorithm-for-image-dithering-in-r-c19c8008fc99 (accessed Feb. 09, 2023).</w:t>
      </w:r>
    </w:p>
    <w:p w14:paraId="29E8C592" w14:textId="2245EC3F" w:rsidR="007D1C81" w:rsidRPr="00101F6C" w:rsidRDefault="007D1C81" w:rsidP="00AE1040">
      <w:pPr>
        <w:ind w:left="431" w:hangingChars="196" w:hanging="431"/>
      </w:pPr>
      <w:r w:rsidRPr="00101F6C">
        <w:t>[7]</w:t>
      </w:r>
      <w:r w:rsidRPr="00101F6C">
        <w:tab/>
      </w:r>
      <w:proofErr w:type="spellStart"/>
      <w:r w:rsidR="004E58A6" w:rsidRPr="00101F6C">
        <w:t>Terasic</w:t>
      </w:r>
      <w:proofErr w:type="spellEnd"/>
      <w:r w:rsidR="004E58A6" w:rsidRPr="00101F6C">
        <w:t>, "DE10-Lite User Manual," Jun. 05, 2020.</w:t>
      </w:r>
    </w:p>
    <w:p w14:paraId="61F04030" w14:textId="3D146334" w:rsidR="007D1C81" w:rsidRPr="00101F6C" w:rsidRDefault="007D1C81" w:rsidP="00AE1040">
      <w:pPr>
        <w:ind w:left="431" w:hangingChars="196" w:hanging="431"/>
      </w:pPr>
      <w:r w:rsidRPr="00101F6C">
        <w:t>[8]</w:t>
      </w:r>
      <w:r w:rsidRPr="00101F6C">
        <w:tab/>
      </w:r>
      <w:r w:rsidR="004E58A6" w:rsidRPr="00101F6C">
        <w:t xml:space="preserve">R. </w:t>
      </w:r>
      <w:proofErr w:type="spellStart"/>
      <w:r w:rsidR="004E58A6" w:rsidRPr="00101F6C">
        <w:t>Rox</w:t>
      </w:r>
      <w:proofErr w:type="spellEnd"/>
      <w:r w:rsidR="004E58A6" w:rsidRPr="00101F6C">
        <w:t xml:space="preserve">, "Samsung Galaxy S7 explodes during charge," </w:t>
      </w:r>
      <w:proofErr w:type="spellStart"/>
      <w:r w:rsidR="004E58A6" w:rsidRPr="00101F6C">
        <w:t>Notebookcheck</w:t>
      </w:r>
      <w:proofErr w:type="spellEnd"/>
      <w:r w:rsidR="004E58A6" w:rsidRPr="00101F6C">
        <w:t>, Sep. 03, 2017. https://www.notebookcheck.net/Samsung-Galaxy-S7-explodes-during-charge.246242.0.html (accessed Feb. 08, 2023).</w:t>
      </w:r>
    </w:p>
    <w:p w14:paraId="58DB5C95" w14:textId="47BA08E9" w:rsidR="00782192" w:rsidRPr="00101F6C" w:rsidRDefault="00782192" w:rsidP="00AE1040">
      <w:pPr>
        <w:ind w:left="431" w:hangingChars="196" w:hanging="431"/>
      </w:pPr>
      <w:r w:rsidRPr="00101F6C">
        <w:t>[9]</w:t>
      </w:r>
      <w:r w:rsidRPr="00101F6C">
        <w:tab/>
      </w:r>
      <w:r w:rsidR="004E58A6" w:rsidRPr="00101F6C">
        <w:t>Johns Manville, "Too Hot to Handle?," www.jm.com, Feb. 25, 2015. https://www.jm.com/en/blog/2015/february/too-hot-to-handle/ (accessed Feb. 08, 2023).</w:t>
      </w:r>
    </w:p>
    <w:p w14:paraId="6F7FC85A" w14:textId="2E9566A5" w:rsidR="004E58A6" w:rsidRPr="00101F6C" w:rsidRDefault="004E58A6" w:rsidP="004E58A6">
      <w:pPr>
        <w:ind w:left="431" w:hangingChars="196" w:hanging="431"/>
      </w:pPr>
      <w:r w:rsidRPr="00101F6C">
        <w:t>[10]</w:t>
      </w:r>
      <w:r w:rsidRPr="00101F6C">
        <w:tab/>
        <w:t>Vishay Semiconductors, "TSOP</w:t>
      </w:r>
      <w:proofErr w:type="gramStart"/>
      <w:r w:rsidRPr="00101F6C">
        <w:t>382..</w:t>
      </w:r>
      <w:proofErr w:type="gramEnd"/>
      <w:r w:rsidRPr="00101F6C">
        <w:t>, TSOP384.., TSOP392.., TSOP394..," Feb. 2011. Accessed: Feb. 09, 2023. [Online]. Available: https://cdn-shop.adafruit.com/datasheets/tsop382.pdf</w:t>
      </w:r>
    </w:p>
    <w:p w14:paraId="46F4A644" w14:textId="77777777" w:rsidR="004E58A6" w:rsidRPr="00AE1040" w:rsidRDefault="004E58A6" w:rsidP="00AE1040">
      <w:pPr>
        <w:ind w:left="431" w:hangingChars="196" w:hanging="431"/>
        <w:rPr>
          <w:color w:val="FF0000"/>
        </w:rPr>
      </w:pPr>
    </w:p>
    <w:p w14:paraId="727BB696" w14:textId="77777777" w:rsidR="00F851C6" w:rsidRPr="00AE1040" w:rsidRDefault="007D1C81" w:rsidP="00AE1040">
      <w:pPr>
        <w:ind w:left="431" w:hangingChars="196" w:hanging="431"/>
        <w:rPr>
          <w:color w:val="FF0000"/>
          <w:szCs w:val="24"/>
        </w:rPr>
      </w:pPr>
      <w:r w:rsidRPr="00AE1040">
        <w:rPr>
          <w:color w:val="FF0000"/>
          <w:szCs w:val="24"/>
        </w:rPr>
        <w:t xml:space="preserve"> </w:t>
      </w:r>
    </w:p>
    <w:p w14:paraId="07AF001A" w14:textId="77777777" w:rsidR="00D83DF0" w:rsidRPr="007D1C81" w:rsidRDefault="00D83DF0" w:rsidP="00952C34">
      <w:pPr>
        <w:rPr>
          <w:szCs w:val="24"/>
        </w:rPr>
      </w:pPr>
    </w:p>
    <w:sectPr w:rsidR="00D83DF0" w:rsidRPr="007D1C81" w:rsidSect="00250D2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ason Liu" w:date="2023-02-18T16:40:00Z" w:initials="JL">
    <w:p w14:paraId="0ED7F135" w14:textId="77777777" w:rsidR="008B7BE4" w:rsidRDefault="008B7BE4" w:rsidP="009B206C">
      <w:pPr>
        <w:pStyle w:val="CommentText"/>
      </w:pPr>
      <w:r>
        <w:rPr>
          <w:rStyle w:val="CommentReference"/>
        </w:rPr>
        <w:annotationRef/>
      </w:r>
      <w:r>
        <w:t>I added it to the R&amp;V table. Let me know if it seems good. Specifically, the second bullet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D7F1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7DED" w16cex:dateUtc="2023-02-18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7F135" w16cid:durableId="279B7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628D1" w14:textId="77777777" w:rsidR="008B1803" w:rsidRDefault="008B1803" w:rsidP="005C1DAB">
      <w:pPr>
        <w:spacing w:after="0" w:line="240" w:lineRule="auto"/>
      </w:pPr>
      <w:r>
        <w:separator/>
      </w:r>
    </w:p>
  </w:endnote>
  <w:endnote w:type="continuationSeparator" w:id="0">
    <w:p w14:paraId="31BEFBC2" w14:textId="77777777" w:rsidR="008B1803" w:rsidRDefault="008B1803" w:rsidP="005C1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07052"/>
      <w:docPartObj>
        <w:docPartGallery w:val="Page Numbers (Bottom of Page)"/>
        <w:docPartUnique/>
      </w:docPartObj>
    </w:sdtPr>
    <w:sdtEndPr>
      <w:rPr>
        <w:noProof/>
      </w:rPr>
    </w:sdtEndPr>
    <w:sdtContent>
      <w:p w14:paraId="66357FC1" w14:textId="77777777" w:rsidR="00EF38B9" w:rsidRDefault="00EF38B9">
        <w:pPr>
          <w:pStyle w:val="Footer"/>
          <w:jc w:val="center"/>
        </w:pPr>
        <w:r>
          <w:fldChar w:fldCharType="begin"/>
        </w:r>
        <w:r>
          <w:instrText xml:space="preserve"> PAGE   \* MERGEFORMAT </w:instrText>
        </w:r>
        <w:r>
          <w:fldChar w:fldCharType="separate"/>
        </w:r>
        <w:r w:rsidR="00FF08D8">
          <w:rPr>
            <w:noProof/>
          </w:rPr>
          <w:t>7</w:t>
        </w:r>
        <w:r>
          <w:rPr>
            <w:noProof/>
          </w:rPr>
          <w:fldChar w:fldCharType="end"/>
        </w:r>
      </w:p>
    </w:sdtContent>
  </w:sdt>
  <w:p w14:paraId="2D72F2FF" w14:textId="77777777" w:rsidR="00EF38B9" w:rsidRDefault="00EF3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05CD" w14:textId="77777777" w:rsidR="00EF38B9" w:rsidRDefault="00EF38B9" w:rsidP="00250D27">
    <w:pPr>
      <w:pStyle w:val="Footer"/>
    </w:pPr>
  </w:p>
  <w:p w14:paraId="2A78638A" w14:textId="77777777" w:rsidR="00EF38B9" w:rsidRDefault="00EF3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6BED2" w14:textId="77777777" w:rsidR="008B1803" w:rsidRDefault="008B1803" w:rsidP="005C1DAB">
      <w:pPr>
        <w:spacing w:after="0" w:line="240" w:lineRule="auto"/>
      </w:pPr>
      <w:r>
        <w:separator/>
      </w:r>
    </w:p>
  </w:footnote>
  <w:footnote w:type="continuationSeparator" w:id="0">
    <w:p w14:paraId="5A6AF3A4" w14:textId="77777777" w:rsidR="008B1803" w:rsidRDefault="008B1803" w:rsidP="005C1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B67"/>
    <w:multiLevelType w:val="hybridMultilevel"/>
    <w:tmpl w:val="4824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C467C6"/>
    <w:multiLevelType w:val="hybridMultilevel"/>
    <w:tmpl w:val="95E03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56383"/>
    <w:multiLevelType w:val="hybridMultilevel"/>
    <w:tmpl w:val="498C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4" w15:restartNumberingAfterBreak="0">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5269890">
    <w:abstractNumId w:val="7"/>
  </w:num>
  <w:num w:numId="2" w16cid:durableId="713772464">
    <w:abstractNumId w:val="21"/>
  </w:num>
  <w:num w:numId="3" w16cid:durableId="470901713">
    <w:abstractNumId w:val="1"/>
  </w:num>
  <w:num w:numId="4" w16cid:durableId="1649359781">
    <w:abstractNumId w:val="25"/>
  </w:num>
  <w:num w:numId="5" w16cid:durableId="636226278">
    <w:abstractNumId w:val="4"/>
  </w:num>
  <w:num w:numId="6" w16cid:durableId="1957055438">
    <w:abstractNumId w:val="15"/>
  </w:num>
  <w:num w:numId="7" w16cid:durableId="2106029287">
    <w:abstractNumId w:val="22"/>
  </w:num>
  <w:num w:numId="8" w16cid:durableId="1457210690">
    <w:abstractNumId w:val="18"/>
  </w:num>
  <w:num w:numId="9" w16cid:durableId="364672425">
    <w:abstractNumId w:val="16"/>
  </w:num>
  <w:num w:numId="10" w16cid:durableId="1066805341">
    <w:abstractNumId w:val="3"/>
  </w:num>
  <w:num w:numId="11" w16cid:durableId="1700081248">
    <w:abstractNumId w:val="6"/>
  </w:num>
  <w:num w:numId="12" w16cid:durableId="1351646123">
    <w:abstractNumId w:val="10"/>
  </w:num>
  <w:num w:numId="13" w16cid:durableId="510490052">
    <w:abstractNumId w:val="14"/>
  </w:num>
  <w:num w:numId="14" w16cid:durableId="991905173">
    <w:abstractNumId w:val="20"/>
  </w:num>
  <w:num w:numId="15" w16cid:durableId="1334063778">
    <w:abstractNumId w:val="11"/>
  </w:num>
  <w:num w:numId="16" w16cid:durableId="198932665">
    <w:abstractNumId w:val="19"/>
  </w:num>
  <w:num w:numId="17" w16cid:durableId="1232345571">
    <w:abstractNumId w:val="5"/>
  </w:num>
  <w:num w:numId="18" w16cid:durableId="1773283981">
    <w:abstractNumId w:val="24"/>
  </w:num>
  <w:num w:numId="19" w16cid:durableId="278950510">
    <w:abstractNumId w:val="17"/>
  </w:num>
  <w:num w:numId="20" w16cid:durableId="1882209155">
    <w:abstractNumId w:val="9"/>
  </w:num>
  <w:num w:numId="21" w16cid:durableId="559250155">
    <w:abstractNumId w:val="23"/>
  </w:num>
  <w:num w:numId="22" w16cid:durableId="474421116">
    <w:abstractNumId w:val="8"/>
  </w:num>
  <w:num w:numId="23" w16cid:durableId="1709915808">
    <w:abstractNumId w:val="2"/>
  </w:num>
  <w:num w:numId="24" w16cid:durableId="1924148319">
    <w:abstractNumId w:val="0"/>
  </w:num>
  <w:num w:numId="25" w16cid:durableId="534929008">
    <w:abstractNumId w:val="12"/>
  </w:num>
  <w:num w:numId="26" w16cid:durableId="67400017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Liu">
    <w15:presenceInfo w15:providerId="Windows Live" w15:userId="7f8bcb2b29f085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5825"/>
    <w:rsid w:val="00074544"/>
    <w:rsid w:val="00074D56"/>
    <w:rsid w:val="00085FF1"/>
    <w:rsid w:val="00090941"/>
    <w:rsid w:val="000B6FE3"/>
    <w:rsid w:val="000C455A"/>
    <w:rsid w:val="000C5B2E"/>
    <w:rsid w:val="00101F6C"/>
    <w:rsid w:val="00102376"/>
    <w:rsid w:val="00104577"/>
    <w:rsid w:val="001145CD"/>
    <w:rsid w:val="001474BD"/>
    <w:rsid w:val="00153E1C"/>
    <w:rsid w:val="00171238"/>
    <w:rsid w:val="00190ACB"/>
    <w:rsid w:val="001948CC"/>
    <w:rsid w:val="001D439F"/>
    <w:rsid w:val="001D5F0C"/>
    <w:rsid w:val="001F04D1"/>
    <w:rsid w:val="00222C46"/>
    <w:rsid w:val="00250D27"/>
    <w:rsid w:val="00252A92"/>
    <w:rsid w:val="00252E15"/>
    <w:rsid w:val="002942FC"/>
    <w:rsid w:val="00295865"/>
    <w:rsid w:val="002962AD"/>
    <w:rsid w:val="002B1DF0"/>
    <w:rsid w:val="002F4067"/>
    <w:rsid w:val="00315419"/>
    <w:rsid w:val="00330A02"/>
    <w:rsid w:val="00357D44"/>
    <w:rsid w:val="00366F1A"/>
    <w:rsid w:val="00367D59"/>
    <w:rsid w:val="003861B8"/>
    <w:rsid w:val="003874C7"/>
    <w:rsid w:val="003A3BEE"/>
    <w:rsid w:val="003A3ED8"/>
    <w:rsid w:val="003A532B"/>
    <w:rsid w:val="003D274D"/>
    <w:rsid w:val="003E77DC"/>
    <w:rsid w:val="00425B16"/>
    <w:rsid w:val="004521D7"/>
    <w:rsid w:val="00474F26"/>
    <w:rsid w:val="004C6ABA"/>
    <w:rsid w:val="004E58A6"/>
    <w:rsid w:val="004F6310"/>
    <w:rsid w:val="00502487"/>
    <w:rsid w:val="00502EF0"/>
    <w:rsid w:val="00521434"/>
    <w:rsid w:val="00522FC4"/>
    <w:rsid w:val="00527794"/>
    <w:rsid w:val="00545600"/>
    <w:rsid w:val="00551EFC"/>
    <w:rsid w:val="005725E8"/>
    <w:rsid w:val="00574ABE"/>
    <w:rsid w:val="005938D7"/>
    <w:rsid w:val="005C1DAB"/>
    <w:rsid w:val="005D4D10"/>
    <w:rsid w:val="005E3A8A"/>
    <w:rsid w:val="00604FA0"/>
    <w:rsid w:val="00635081"/>
    <w:rsid w:val="00651D99"/>
    <w:rsid w:val="00657A5A"/>
    <w:rsid w:val="00682928"/>
    <w:rsid w:val="006B0986"/>
    <w:rsid w:val="006D231B"/>
    <w:rsid w:val="006E35CF"/>
    <w:rsid w:val="006E50DA"/>
    <w:rsid w:val="006E6789"/>
    <w:rsid w:val="00782192"/>
    <w:rsid w:val="007D1C81"/>
    <w:rsid w:val="007D70F3"/>
    <w:rsid w:val="007E020A"/>
    <w:rsid w:val="00800A14"/>
    <w:rsid w:val="00810F81"/>
    <w:rsid w:val="00827D30"/>
    <w:rsid w:val="00845825"/>
    <w:rsid w:val="00852D57"/>
    <w:rsid w:val="008721C5"/>
    <w:rsid w:val="0087526A"/>
    <w:rsid w:val="00877ACD"/>
    <w:rsid w:val="0088616A"/>
    <w:rsid w:val="00892F9F"/>
    <w:rsid w:val="00895E75"/>
    <w:rsid w:val="008A40F7"/>
    <w:rsid w:val="008A47A8"/>
    <w:rsid w:val="008B1803"/>
    <w:rsid w:val="008B1FB3"/>
    <w:rsid w:val="008B7BE4"/>
    <w:rsid w:val="008E4D5E"/>
    <w:rsid w:val="009231CE"/>
    <w:rsid w:val="00940455"/>
    <w:rsid w:val="00952C34"/>
    <w:rsid w:val="00955E50"/>
    <w:rsid w:val="00957655"/>
    <w:rsid w:val="00957750"/>
    <w:rsid w:val="009837CC"/>
    <w:rsid w:val="00A047D7"/>
    <w:rsid w:val="00A07BC7"/>
    <w:rsid w:val="00A1658C"/>
    <w:rsid w:val="00A34C71"/>
    <w:rsid w:val="00A7415B"/>
    <w:rsid w:val="00A91957"/>
    <w:rsid w:val="00A97600"/>
    <w:rsid w:val="00AB35B4"/>
    <w:rsid w:val="00AB7DC6"/>
    <w:rsid w:val="00AC2E62"/>
    <w:rsid w:val="00AC41A4"/>
    <w:rsid w:val="00AE1040"/>
    <w:rsid w:val="00B16E7C"/>
    <w:rsid w:val="00B33110"/>
    <w:rsid w:val="00B341F9"/>
    <w:rsid w:val="00BC1986"/>
    <w:rsid w:val="00BD2FA1"/>
    <w:rsid w:val="00BE4D1A"/>
    <w:rsid w:val="00C2133A"/>
    <w:rsid w:val="00C33E76"/>
    <w:rsid w:val="00C55F5D"/>
    <w:rsid w:val="00C76521"/>
    <w:rsid w:val="00CB0967"/>
    <w:rsid w:val="00CC3543"/>
    <w:rsid w:val="00CD6881"/>
    <w:rsid w:val="00CE4F87"/>
    <w:rsid w:val="00D056D2"/>
    <w:rsid w:val="00D21579"/>
    <w:rsid w:val="00D22210"/>
    <w:rsid w:val="00D442CF"/>
    <w:rsid w:val="00D57A71"/>
    <w:rsid w:val="00D768A2"/>
    <w:rsid w:val="00D83DF0"/>
    <w:rsid w:val="00D91FD8"/>
    <w:rsid w:val="00DA32B5"/>
    <w:rsid w:val="00DA34D0"/>
    <w:rsid w:val="00DA69C5"/>
    <w:rsid w:val="00DE2C40"/>
    <w:rsid w:val="00E12251"/>
    <w:rsid w:val="00E43B14"/>
    <w:rsid w:val="00E4595F"/>
    <w:rsid w:val="00E55AA5"/>
    <w:rsid w:val="00E71C31"/>
    <w:rsid w:val="00E80C76"/>
    <w:rsid w:val="00E810A1"/>
    <w:rsid w:val="00E91562"/>
    <w:rsid w:val="00ED1747"/>
    <w:rsid w:val="00EE060C"/>
    <w:rsid w:val="00EF38B9"/>
    <w:rsid w:val="00F21F0C"/>
    <w:rsid w:val="00F4648C"/>
    <w:rsid w:val="00F7332D"/>
    <w:rsid w:val="00F73C88"/>
    <w:rsid w:val="00F7420D"/>
    <w:rsid w:val="00F851C6"/>
    <w:rsid w:val="00FB2C94"/>
    <w:rsid w:val="00FB3B2B"/>
    <w:rsid w:val="00FD2DB5"/>
    <w:rsid w:val="00FF0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DF38F8"/>
  <w15:docId w15:val="{0361D6DD-E68E-4987-B513-A7F310DF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20A"/>
    <w:rPr>
      <w:rFonts w:ascii="Sitka Text" w:hAnsi="Sitka Text"/>
    </w:rPr>
  </w:style>
  <w:style w:type="paragraph" w:styleId="Heading1">
    <w:name w:val="heading 1"/>
    <w:basedOn w:val="Normal"/>
    <w:next w:val="Normal"/>
    <w:link w:val="Heading1Char"/>
    <w:uiPriority w:val="9"/>
    <w:qFormat/>
    <w:rsid w:val="007D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77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2C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1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D99"/>
    <w:rPr>
      <w:rFonts w:ascii="Tahoma" w:hAnsi="Tahoma" w:cs="Tahoma"/>
      <w:sz w:val="16"/>
      <w:szCs w:val="16"/>
    </w:rPr>
  </w:style>
  <w:style w:type="character" w:customStyle="1" w:styleId="Heading1Char">
    <w:name w:val="Heading 1 Char"/>
    <w:basedOn w:val="DefaultParagraphFont"/>
    <w:link w:val="Heading1"/>
    <w:uiPriority w:val="9"/>
    <w:rsid w:val="007D70F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D7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70F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C1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AB"/>
  </w:style>
  <w:style w:type="paragraph" w:styleId="Footer">
    <w:name w:val="footer"/>
    <w:basedOn w:val="Normal"/>
    <w:link w:val="FooterChar"/>
    <w:uiPriority w:val="99"/>
    <w:unhideWhenUsed/>
    <w:rsid w:val="005C1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AB"/>
  </w:style>
  <w:style w:type="paragraph" w:styleId="TOCHeading">
    <w:name w:val="TOC Heading"/>
    <w:basedOn w:val="Heading1"/>
    <w:next w:val="Normal"/>
    <w:uiPriority w:val="39"/>
    <w:semiHidden/>
    <w:unhideWhenUsed/>
    <w:qFormat/>
    <w:rsid w:val="00522FC4"/>
    <w:pPr>
      <w:outlineLvl w:val="9"/>
    </w:pPr>
    <w:rPr>
      <w:lang w:eastAsia="ja-JP"/>
    </w:rPr>
  </w:style>
  <w:style w:type="paragraph" w:styleId="TOC1">
    <w:name w:val="toc 1"/>
    <w:basedOn w:val="Normal"/>
    <w:next w:val="Normal"/>
    <w:autoRedefine/>
    <w:uiPriority w:val="39"/>
    <w:unhideWhenUsed/>
    <w:qFormat/>
    <w:rsid w:val="00522FC4"/>
    <w:pPr>
      <w:spacing w:after="100"/>
    </w:pPr>
  </w:style>
  <w:style w:type="character" w:styleId="Hyperlink">
    <w:name w:val="Hyperlink"/>
    <w:basedOn w:val="DefaultParagraphFont"/>
    <w:uiPriority w:val="99"/>
    <w:unhideWhenUsed/>
    <w:rsid w:val="00522FC4"/>
    <w:rPr>
      <w:color w:val="0000FF" w:themeColor="hyperlink"/>
      <w:u w:val="single"/>
    </w:rPr>
  </w:style>
  <w:style w:type="paragraph" w:styleId="ListParagraph">
    <w:name w:val="List Paragraph"/>
    <w:basedOn w:val="Normal"/>
    <w:uiPriority w:val="34"/>
    <w:qFormat/>
    <w:rsid w:val="00682928"/>
    <w:pPr>
      <w:ind w:left="720"/>
      <w:contextualSpacing/>
    </w:pPr>
  </w:style>
  <w:style w:type="character" w:customStyle="1" w:styleId="Heading2Char">
    <w:name w:val="Heading 2 Char"/>
    <w:basedOn w:val="DefaultParagraphFont"/>
    <w:link w:val="Heading2"/>
    <w:uiPriority w:val="9"/>
    <w:rsid w:val="0095775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957750"/>
    <w:pPr>
      <w:spacing w:after="100"/>
      <w:ind w:left="220"/>
    </w:pPr>
  </w:style>
  <w:style w:type="paragraph" w:styleId="Caption">
    <w:name w:val="caption"/>
    <w:basedOn w:val="Normal"/>
    <w:next w:val="Normal"/>
    <w:uiPriority w:val="35"/>
    <w:unhideWhenUsed/>
    <w:qFormat/>
    <w:rsid w:val="0054560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2C46"/>
    <w:rPr>
      <w:rFonts w:asciiTheme="majorHAnsi" w:eastAsiaTheme="majorEastAsia" w:hAnsiTheme="majorHAnsi" w:cstheme="majorBidi"/>
      <w:b/>
      <w:bCs/>
      <w:color w:val="4F81BD" w:themeColor="accent1"/>
    </w:rPr>
  </w:style>
  <w:style w:type="table" w:styleId="TableGrid">
    <w:name w:val="Table Grid"/>
    <w:basedOn w:val="TableNormal"/>
    <w:uiPriority w:val="59"/>
    <w:rsid w:val="008B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AB7D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367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Normal"/>
    <w:next w:val="Normal"/>
    <w:autoRedefine/>
    <w:uiPriority w:val="39"/>
    <w:unhideWhenUsed/>
    <w:qFormat/>
    <w:rsid w:val="001D5F0C"/>
    <w:pPr>
      <w:spacing w:after="100"/>
      <w:ind w:left="440"/>
    </w:pPr>
  </w:style>
  <w:style w:type="table" w:styleId="MediumShading2">
    <w:name w:val="Medium Shading 2"/>
    <w:basedOn w:val="TableNormal"/>
    <w:uiPriority w:val="64"/>
    <w:rsid w:val="001712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712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4E58A6"/>
    <w:rPr>
      <w:color w:val="605E5C"/>
      <w:shd w:val="clear" w:color="auto" w:fill="E1DFDD"/>
    </w:rPr>
  </w:style>
  <w:style w:type="character" w:styleId="CommentReference">
    <w:name w:val="annotation reference"/>
    <w:basedOn w:val="DefaultParagraphFont"/>
    <w:uiPriority w:val="99"/>
    <w:semiHidden/>
    <w:unhideWhenUsed/>
    <w:rsid w:val="008B7BE4"/>
    <w:rPr>
      <w:sz w:val="16"/>
      <w:szCs w:val="16"/>
    </w:rPr>
  </w:style>
  <w:style w:type="paragraph" w:styleId="CommentText">
    <w:name w:val="annotation text"/>
    <w:basedOn w:val="Normal"/>
    <w:link w:val="CommentTextChar"/>
    <w:uiPriority w:val="99"/>
    <w:unhideWhenUsed/>
    <w:rsid w:val="008B7BE4"/>
    <w:pPr>
      <w:spacing w:line="240" w:lineRule="auto"/>
    </w:pPr>
    <w:rPr>
      <w:sz w:val="20"/>
      <w:szCs w:val="20"/>
    </w:rPr>
  </w:style>
  <w:style w:type="character" w:customStyle="1" w:styleId="CommentTextChar">
    <w:name w:val="Comment Text Char"/>
    <w:basedOn w:val="DefaultParagraphFont"/>
    <w:link w:val="CommentText"/>
    <w:uiPriority w:val="99"/>
    <w:rsid w:val="008B7BE4"/>
    <w:rPr>
      <w:rFonts w:ascii="Sitka Text" w:hAnsi="Sitka Text"/>
      <w:sz w:val="20"/>
      <w:szCs w:val="20"/>
    </w:rPr>
  </w:style>
  <w:style w:type="paragraph" w:styleId="CommentSubject">
    <w:name w:val="annotation subject"/>
    <w:basedOn w:val="CommentText"/>
    <w:next w:val="CommentText"/>
    <w:link w:val="CommentSubjectChar"/>
    <w:uiPriority w:val="99"/>
    <w:semiHidden/>
    <w:unhideWhenUsed/>
    <w:rsid w:val="008B7BE4"/>
    <w:rPr>
      <w:b/>
      <w:bCs/>
    </w:rPr>
  </w:style>
  <w:style w:type="character" w:customStyle="1" w:styleId="CommentSubjectChar">
    <w:name w:val="Comment Subject Char"/>
    <w:basedOn w:val="CommentTextChar"/>
    <w:link w:val="CommentSubject"/>
    <w:uiPriority w:val="99"/>
    <w:semiHidden/>
    <w:rsid w:val="008B7BE4"/>
    <w:rPr>
      <w:rFonts w:ascii="Sitka Text" w:hAnsi="Sitka Tex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tannerhelland.com/2012/12/28/dithering-eleven-algorithms-source-code.html" TargetMode="External"/><Relationship Id="rId2" Type="http://schemas.openxmlformats.org/officeDocument/2006/relationships/numbering" Target="numbering.xml"/><Relationship Id="rId16" Type="http://schemas.openxmlformats.org/officeDocument/2006/relationships/hyperlink" Target="https://www.adafruit.com/product/249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s\Downloads\ECE_445_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10655-8519-43DD-B2E9-0C6959F2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ECE_445_Template (1).dotx</Template>
  <TotalTime>150</TotalTime>
  <Pages>16</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Liu</dc:creator>
  <cp:lastModifiedBy>Jason Liu</cp:lastModifiedBy>
  <cp:revision>51</cp:revision>
  <dcterms:created xsi:type="dcterms:W3CDTF">2023-02-17T22:41:00Z</dcterms:created>
  <dcterms:modified xsi:type="dcterms:W3CDTF">2023-02-18T23:51:00Z</dcterms:modified>
</cp:coreProperties>
</file>