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43F" w:rsidRPr="00317179" w:rsidRDefault="00317179">
      <w:pPr>
        <w:rPr>
          <w:b/>
          <w:sz w:val="28"/>
          <w:szCs w:val="28"/>
          <w:lang w:val="en-US"/>
        </w:rPr>
      </w:pPr>
      <w:r w:rsidRPr="00317179">
        <w:rPr>
          <w:b/>
          <w:sz w:val="28"/>
          <w:szCs w:val="28"/>
          <w:lang w:val="en-US"/>
        </w:rPr>
        <w:t>1. Combining, Bagging and Random Forests</w:t>
      </w:r>
    </w:p>
    <w:p w:rsidR="00317179" w:rsidRDefault="00317179">
      <w:pPr>
        <w:rPr>
          <w:lang w:val="en-US"/>
        </w:rPr>
      </w:pPr>
      <w:r>
        <w:rPr>
          <w:lang w:val="en-US"/>
        </w:rPr>
        <w:t>1a. All three doctors correct = 0.8^3 = 0.512</w:t>
      </w:r>
    </w:p>
    <w:p w:rsidR="00317179" w:rsidRDefault="00317179">
      <w:pPr>
        <w:rPr>
          <w:lang w:val="en-US"/>
        </w:rPr>
      </w:pPr>
      <w:r>
        <w:rPr>
          <w:lang w:val="en-US"/>
        </w:rPr>
        <w:t>At least two doctors correct = 0.8^2 = 0.64</w:t>
      </w:r>
    </w:p>
    <w:p w:rsidR="00317179" w:rsidRDefault="00317179">
      <w:pPr>
        <w:rPr>
          <w:lang w:val="en-US"/>
        </w:rPr>
      </w:pPr>
      <w:r>
        <w:rPr>
          <w:lang w:val="en-US"/>
        </w:rPr>
        <w:t xml:space="preserve">Thus, the probability that the group is correct using majority voting is 3 * (0.2*0.8*0.8) + 0.8^2 = </w:t>
      </w:r>
      <w:r w:rsidRPr="00317179">
        <w:rPr>
          <w:lang w:val="en-US"/>
        </w:rPr>
        <w:t>0.896</w:t>
      </w:r>
    </w:p>
    <w:p w:rsidR="00317179" w:rsidRDefault="00317179">
      <w:pPr>
        <w:rPr>
          <w:lang w:val="en-US"/>
        </w:rPr>
      </w:pPr>
      <w:r>
        <w:rPr>
          <w:lang w:val="en-US"/>
        </w:rPr>
        <w:t xml:space="preserve">1b. </w:t>
      </w:r>
      <w:r w:rsidR="00E2794D">
        <w:rPr>
          <w:lang w:val="en-US"/>
        </w:rPr>
        <w:t xml:space="preserve">We did not find a direct formula, see answer c. for the code implementation. </w:t>
      </w:r>
      <w:r w:rsidR="00247733">
        <w:rPr>
          <w:lang w:val="en-US"/>
        </w:rPr>
        <w:t xml:space="preserve"> </w:t>
      </w:r>
    </w:p>
    <w:p w:rsidR="00317179" w:rsidRDefault="00E2794D">
      <w:pPr>
        <w:rPr>
          <w:lang w:val="en-US"/>
        </w:rPr>
      </w:pPr>
      <w:r>
        <w:rPr>
          <w:lang w:val="en-US"/>
        </w:rPr>
        <w:t>1c. See the file “majority.py”</w:t>
      </w:r>
      <w:r w:rsidR="006E33EE">
        <w:rPr>
          <w:lang w:val="en-US"/>
        </w:rPr>
        <w:t xml:space="preserve">. The probability that </w:t>
      </w:r>
      <w:proofErr w:type="gramStart"/>
      <w:r w:rsidR="006E33EE">
        <w:rPr>
          <w:lang w:val="en-US"/>
        </w:rPr>
        <w:t>the majority of</w:t>
      </w:r>
      <w:proofErr w:type="gramEnd"/>
      <w:r w:rsidR="006E33EE">
        <w:rPr>
          <w:lang w:val="en-US"/>
        </w:rPr>
        <w:t xml:space="preserve"> medical students in example c. are right is roughly </w:t>
      </w:r>
      <w:r w:rsidR="006E33EE" w:rsidRPr="006E33EE">
        <w:rPr>
          <w:lang w:val="en-US"/>
        </w:rPr>
        <w:t>0.78</w:t>
      </w:r>
      <w:r w:rsidR="006E33EE">
        <w:rPr>
          <w:lang w:val="en-US"/>
        </w:rPr>
        <w:t xml:space="preserve">.  </w:t>
      </w:r>
    </w:p>
    <w:p w:rsidR="00247733" w:rsidRDefault="00247733">
      <w:pPr>
        <w:rPr>
          <w:lang w:val="en-US"/>
        </w:rPr>
      </w:pPr>
      <w:r>
        <w:rPr>
          <w:lang w:val="en-US"/>
        </w:rPr>
        <w:t xml:space="preserve">1d. </w:t>
      </w:r>
    </w:p>
    <w:p w:rsidR="006E33EE" w:rsidRDefault="006E33EE">
      <w:pPr>
        <w:rPr>
          <w:lang w:val="en-US"/>
        </w:rPr>
      </w:pPr>
      <w:r>
        <w:rPr>
          <w:noProof/>
          <w:lang w:eastAsia="nl-NL"/>
        </w:rPr>
        <w:drawing>
          <wp:inline distT="0" distB="0" distL="0" distR="0">
            <wp:extent cx="4000500" cy="2914650"/>
            <wp:effectExtent l="0" t="0" r="0" b="0"/>
            <wp:docPr id="1" name="Afbeelding 1" descr="C:\Users\Jelmer\GitShit\Natcom4\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mer\GitShit\Natcom4\plo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1315" cy="2915244"/>
                    </a:xfrm>
                    <a:prstGeom prst="rect">
                      <a:avLst/>
                    </a:prstGeom>
                    <a:noFill/>
                    <a:ln>
                      <a:noFill/>
                    </a:ln>
                  </pic:spPr>
                </pic:pic>
              </a:graphicData>
            </a:graphic>
          </wp:inline>
        </w:drawing>
      </w:r>
    </w:p>
    <w:p w:rsidR="00E07C82" w:rsidRDefault="00E07C82">
      <w:pPr>
        <w:rPr>
          <w:lang w:val="en-US"/>
        </w:rPr>
      </w:pPr>
      <w:r>
        <w:rPr>
          <w:noProof/>
          <w:lang w:eastAsia="nl-NL"/>
        </w:rPr>
        <w:lastRenderedPageBreak/>
        <w:drawing>
          <wp:inline distT="0" distB="0" distL="0" distR="0">
            <wp:extent cx="4229100" cy="3175269"/>
            <wp:effectExtent l="0" t="0" r="0" b="6350"/>
            <wp:docPr id="2" name="Afbeelding 2" descr="C:\Users\Jelmer\GitShit\Natcom4\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mer\GitShit\Natcom4\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962" cy="3175916"/>
                    </a:xfrm>
                    <a:prstGeom prst="rect">
                      <a:avLst/>
                    </a:prstGeom>
                    <a:noFill/>
                    <a:ln>
                      <a:noFill/>
                    </a:ln>
                  </pic:spPr>
                </pic:pic>
              </a:graphicData>
            </a:graphic>
          </wp:inline>
        </w:drawing>
      </w:r>
    </w:p>
    <w:p w:rsidR="00E07C82" w:rsidRDefault="00E07C82">
      <w:pPr>
        <w:rPr>
          <w:lang w:val="en-US"/>
        </w:rPr>
      </w:pPr>
      <w:r>
        <w:rPr>
          <w:lang w:val="en-US"/>
        </w:rPr>
        <w:t xml:space="preserve">1e. As of now, the three experts have the highest chance. </w:t>
      </w:r>
      <w:r w:rsidR="00DD7647">
        <w:rPr>
          <w:lang w:val="en-US"/>
        </w:rPr>
        <w:t xml:space="preserve">The student group seems to have a higher probability after they gain more than </w:t>
      </w:r>
      <w:r w:rsidR="00284052">
        <w:rPr>
          <w:lang w:val="en-US"/>
        </w:rPr>
        <w:t>roughly 26</w:t>
      </w:r>
      <w:r w:rsidR="00DD7647">
        <w:rPr>
          <w:lang w:val="en-US"/>
        </w:rPr>
        <w:t xml:space="preserve"> students (see code). </w:t>
      </w:r>
    </w:p>
    <w:p w:rsidR="006E33EE" w:rsidRDefault="003102D4">
      <w:pPr>
        <w:rPr>
          <w:lang w:val="en-US"/>
        </w:rPr>
      </w:pPr>
      <w:r>
        <w:rPr>
          <w:lang w:val="en-US"/>
        </w:rPr>
        <w:t>1.</w:t>
      </w:r>
      <w:r w:rsidR="00586ABF">
        <w:rPr>
          <w:lang w:val="en-US"/>
        </w:rPr>
        <w:t xml:space="preserve">2. </w:t>
      </w:r>
    </w:p>
    <w:p w:rsidR="004F61AC" w:rsidRDefault="004F61AC">
      <w:pPr>
        <w:rPr>
          <w:lang w:val="en-US"/>
        </w:rPr>
      </w:pPr>
      <w:r>
        <w:rPr>
          <w:lang w:val="en-US"/>
        </w:rPr>
        <w:t>Calculated probabilities:</w:t>
      </w:r>
    </w:p>
    <w:tbl>
      <w:tblPr>
        <w:tblStyle w:val="Tabellenraster"/>
        <w:tblW w:w="0" w:type="auto"/>
        <w:tblLook w:val="04A0" w:firstRow="1" w:lastRow="0" w:firstColumn="1" w:lastColumn="0" w:noHBand="0" w:noVBand="1"/>
      </w:tblPr>
      <w:tblGrid>
        <w:gridCol w:w="654"/>
        <w:gridCol w:w="654"/>
        <w:gridCol w:w="654"/>
        <w:gridCol w:w="654"/>
        <w:gridCol w:w="654"/>
        <w:gridCol w:w="654"/>
        <w:gridCol w:w="654"/>
        <w:gridCol w:w="654"/>
        <w:gridCol w:w="655"/>
        <w:gridCol w:w="655"/>
        <w:gridCol w:w="655"/>
        <w:gridCol w:w="655"/>
        <w:gridCol w:w="718"/>
        <w:gridCol w:w="718"/>
      </w:tblGrid>
      <w:tr w:rsidR="00586ABF" w:rsidTr="007964CA">
        <w:tc>
          <w:tcPr>
            <w:tcW w:w="1326" w:type="dxa"/>
            <w:gridSpan w:val="2"/>
          </w:tcPr>
          <w:p w:rsidR="00586ABF" w:rsidRDefault="00586ABF">
            <w:pPr>
              <w:rPr>
                <w:lang w:val="en-US"/>
              </w:rPr>
            </w:pPr>
            <w:r>
              <w:rPr>
                <w:lang w:val="en-US"/>
              </w:rPr>
              <w:t>P1</w:t>
            </w:r>
          </w:p>
        </w:tc>
        <w:tc>
          <w:tcPr>
            <w:tcW w:w="1326" w:type="dxa"/>
            <w:gridSpan w:val="2"/>
          </w:tcPr>
          <w:p w:rsidR="00586ABF" w:rsidRDefault="00586ABF">
            <w:pPr>
              <w:rPr>
                <w:lang w:val="en-US"/>
              </w:rPr>
            </w:pPr>
            <w:r>
              <w:rPr>
                <w:lang w:val="en-US"/>
              </w:rPr>
              <w:t>P2</w:t>
            </w:r>
          </w:p>
        </w:tc>
        <w:tc>
          <w:tcPr>
            <w:tcW w:w="1326" w:type="dxa"/>
            <w:gridSpan w:val="2"/>
          </w:tcPr>
          <w:p w:rsidR="00586ABF" w:rsidRDefault="00586ABF">
            <w:pPr>
              <w:rPr>
                <w:lang w:val="en-US"/>
              </w:rPr>
            </w:pPr>
            <w:r>
              <w:rPr>
                <w:lang w:val="en-US"/>
              </w:rPr>
              <w:t>P3</w:t>
            </w:r>
          </w:p>
        </w:tc>
        <w:tc>
          <w:tcPr>
            <w:tcW w:w="1326" w:type="dxa"/>
            <w:gridSpan w:val="2"/>
          </w:tcPr>
          <w:p w:rsidR="00586ABF" w:rsidRDefault="00586ABF">
            <w:pPr>
              <w:rPr>
                <w:lang w:val="en-US"/>
              </w:rPr>
            </w:pPr>
            <w:r>
              <w:rPr>
                <w:lang w:val="en-US"/>
              </w:rPr>
              <w:t>Mean</w:t>
            </w:r>
          </w:p>
        </w:tc>
        <w:tc>
          <w:tcPr>
            <w:tcW w:w="1328" w:type="dxa"/>
            <w:gridSpan w:val="2"/>
          </w:tcPr>
          <w:p w:rsidR="00586ABF" w:rsidRDefault="00586ABF">
            <w:pPr>
              <w:rPr>
                <w:lang w:val="en-US"/>
              </w:rPr>
            </w:pPr>
            <w:r>
              <w:rPr>
                <w:lang w:val="en-US"/>
              </w:rPr>
              <w:t>Max</w:t>
            </w:r>
          </w:p>
        </w:tc>
        <w:tc>
          <w:tcPr>
            <w:tcW w:w="1328" w:type="dxa"/>
            <w:gridSpan w:val="2"/>
          </w:tcPr>
          <w:p w:rsidR="00586ABF" w:rsidRDefault="00586ABF">
            <w:pPr>
              <w:rPr>
                <w:lang w:val="en-US"/>
              </w:rPr>
            </w:pPr>
            <w:r>
              <w:rPr>
                <w:lang w:val="en-US"/>
              </w:rPr>
              <w:t>Min</w:t>
            </w:r>
          </w:p>
        </w:tc>
        <w:tc>
          <w:tcPr>
            <w:tcW w:w="1328" w:type="dxa"/>
            <w:gridSpan w:val="2"/>
          </w:tcPr>
          <w:p w:rsidR="00586ABF" w:rsidRDefault="00586ABF">
            <w:pPr>
              <w:rPr>
                <w:lang w:val="en-US"/>
              </w:rPr>
            </w:pPr>
            <w:r>
              <w:rPr>
                <w:lang w:val="en-US"/>
              </w:rPr>
              <w:t>Prod</w:t>
            </w:r>
          </w:p>
        </w:tc>
      </w:tr>
      <w:tr w:rsidR="00586ABF" w:rsidTr="00586ABF">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0.6</w:t>
            </w:r>
          </w:p>
        </w:tc>
        <w:tc>
          <w:tcPr>
            <w:tcW w:w="663" w:type="dxa"/>
          </w:tcPr>
          <w:p w:rsidR="00586ABF" w:rsidRDefault="00586ABF">
            <w:pPr>
              <w:rPr>
                <w:lang w:val="en-US"/>
              </w:rPr>
            </w:pPr>
            <w:r>
              <w:rPr>
                <w:lang w:val="en-US"/>
              </w:rPr>
              <w:t>0.4</w:t>
            </w:r>
          </w:p>
        </w:tc>
        <w:tc>
          <w:tcPr>
            <w:tcW w:w="664" w:type="dxa"/>
          </w:tcPr>
          <w:p w:rsidR="00586ABF" w:rsidRDefault="00586ABF">
            <w:pPr>
              <w:rPr>
                <w:lang w:val="en-US"/>
              </w:rPr>
            </w:pPr>
            <w:r>
              <w:rPr>
                <w:lang w:val="en-US"/>
              </w:rPr>
              <w:t>0.9</w:t>
            </w:r>
          </w:p>
        </w:tc>
        <w:tc>
          <w:tcPr>
            <w:tcW w:w="664"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0.01</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0.3</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0.3</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0.7</w:t>
            </w:r>
          </w:p>
        </w:tc>
        <w:tc>
          <w:tcPr>
            <w:tcW w:w="664" w:type="dxa"/>
          </w:tcPr>
          <w:p w:rsidR="00586ABF" w:rsidRDefault="004F61AC">
            <w:pPr>
              <w:rPr>
                <w:lang w:val="en-US"/>
              </w:rPr>
            </w:pPr>
            <w:r>
              <w:rPr>
                <w:lang w:val="en-US"/>
              </w:rPr>
              <w:t>0.3</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sidRPr="004F61AC">
              <w:rPr>
                <w:lang w:val="en-US"/>
              </w:rPr>
              <w:t>0.243</w:t>
            </w:r>
          </w:p>
        </w:tc>
        <w:tc>
          <w:tcPr>
            <w:tcW w:w="664" w:type="dxa"/>
          </w:tcPr>
          <w:p w:rsidR="00586ABF" w:rsidRDefault="004F61AC">
            <w:pPr>
              <w:rPr>
                <w:lang w:val="en-US"/>
              </w:rPr>
            </w:pPr>
            <w:r>
              <w:rPr>
                <w:lang w:val="en-US"/>
              </w:rPr>
              <w:t>0.007</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0.2</w:t>
            </w:r>
          </w:p>
        </w:tc>
        <w:tc>
          <w:tcPr>
            <w:tcW w:w="663" w:type="dxa"/>
          </w:tcPr>
          <w:p w:rsidR="00586ABF" w:rsidRDefault="00586ABF">
            <w:pPr>
              <w:rPr>
                <w:lang w:val="en-US"/>
              </w:rPr>
            </w:pPr>
            <w:r>
              <w:rPr>
                <w:lang w:val="en-US"/>
              </w:rPr>
              <w:t>0.8</w:t>
            </w:r>
          </w:p>
        </w:tc>
        <w:tc>
          <w:tcPr>
            <w:tcW w:w="663" w:type="dxa"/>
          </w:tcPr>
          <w:p w:rsidR="00586ABF" w:rsidRDefault="00586ABF" w:rsidP="004C2D78">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0.4</w:t>
            </w:r>
          </w:p>
        </w:tc>
        <w:tc>
          <w:tcPr>
            <w:tcW w:w="663" w:type="dxa"/>
          </w:tcPr>
          <w:p w:rsidR="00586ABF" w:rsidRDefault="00586ABF">
            <w:pPr>
              <w:rPr>
                <w:lang w:val="en-US"/>
              </w:rPr>
            </w:pPr>
            <w:r>
              <w:rPr>
                <w:lang w:val="en-US"/>
              </w:rPr>
              <w:t>0.6</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0.018</w:t>
            </w:r>
          </w:p>
        </w:tc>
        <w:tc>
          <w:tcPr>
            <w:tcW w:w="664" w:type="dxa"/>
          </w:tcPr>
          <w:p w:rsidR="00586ABF" w:rsidRDefault="004F61AC">
            <w:pPr>
              <w:rPr>
                <w:lang w:val="en-US"/>
              </w:rPr>
            </w:pPr>
            <w:r>
              <w:rPr>
                <w:lang w:val="en-US"/>
              </w:rPr>
              <w:t>0.072</w:t>
            </w:r>
          </w:p>
        </w:tc>
      </w:tr>
      <w:tr w:rsidR="00586ABF" w:rsidTr="00586ABF">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r>
    </w:tbl>
    <w:p w:rsidR="00586ABF" w:rsidRDefault="004F61AC">
      <w:pPr>
        <w:rPr>
          <w:lang w:val="en-US"/>
        </w:rPr>
      </w:pPr>
      <w:r>
        <w:rPr>
          <w:lang w:val="en-US"/>
        </w:rPr>
        <w:t>Decisions for each classifier:</w:t>
      </w:r>
    </w:p>
    <w:tbl>
      <w:tblPr>
        <w:tblStyle w:val="Tabellenraster"/>
        <w:tblW w:w="0" w:type="auto"/>
        <w:tblLook w:val="04A0" w:firstRow="1" w:lastRow="0" w:firstColumn="1" w:lastColumn="0" w:noHBand="0" w:noVBand="1"/>
      </w:tblPr>
      <w:tblGrid>
        <w:gridCol w:w="1384"/>
        <w:gridCol w:w="1276"/>
        <w:gridCol w:w="1276"/>
        <w:gridCol w:w="1275"/>
      </w:tblGrid>
      <w:tr w:rsidR="004F61AC" w:rsidTr="004F61AC">
        <w:tc>
          <w:tcPr>
            <w:tcW w:w="1384" w:type="dxa"/>
          </w:tcPr>
          <w:p w:rsidR="004F61AC" w:rsidRDefault="004F61AC">
            <w:pPr>
              <w:rPr>
                <w:lang w:val="en-US"/>
              </w:rPr>
            </w:pPr>
            <w:r>
              <w:rPr>
                <w:lang w:val="en-US"/>
              </w:rPr>
              <w:t>Mean</w:t>
            </w:r>
          </w:p>
        </w:tc>
        <w:tc>
          <w:tcPr>
            <w:tcW w:w="1276" w:type="dxa"/>
          </w:tcPr>
          <w:p w:rsidR="004F61AC" w:rsidRDefault="004F61AC">
            <w:pPr>
              <w:rPr>
                <w:lang w:val="en-US"/>
              </w:rPr>
            </w:pPr>
            <w:r>
              <w:rPr>
                <w:lang w:val="en-US"/>
              </w:rPr>
              <w:t>Max</w:t>
            </w:r>
          </w:p>
        </w:tc>
        <w:tc>
          <w:tcPr>
            <w:tcW w:w="1276" w:type="dxa"/>
          </w:tcPr>
          <w:p w:rsidR="004F61AC" w:rsidRDefault="004F61AC">
            <w:pPr>
              <w:rPr>
                <w:lang w:val="en-US"/>
              </w:rPr>
            </w:pPr>
            <w:r>
              <w:rPr>
                <w:lang w:val="en-US"/>
              </w:rPr>
              <w:t>Min</w:t>
            </w:r>
          </w:p>
        </w:tc>
        <w:tc>
          <w:tcPr>
            <w:tcW w:w="1275" w:type="dxa"/>
          </w:tcPr>
          <w:p w:rsidR="004F61AC" w:rsidRDefault="004F61AC">
            <w:pPr>
              <w:rPr>
                <w:lang w:val="en-US"/>
              </w:rPr>
            </w:pPr>
            <w:r>
              <w:rPr>
                <w:lang w:val="en-US"/>
              </w:rPr>
              <w:t>Prod</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5" w:type="dxa"/>
          </w:tcPr>
          <w:p w:rsidR="004F61AC" w:rsidRDefault="004F61AC">
            <w:pPr>
              <w:rPr>
                <w:lang w:val="en-US"/>
              </w:rPr>
            </w:pPr>
            <w:r>
              <w:rPr>
                <w:lang w:val="en-US"/>
              </w:rPr>
              <w:t>A</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A &amp; B</w:t>
            </w:r>
          </w:p>
        </w:tc>
        <w:tc>
          <w:tcPr>
            <w:tcW w:w="1276" w:type="dxa"/>
          </w:tcPr>
          <w:p w:rsidR="004F61AC" w:rsidRDefault="004F61AC">
            <w:pPr>
              <w:rPr>
                <w:lang w:val="en-US"/>
              </w:rPr>
            </w:pPr>
            <w:r>
              <w:rPr>
                <w:lang w:val="en-US"/>
              </w:rPr>
              <w:t>A &amp; 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bl>
    <w:p w:rsidR="004F61AC" w:rsidRDefault="004F61AC">
      <w:pPr>
        <w:rPr>
          <w:lang w:val="en-US"/>
        </w:rPr>
      </w:pPr>
    </w:p>
    <w:p w:rsidR="003A3D89" w:rsidRDefault="003102D4" w:rsidP="00065E62">
      <w:pPr>
        <w:rPr>
          <w:lang w:val="en-US"/>
        </w:rPr>
      </w:pPr>
      <w:r>
        <w:rPr>
          <w:lang w:val="en-US"/>
        </w:rPr>
        <w:t>1.</w:t>
      </w:r>
      <w:r w:rsidR="004F61AC">
        <w:rPr>
          <w:lang w:val="en-US"/>
        </w:rPr>
        <w:t xml:space="preserve">3. </w:t>
      </w:r>
      <w:r w:rsidR="005A34B4">
        <w:rPr>
          <w:lang w:val="en-US"/>
        </w:rPr>
        <w:t xml:space="preserve">If </w:t>
      </w:r>
      <w:r w:rsidR="005A34B4" w:rsidRPr="005A34B4">
        <w:rPr>
          <w:i/>
          <w:lang w:val="en-US"/>
        </w:rPr>
        <w:t>N</w:t>
      </w:r>
      <w:r w:rsidR="005A34B4">
        <w:rPr>
          <w:lang w:val="en-US"/>
        </w:rPr>
        <w:t xml:space="preserve"> = the original sample size, </w:t>
      </w:r>
      <w:r w:rsidR="005A34B4" w:rsidRPr="005A34B4">
        <w:rPr>
          <w:i/>
          <w:lang w:val="en-US"/>
        </w:rPr>
        <w:t>k</w:t>
      </w:r>
      <w:r w:rsidR="005A34B4">
        <w:rPr>
          <w:lang w:val="en-US"/>
        </w:rPr>
        <w:t xml:space="preserve"> is the bootstrap sample size and </w:t>
      </w:r>
      <w:r w:rsidR="005A34B4">
        <w:rPr>
          <w:i/>
          <w:lang w:val="en-US"/>
        </w:rPr>
        <w:t>t</w:t>
      </w:r>
      <w:r w:rsidR="005A34B4">
        <w:rPr>
          <w:lang w:val="en-US"/>
        </w:rPr>
        <w:t xml:space="preserve"> is the amount of bootstrap samples taken, then the percentage of observations that are left out of all bootstrap samples = (1 – (</w:t>
      </w:r>
      <w:r w:rsidR="005A34B4">
        <w:rPr>
          <w:i/>
          <w:lang w:val="en-US"/>
        </w:rPr>
        <w:t>k</w:t>
      </w:r>
      <w:r w:rsidR="005A34B4">
        <w:rPr>
          <w:lang w:val="en-US"/>
        </w:rPr>
        <w:t>/</w:t>
      </w:r>
      <w:r w:rsidR="005A34B4">
        <w:rPr>
          <w:i/>
          <w:lang w:val="en-US"/>
        </w:rPr>
        <w:t>N</w:t>
      </w:r>
      <w:proofErr w:type="gramStart"/>
      <w:r w:rsidR="005A34B4">
        <w:rPr>
          <w:lang w:val="en-US"/>
        </w:rPr>
        <w:t>))^</w:t>
      </w:r>
      <w:proofErr w:type="gramEnd"/>
      <w:r w:rsidR="005A34B4">
        <w:rPr>
          <w:i/>
          <w:lang w:val="en-US"/>
        </w:rPr>
        <w:t>t</w:t>
      </w:r>
      <w:r w:rsidR="005A34B4">
        <w:rPr>
          <w:lang w:val="en-US"/>
        </w:rPr>
        <w:t xml:space="preserve"> * 100%.</w:t>
      </w:r>
    </w:p>
    <w:p w:rsidR="003A3D89" w:rsidRDefault="003102D4">
      <w:pPr>
        <w:rPr>
          <w:lang w:val="en-US"/>
        </w:rPr>
      </w:pPr>
      <w:r>
        <w:rPr>
          <w:lang w:val="en-US"/>
        </w:rPr>
        <w:t>1.</w:t>
      </w:r>
      <w:r w:rsidR="003A3D89">
        <w:rPr>
          <w:lang w:val="en-US"/>
        </w:rPr>
        <w:t xml:space="preserve">4. In bootstrap sampling, random </w:t>
      </w:r>
      <w:proofErr w:type="spellStart"/>
      <w:r w:rsidR="003A3D89">
        <w:rPr>
          <w:lang w:val="en-US"/>
        </w:rPr>
        <w:t>datapoints</w:t>
      </w:r>
      <w:proofErr w:type="spellEnd"/>
      <w:r w:rsidR="003A3D89">
        <w:rPr>
          <w:lang w:val="en-US"/>
        </w:rPr>
        <w:t xml:space="preserve"> are taken from the original sample, whereas in the random subspace method, new </w:t>
      </w:r>
      <w:proofErr w:type="spellStart"/>
      <w:r w:rsidR="003A3D89">
        <w:rPr>
          <w:lang w:val="en-US"/>
        </w:rPr>
        <w:t>datapoints</w:t>
      </w:r>
      <w:proofErr w:type="spellEnd"/>
      <w:r w:rsidR="003A3D89">
        <w:rPr>
          <w:lang w:val="en-US"/>
        </w:rPr>
        <w:t xml:space="preserve"> are created out of randomly selected features from the original sample over all </w:t>
      </w:r>
      <w:proofErr w:type="spellStart"/>
      <w:r w:rsidR="003A3D89">
        <w:rPr>
          <w:lang w:val="en-US"/>
        </w:rPr>
        <w:t>datapoints</w:t>
      </w:r>
      <w:proofErr w:type="spellEnd"/>
      <w:r w:rsidR="003A3D89">
        <w:rPr>
          <w:lang w:val="en-US"/>
        </w:rPr>
        <w:t xml:space="preserve">. </w:t>
      </w:r>
    </w:p>
    <w:p w:rsidR="00FD4209" w:rsidRPr="00FD4209" w:rsidRDefault="003102D4" w:rsidP="00FD4209">
      <w:pPr>
        <w:rPr>
          <w:lang w:val="en-US"/>
        </w:rPr>
      </w:pPr>
      <w:r>
        <w:rPr>
          <w:lang w:val="en-US"/>
        </w:rPr>
        <w:t>1.</w:t>
      </w:r>
      <w:r w:rsidR="00FD4209">
        <w:rPr>
          <w:lang w:val="en-US"/>
        </w:rPr>
        <w:t xml:space="preserve">5. </w:t>
      </w:r>
    </w:p>
    <w:p w:rsidR="00FD4209" w:rsidRPr="00FD4209" w:rsidRDefault="00FD4209" w:rsidP="00FD4209">
      <w:pPr>
        <w:rPr>
          <w:lang w:val="en-US"/>
        </w:rPr>
      </w:pPr>
      <w:r w:rsidRPr="00FD4209">
        <w:rPr>
          <w:lang w:val="en-US"/>
        </w:rPr>
        <w:lastRenderedPageBreak/>
        <w:t xml:space="preserve">The importance of a feature is derived from the probability of reaching the node that </w:t>
      </w:r>
      <w:proofErr w:type="gramStart"/>
      <w:r w:rsidRPr="00FD4209">
        <w:rPr>
          <w:lang w:val="en-US"/>
        </w:rPr>
        <w:t>makes a decision</w:t>
      </w:r>
      <w:proofErr w:type="gramEnd"/>
      <w:r w:rsidRPr="00FD4209">
        <w:rPr>
          <w:lang w:val="en-US"/>
        </w:rPr>
        <w:t xml:space="preserve"> about the feature summed over all trees in the ensemble. The probability for a node is derived by counting how many samples reach that node. (https://stackoverflow.com/questions/15810339/how-are-feature-importances-in-randomforestclassifier-determined)</w:t>
      </w:r>
    </w:p>
    <w:p w:rsidR="00FD4209" w:rsidRPr="00FD4209" w:rsidRDefault="003102D4" w:rsidP="00FD4209">
      <w:pPr>
        <w:rPr>
          <w:lang w:val="en-US"/>
        </w:rPr>
      </w:pPr>
      <w:r>
        <w:rPr>
          <w:lang w:val="en-US"/>
        </w:rPr>
        <w:t>1.</w:t>
      </w:r>
      <w:r w:rsidR="00FD4209">
        <w:rPr>
          <w:lang w:val="en-US"/>
        </w:rPr>
        <w:t xml:space="preserve">6. </w:t>
      </w:r>
    </w:p>
    <w:p w:rsidR="00065E62" w:rsidRDefault="00FD4209" w:rsidP="00FD4209">
      <w:pPr>
        <w:rPr>
          <w:lang w:val="en-US"/>
        </w:rPr>
      </w:pPr>
      <w:r w:rsidRPr="00FD4209">
        <w:rPr>
          <w:lang w:val="en-US"/>
        </w:rPr>
        <w:t xml:space="preserve">To test the random forest classifier, we used the python sci-kit learn implementation on the wine quality dataset. This is a quiet famous dataset from the UCI machine learning repository. The dataset is available for red and white wines, but we only focused at the white wines. The goal for the dataset is to predict the quality of a wine on a discrete scale from 0 to 10. Each integer </w:t>
      </w:r>
      <w:proofErr w:type="gramStart"/>
      <w:r w:rsidRPr="00FD4209">
        <w:rPr>
          <w:lang w:val="en-US"/>
        </w:rPr>
        <w:t>can be seen as</w:t>
      </w:r>
      <w:proofErr w:type="gramEnd"/>
      <w:r w:rsidRPr="00FD4209">
        <w:rPr>
          <w:lang w:val="en-US"/>
        </w:rPr>
        <w:t xml:space="preserve"> its own class. The dataset has 11 variables (fixed acidity, volatile acidity, citric acid, residual sugar, chlorides, free sulfur dioxide, total sulfur dioxide, density, </w:t>
      </w:r>
      <w:proofErr w:type="gramStart"/>
      <w:r w:rsidRPr="00FD4209">
        <w:rPr>
          <w:lang w:val="en-US"/>
        </w:rPr>
        <w:t xml:space="preserve">pH,  </w:t>
      </w:r>
      <w:proofErr w:type="spellStart"/>
      <w:r w:rsidRPr="00FD4209">
        <w:rPr>
          <w:lang w:val="en-US"/>
        </w:rPr>
        <w:t>sulphates</w:t>
      </w:r>
      <w:proofErr w:type="spellEnd"/>
      <w:proofErr w:type="gramEnd"/>
      <w:r w:rsidRPr="00FD4209">
        <w:rPr>
          <w:lang w:val="en-US"/>
        </w:rPr>
        <w:t xml:space="preserve">, alcohol) that can be used to predict/classify the quality of the wine. The accuracy of our classifier is 0.623, using cross-validation (test size = .4). The most important predictors are: free sulfur </w:t>
      </w:r>
      <w:proofErr w:type="gramStart"/>
      <w:r w:rsidRPr="00FD4209">
        <w:rPr>
          <w:lang w:val="en-US"/>
        </w:rPr>
        <w:t>oxide(</w:t>
      </w:r>
      <w:proofErr w:type="gramEnd"/>
      <w:r w:rsidRPr="00FD4209">
        <w:rPr>
          <w:lang w:val="en-US"/>
        </w:rPr>
        <w:t xml:space="preserve">0.10), density(0.11) and alcohol(0.11). We compared our results with a SVM. Not only does the SVM have a lower </w:t>
      </w:r>
      <w:proofErr w:type="gramStart"/>
      <w:r w:rsidRPr="00FD4209">
        <w:rPr>
          <w:lang w:val="en-US"/>
        </w:rPr>
        <w:t>accuracy(</w:t>
      </w:r>
      <w:proofErr w:type="gramEnd"/>
      <w:r w:rsidRPr="00FD4209">
        <w:rPr>
          <w:lang w:val="en-US"/>
        </w:rPr>
        <w:t>0.509), it also takes significantly more time than the random forest.</w:t>
      </w:r>
    </w:p>
    <w:p w:rsidR="003102D4" w:rsidRDefault="003102D4" w:rsidP="00FD4209">
      <w:pPr>
        <w:rPr>
          <w:lang w:val="en-US"/>
        </w:rPr>
      </w:pPr>
    </w:p>
    <w:p w:rsidR="003102D4" w:rsidRPr="003102D4" w:rsidRDefault="003102D4" w:rsidP="00FD4209">
      <w:pPr>
        <w:rPr>
          <w:b/>
          <w:sz w:val="28"/>
          <w:szCs w:val="28"/>
          <w:lang w:val="en-US"/>
        </w:rPr>
      </w:pPr>
      <w:r w:rsidRPr="003102D4">
        <w:rPr>
          <w:b/>
          <w:sz w:val="28"/>
          <w:szCs w:val="28"/>
          <w:lang w:val="en-US"/>
        </w:rPr>
        <w:t>2 Boosting:</w:t>
      </w:r>
    </w:p>
    <w:p w:rsidR="003102D4" w:rsidRDefault="003102D4" w:rsidP="00FD4209">
      <w:pPr>
        <w:rPr>
          <w:lang w:val="en-US"/>
        </w:rPr>
      </w:pPr>
      <w:r>
        <w:rPr>
          <w:lang w:val="en-US"/>
        </w:rPr>
        <w:t>2.3.</w:t>
      </w:r>
    </w:p>
    <w:p w:rsidR="003102D4" w:rsidRDefault="003102D4" w:rsidP="00FD4209">
      <w:pPr>
        <w:rPr>
          <w:lang w:val="en-US"/>
        </w:rPr>
      </w:pPr>
      <w:r>
        <w:rPr>
          <w:lang w:val="en-US"/>
        </w:rPr>
        <w:t>In bagging one chooses random subsamples form the data to train the individual classifiers on.  Boosting is an iterative process. Each individual classifier assigns a weight to data points. Data points that have been classified wrong get a higher weight, so the next classifier focuses more on those difficult data points.</w:t>
      </w:r>
    </w:p>
    <w:p w:rsidR="002F74D7" w:rsidRDefault="002F74D7" w:rsidP="00FD4209">
      <w:pPr>
        <w:rPr>
          <w:lang w:val="en-US"/>
        </w:rPr>
      </w:pPr>
    </w:p>
    <w:p w:rsidR="002F74D7" w:rsidRDefault="002F74D7" w:rsidP="00FD4209">
      <w:pPr>
        <w:rPr>
          <w:lang w:val="en-US"/>
        </w:rPr>
      </w:pPr>
      <w:r>
        <w:rPr>
          <w:lang w:val="en-US"/>
        </w:rPr>
        <w:t>2.5</w:t>
      </w:r>
    </w:p>
    <w:p w:rsidR="002F74D7" w:rsidRPr="00317179" w:rsidRDefault="002F74D7" w:rsidP="00FD4209">
      <w:pPr>
        <w:rPr>
          <w:lang w:val="en-US"/>
        </w:rPr>
      </w:pPr>
      <w:r>
        <w:rPr>
          <w:lang w:val="en-US"/>
        </w:rPr>
        <w:t xml:space="preserve">For this exercise we used the same </w:t>
      </w:r>
      <w:proofErr w:type="gramStart"/>
      <w:r>
        <w:rPr>
          <w:lang w:val="en-US"/>
        </w:rPr>
        <w:t>dataset(</w:t>
      </w:r>
      <w:proofErr w:type="gramEnd"/>
      <w:r>
        <w:rPr>
          <w:lang w:val="en-US"/>
        </w:rPr>
        <w:t xml:space="preserve">wine quality) as we used for the random forest classifier. To our surprise the </w:t>
      </w:r>
      <w:proofErr w:type="spellStart"/>
      <w:r>
        <w:rPr>
          <w:lang w:val="en-US"/>
        </w:rPr>
        <w:t>adaBoost</w:t>
      </w:r>
      <w:proofErr w:type="spellEnd"/>
      <w:r>
        <w:rPr>
          <w:lang w:val="en-US"/>
        </w:rPr>
        <w:t xml:space="preserve"> classifier performed quite bad. For the same cross-validation settings it could only achieve an accuracy of </w:t>
      </w:r>
      <w:r w:rsidRPr="002F74D7">
        <w:rPr>
          <w:lang w:val="en-US"/>
        </w:rPr>
        <w:t>0.418</w:t>
      </w:r>
      <w:r>
        <w:rPr>
          <w:lang w:val="en-US"/>
        </w:rPr>
        <w:t xml:space="preserve">. This is worse than the random forest, the SVM and even a single decision tree! We used a decision stomp as classifier for </w:t>
      </w:r>
      <w:proofErr w:type="spellStart"/>
      <w:r>
        <w:rPr>
          <w:lang w:val="en-US"/>
        </w:rPr>
        <w:t>adaBoost</w:t>
      </w:r>
      <w:proofErr w:type="spellEnd"/>
      <w:r>
        <w:rPr>
          <w:lang w:val="en-US"/>
        </w:rPr>
        <w:t xml:space="preserve">. Even after setting the number of estimators from 600 to 1000 the accuracy only rose to </w:t>
      </w:r>
      <w:r w:rsidRPr="002F74D7">
        <w:rPr>
          <w:lang w:val="en-US"/>
        </w:rPr>
        <w:t>0.433</w:t>
      </w:r>
      <w:r>
        <w:rPr>
          <w:lang w:val="en-US"/>
        </w:rPr>
        <w:t xml:space="preserve">. For higher number of </w:t>
      </w:r>
      <w:proofErr w:type="gramStart"/>
      <w:r>
        <w:rPr>
          <w:lang w:val="en-US"/>
        </w:rPr>
        <w:t>classifiers</w:t>
      </w:r>
      <w:proofErr w:type="gramEnd"/>
      <w:r>
        <w:rPr>
          <w:lang w:val="en-US"/>
        </w:rPr>
        <w:t xml:space="preserve"> the accuracy dropped again. We suspect due to overfitting. The predictors that were most important are: </w:t>
      </w:r>
      <w:r w:rsidRPr="00FD4209">
        <w:rPr>
          <w:lang w:val="en-US"/>
        </w:rPr>
        <w:t>fixed acidity</w:t>
      </w:r>
      <w:r w:rsidRPr="002F74D7">
        <w:rPr>
          <w:lang w:val="en-US"/>
        </w:rPr>
        <w:t xml:space="preserve"> </w:t>
      </w:r>
      <w:r>
        <w:rPr>
          <w:lang w:val="en-US"/>
        </w:rPr>
        <w:t>(</w:t>
      </w:r>
      <w:r w:rsidRPr="002F74D7">
        <w:rPr>
          <w:lang w:val="en-US"/>
        </w:rPr>
        <w:t>0.268</w:t>
      </w:r>
      <w:r>
        <w:rPr>
          <w:lang w:val="en-US"/>
        </w:rPr>
        <w:t xml:space="preserve">), </w:t>
      </w:r>
      <w:r w:rsidRPr="00FD4209">
        <w:rPr>
          <w:lang w:val="en-US"/>
        </w:rPr>
        <w:t>density</w:t>
      </w:r>
      <w:r>
        <w:rPr>
          <w:lang w:val="en-US"/>
        </w:rPr>
        <w:t xml:space="preserve"> (</w:t>
      </w:r>
      <w:r w:rsidRPr="002F74D7">
        <w:rPr>
          <w:lang w:val="en-US"/>
        </w:rPr>
        <w:t>0.334</w:t>
      </w:r>
      <w:r>
        <w:rPr>
          <w:lang w:val="en-US"/>
        </w:rPr>
        <w:t>) and alcohol</w:t>
      </w:r>
      <w:r w:rsidR="00043F5A">
        <w:rPr>
          <w:lang w:val="en-US"/>
        </w:rPr>
        <w:t xml:space="preserve"> (</w:t>
      </w:r>
      <w:r w:rsidR="00043F5A" w:rsidRPr="00043F5A">
        <w:rPr>
          <w:lang w:val="en-US"/>
        </w:rPr>
        <w:t>0.123</w:t>
      </w:r>
      <w:r w:rsidR="00043F5A">
        <w:rPr>
          <w:lang w:val="en-US"/>
        </w:rPr>
        <w:t xml:space="preserve">). For the random forest the importance of predictors was more spread out over all predictors here 3 out of 11 predictors are responsible for </w:t>
      </w:r>
      <w:r w:rsidR="00043F5A" w:rsidRPr="00043F5A">
        <w:rPr>
          <w:lang w:val="en-US"/>
        </w:rPr>
        <w:t>72</w:t>
      </w:r>
      <w:r w:rsidR="00043F5A">
        <w:rPr>
          <w:lang w:val="en-US"/>
        </w:rPr>
        <w:t>.</w:t>
      </w:r>
      <w:r w:rsidR="00043F5A" w:rsidRPr="00043F5A">
        <w:rPr>
          <w:lang w:val="en-US"/>
        </w:rPr>
        <w:t>5</w:t>
      </w:r>
      <w:r w:rsidR="00043F5A">
        <w:rPr>
          <w:lang w:val="en-US"/>
        </w:rPr>
        <w:t xml:space="preserve">% of the prediction. </w:t>
      </w:r>
      <w:bookmarkStart w:id="0" w:name="_GoBack"/>
      <w:bookmarkEnd w:id="0"/>
      <w:r>
        <w:rPr>
          <w:lang w:val="en-US"/>
        </w:rPr>
        <w:t xml:space="preserve"> </w:t>
      </w:r>
    </w:p>
    <w:sectPr w:rsidR="002F74D7" w:rsidRPr="00317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179"/>
    <w:rsid w:val="00043F5A"/>
    <w:rsid w:val="00065E62"/>
    <w:rsid w:val="00247733"/>
    <w:rsid w:val="00284052"/>
    <w:rsid w:val="002F74D7"/>
    <w:rsid w:val="003102D4"/>
    <w:rsid w:val="00317179"/>
    <w:rsid w:val="003A3D89"/>
    <w:rsid w:val="004F61AC"/>
    <w:rsid w:val="00586ABF"/>
    <w:rsid w:val="005A34B4"/>
    <w:rsid w:val="006E33EE"/>
    <w:rsid w:val="00DD7647"/>
    <w:rsid w:val="00E07C82"/>
    <w:rsid w:val="00E2543F"/>
    <w:rsid w:val="00E2794D"/>
    <w:rsid w:val="00F652B6"/>
    <w:rsid w:val="00FD42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4D3"/>
  <w15:docId w15:val="{523C0CDF-73EF-4F81-BA08-18A92A0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33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3EE"/>
    <w:rPr>
      <w:rFonts w:ascii="Tahoma" w:hAnsi="Tahoma" w:cs="Tahoma"/>
      <w:sz w:val="16"/>
      <w:szCs w:val="16"/>
    </w:rPr>
  </w:style>
  <w:style w:type="table" w:styleId="Tabellenraster">
    <w:name w:val="Table Grid"/>
    <w:basedOn w:val="NormaleTabelle"/>
    <w:uiPriority w:val="59"/>
    <w:rsid w:val="0058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dc:creator>
  <cp:lastModifiedBy>Tristan Payer</cp:lastModifiedBy>
  <cp:revision>8</cp:revision>
  <dcterms:created xsi:type="dcterms:W3CDTF">2018-03-21T13:38:00Z</dcterms:created>
  <dcterms:modified xsi:type="dcterms:W3CDTF">2018-03-30T17:15:00Z</dcterms:modified>
</cp:coreProperties>
</file>