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0791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14:paraId="7F7B12A0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14:paraId="2F8672DF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14:paraId="53F19A78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14:paraId="76BFD60A" w14:textId="77777777"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14:paraId="388345C7" w14:textId="77777777" w:rsidR="005F1793" w:rsidRPr="005F1793" w:rsidRDefault="005F1793" w:rsidP="005F1793"/>
    <w:p w14:paraId="0206AE46" w14:textId="446D29A4"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2958B3">
        <w:rPr>
          <w:b/>
          <w:bCs w:val="0"/>
          <w:sz w:val="22"/>
          <w:szCs w:val="22"/>
        </w:rPr>
        <w:t>1</w:t>
      </w:r>
      <w:r>
        <w:rPr>
          <w:b/>
          <w:bCs w:val="0"/>
          <w:sz w:val="22"/>
          <w:szCs w:val="22"/>
        </w:rPr>
        <w:t xml:space="preserve">. </w:t>
      </w:r>
    </w:p>
    <w:p w14:paraId="55586BB3" w14:textId="77777777" w:rsidR="002A774B" w:rsidRP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 w:rsidRPr="002A774B">
        <w:rPr>
          <w:b/>
          <w:bCs w:val="0"/>
          <w:sz w:val="22"/>
          <w:szCs w:val="22"/>
        </w:rPr>
        <w:t>Использование макрокоманд</w:t>
      </w:r>
    </w:p>
    <w:p w14:paraId="51F24EF5" w14:textId="32AD1867" w:rsidR="0043344F" w:rsidRDefault="0043344F" w:rsidP="00EB7966">
      <w:r w:rsidRPr="0043344F">
        <w:t xml:space="preserve">У </w:t>
      </w:r>
      <w:r>
        <w:t xml:space="preserve">макрокоманды должны быть </w:t>
      </w:r>
      <w:r w:rsidR="002C6C55">
        <w:t xml:space="preserve">все </w:t>
      </w:r>
      <w:proofErr w:type="spellStart"/>
      <w:r>
        <w:t>псе</w:t>
      </w:r>
      <w:r w:rsidR="008C2600">
        <w:t>в</w:t>
      </w:r>
      <w:r>
        <w:t>допараметры</w:t>
      </w:r>
      <w:proofErr w:type="spellEnd"/>
      <w:r>
        <w:t>, объявленные в задании и никаких других.</w:t>
      </w:r>
    </w:p>
    <w:p w14:paraId="4BC868FF" w14:textId="52485918" w:rsidR="002958B3" w:rsidRPr="002958B3" w:rsidRDefault="002958B3" w:rsidP="00762578">
      <w:pPr>
        <w:pageBreakBefore/>
      </w:pPr>
      <w:r w:rsidRPr="002958B3">
        <w:rPr>
          <w:b/>
          <w:bCs/>
        </w:rPr>
        <w:lastRenderedPageBreak/>
        <w:t xml:space="preserve">Пример 1. </w:t>
      </w:r>
      <w:r w:rsidRPr="002958B3">
        <w:t>Макрокоманда</w:t>
      </w:r>
      <w:r>
        <w:rPr>
          <w:b/>
          <w:bCs/>
        </w:rPr>
        <w:t xml:space="preserve"> </w:t>
      </w:r>
      <w:r w:rsidRPr="002958B3">
        <w:t>сложения</w:t>
      </w:r>
      <w:r>
        <w:t xml:space="preserve"> беззнаковых чи</w:t>
      </w:r>
      <w:r w:rsidR="003D2681">
        <w:t>с</w:t>
      </w:r>
      <w:r>
        <w:t xml:space="preserve">ел </w:t>
      </w:r>
      <w:r w:rsidR="003D2681">
        <w:rPr>
          <w:lang w:val="en-GB"/>
        </w:rPr>
        <w:t>x</w:t>
      </w:r>
      <w:r w:rsidR="003D2681" w:rsidRPr="003D2681">
        <w:t xml:space="preserve">, </w:t>
      </w:r>
      <w:r w:rsidR="003D2681">
        <w:rPr>
          <w:lang w:val="en-GB"/>
        </w:rPr>
        <w:t>y</w:t>
      </w:r>
      <w:r w:rsidR="003D2681" w:rsidRPr="003D2681">
        <w:t xml:space="preserve"> </w:t>
      </w:r>
      <w:r w:rsidR="003D2681">
        <w:t>от 0 до 9 и вывода результата</w:t>
      </w:r>
    </w:p>
    <w:p w14:paraId="73738B1F" w14:textId="69A89D08" w:rsidR="002958B3" w:rsidRPr="003D2681" w:rsidRDefault="003D2681" w:rsidP="00EB7966">
      <w:pPr>
        <w:rPr>
          <w:rFonts w:ascii="Courier New" w:hAnsi="Courier New" w:cs="Courier New"/>
          <w:lang w:val="en-GB"/>
        </w:rPr>
      </w:pPr>
      <w:proofErr w:type="spellStart"/>
      <w:r w:rsidRPr="003D2681">
        <w:rPr>
          <w:rFonts w:ascii="Courier New" w:hAnsi="Courier New" w:cs="Courier New"/>
          <w:lang w:val="en-GB"/>
        </w:rPr>
        <w:t>add_and_show</w:t>
      </w:r>
      <w:proofErr w:type="spellEnd"/>
      <w:r w:rsidRPr="003D2681">
        <w:rPr>
          <w:rFonts w:ascii="Courier New" w:hAnsi="Courier New" w:cs="Courier New"/>
          <w:lang w:val="en-GB"/>
        </w:rPr>
        <w:t xml:space="preserve"> macro x, y</w:t>
      </w:r>
    </w:p>
    <w:p w14:paraId="6A8F2F91" w14:textId="77777777" w:rsidR="00770109" w:rsidRPr="00770109" w:rsidRDefault="003D2681" w:rsidP="00770109">
      <w:pPr>
        <w:rPr>
          <w:rFonts w:ascii="Courier New" w:hAnsi="Courier New" w:cs="Courier New"/>
        </w:rPr>
      </w:pPr>
      <w:r w:rsidRPr="003D2681">
        <w:rPr>
          <w:rFonts w:ascii="Courier New" w:hAnsi="Courier New" w:cs="Courier New"/>
          <w:lang w:val="en-GB"/>
        </w:rPr>
        <w:tab/>
        <w:t>local</w:t>
      </w:r>
      <w:r w:rsidRPr="00770109">
        <w:rPr>
          <w:rFonts w:ascii="Courier New" w:hAnsi="Courier New" w:cs="Courier New"/>
        </w:rPr>
        <w:t xml:space="preserve"> </w:t>
      </w:r>
      <w:r w:rsidRPr="003D2681">
        <w:rPr>
          <w:rFonts w:ascii="Courier New" w:hAnsi="Courier New" w:cs="Courier New"/>
          <w:lang w:val="en-GB"/>
        </w:rPr>
        <w:t>not</w:t>
      </w:r>
      <w:r w:rsidRPr="00770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GB"/>
        </w:rPr>
        <w:t>carry</w:t>
      </w:r>
      <w:r w:rsidR="00770109" w:rsidRPr="00770109">
        <w:rPr>
          <w:rFonts w:ascii="Courier New" w:hAnsi="Courier New" w:cs="Courier New"/>
        </w:rPr>
        <w:t>; метки внутри макрокоманды объявляют локальными</w:t>
      </w:r>
    </w:p>
    <w:p w14:paraId="15482188" w14:textId="58F080B2" w:rsidR="003D2681" w:rsidRDefault="003D2681" w:rsidP="00EB7966">
      <w:pPr>
        <w:rPr>
          <w:rFonts w:ascii="Courier New" w:hAnsi="Courier New" w:cs="Courier New"/>
          <w:lang w:val="en-GB"/>
        </w:rPr>
      </w:pPr>
      <w:r w:rsidRPr="00770109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GB"/>
        </w:rPr>
        <w:t xml:space="preserve">mov </w:t>
      </w:r>
      <w:proofErr w:type="spellStart"/>
      <w:proofErr w:type="gramStart"/>
      <w:r>
        <w:rPr>
          <w:rFonts w:ascii="Courier New" w:hAnsi="Courier New" w:cs="Courier New"/>
          <w:lang w:val="en-GB"/>
        </w:rPr>
        <w:t>al,x</w:t>
      </w:r>
      <w:proofErr w:type="spellEnd"/>
      <w:proofErr w:type="gramEnd"/>
    </w:p>
    <w:p w14:paraId="42B82930" w14:textId="038FE640" w:rsidR="003D2681" w:rsidRPr="003140E3" w:rsidRDefault="003D2681" w:rsidP="00770109">
      <w:pPr>
        <w:rPr>
          <w:rFonts w:ascii="Courier New" w:hAnsi="Courier New"/>
          <w:lang w:val="en-US"/>
        </w:rPr>
      </w:pPr>
      <w:r>
        <w:rPr>
          <w:rFonts w:ascii="Courier New" w:hAnsi="Courier New" w:cs="Courier New"/>
          <w:lang w:val="en-GB"/>
        </w:rPr>
        <w:tab/>
      </w:r>
      <w:r w:rsidRPr="003140E3">
        <w:rPr>
          <w:rFonts w:ascii="Courier New" w:hAnsi="Courier New"/>
          <w:lang w:val="en-US"/>
        </w:rPr>
        <w:t xml:space="preserve">add </w:t>
      </w:r>
      <w:proofErr w:type="spellStart"/>
      <w:proofErr w:type="gramStart"/>
      <w:r w:rsidRPr="003140E3">
        <w:rPr>
          <w:rFonts w:ascii="Courier New" w:hAnsi="Courier New"/>
          <w:lang w:val="en-US"/>
        </w:rPr>
        <w:t>al,</w:t>
      </w:r>
      <w:r w:rsidR="00770109">
        <w:rPr>
          <w:rFonts w:ascii="Courier New" w:hAnsi="Courier New"/>
          <w:lang w:val="en-US"/>
        </w:rPr>
        <w:t>y</w:t>
      </w:r>
      <w:proofErr w:type="spellEnd"/>
      <w:proofErr w:type="gramEnd"/>
      <w:r w:rsidRPr="003140E3">
        <w:rPr>
          <w:rFonts w:ascii="Courier New" w:hAnsi="Courier New"/>
          <w:lang w:val="en-US"/>
        </w:rPr>
        <w:t xml:space="preserve">        ; </w:t>
      </w:r>
      <w:r>
        <w:rPr>
          <w:rFonts w:ascii="Courier New" w:hAnsi="Courier New"/>
        </w:rPr>
        <w:t>сложить</w:t>
      </w:r>
      <w:r w:rsidRPr="003140E3">
        <w:rPr>
          <w:rFonts w:ascii="Courier New" w:hAnsi="Courier New"/>
          <w:lang w:val="en-US"/>
        </w:rPr>
        <w:t xml:space="preserve"> (AL=AL+BL)</w:t>
      </w:r>
    </w:p>
    <w:p w14:paraId="2E10F646" w14:textId="784CD4A1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cmp</w:t>
      </w:r>
      <w:proofErr w:type="spellEnd"/>
      <w:r>
        <w:rPr>
          <w:rFonts w:ascii="Courier New" w:hAnsi="Courier New"/>
        </w:rPr>
        <w:t xml:space="preserve"> al,9       </w:t>
      </w:r>
      <w:proofErr w:type="gramStart"/>
      <w:r w:rsidR="00770109" w:rsidRPr="00F409BF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;</w:t>
      </w:r>
      <w:proofErr w:type="gramEnd"/>
      <w:r>
        <w:rPr>
          <w:rFonts w:ascii="Courier New" w:hAnsi="Courier New"/>
        </w:rPr>
        <w:t xml:space="preserve"> если результат &gt; 9,</w:t>
      </w:r>
    </w:p>
    <w:p w14:paraId="5BC49B1E" w14:textId="02844F2C" w:rsidR="003D2681" w:rsidRDefault="003D2681" w:rsidP="003D2681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j</w:t>
      </w:r>
      <w:r>
        <w:rPr>
          <w:rFonts w:ascii="Courier New" w:hAnsi="Courier New"/>
          <w:lang w:val="en-GB"/>
        </w:rPr>
        <w:t>b</w:t>
      </w:r>
      <w:r>
        <w:rPr>
          <w:rFonts w:ascii="Courier New" w:hAnsi="Courier New"/>
        </w:rPr>
        <w:t xml:space="preserve">e </w:t>
      </w:r>
      <w:proofErr w:type="spellStart"/>
      <w:r>
        <w:rPr>
          <w:rFonts w:ascii="Courier New" w:hAnsi="Courier New"/>
        </w:rPr>
        <w:t>not_carry</w:t>
      </w:r>
      <w:proofErr w:type="spellEnd"/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то уменьшить сумму на</w:t>
      </w:r>
    </w:p>
    <w:p w14:paraId="207FB6E0" w14:textId="41F07BE4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 w:rsidRPr="00F93AD5">
        <w:rPr>
          <w:rFonts w:ascii="Courier New" w:hAnsi="Courier New" w:cs="Courier New"/>
        </w:rPr>
        <w:t>sub</w:t>
      </w:r>
      <w:proofErr w:type="spellEnd"/>
      <w:r w:rsidRPr="00F93AD5">
        <w:rPr>
          <w:rFonts w:ascii="Courier New" w:hAnsi="Courier New" w:cs="Courier New"/>
        </w:rPr>
        <w:t xml:space="preserve"> al,10</w:t>
      </w: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10 и вывести на дисплей</w:t>
      </w:r>
    </w:p>
    <w:p w14:paraId="5E977535" w14:textId="08FB9971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push</w:t>
      </w:r>
      <w:proofErr w:type="spellEnd"/>
      <w:r>
        <w:rPr>
          <w:rFonts w:ascii="Courier New" w:hAnsi="Courier New"/>
        </w:rPr>
        <w:t xml:space="preserve"> ax  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символ '1' – старшую</w:t>
      </w:r>
    </w:p>
    <w:p w14:paraId="7378572E" w14:textId="49BEBBCA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цифру результата </w:t>
      </w:r>
    </w:p>
    <w:p w14:paraId="6AB57340" w14:textId="70A0F4DA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dl,'1'  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c помощью функции DOS</w:t>
      </w:r>
    </w:p>
    <w:p w14:paraId="4E133BAF" w14:textId="342FA01B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52E595D2" w14:textId="27356A53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pop</w:t>
      </w:r>
      <w:proofErr w:type="spellEnd"/>
      <w:r>
        <w:rPr>
          <w:rFonts w:ascii="Courier New" w:hAnsi="Courier New"/>
        </w:rPr>
        <w:t xml:space="preserve"> ax         </w:t>
      </w:r>
      <w:proofErr w:type="gramStart"/>
      <w:r>
        <w:rPr>
          <w:rFonts w:ascii="Courier New" w:hAnsi="Courier New"/>
        </w:rPr>
        <w:t xml:space="preserve">  ;</w:t>
      </w:r>
      <w:proofErr w:type="gramEnd"/>
    </w:p>
    <w:p w14:paraId="4CB16CAF" w14:textId="5E03F148" w:rsidR="003D2681" w:rsidRDefault="003D2681" w:rsidP="003D2681">
      <w:pPr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not_carry</w:t>
      </w:r>
      <w:proofErr w:type="spellEnd"/>
      <w:r>
        <w:rPr>
          <w:rFonts w:ascii="Courier New" w:hAnsi="Courier New"/>
        </w:rPr>
        <w:t xml:space="preserve">: </w:t>
      </w:r>
      <w:proofErr w:type="spellStart"/>
      <w:r w:rsidRPr="00F93AD5">
        <w:rPr>
          <w:rFonts w:ascii="Courier New" w:hAnsi="Courier New" w:cs="Courier New"/>
        </w:rPr>
        <w:t>add</w:t>
      </w:r>
      <w:proofErr w:type="spellEnd"/>
      <w:r w:rsidRPr="00F93AD5">
        <w:rPr>
          <w:rFonts w:ascii="Courier New" w:hAnsi="Courier New" w:cs="Courier New"/>
        </w:rPr>
        <w:t xml:space="preserve"> </w:t>
      </w:r>
      <w:proofErr w:type="gramStart"/>
      <w:r w:rsidRPr="00F93AD5">
        <w:rPr>
          <w:rFonts w:ascii="Courier New" w:hAnsi="Courier New" w:cs="Courier New"/>
        </w:rPr>
        <w:t>al,’</w:t>
      </w:r>
      <w:proofErr w:type="gramEnd"/>
      <w:r w:rsidRPr="00F93AD5">
        <w:rPr>
          <w:rFonts w:ascii="Courier New" w:hAnsi="Courier New" w:cs="Courier New"/>
        </w:rPr>
        <w:t>0’</w:t>
      </w:r>
      <w:r>
        <w:rPr>
          <w:rFonts w:ascii="Courier New" w:hAnsi="Courier New"/>
        </w:rPr>
        <w:t>; преобразовать результат в код</w:t>
      </w:r>
    </w:p>
    <w:p w14:paraId="4DA355C8" w14:textId="149510CF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   </w:t>
      </w:r>
      <w:proofErr w:type="gramStart"/>
      <w:r>
        <w:rPr>
          <w:rFonts w:ascii="Courier New" w:hAnsi="Courier New"/>
        </w:rPr>
        <w:t xml:space="preserve">  ;</w:t>
      </w:r>
      <w:proofErr w:type="gramEnd"/>
      <w:r>
        <w:rPr>
          <w:rFonts w:ascii="Courier New" w:hAnsi="Courier New"/>
        </w:rPr>
        <w:t xml:space="preserve"> вывести младшую цифру</w:t>
      </w:r>
    </w:p>
    <w:p w14:paraId="0E1EBC31" w14:textId="08B30A08" w:rsidR="003D2681" w:rsidRDefault="003D2681" w:rsidP="003D2681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dl,al</w:t>
      </w:r>
      <w:proofErr w:type="spellEnd"/>
      <w:proofErr w:type="gramEnd"/>
      <w:r>
        <w:rPr>
          <w:rFonts w:ascii="Courier New" w:hAnsi="Courier New"/>
        </w:rPr>
        <w:t xml:space="preserve">     ; результата с помощью</w:t>
      </w:r>
    </w:p>
    <w:p w14:paraId="59878621" w14:textId="4D3F4068" w:rsidR="003D2681" w:rsidRPr="00F409BF" w:rsidRDefault="003D2681" w:rsidP="003D2681">
      <w:pPr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</w:t>
      </w:r>
      <w:r w:rsidRPr="00F409BF">
        <w:rPr>
          <w:rFonts w:ascii="Courier New" w:hAnsi="Courier New"/>
          <w:lang w:val="en-US"/>
        </w:rPr>
        <w:t xml:space="preserve">int 21h             </w:t>
      </w:r>
    </w:p>
    <w:p w14:paraId="0E96BC36" w14:textId="56EDCC52" w:rsidR="003D2681" w:rsidRDefault="003D2681" w:rsidP="003D2681">
      <w:pPr>
        <w:rPr>
          <w:rFonts w:ascii="Courier New" w:hAnsi="Courier New"/>
          <w:lang w:val="en-GB"/>
        </w:rPr>
      </w:pPr>
      <w:r w:rsidRPr="00F409BF"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GB"/>
        </w:rPr>
        <w:t>endm</w:t>
      </w:r>
      <w:proofErr w:type="spellEnd"/>
    </w:p>
    <w:p w14:paraId="7BC44D56" w14:textId="724DD02D" w:rsidR="003D2681" w:rsidRDefault="003D2681" w:rsidP="003D2681">
      <w:pPr>
        <w:rPr>
          <w:rFonts w:ascii="Courier New" w:hAnsi="Courier New"/>
          <w:lang w:val="en-GB"/>
        </w:rPr>
      </w:pPr>
    </w:p>
    <w:p w14:paraId="2E3837B3" w14:textId="24F596F6" w:rsidR="00770109" w:rsidRDefault="00770109" w:rsidP="003D2681">
      <w:pPr>
        <w:rPr>
          <w:rFonts w:ascii="Courier New" w:hAnsi="Courier New"/>
          <w:lang w:val="en-GB"/>
        </w:rPr>
      </w:pPr>
      <w:r w:rsidRPr="00770109">
        <w:t>вместо</w:t>
      </w:r>
      <w:r w:rsidRPr="0077010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GB"/>
        </w:rPr>
        <w:t xml:space="preserve">call </w:t>
      </w:r>
      <w:proofErr w:type="spellStart"/>
      <w:r>
        <w:rPr>
          <w:rFonts w:ascii="Courier New" w:hAnsi="Courier New"/>
          <w:lang w:val="en-GB"/>
        </w:rPr>
        <w:t>add_and_show</w:t>
      </w:r>
      <w:proofErr w:type="spellEnd"/>
    </w:p>
    <w:p w14:paraId="58591159" w14:textId="0B2FE151" w:rsidR="003D2681" w:rsidRDefault="00770109" w:rsidP="003D2681">
      <w:pPr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proofErr w:type="spellStart"/>
      <w:r>
        <w:rPr>
          <w:rFonts w:ascii="Courier New" w:hAnsi="Courier New"/>
          <w:lang w:val="en-GB"/>
        </w:rPr>
        <w:t>add_and_show</w:t>
      </w:r>
      <w:proofErr w:type="spellEnd"/>
      <w:r>
        <w:rPr>
          <w:rFonts w:ascii="Courier New" w:hAnsi="Courier New"/>
          <w:lang w:val="en-GB"/>
        </w:rPr>
        <w:t xml:space="preserve"> al, bl</w:t>
      </w:r>
    </w:p>
    <w:p w14:paraId="46E3A0A4" w14:textId="612F654B" w:rsidR="00770109" w:rsidRDefault="00770109" w:rsidP="003D2681">
      <w:pPr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ab/>
      </w:r>
      <w:proofErr w:type="spellStart"/>
      <w:r>
        <w:rPr>
          <w:rFonts w:ascii="Courier New" w:hAnsi="Courier New"/>
          <w:lang w:val="en-GB"/>
        </w:rPr>
        <w:t>add_and_show</w:t>
      </w:r>
      <w:proofErr w:type="spellEnd"/>
      <w:r>
        <w:rPr>
          <w:rFonts w:ascii="Courier New" w:hAnsi="Courier New"/>
          <w:lang w:val="en-GB"/>
        </w:rPr>
        <w:t xml:space="preserve"> 8, 3</w:t>
      </w:r>
    </w:p>
    <w:p w14:paraId="2906668F" w14:textId="77777777" w:rsidR="003D2681" w:rsidRPr="003D2681" w:rsidRDefault="003D2681" w:rsidP="003D2681">
      <w:pPr>
        <w:rPr>
          <w:lang w:val="en-GB"/>
        </w:rPr>
      </w:pPr>
    </w:p>
    <w:p w14:paraId="57CBFDFF" w14:textId="11B396CE" w:rsidR="0043344F" w:rsidRPr="00C34C16" w:rsidRDefault="002958B3" w:rsidP="00762578">
      <w:pPr>
        <w:pageBreakBefore/>
        <w:jc w:val="both"/>
      </w:pPr>
      <w:r w:rsidRPr="002958B3">
        <w:rPr>
          <w:b/>
          <w:bCs/>
        </w:rPr>
        <w:lastRenderedPageBreak/>
        <w:t>Пример</w:t>
      </w:r>
      <w:r w:rsidRPr="00F409BF">
        <w:rPr>
          <w:b/>
          <w:bCs/>
        </w:rPr>
        <w:t xml:space="preserve"> 2</w:t>
      </w:r>
      <w:r w:rsidRPr="00F409BF">
        <w:t>.</w:t>
      </w:r>
      <w:r w:rsidR="0043344F" w:rsidRPr="00F409BF">
        <w:t xml:space="preserve"> </w:t>
      </w:r>
      <w:r>
        <w:rPr>
          <w:color w:val="000000"/>
          <w:shd w:val="clear" w:color="auto" w:fill="FFFFFF"/>
        </w:rPr>
        <w:t>М</w:t>
      </w:r>
      <w:r w:rsidR="00C34C16" w:rsidRPr="00C34C16">
        <w:rPr>
          <w:color w:val="000000"/>
          <w:shd w:val="clear" w:color="auto" w:fill="FFFFFF"/>
        </w:rPr>
        <w:t xml:space="preserve">акрокоманда формирования обнуления (побитового инвертирования, смены знака) элементов массива ОЗУ с </w:t>
      </w:r>
      <w:r w:rsidR="00F409BF">
        <w:rPr>
          <w:color w:val="000000"/>
          <w:shd w:val="clear" w:color="auto" w:fill="FFFFFF"/>
        </w:rPr>
        <w:t xml:space="preserve">начальным </w:t>
      </w:r>
      <w:r w:rsidR="00C34C16" w:rsidRPr="00C34C16">
        <w:rPr>
          <w:color w:val="000000"/>
          <w:shd w:val="clear" w:color="auto" w:fill="FFFFFF"/>
        </w:rPr>
        <w:t>адрес</w:t>
      </w:r>
      <w:r w:rsidR="00F409BF">
        <w:rPr>
          <w:color w:val="000000"/>
          <w:shd w:val="clear" w:color="auto" w:fill="FFFFFF"/>
        </w:rPr>
        <w:t>ом</w:t>
      </w:r>
      <w:r w:rsidR="00C34C16" w:rsidRPr="00C34C16">
        <w:rPr>
          <w:color w:val="000000"/>
          <w:shd w:val="clear" w:color="auto" w:fill="FFFFFF"/>
        </w:rPr>
        <w:t xml:space="preserve"> POINT1</w:t>
      </w:r>
      <w:r w:rsidR="00F409BF" w:rsidRPr="00F409BF">
        <w:rPr>
          <w:color w:val="000000"/>
          <w:shd w:val="clear" w:color="auto" w:fill="FFFFFF"/>
        </w:rPr>
        <w:t xml:space="preserve"> (</w:t>
      </w:r>
      <w:r w:rsidR="00F409BF">
        <w:rPr>
          <w:color w:val="000000"/>
          <w:shd w:val="clear" w:color="auto" w:fill="FFFFFF"/>
          <w:lang w:val="en-US"/>
        </w:rPr>
        <w:t>word</w:t>
      </w:r>
      <w:r w:rsidR="00F409BF" w:rsidRPr="00F409BF">
        <w:rPr>
          <w:color w:val="000000"/>
          <w:shd w:val="clear" w:color="auto" w:fill="FFFFFF"/>
        </w:rPr>
        <w:t>)</w:t>
      </w:r>
      <w:r w:rsidR="00F409BF">
        <w:rPr>
          <w:color w:val="000000"/>
          <w:shd w:val="clear" w:color="auto" w:fill="FFFFFF"/>
        </w:rPr>
        <w:t xml:space="preserve"> и длиной </w:t>
      </w:r>
      <w:r w:rsidR="00F409BF">
        <w:rPr>
          <w:color w:val="000000"/>
          <w:shd w:val="clear" w:color="auto" w:fill="FFFFFF"/>
          <w:lang w:val="en-GB"/>
        </w:rPr>
        <w:t>LEN</w:t>
      </w:r>
      <w:r w:rsidR="00137C00" w:rsidRPr="00137C00">
        <w:rPr>
          <w:color w:val="000000"/>
          <w:shd w:val="clear" w:color="auto" w:fill="FFFFFF"/>
        </w:rPr>
        <w:t xml:space="preserve"> (</w:t>
      </w:r>
      <w:r w:rsidR="00137C00">
        <w:rPr>
          <w:color w:val="000000"/>
          <w:shd w:val="clear" w:color="auto" w:fill="FFFFFF"/>
          <w:lang w:val="en-US"/>
        </w:rPr>
        <w:t>byte</w:t>
      </w:r>
      <w:r w:rsidR="00137C00" w:rsidRPr="00137C00">
        <w:rPr>
          <w:color w:val="000000"/>
          <w:shd w:val="clear" w:color="auto" w:fill="FFFFFF"/>
        </w:rPr>
        <w:t>)</w:t>
      </w:r>
      <w:r w:rsidR="00C34C16" w:rsidRPr="00C34C16">
        <w:rPr>
          <w:color w:val="000000"/>
          <w:shd w:val="clear" w:color="auto" w:fill="FFFFFF"/>
        </w:rPr>
        <w:t>.</w:t>
      </w:r>
    </w:p>
    <w:p w14:paraId="47DBF62E" w14:textId="77777777" w:rsidR="0043344F" w:rsidRPr="00B07A77" w:rsidRDefault="0043344F" w:rsidP="0043344F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5C8014AE" w14:textId="2E1FC546" w:rsidR="0043344F" w:rsidRPr="00B07A77" w:rsidRDefault="0043344F" w:rsidP="00E13BE8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mas </w:t>
      </w:r>
      <w:proofErr w:type="spellStart"/>
      <w:r w:rsidRPr="00B07A7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F409BF">
        <w:rPr>
          <w:rFonts w:ascii="Courier New" w:hAnsi="Courier New" w:cs="Courier New"/>
          <w:sz w:val="22"/>
          <w:szCs w:val="22"/>
          <w:lang w:val="en-US"/>
        </w:rPr>
        <w:t>1</w:t>
      </w:r>
      <w:r w:rsidRPr="00B07A77">
        <w:rPr>
          <w:rFonts w:ascii="Courier New" w:hAnsi="Courier New" w:cs="Courier New"/>
          <w:sz w:val="22"/>
          <w:szCs w:val="22"/>
          <w:lang w:val="en-US"/>
        </w:rPr>
        <w:t>,-</w:t>
      </w:r>
      <w:proofErr w:type="gramEnd"/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6,3,-8,4,9; </w:t>
      </w:r>
    </w:p>
    <w:p w14:paraId="38A64C79" w14:textId="77777777" w:rsidR="0043344F" w:rsidRPr="00B07A77" w:rsidRDefault="0043344F" w:rsidP="0043344F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5ED0A20F" w14:textId="7C2B96B0" w:rsidR="0043344F" w:rsidRPr="00B07A77" w:rsidRDefault="0043344F" w:rsidP="0043344F">
      <w:pPr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change</w:t>
      </w:r>
      <w:r w:rsidRPr="00B07A77">
        <w:rPr>
          <w:rFonts w:ascii="Courier New" w:hAnsi="Courier New" w:cs="Courier New"/>
          <w:sz w:val="22"/>
          <w:szCs w:val="22"/>
        </w:rPr>
        <w:t xml:space="preserve"> </w:t>
      </w:r>
      <w:r w:rsidRPr="00B07A77">
        <w:rPr>
          <w:rFonts w:ascii="Courier New" w:hAnsi="Courier New" w:cs="Courier New"/>
          <w:sz w:val="22"/>
          <w:szCs w:val="22"/>
          <w:lang w:val="en-US"/>
        </w:rPr>
        <w:t>macro</w:t>
      </w:r>
      <w:r w:rsidRPr="00B07A77">
        <w:rPr>
          <w:rFonts w:ascii="Courier New" w:hAnsi="Courier New" w:cs="Courier New"/>
          <w:sz w:val="22"/>
          <w:szCs w:val="22"/>
        </w:rPr>
        <w:t xml:space="preserve"> </w:t>
      </w:r>
      <w:r w:rsidRPr="00B07A77">
        <w:rPr>
          <w:rFonts w:ascii="Courier New" w:hAnsi="Courier New" w:cs="Courier New"/>
          <w:sz w:val="22"/>
          <w:szCs w:val="22"/>
          <w:lang w:val="en-US"/>
        </w:rPr>
        <w:t>point</w:t>
      </w:r>
      <w:r w:rsidRPr="00B07A77">
        <w:rPr>
          <w:rFonts w:ascii="Courier New" w:hAnsi="Courier New" w:cs="Courier New"/>
          <w:sz w:val="22"/>
          <w:szCs w:val="22"/>
        </w:rPr>
        <w:t xml:space="preserve">1, </w:t>
      </w:r>
      <w:proofErr w:type="spellStart"/>
      <w:r w:rsidR="00F409B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</w:p>
    <w:p w14:paraId="04E60D11" w14:textId="77777777" w:rsidR="002C6C55" w:rsidRPr="00B07A77" w:rsidRDefault="002C6C55" w:rsidP="0043344F">
      <w:pPr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</w:rPr>
        <w:tab/>
      </w:r>
      <w:r w:rsidRPr="00B07A77">
        <w:rPr>
          <w:rFonts w:ascii="Courier New" w:hAnsi="Courier New" w:cs="Courier New"/>
          <w:sz w:val="22"/>
          <w:szCs w:val="22"/>
          <w:lang w:val="en-US"/>
        </w:rPr>
        <w:t>local</w:t>
      </w:r>
      <w:r w:rsidRPr="00B07A77">
        <w:rPr>
          <w:rFonts w:ascii="Courier New" w:hAnsi="Courier New" w:cs="Courier New"/>
          <w:sz w:val="22"/>
          <w:szCs w:val="22"/>
        </w:rPr>
        <w:t xml:space="preserve"> </w:t>
      </w:r>
      <w:r w:rsidRPr="00B07A77">
        <w:rPr>
          <w:rFonts w:ascii="Courier New" w:hAnsi="Courier New" w:cs="Courier New"/>
          <w:sz w:val="22"/>
          <w:szCs w:val="22"/>
          <w:lang w:val="en-US"/>
        </w:rPr>
        <w:t>m</w:t>
      </w:r>
      <w:r w:rsidRPr="00B07A77">
        <w:rPr>
          <w:rFonts w:ascii="Courier New" w:hAnsi="Courier New" w:cs="Courier New"/>
          <w:sz w:val="22"/>
          <w:szCs w:val="22"/>
        </w:rPr>
        <w:t>1; метки внутри макрокоманды объявляют локальными</w:t>
      </w:r>
    </w:p>
    <w:p w14:paraId="08900312" w14:textId="47CF757E" w:rsidR="002C6C55" w:rsidRPr="00B07A77" w:rsidRDefault="002C6C55" w:rsidP="0043344F">
      <w:pPr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</w:rPr>
        <w:tab/>
      </w:r>
      <w:r w:rsidRPr="00B07A77">
        <w:rPr>
          <w:rFonts w:ascii="Courier New" w:hAnsi="Courier New" w:cs="Courier New"/>
          <w:sz w:val="22"/>
          <w:szCs w:val="22"/>
          <w:lang w:val="en-US"/>
        </w:rPr>
        <w:t>push</w:t>
      </w:r>
      <w:r w:rsidRPr="00B07A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07A77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="00F409BF" w:rsidRPr="00F409BF">
        <w:rPr>
          <w:rFonts w:ascii="Courier New" w:hAnsi="Courier New" w:cs="Courier New"/>
          <w:sz w:val="22"/>
          <w:szCs w:val="22"/>
        </w:rPr>
        <w:t xml:space="preserve"> </w:t>
      </w:r>
      <w:r w:rsidR="00F409BF">
        <w:rPr>
          <w:rFonts w:ascii="Courier New" w:hAnsi="Courier New" w:cs="Courier New"/>
          <w:sz w:val="22"/>
          <w:szCs w:val="22"/>
          <w:lang w:val="en-GB"/>
        </w:rPr>
        <w:t>cx</w:t>
      </w:r>
      <w:r w:rsidRPr="00B07A77">
        <w:rPr>
          <w:rFonts w:ascii="Courier New" w:hAnsi="Courier New" w:cs="Courier New"/>
          <w:sz w:val="22"/>
          <w:szCs w:val="22"/>
        </w:rPr>
        <w:t>; сохранить в стеке используемые регистры</w:t>
      </w:r>
    </w:p>
    <w:p w14:paraId="17D27E5E" w14:textId="04149E7F" w:rsidR="0043344F" w:rsidRPr="00F409BF" w:rsidRDefault="002C6C55" w:rsidP="0043344F">
      <w:pPr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</w:rPr>
        <w:tab/>
      </w:r>
      <w:r w:rsidRPr="00B07A77">
        <w:rPr>
          <w:rFonts w:ascii="Courier New" w:hAnsi="Courier New" w:cs="Courier New"/>
          <w:sz w:val="22"/>
          <w:szCs w:val="22"/>
          <w:lang w:val="en-US"/>
        </w:rPr>
        <w:t>mov</w:t>
      </w:r>
      <w:r w:rsidRPr="00F409B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07A77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F409BF">
        <w:rPr>
          <w:rFonts w:ascii="Courier New" w:hAnsi="Courier New" w:cs="Courier New"/>
          <w:sz w:val="22"/>
          <w:szCs w:val="22"/>
        </w:rPr>
        <w:t xml:space="preserve">, </w:t>
      </w:r>
      <w:r w:rsidRPr="00B07A77">
        <w:rPr>
          <w:rFonts w:ascii="Courier New" w:hAnsi="Courier New" w:cs="Courier New"/>
          <w:sz w:val="22"/>
          <w:szCs w:val="22"/>
          <w:lang w:val="en-US"/>
        </w:rPr>
        <w:t>point</w:t>
      </w:r>
      <w:r w:rsidRPr="00F409BF">
        <w:rPr>
          <w:rFonts w:ascii="Courier New" w:hAnsi="Courier New" w:cs="Courier New"/>
          <w:sz w:val="22"/>
          <w:szCs w:val="22"/>
        </w:rPr>
        <w:t>1</w:t>
      </w:r>
      <w:r w:rsidR="00F409BF" w:rsidRPr="00F409BF">
        <w:rPr>
          <w:rFonts w:ascii="Courier New" w:hAnsi="Courier New" w:cs="Courier New"/>
          <w:sz w:val="22"/>
          <w:szCs w:val="22"/>
        </w:rPr>
        <w:t xml:space="preserve">; </w:t>
      </w:r>
      <w:r w:rsidR="00F409BF">
        <w:rPr>
          <w:rFonts w:ascii="Courier New" w:hAnsi="Courier New" w:cs="Courier New"/>
          <w:sz w:val="22"/>
          <w:szCs w:val="22"/>
        </w:rPr>
        <w:t>начальный адрес массива</w:t>
      </w:r>
    </w:p>
    <w:p w14:paraId="645AD67C" w14:textId="783CD806" w:rsidR="00F409BF" w:rsidRPr="00762578" w:rsidRDefault="00F409BF" w:rsidP="0043344F">
      <w:pPr>
        <w:rPr>
          <w:rFonts w:ascii="Courier New" w:hAnsi="Courier New" w:cs="Courier New"/>
          <w:sz w:val="22"/>
          <w:szCs w:val="22"/>
        </w:rPr>
      </w:pPr>
      <w:r w:rsidRPr="00F409BF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mov</w:t>
      </w:r>
      <w:r w:rsidRPr="0076257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cx</w:t>
      </w:r>
      <w:r w:rsidRPr="00762578">
        <w:rPr>
          <w:rFonts w:ascii="Courier New" w:hAnsi="Courier New" w:cs="Courier New"/>
          <w:sz w:val="22"/>
          <w:szCs w:val="22"/>
        </w:rPr>
        <w:t>,0</w:t>
      </w:r>
    </w:p>
    <w:p w14:paraId="51384FD8" w14:textId="6DD03F7E" w:rsidR="00F409BF" w:rsidRPr="00F409BF" w:rsidRDefault="00F409BF" w:rsidP="0043344F">
      <w:pPr>
        <w:rPr>
          <w:rFonts w:ascii="Courier New" w:hAnsi="Courier New" w:cs="Courier New"/>
          <w:sz w:val="22"/>
          <w:szCs w:val="22"/>
        </w:rPr>
      </w:pPr>
      <w:r w:rsidRPr="00762578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mov</w:t>
      </w:r>
      <w:r w:rsidRPr="00F409B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cl</w:t>
      </w:r>
      <w:r w:rsidRPr="00F409B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F409BF">
        <w:rPr>
          <w:rFonts w:ascii="Courier New" w:hAnsi="Courier New" w:cs="Courier New"/>
          <w:sz w:val="22"/>
          <w:szCs w:val="22"/>
        </w:rPr>
        <w:t xml:space="preserve">; </w:t>
      </w:r>
      <w:r>
        <w:rPr>
          <w:rFonts w:ascii="Courier New" w:hAnsi="Courier New" w:cs="Courier New"/>
          <w:sz w:val="22"/>
          <w:szCs w:val="22"/>
        </w:rPr>
        <w:t>длина массива</w:t>
      </w:r>
    </w:p>
    <w:p w14:paraId="208CF2B8" w14:textId="77777777" w:rsidR="00E13BE8" w:rsidRDefault="002C6C55" w:rsidP="0043344F">
      <w:pPr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m</w:t>
      </w:r>
      <w:r w:rsidRPr="00E13BE8">
        <w:rPr>
          <w:rFonts w:ascii="Courier New" w:hAnsi="Courier New" w:cs="Courier New"/>
          <w:sz w:val="22"/>
          <w:szCs w:val="22"/>
        </w:rPr>
        <w:t>1:</w:t>
      </w:r>
      <w:r w:rsidR="00F409BF" w:rsidRPr="00E13BE8">
        <w:rPr>
          <w:rFonts w:ascii="Courier New" w:hAnsi="Courier New" w:cs="Courier New"/>
          <w:sz w:val="22"/>
          <w:szCs w:val="22"/>
        </w:rPr>
        <w:tab/>
      </w:r>
      <w:r w:rsidR="00F409BF">
        <w:rPr>
          <w:rFonts w:ascii="Courier New" w:hAnsi="Courier New" w:cs="Courier New"/>
          <w:sz w:val="22"/>
          <w:szCs w:val="22"/>
        </w:rPr>
        <w:t>операция</w:t>
      </w:r>
      <w:r w:rsidR="00F409BF" w:rsidRPr="00E13BE8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="00F409BF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="00F409BF" w:rsidRPr="00E13BE8">
        <w:rPr>
          <w:rFonts w:ascii="Courier New" w:hAnsi="Courier New" w:cs="Courier New"/>
          <w:sz w:val="22"/>
          <w:szCs w:val="22"/>
        </w:rPr>
        <w:t>]</w:t>
      </w:r>
      <w:r w:rsidR="00E13BE8" w:rsidRPr="00E13BE8">
        <w:rPr>
          <w:rFonts w:ascii="Courier New" w:hAnsi="Courier New" w:cs="Courier New"/>
          <w:sz w:val="22"/>
          <w:szCs w:val="22"/>
        </w:rPr>
        <w:t xml:space="preserve">; </w:t>
      </w:r>
    </w:p>
    <w:p w14:paraId="349E7055" w14:textId="23A28FB7" w:rsidR="002C6C55" w:rsidRPr="00E13BE8" w:rsidRDefault="00E13BE8" w:rsidP="00E13BE8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GB"/>
        </w:rPr>
        <w:t>;mov</w:t>
      </w:r>
      <w:proofErr w:type="gramEnd"/>
      <w:r w:rsidRPr="00E13BE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byte</w:t>
      </w:r>
      <w:r w:rsidRPr="00E13BE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ptr</w:t>
      </w:r>
      <w:proofErr w:type="spellEnd"/>
      <w:r w:rsidRPr="00E13BE8">
        <w:rPr>
          <w:rFonts w:ascii="Courier New" w:hAnsi="Courier New" w:cs="Courier New"/>
          <w:sz w:val="22"/>
          <w:szCs w:val="22"/>
          <w:lang w:val="en-US"/>
        </w:rPr>
        <w:t xml:space="preserve"> [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si</w:t>
      </w:r>
      <w:proofErr w:type="spellEnd"/>
      <w:r w:rsidRPr="00E13BE8">
        <w:rPr>
          <w:rFonts w:ascii="Courier New" w:hAnsi="Courier New" w:cs="Courier New"/>
          <w:sz w:val="22"/>
          <w:szCs w:val="22"/>
          <w:lang w:val="en-US"/>
        </w:rPr>
        <w:t>], 0</w:t>
      </w:r>
    </w:p>
    <w:p w14:paraId="2E7020BF" w14:textId="3F7622EF" w:rsidR="00E13BE8" w:rsidRDefault="00E13BE8" w:rsidP="00E13BE8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proofErr w:type="gramStart"/>
      <w:r>
        <w:rPr>
          <w:rFonts w:ascii="Courier New" w:hAnsi="Courier New" w:cs="Courier New"/>
          <w:sz w:val="22"/>
          <w:szCs w:val="22"/>
          <w:lang w:val="en-GB"/>
        </w:rPr>
        <w:t>;not</w:t>
      </w:r>
      <w:proofErr w:type="gramEnd"/>
      <w:r>
        <w:rPr>
          <w:rFonts w:ascii="Courier New" w:hAnsi="Courier New" w:cs="Courier New"/>
          <w:sz w:val="22"/>
          <w:szCs w:val="22"/>
          <w:lang w:val="en-GB"/>
        </w:rPr>
        <w:t xml:space="preserve"> byte 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ptr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 xml:space="preserve"> [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si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>]</w:t>
      </w:r>
    </w:p>
    <w:p w14:paraId="3227021E" w14:textId="76121958" w:rsidR="00E13BE8" w:rsidRPr="00E13BE8" w:rsidRDefault="00E13BE8" w:rsidP="00E13BE8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proofErr w:type="gramStart"/>
      <w:r>
        <w:rPr>
          <w:rFonts w:ascii="Courier New" w:hAnsi="Courier New" w:cs="Courier New"/>
          <w:sz w:val="22"/>
          <w:szCs w:val="22"/>
          <w:lang w:val="en-GB"/>
        </w:rPr>
        <w:t>;neg</w:t>
      </w:r>
      <w:proofErr w:type="gramEnd"/>
      <w:r>
        <w:rPr>
          <w:rFonts w:ascii="Courier New" w:hAnsi="Courier New" w:cs="Courier New"/>
          <w:sz w:val="22"/>
          <w:szCs w:val="22"/>
          <w:lang w:val="en-GB"/>
        </w:rPr>
        <w:t xml:space="preserve"> byte 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ptr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 xml:space="preserve"> [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si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>]</w:t>
      </w:r>
    </w:p>
    <w:p w14:paraId="6CC18EB6" w14:textId="674BD524" w:rsidR="00F409BF" w:rsidRPr="00E13BE8" w:rsidRDefault="00F409BF" w:rsidP="0043344F">
      <w:pPr>
        <w:rPr>
          <w:rFonts w:ascii="Courier New" w:hAnsi="Courier New" w:cs="Courier New"/>
          <w:sz w:val="22"/>
          <w:szCs w:val="22"/>
        </w:rPr>
      </w:pPr>
      <w:r w:rsidRPr="00E13BE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E13BE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6A02FFFF" w14:textId="00FB91F3" w:rsidR="00F409BF" w:rsidRPr="00F409BF" w:rsidRDefault="00F409BF" w:rsidP="0043344F">
      <w:pPr>
        <w:rPr>
          <w:rFonts w:ascii="Courier New" w:hAnsi="Courier New" w:cs="Courier New"/>
          <w:sz w:val="22"/>
          <w:szCs w:val="22"/>
          <w:lang w:val="en-GB"/>
        </w:rPr>
      </w:pPr>
      <w:r w:rsidRPr="00E13BE8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en-GB"/>
        </w:rPr>
        <w:t>loop m1;</w:t>
      </w:r>
      <w:r w:rsidRPr="00F409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dec cx, if cx &lt;&gt; 0, go to m1</w:t>
      </w:r>
    </w:p>
    <w:p w14:paraId="3D482B1B" w14:textId="3D510C1A" w:rsidR="002C6C55" w:rsidRPr="00B07A77" w:rsidRDefault="002C6C55" w:rsidP="0043344F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="00F409BF">
        <w:rPr>
          <w:rFonts w:ascii="Courier New" w:hAnsi="Courier New" w:cs="Courier New"/>
          <w:sz w:val="22"/>
          <w:szCs w:val="22"/>
          <w:lang w:val="en-US"/>
        </w:rPr>
        <w:t xml:space="preserve">cx </w:t>
      </w:r>
      <w:proofErr w:type="spellStart"/>
      <w:r w:rsidRPr="00B07A77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14AA922D" w14:textId="0792374D" w:rsidR="0043344F" w:rsidRPr="00B07A77" w:rsidRDefault="0043344F" w:rsidP="0043344F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B07A77">
        <w:rPr>
          <w:rFonts w:ascii="Courier New" w:hAnsi="Courier New" w:cs="Courier New"/>
          <w:sz w:val="22"/>
          <w:szCs w:val="22"/>
          <w:lang w:val="en-US"/>
        </w:rPr>
        <w:t>endm</w:t>
      </w:r>
      <w:proofErr w:type="spellEnd"/>
    </w:p>
    <w:p w14:paraId="0BA41A4A" w14:textId="77777777" w:rsidR="00E13BE8" w:rsidRDefault="00E13BE8" w:rsidP="0043344F">
      <w:pPr>
        <w:rPr>
          <w:rFonts w:ascii="Courier New" w:hAnsi="Courier New" w:cs="Courier New"/>
          <w:sz w:val="22"/>
          <w:szCs w:val="22"/>
          <w:lang w:val="en-US"/>
        </w:rPr>
        <w:sectPr w:rsidR="00E13BE8" w:rsidSect="00770109">
          <w:footerReference w:type="default" r:id="rId8"/>
          <w:footerReference w:type="first" r:id="rId9"/>
          <w:type w:val="continuous"/>
          <w:pgSz w:w="11907" w:h="8392" w:orient="landscape" w:code="11"/>
          <w:pgMar w:top="567" w:right="851" w:bottom="510" w:left="851" w:header="0" w:footer="851" w:gutter="0"/>
          <w:cols w:space="708"/>
          <w:titlePg/>
          <w:docGrid w:linePitch="360"/>
        </w:sectPr>
      </w:pPr>
    </w:p>
    <w:p w14:paraId="6EB67E98" w14:textId="23EA2DB9" w:rsidR="0043344F" w:rsidRPr="00B07A77" w:rsidRDefault="0043344F" w:rsidP="0043344F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6A237A89" w14:textId="77777777" w:rsidR="0043344F" w:rsidRPr="00B07A77" w:rsidRDefault="0043344F" w:rsidP="0043344F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assume </w:t>
      </w:r>
      <w:proofErr w:type="spellStart"/>
      <w:proofErr w:type="gramStart"/>
      <w:r w:rsidRPr="00B07A77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spellEnd"/>
      <w:proofErr w:type="gramEnd"/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7A77">
        <w:rPr>
          <w:rFonts w:ascii="Courier New" w:hAnsi="Courier New" w:cs="Courier New"/>
          <w:sz w:val="22"/>
          <w:szCs w:val="22"/>
          <w:lang w:val="en-US"/>
        </w:rPr>
        <w:t>ds:data</w:t>
      </w:r>
      <w:proofErr w:type="spellEnd"/>
    </w:p>
    <w:p w14:paraId="7D6DF617" w14:textId="1EB61EA2" w:rsidR="0043344F" w:rsidRPr="00B07A77" w:rsidRDefault="0043344F" w:rsidP="00137C00">
      <w:pPr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start:</w:t>
      </w:r>
      <w:r w:rsidR="00137C00">
        <w:rPr>
          <w:rFonts w:ascii="Courier New" w:hAnsi="Courier New" w:cs="Courier New"/>
          <w:sz w:val="22"/>
          <w:szCs w:val="22"/>
          <w:lang w:val="en-US"/>
        </w:rPr>
        <w:tab/>
      </w:r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B07A77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spellEnd"/>
      <w:proofErr w:type="gramEnd"/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;          </w:t>
      </w:r>
    </w:p>
    <w:p w14:paraId="7E86D5A6" w14:textId="6B821D40" w:rsidR="0043344F" w:rsidRPr="00B07A77" w:rsidRDefault="0043344F" w:rsidP="00137C00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B07A77">
        <w:rPr>
          <w:rFonts w:ascii="Courier New" w:hAnsi="Courier New" w:cs="Courier New"/>
          <w:sz w:val="22"/>
          <w:szCs w:val="22"/>
          <w:lang w:val="en-US"/>
        </w:rPr>
        <w:t>ds,ax</w:t>
      </w:r>
      <w:proofErr w:type="spellEnd"/>
      <w:proofErr w:type="gramEnd"/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14:paraId="15BF46E8" w14:textId="7BCCF14D" w:rsidR="0043344F" w:rsidRPr="00B07A77" w:rsidRDefault="0043344F" w:rsidP="00137C00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mov ax, offset mas</w:t>
      </w:r>
    </w:p>
    <w:p w14:paraId="0A2A9DF2" w14:textId="762E90C8" w:rsidR="0043344F" w:rsidRPr="00B07A77" w:rsidRDefault="0043344F" w:rsidP="00137C00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 xml:space="preserve">change ax, </w:t>
      </w:r>
      <w:r w:rsidR="00F409BF">
        <w:rPr>
          <w:rFonts w:ascii="Courier New" w:hAnsi="Courier New" w:cs="Courier New"/>
          <w:sz w:val="22"/>
          <w:szCs w:val="22"/>
          <w:lang w:val="en-US"/>
        </w:rPr>
        <w:t>6</w:t>
      </w:r>
    </w:p>
    <w:p w14:paraId="1FFA0BA2" w14:textId="4FCC989C" w:rsidR="0043344F" w:rsidRPr="00B07A77" w:rsidRDefault="0043344F" w:rsidP="00137C00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mov ah,4ch</w:t>
      </w:r>
    </w:p>
    <w:p w14:paraId="569CFA9A" w14:textId="7707695E" w:rsidR="0043344F" w:rsidRPr="00B07A77" w:rsidRDefault="0043344F" w:rsidP="00137C00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int 21h</w:t>
      </w:r>
    </w:p>
    <w:p w14:paraId="5F46BAFD" w14:textId="3234B46E" w:rsidR="0043344F" w:rsidRPr="00762578" w:rsidRDefault="0043344F" w:rsidP="0043344F">
      <w:pPr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code</w:t>
      </w:r>
      <w:r w:rsidR="00137C00" w:rsidRPr="00762578">
        <w:rPr>
          <w:rFonts w:ascii="Courier New" w:hAnsi="Courier New" w:cs="Courier New"/>
          <w:sz w:val="22"/>
          <w:szCs w:val="22"/>
        </w:rPr>
        <w:tab/>
      </w:r>
      <w:r w:rsidR="00137C00" w:rsidRPr="00762578">
        <w:rPr>
          <w:rFonts w:ascii="Courier New" w:hAnsi="Courier New" w:cs="Courier New"/>
          <w:sz w:val="22"/>
          <w:szCs w:val="22"/>
        </w:rPr>
        <w:tab/>
      </w:r>
      <w:r w:rsidRPr="00B07A77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37805BF8" w14:textId="6E63977E" w:rsidR="0043344F" w:rsidRPr="00762578" w:rsidRDefault="0043344F" w:rsidP="00B07A77">
      <w:pPr>
        <w:ind w:firstLine="708"/>
        <w:rPr>
          <w:rFonts w:ascii="Courier New" w:hAnsi="Courier New" w:cs="Courier New"/>
          <w:sz w:val="22"/>
          <w:szCs w:val="22"/>
        </w:rPr>
      </w:pPr>
      <w:r w:rsidRPr="00B07A77">
        <w:rPr>
          <w:rFonts w:ascii="Courier New" w:hAnsi="Courier New" w:cs="Courier New"/>
          <w:sz w:val="22"/>
          <w:szCs w:val="22"/>
          <w:lang w:val="en-US"/>
        </w:rPr>
        <w:t>end</w:t>
      </w:r>
      <w:r w:rsidRPr="00762578">
        <w:rPr>
          <w:rFonts w:ascii="Courier New" w:hAnsi="Courier New" w:cs="Courier New"/>
          <w:sz w:val="22"/>
          <w:szCs w:val="22"/>
        </w:rPr>
        <w:t xml:space="preserve"> </w:t>
      </w:r>
      <w:r w:rsidRPr="00B07A77">
        <w:rPr>
          <w:rFonts w:ascii="Courier New" w:hAnsi="Courier New" w:cs="Courier New"/>
          <w:sz w:val="22"/>
          <w:szCs w:val="22"/>
          <w:lang w:val="en-US"/>
        </w:rPr>
        <w:t>start</w:t>
      </w:r>
    </w:p>
    <w:p w14:paraId="31914AF9" w14:textId="77777777" w:rsidR="00E13BE8" w:rsidRDefault="00E13BE8" w:rsidP="00C34C16">
      <w:pPr>
        <w:sectPr w:rsidR="00E13BE8" w:rsidSect="00E13BE8">
          <w:type w:val="continuous"/>
          <w:pgSz w:w="11907" w:h="8392" w:orient="landscape" w:code="11"/>
          <w:pgMar w:top="567" w:right="851" w:bottom="510" w:left="851" w:header="0" w:footer="851" w:gutter="0"/>
          <w:cols w:num="2" w:space="708"/>
          <w:titlePg/>
          <w:docGrid w:linePitch="360"/>
        </w:sectPr>
      </w:pPr>
    </w:p>
    <w:p w14:paraId="52550DB0" w14:textId="75DF0921" w:rsidR="00C34C16" w:rsidRDefault="00C34C16" w:rsidP="00C34C16">
      <w:r>
        <w:t>Ввод-вывод данных не делаем, результат смотрим в отладчике. В отчете приводим содержимое регистров и/или ячеек памяти (скриншоты отлад</w:t>
      </w:r>
      <w:r w:rsidR="00765227">
        <w:t>ч</w:t>
      </w:r>
      <w:r>
        <w:t>ика).</w:t>
      </w:r>
    </w:p>
    <w:p w14:paraId="086E2164" w14:textId="6D35FFE2" w:rsidR="009D333B" w:rsidRPr="00E13BE8" w:rsidRDefault="00E13BE8" w:rsidP="00C34C16">
      <w:r>
        <w:lastRenderedPageBreak/>
        <w:t xml:space="preserve">Пример выполнения макрокоманды </w:t>
      </w:r>
      <w:r>
        <w:rPr>
          <w:lang w:val="en-GB"/>
        </w:rPr>
        <w:t>z</w:t>
      </w:r>
      <w:r w:rsidRPr="00E13BE8">
        <w:t xml:space="preserve"> = </w:t>
      </w:r>
      <w:proofErr w:type="gramStart"/>
      <w:r>
        <w:rPr>
          <w:lang w:val="en-GB"/>
        </w:rPr>
        <w:t>max</w:t>
      </w:r>
      <w:r w:rsidRPr="00E13BE8">
        <w:t>(</w:t>
      </w:r>
      <w:proofErr w:type="gramEnd"/>
      <w:r>
        <w:rPr>
          <w:lang w:val="en-GB"/>
        </w:rPr>
        <w:t>x</w:t>
      </w:r>
      <w:r w:rsidRPr="00E13BE8">
        <w:t xml:space="preserve">, </w:t>
      </w:r>
      <w:r>
        <w:rPr>
          <w:lang w:val="en-GB"/>
        </w:rPr>
        <w:t>y</w:t>
      </w:r>
      <w:r w:rsidRPr="00E13BE8">
        <w:t xml:space="preserve">); </w:t>
      </w:r>
      <w:r>
        <w:rPr>
          <w:lang w:val="en-GB"/>
        </w:rPr>
        <w:t>x</w:t>
      </w:r>
      <w:r w:rsidRPr="00E13BE8">
        <w:t xml:space="preserve">, </w:t>
      </w:r>
      <w:r>
        <w:rPr>
          <w:lang w:val="en-GB"/>
        </w:rPr>
        <w:t>y</w:t>
      </w:r>
      <w:r w:rsidRPr="00E13BE8">
        <w:t xml:space="preserve">, </w:t>
      </w:r>
      <w:r>
        <w:rPr>
          <w:lang w:val="en-GB"/>
        </w:rPr>
        <w:t>z</w:t>
      </w:r>
      <w:r w:rsidRPr="00E13BE8">
        <w:t xml:space="preserve"> </w:t>
      </w:r>
      <w:r>
        <w:t>–</w:t>
      </w:r>
      <w:r w:rsidRPr="00E13BE8">
        <w:t xml:space="preserve"> </w:t>
      </w:r>
      <w:r>
        <w:t>слова (2 байта)</w:t>
      </w:r>
    </w:p>
    <w:p w14:paraId="4B1CC7B4" w14:textId="77777777" w:rsidR="009D333B" w:rsidRDefault="009D333B" w:rsidP="009D333B">
      <w:pPr>
        <w:pStyle w:val="22"/>
        <w:ind w:firstLine="397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 работы:</w:t>
      </w:r>
    </w:p>
    <w:p w14:paraId="2A2617A3" w14:textId="18F26DA6" w:rsidR="009D333B" w:rsidRPr="00723285" w:rsidRDefault="009D333B" w:rsidP="009D333B">
      <w:pPr>
        <w:pStyle w:val="22"/>
        <w:ind w:firstLine="397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9D333B">
        <w:rPr>
          <w:bCs/>
          <w:sz w:val="28"/>
          <w:szCs w:val="28"/>
          <w:lang w:val="ru-RU"/>
        </w:rPr>
        <w:t>До выполнения по</w:t>
      </w:r>
      <w:r>
        <w:rPr>
          <w:sz w:val="28"/>
          <w:szCs w:val="28"/>
          <w:lang w:val="ru-RU"/>
        </w:rPr>
        <w:t xml:space="preserve"> адресу 0000 находится х = 45, 0002 –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9, 0004 </w:t>
      </w:r>
      <w:r w:rsidR="00723285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</w:t>
      </w:r>
      <w:r w:rsidR="00723285">
        <w:rPr>
          <w:sz w:val="28"/>
          <w:szCs w:val="28"/>
          <w:lang w:val="ru-RU"/>
        </w:rPr>
        <w:t xml:space="preserve"> = 0</w:t>
      </w:r>
    </w:p>
    <w:p w14:paraId="1BA1B12B" w14:textId="77777777" w:rsidR="009D333B" w:rsidRDefault="009D333B" w:rsidP="00C34C16"/>
    <w:p w14:paraId="71274F31" w14:textId="43D8FC71" w:rsidR="002958B3" w:rsidRDefault="009D333B" w:rsidP="00C34C16">
      <w:r>
        <w:rPr>
          <w:noProof/>
        </w:rPr>
        <w:drawing>
          <wp:inline distT="0" distB="0" distL="0" distR="0" wp14:anchorId="75A21E6F" wp14:editId="67767AD0">
            <wp:extent cx="4810760" cy="2990850"/>
            <wp:effectExtent l="0" t="0" r="889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FE0" w14:textId="77777777" w:rsidR="00E13BE8" w:rsidRDefault="00E13BE8" w:rsidP="00C34C16"/>
    <w:p w14:paraId="3ADE429B" w14:textId="77777777" w:rsidR="00E13BE8" w:rsidRDefault="00E13BE8" w:rsidP="00C34C16"/>
    <w:p w14:paraId="76595C28" w14:textId="66F7462F" w:rsidR="009D333B" w:rsidRDefault="009D333B" w:rsidP="00C34C16">
      <w:r>
        <w:lastRenderedPageBreak/>
        <w:t>После выполнения макрокоманды</w:t>
      </w:r>
      <w:r w:rsidR="00723285">
        <w:t xml:space="preserve"> </w:t>
      </w:r>
      <w:r w:rsidR="00723285">
        <w:rPr>
          <w:sz w:val="28"/>
          <w:szCs w:val="28"/>
        </w:rPr>
        <w:t xml:space="preserve">z = </w:t>
      </w:r>
      <w:r w:rsidR="00723285">
        <w:rPr>
          <w:sz w:val="28"/>
          <w:szCs w:val="28"/>
        </w:rPr>
        <w:t>45</w:t>
      </w:r>
    </w:p>
    <w:p w14:paraId="1F07C348" w14:textId="5A6400C2" w:rsidR="009D333B" w:rsidRDefault="009D333B" w:rsidP="00C34C16">
      <w:r>
        <w:rPr>
          <w:noProof/>
        </w:rPr>
        <w:drawing>
          <wp:inline distT="0" distB="0" distL="0" distR="0" wp14:anchorId="497E038B" wp14:editId="025AC903">
            <wp:extent cx="4829810" cy="2962275"/>
            <wp:effectExtent l="0" t="0" r="889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645" w14:textId="77777777" w:rsidR="009D333B" w:rsidRDefault="009D333B" w:rsidP="00C34C16"/>
    <w:p w14:paraId="08DB196C" w14:textId="77777777" w:rsidR="009D333B" w:rsidRDefault="009D333B" w:rsidP="00C34C16"/>
    <w:p w14:paraId="1C9C3C8C" w14:textId="77777777" w:rsidR="009D333B" w:rsidRDefault="009D333B" w:rsidP="00C34C16"/>
    <w:p w14:paraId="0C122509" w14:textId="77777777" w:rsidR="009D333B" w:rsidRDefault="009D333B" w:rsidP="00C34C16"/>
    <w:p w14:paraId="7EB5E467" w14:textId="77777777" w:rsidR="009D333B" w:rsidRDefault="009D333B" w:rsidP="00C34C16"/>
    <w:p w14:paraId="0CAFD830" w14:textId="77777777" w:rsidR="009D333B" w:rsidRDefault="009D333B" w:rsidP="00C34C16"/>
    <w:p w14:paraId="6DAAE92D" w14:textId="23083396" w:rsidR="002C6C55" w:rsidRPr="002C6C55" w:rsidRDefault="002C6C55" w:rsidP="00C34C16">
      <w:r>
        <w:lastRenderedPageBreak/>
        <w:t xml:space="preserve">Листинг программы генерирует ассемблер по ключу </w:t>
      </w:r>
      <w:r w:rsidRPr="002C6C55">
        <w:t>/</w:t>
      </w:r>
      <w:r>
        <w:rPr>
          <w:lang w:val="en-US"/>
        </w:rPr>
        <w:t>l</w:t>
      </w:r>
      <w:r w:rsidRPr="002C6C55">
        <w:t>:</w:t>
      </w:r>
      <w:r w:rsidR="009D333B">
        <w:t xml:space="preserve"> </w:t>
      </w:r>
      <w:proofErr w:type="spellStart"/>
      <w:r>
        <w:rPr>
          <w:lang w:val="en-US"/>
        </w:rPr>
        <w:t>tasm</w:t>
      </w:r>
      <w:proofErr w:type="spellEnd"/>
      <w:r w:rsidRPr="002C6C55">
        <w:t>.</w:t>
      </w:r>
      <w:r>
        <w:rPr>
          <w:lang w:val="en-US"/>
        </w:rPr>
        <w:t>exe</w:t>
      </w:r>
      <w:r w:rsidRPr="002C6C55">
        <w:t xml:space="preserve"> </w:t>
      </w:r>
      <w:r>
        <w:rPr>
          <w:lang w:val="en-US"/>
        </w:rPr>
        <w:t>lab</w:t>
      </w:r>
      <w:r w:rsidR="002958B3">
        <w:t>1</w:t>
      </w:r>
      <w:r w:rsidRPr="002C6C55">
        <w:t>.</w:t>
      </w:r>
      <w:proofErr w:type="spellStart"/>
      <w:r>
        <w:rPr>
          <w:lang w:val="en-US"/>
        </w:rPr>
        <w:t>asm</w:t>
      </w:r>
      <w:proofErr w:type="spellEnd"/>
      <w:r w:rsidRPr="002C6C55">
        <w:t>/</w:t>
      </w:r>
      <w:r>
        <w:rPr>
          <w:lang w:val="en-US"/>
        </w:rPr>
        <w:t>l</w:t>
      </w:r>
    </w:p>
    <w:p w14:paraId="50C06413" w14:textId="07120EF1" w:rsidR="002C6C55" w:rsidRDefault="002C6C55" w:rsidP="00C34C16">
      <w:r>
        <w:t xml:space="preserve">Получаем файл </w:t>
      </w:r>
      <w:r>
        <w:rPr>
          <w:lang w:val="en-US"/>
        </w:rPr>
        <w:t>lab</w:t>
      </w:r>
      <w:r w:rsidR="002958B3">
        <w:t>1</w:t>
      </w:r>
      <w:r w:rsidRPr="002C6C55">
        <w:t>.</w:t>
      </w:r>
      <w:proofErr w:type="spellStart"/>
      <w:r>
        <w:rPr>
          <w:lang w:val="en-US"/>
        </w:rPr>
        <w:t>lst</w:t>
      </w:r>
      <w:proofErr w:type="spellEnd"/>
      <w:r w:rsidRPr="002C6C55">
        <w:t xml:space="preserve"> – </w:t>
      </w:r>
      <w:r>
        <w:t>листинг программы</w:t>
      </w:r>
      <w:r w:rsidR="002958B3">
        <w:t>, который приводим в отчете.</w:t>
      </w:r>
    </w:p>
    <w:p w14:paraId="7604E75C" w14:textId="77777777" w:rsidR="00770109" w:rsidRPr="00011D5D" w:rsidRDefault="00770109" w:rsidP="009D333B">
      <w:pPr>
        <w:pStyle w:val="3"/>
        <w:spacing w:before="0"/>
      </w:pPr>
      <w:r w:rsidRPr="00011D5D">
        <w:t xml:space="preserve">Пример </w:t>
      </w:r>
      <w:r>
        <w:t xml:space="preserve">фрагмента листинга программы </w:t>
      </w:r>
      <w:r w:rsidRPr="00011D5D">
        <w:t>с ма</w:t>
      </w:r>
      <w:r>
        <w:t>к</w:t>
      </w:r>
      <w:r w:rsidRPr="00011D5D">
        <w:t>ро</w:t>
      </w:r>
      <w:r>
        <w:t>расширением</w:t>
      </w:r>
    </w:p>
    <w:p w14:paraId="46A1155C" w14:textId="610F7DAE" w:rsidR="00770109" w:rsidRDefault="00770109" w:rsidP="00C34C16">
      <w:r>
        <w:rPr>
          <w:noProof/>
        </w:rPr>
        <w:drawing>
          <wp:inline distT="0" distB="0" distL="0" distR="0" wp14:anchorId="7EADA22E" wp14:editId="0376D59F">
            <wp:extent cx="4736232" cy="3101340"/>
            <wp:effectExtent l="0" t="0" r="7620" b="381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62" cy="31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3895" w14:textId="4F22D344" w:rsidR="00770109" w:rsidRPr="00D41101" w:rsidRDefault="00770109" w:rsidP="00770109">
      <w:pPr>
        <w:ind w:left="709"/>
      </w:pPr>
      <w:r w:rsidRPr="00D41101">
        <w:t>1 – локальная метка;</w:t>
      </w:r>
      <w:r w:rsidR="009D333B">
        <w:t xml:space="preserve"> </w:t>
      </w:r>
      <w:r w:rsidRPr="00D41101">
        <w:t>2 – уровень вложенности;</w:t>
      </w:r>
    </w:p>
    <w:p w14:paraId="64334154" w14:textId="26344F7A" w:rsidR="00770109" w:rsidRPr="00D41101" w:rsidRDefault="00770109" w:rsidP="00770109">
      <w:pPr>
        <w:ind w:left="709"/>
      </w:pPr>
      <w:r w:rsidRPr="00D41101">
        <w:t>3 – номер строки в программе;</w:t>
      </w:r>
      <w:r w:rsidR="009D333B">
        <w:t xml:space="preserve"> </w:t>
      </w:r>
      <w:r w:rsidRPr="00D41101">
        <w:t>4 – смещение от начала сегмента;</w:t>
      </w:r>
    </w:p>
    <w:p w14:paraId="2A557273" w14:textId="441B218E" w:rsidR="00770109" w:rsidRPr="002C6C55" w:rsidRDefault="00770109" w:rsidP="00B07A77">
      <w:pPr>
        <w:ind w:left="709"/>
      </w:pPr>
      <w:r w:rsidRPr="00D41101">
        <w:t>5 – машинные команды</w:t>
      </w:r>
      <w:r w:rsidRPr="00177AF3">
        <w:t>;</w:t>
      </w:r>
      <w:r w:rsidR="00B07A77">
        <w:t xml:space="preserve"> </w:t>
      </w:r>
      <w:r w:rsidRPr="00D66139">
        <w:t xml:space="preserve">6 – </w:t>
      </w:r>
      <w:r w:rsidRPr="00D41101">
        <w:t>текст программы</w:t>
      </w:r>
      <w:r>
        <w:t>, включая макрорасширения</w:t>
      </w:r>
      <w:r w:rsidRPr="00D66139">
        <w:t>.</w:t>
      </w:r>
      <w:bookmarkEnd w:id="0"/>
    </w:p>
    <w:sectPr w:rsidR="00770109" w:rsidRPr="002C6C55" w:rsidSect="00770109"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557D" w14:textId="77777777" w:rsidR="00C51601" w:rsidRDefault="00C51601">
      <w:r>
        <w:separator/>
      </w:r>
    </w:p>
  </w:endnote>
  <w:endnote w:type="continuationSeparator" w:id="0">
    <w:p w14:paraId="7D2DEDD4" w14:textId="77777777" w:rsidR="00C51601" w:rsidRDefault="00C5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EEB2" w14:textId="77777777" w:rsidR="002958B3" w:rsidRPr="009C4473" w:rsidRDefault="002958B3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>
      <w:rPr>
        <w:rStyle w:val="ae"/>
        <w:noProof/>
        <w:sz w:val="20"/>
        <w:szCs w:val="20"/>
      </w:rPr>
      <w:t>9</w:t>
    </w:r>
    <w:r w:rsidRPr="009C4473">
      <w:rPr>
        <w:rStyle w:val="ae"/>
        <w:sz w:val="20"/>
        <w:szCs w:val="20"/>
      </w:rPr>
      <w:fldChar w:fldCharType="end"/>
    </w:r>
  </w:p>
  <w:p w14:paraId="039B0E0A" w14:textId="77777777"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D593" w14:textId="77777777"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2B43" w14:textId="77777777" w:rsidR="00C51601" w:rsidRDefault="00C51601">
      <w:r>
        <w:separator/>
      </w:r>
    </w:p>
  </w:footnote>
  <w:footnote w:type="continuationSeparator" w:id="0">
    <w:p w14:paraId="3F6B6865" w14:textId="77777777" w:rsidR="00C51601" w:rsidRDefault="00C5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9469F"/>
    <w:rsid w:val="00E94A8B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73A25"/>
  <w15:docId w15:val="{68442F99-7A73-4B05-8150-417BB31F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1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147E-58F7-4FBE-8F4F-2E56FBE9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Антонига Андреева</cp:lastModifiedBy>
  <cp:revision>6</cp:revision>
  <cp:lastPrinted>2013-02-11T09:36:00Z</cp:lastPrinted>
  <dcterms:created xsi:type="dcterms:W3CDTF">2021-02-13T13:55:00Z</dcterms:created>
  <dcterms:modified xsi:type="dcterms:W3CDTF">2022-02-13T12:11:00Z</dcterms:modified>
</cp:coreProperties>
</file>