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647F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Федеральное государственное бюджетное образовательное учреждение высшего</w:t>
      </w:r>
    </w:p>
    <w:p w14:paraId="5104C5B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образования</w:t>
      </w:r>
    </w:p>
    <w:p w14:paraId="3F231CE0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«Чувашский государственный университет им. И.Н. Ульянова»</w:t>
      </w:r>
    </w:p>
    <w:p w14:paraId="41178887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Кафедра вычислительной техники</w:t>
      </w:r>
    </w:p>
    <w:p w14:paraId="3EDD8400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31DCF7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9ADBFEF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8FF47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43561D4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D5E58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B0928F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7655A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BC0456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A344011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18A7B0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89DC35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75C6CC7" w14:textId="77777777" w:rsidR="004D5576" w:rsidRPr="004D5576" w:rsidRDefault="004D5576" w:rsidP="004D5576">
      <w:pPr>
        <w:spacing w:line="240" w:lineRule="auto"/>
        <w:rPr>
          <w:rFonts w:cstheme="minorHAnsi"/>
          <w:sz w:val="36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FC5C54B" w14:textId="6ECFBBA5" w:rsidR="004D5576" w:rsidRPr="00954295" w:rsidRDefault="00662AF5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t xml:space="preserve">Лабораторная работа № </w:t>
      </w:r>
      <w:r w:rsidR="00954295" w:rsidRPr="00954295">
        <w:rPr>
          <w:rFonts w:cstheme="minorHAnsi"/>
          <w:sz w:val="36"/>
          <w:szCs w:val="24"/>
        </w:rPr>
        <w:t>4</w:t>
      </w:r>
    </w:p>
    <w:p w14:paraId="0B3AE6B5" w14:textId="77777777" w:rsidR="00954295" w:rsidRPr="00954295" w:rsidRDefault="00954295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 w:rsidRPr="00954295">
        <w:rPr>
          <w:rFonts w:cstheme="minorHAnsi"/>
          <w:sz w:val="36"/>
          <w:szCs w:val="24"/>
        </w:rPr>
        <w:t>СОЗДАНИЕ ДИНАМИЧЕСКИХ БИБЛИОТЕК</w:t>
      </w:r>
    </w:p>
    <w:p w14:paraId="72109268" w14:textId="0F9CBE3D" w:rsidR="004D5576" w:rsidRPr="00F11B18" w:rsidRDefault="004D5576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 w:rsidRPr="004D5576">
        <w:rPr>
          <w:rFonts w:cstheme="minorHAnsi"/>
          <w:sz w:val="36"/>
          <w:szCs w:val="24"/>
        </w:rPr>
        <w:t xml:space="preserve">Вариант </w:t>
      </w:r>
      <w:r w:rsidR="003A746D">
        <w:rPr>
          <w:rFonts w:cstheme="minorHAnsi"/>
          <w:sz w:val="36"/>
          <w:szCs w:val="24"/>
        </w:rPr>
        <w:t>2</w:t>
      </w:r>
      <w:r w:rsidR="000F350D">
        <w:rPr>
          <w:rFonts w:cstheme="minorHAnsi"/>
          <w:sz w:val="36"/>
          <w:szCs w:val="24"/>
        </w:rPr>
        <w:t>0</w:t>
      </w:r>
    </w:p>
    <w:p w14:paraId="00CDA5F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C65597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726D8F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785D7455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444D877" w14:textId="26E00FDA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Выполнил: </w:t>
      </w:r>
      <w:r w:rsidR="000F350D">
        <w:rPr>
          <w:rFonts w:cstheme="minorHAnsi"/>
          <w:sz w:val="24"/>
          <w:szCs w:val="24"/>
        </w:rPr>
        <w:t>Назаров Ярослав Сергеевич</w:t>
      </w:r>
    </w:p>
    <w:p w14:paraId="5031232C" w14:textId="678C7964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студент группы ИВТ-4</w:t>
      </w:r>
      <w:r w:rsidR="003A746D">
        <w:rPr>
          <w:rFonts w:cstheme="minorHAnsi"/>
          <w:sz w:val="24"/>
          <w:szCs w:val="24"/>
        </w:rPr>
        <w:t>2</w:t>
      </w:r>
      <w:r w:rsidRPr="004D5576">
        <w:rPr>
          <w:rFonts w:cstheme="minorHAnsi"/>
          <w:sz w:val="24"/>
          <w:szCs w:val="24"/>
        </w:rPr>
        <w:t>-2</w:t>
      </w:r>
      <w:r w:rsidR="003A746D">
        <w:rPr>
          <w:rFonts w:cstheme="minorHAnsi"/>
          <w:sz w:val="24"/>
          <w:szCs w:val="24"/>
        </w:rPr>
        <w:t>3</w:t>
      </w:r>
      <w:r w:rsidRPr="004D5576">
        <w:rPr>
          <w:rFonts w:cstheme="minorHAnsi"/>
          <w:sz w:val="24"/>
          <w:szCs w:val="24"/>
        </w:rPr>
        <w:t xml:space="preserve"> </w:t>
      </w:r>
    </w:p>
    <w:p w14:paraId="081F35F1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Проверила: кандидат тех. наук</w:t>
      </w:r>
    </w:p>
    <w:p w14:paraId="306501B2" w14:textId="77777777" w:rsid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Андреева Антонина Аркадьевна</w:t>
      </w:r>
    </w:p>
    <w:p w14:paraId="2DFEC469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</w:p>
    <w:p w14:paraId="21C1B335" w14:textId="1D121763" w:rsidR="00BC5501" w:rsidRPr="004D5576" w:rsidRDefault="00662AF5" w:rsidP="00D66DE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Чебоксары, 202</w:t>
      </w:r>
      <w:r w:rsidR="003A746D">
        <w:rPr>
          <w:rFonts w:cstheme="minorHAnsi"/>
          <w:sz w:val="24"/>
          <w:szCs w:val="24"/>
        </w:rPr>
        <w:t>5</w:t>
      </w:r>
    </w:p>
    <w:p w14:paraId="1F04C189" w14:textId="166443FB" w:rsidR="00662AF5" w:rsidRDefault="00662AF5" w:rsidP="00D66DED">
      <w:pPr>
        <w:spacing w:line="360" w:lineRule="auto"/>
        <w:mirrorIndents/>
        <w:rPr>
          <w:rFonts w:cstheme="minorHAnsi"/>
          <w:sz w:val="24"/>
          <w:szCs w:val="24"/>
        </w:rPr>
      </w:pPr>
      <w:r w:rsidRPr="00662AF5">
        <w:rPr>
          <w:rFonts w:cstheme="minorHAnsi"/>
          <w:b/>
          <w:sz w:val="24"/>
          <w:szCs w:val="24"/>
        </w:rPr>
        <w:lastRenderedPageBreak/>
        <w:t>Цель работы:</w:t>
      </w:r>
      <w:r>
        <w:rPr>
          <w:rFonts w:cstheme="minorHAnsi"/>
          <w:sz w:val="24"/>
          <w:szCs w:val="24"/>
        </w:rPr>
        <w:t xml:space="preserve"> </w:t>
      </w:r>
      <w:r w:rsidR="00954295">
        <w:rPr>
          <w:rFonts w:cstheme="minorHAnsi"/>
          <w:sz w:val="24"/>
          <w:szCs w:val="24"/>
        </w:rPr>
        <w:t>научиться разрабатывать динамические библиотеки, использовать явное и неявное связывание с программой.</w:t>
      </w:r>
    </w:p>
    <w:p w14:paraId="0B8B2F6C" w14:textId="77777777" w:rsidR="00954295" w:rsidRDefault="00954295" w:rsidP="00D66DED">
      <w:pPr>
        <w:spacing w:line="360" w:lineRule="auto"/>
        <w:mirrorIndents/>
        <w:rPr>
          <w:rFonts w:cstheme="minorHAnsi"/>
          <w:sz w:val="24"/>
          <w:szCs w:val="24"/>
        </w:rPr>
      </w:pPr>
    </w:p>
    <w:p w14:paraId="23C51AEB" w14:textId="31DF791D" w:rsidR="00954295" w:rsidRPr="00954295" w:rsidRDefault="00954295" w:rsidP="00D66DED">
      <w:pPr>
        <w:spacing w:line="360" w:lineRule="auto"/>
        <w:mirrorIndents/>
        <w:rPr>
          <w:rFonts w:cstheme="minorHAnsi"/>
          <w:sz w:val="24"/>
          <w:szCs w:val="24"/>
        </w:rPr>
      </w:pPr>
      <w:r w:rsidRPr="00954295">
        <w:rPr>
          <w:rFonts w:cstheme="minorHAnsi"/>
          <w:b/>
          <w:bCs/>
          <w:sz w:val="24"/>
          <w:szCs w:val="24"/>
        </w:rPr>
        <w:t>Задание:</w:t>
      </w:r>
      <w:r w:rsidRPr="00954295">
        <w:rPr>
          <w:rFonts w:cstheme="minorHAnsi"/>
          <w:sz w:val="24"/>
          <w:szCs w:val="24"/>
        </w:rPr>
        <w:t xml:space="preserve">  Разработать динамическую библиотеку, реализующую функ-</w:t>
      </w:r>
      <w:r w:rsidRPr="00954295">
        <w:rPr>
          <w:rFonts w:cstheme="minorHAnsi"/>
          <w:sz w:val="24"/>
          <w:szCs w:val="24"/>
        </w:rPr>
        <w:br/>
        <w:t>ции в соответствии с заданным вариантом, и программу для де-</w:t>
      </w:r>
      <w:r w:rsidRPr="00954295">
        <w:rPr>
          <w:rFonts w:cstheme="minorHAnsi"/>
          <w:sz w:val="24"/>
          <w:szCs w:val="24"/>
        </w:rPr>
        <w:br/>
        <w:t>монстрации ее возможностей. Использовать как явное, так и не-</w:t>
      </w:r>
      <w:r w:rsidRPr="00954295">
        <w:rPr>
          <w:rFonts w:cstheme="minorHAnsi"/>
          <w:sz w:val="24"/>
          <w:szCs w:val="24"/>
        </w:rPr>
        <w:br/>
        <w:t xml:space="preserve">явное  связывание.  Примечание:  pchar  –  строка  ascii-символов, </w:t>
      </w:r>
      <w:r w:rsidRPr="00954295">
        <w:rPr>
          <w:rFonts w:cstheme="minorHAnsi"/>
          <w:sz w:val="24"/>
          <w:szCs w:val="24"/>
        </w:rPr>
        <w:br/>
        <w:t xml:space="preserve">заканчивающаяся нулем. </w:t>
      </w:r>
      <w:r w:rsidRPr="00954295">
        <w:rPr>
          <w:rFonts w:cstheme="minorHAnsi"/>
          <w:sz w:val="24"/>
          <w:szCs w:val="24"/>
        </w:rPr>
        <w:br/>
      </w:r>
    </w:p>
    <w:p w14:paraId="148170F9" w14:textId="77777777" w:rsidR="00BC5501" w:rsidRPr="00212C5A" w:rsidRDefault="00BC5501" w:rsidP="00D66DED">
      <w:pPr>
        <w:spacing w:line="360" w:lineRule="auto"/>
        <w:mirrorIndents/>
        <w:rPr>
          <w:rFonts w:cstheme="minorHAnsi"/>
          <w:b/>
          <w:sz w:val="24"/>
          <w:szCs w:val="24"/>
          <w:lang w:val="en-US"/>
        </w:rPr>
      </w:pPr>
      <w:r w:rsidRPr="00662AF5">
        <w:rPr>
          <w:rFonts w:cstheme="minorHAnsi"/>
          <w:b/>
          <w:sz w:val="24"/>
          <w:szCs w:val="24"/>
        </w:rPr>
        <w:t>Выполнение</w:t>
      </w:r>
      <w:r w:rsidRPr="00212C5A">
        <w:rPr>
          <w:rFonts w:cstheme="minorHAnsi"/>
          <w:b/>
          <w:sz w:val="24"/>
          <w:szCs w:val="24"/>
          <w:lang w:val="en-US"/>
        </w:rPr>
        <w:t xml:space="preserve"> </w:t>
      </w:r>
      <w:r w:rsidRPr="00662AF5">
        <w:rPr>
          <w:rFonts w:cstheme="minorHAnsi"/>
          <w:b/>
          <w:sz w:val="24"/>
          <w:szCs w:val="24"/>
        </w:rPr>
        <w:t>работы</w:t>
      </w:r>
      <w:r w:rsidRPr="00212C5A">
        <w:rPr>
          <w:rFonts w:cstheme="minorHAnsi"/>
          <w:b/>
          <w:sz w:val="24"/>
          <w:szCs w:val="24"/>
          <w:lang w:val="en-US"/>
        </w:rPr>
        <w:t>:</w:t>
      </w:r>
    </w:p>
    <w:p w14:paraId="301A524B" w14:textId="77777777" w:rsidR="000F350D" w:rsidRDefault="000F350D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0F350D">
        <w:rPr>
          <w:rFonts w:cstheme="minorHAnsi"/>
          <w:bCs/>
          <w:sz w:val="24"/>
          <w:szCs w:val="24"/>
          <w:lang w:val="en-US"/>
        </w:rPr>
        <w:t xml:space="preserve">20. function InsBlanks(S: string; Len: byte): string. </w:t>
      </w:r>
      <w:r w:rsidRPr="000F350D">
        <w:rPr>
          <w:rFonts w:cstheme="minorHAnsi"/>
          <w:bCs/>
          <w:sz w:val="24"/>
          <w:szCs w:val="24"/>
        </w:rPr>
        <w:t xml:space="preserve">Возвращает </w:t>
      </w:r>
      <w:r w:rsidRPr="000F350D">
        <w:rPr>
          <w:rFonts w:cstheme="minorHAnsi"/>
          <w:bCs/>
          <w:sz w:val="24"/>
          <w:szCs w:val="24"/>
        </w:rPr>
        <w:br/>
        <w:t xml:space="preserve">строку длиной Len, в которой равномерно добавлены пробелы. </w:t>
      </w:r>
      <w:r w:rsidRPr="000F350D">
        <w:rPr>
          <w:rFonts w:cstheme="minorHAnsi"/>
          <w:bCs/>
          <w:sz w:val="24"/>
          <w:szCs w:val="24"/>
        </w:rPr>
        <w:br/>
        <w:t xml:space="preserve">Для этого строка циклически просматривается и после каждого </w:t>
      </w:r>
      <w:r w:rsidRPr="000F350D">
        <w:rPr>
          <w:rFonts w:cstheme="minorHAnsi"/>
          <w:bCs/>
          <w:sz w:val="24"/>
          <w:szCs w:val="24"/>
        </w:rPr>
        <w:br/>
        <w:t xml:space="preserve">слова в ней добавляется по одному пробелу до тех пор, пока не </w:t>
      </w:r>
      <w:r w:rsidRPr="000F350D">
        <w:rPr>
          <w:rFonts w:cstheme="minorHAnsi"/>
          <w:bCs/>
          <w:sz w:val="24"/>
          <w:szCs w:val="24"/>
        </w:rPr>
        <w:br/>
        <w:t xml:space="preserve">будет равенства длины строки и Len. Если длина S сразу больше </w:t>
      </w:r>
      <w:r w:rsidRPr="000F350D">
        <w:rPr>
          <w:rFonts w:cstheme="minorHAnsi"/>
          <w:bCs/>
          <w:sz w:val="24"/>
          <w:szCs w:val="24"/>
        </w:rPr>
        <w:br/>
        <w:t xml:space="preserve">или равна Len либо S – пустая строка, то ничего не изменяется. </w:t>
      </w:r>
      <w:r w:rsidRPr="000F350D">
        <w:rPr>
          <w:rFonts w:cstheme="minorHAnsi"/>
          <w:bCs/>
          <w:sz w:val="24"/>
          <w:szCs w:val="24"/>
        </w:rPr>
        <w:br/>
        <w:t xml:space="preserve">Примечание:  пустой называется строка, не содержащая ни </w:t>
      </w:r>
      <w:r w:rsidRPr="000F350D">
        <w:rPr>
          <w:rFonts w:cstheme="minorHAnsi"/>
          <w:bCs/>
          <w:sz w:val="24"/>
          <w:szCs w:val="24"/>
        </w:rPr>
        <w:br/>
        <w:t xml:space="preserve">одного символа, байт длины которой равен нулю. </w:t>
      </w:r>
    </w:p>
    <w:p w14:paraId="1BB4C8C4" w14:textId="59299261" w:rsidR="00EF38CD" w:rsidRPr="005A1C1A" w:rsidRDefault="000F350D" w:rsidP="005A1C1A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936A16" wp14:editId="764FB23B">
            <wp:extent cx="5193102" cy="6187914"/>
            <wp:effectExtent l="0" t="0" r="7620" b="3810"/>
            <wp:docPr id="196783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6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047" cy="62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BA7" w14:textId="096C80E3" w:rsidR="003D1D76" w:rsidRPr="003D1D76" w:rsidRDefault="003D1D76" w:rsidP="003D1D76">
      <w:pPr>
        <w:spacing w:line="240" w:lineRule="auto"/>
        <w:mirrorIndents/>
        <w:jc w:val="center"/>
        <w:rPr>
          <w:rFonts w:cstheme="minorHAnsi"/>
          <w:b/>
          <w:bCs/>
          <w:sz w:val="28"/>
          <w:szCs w:val="28"/>
        </w:rPr>
      </w:pPr>
      <w:r w:rsidRPr="003D1D76">
        <w:rPr>
          <w:rFonts w:cstheme="minorHAnsi"/>
          <w:b/>
          <w:bCs/>
          <w:sz w:val="28"/>
          <w:szCs w:val="28"/>
        </w:rPr>
        <w:t xml:space="preserve">Переход программы от </w:t>
      </w:r>
      <w:r w:rsidRPr="003D1D76">
        <w:rPr>
          <w:rFonts w:cstheme="minorHAnsi"/>
          <w:b/>
          <w:bCs/>
          <w:sz w:val="28"/>
          <w:szCs w:val="28"/>
          <w:lang w:val="en-US"/>
        </w:rPr>
        <w:t>Dos</w:t>
      </w:r>
      <w:r w:rsidRPr="003D1D76">
        <w:rPr>
          <w:rFonts w:cstheme="minorHAnsi"/>
          <w:b/>
          <w:bCs/>
          <w:sz w:val="28"/>
          <w:szCs w:val="28"/>
        </w:rPr>
        <w:t xml:space="preserve"> к </w:t>
      </w:r>
      <w:r w:rsidRPr="003D1D76">
        <w:rPr>
          <w:rFonts w:cstheme="minorHAnsi"/>
          <w:b/>
          <w:bCs/>
          <w:sz w:val="28"/>
          <w:szCs w:val="28"/>
          <w:lang w:val="en-US"/>
        </w:rPr>
        <w:t>Windows</w:t>
      </w:r>
    </w:p>
    <w:p w14:paraId="2653052A" w14:textId="583B9114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1. Общие сведения</w:t>
      </w:r>
    </w:p>
    <w:p w14:paraId="59F9E29D" w14:textId="77777777" w:rsidR="003D1D76" w:rsidRPr="003D1D76" w:rsidRDefault="003D1D76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Исходная программа была написана для среды </w:t>
      </w:r>
      <w:r w:rsidRPr="003D1D76">
        <w:rPr>
          <w:rFonts w:cstheme="minorHAnsi"/>
          <w:b/>
          <w:bCs/>
          <w:sz w:val="24"/>
          <w:szCs w:val="24"/>
        </w:rPr>
        <w:t>DOS</w:t>
      </w:r>
      <w:r w:rsidRPr="003D1D76">
        <w:rPr>
          <w:rFonts w:cstheme="minorHAnsi"/>
          <w:bCs/>
          <w:sz w:val="24"/>
          <w:szCs w:val="24"/>
        </w:rPr>
        <w:t xml:space="preserve">, с использованием 16-битного ассемблера TASM (режим .model small). При адаптации к </w:t>
      </w:r>
      <w:r w:rsidRPr="003D1D76">
        <w:rPr>
          <w:rFonts w:cstheme="minorHAnsi"/>
          <w:b/>
          <w:bCs/>
          <w:sz w:val="24"/>
          <w:szCs w:val="24"/>
        </w:rPr>
        <w:t>Windows</w:t>
      </w:r>
      <w:r w:rsidRPr="003D1D76">
        <w:rPr>
          <w:rFonts w:cstheme="minorHAnsi"/>
          <w:bCs/>
          <w:sz w:val="24"/>
          <w:szCs w:val="24"/>
        </w:rPr>
        <w:t xml:space="preserve"> программа была переписана под 32-битную модель (.model flat, stdcall) и пересобрана средствами TASM32/MASM32.</w:t>
      </w:r>
      <w:r w:rsidRPr="003D1D76">
        <w:rPr>
          <w:rFonts w:cstheme="minorHAnsi"/>
          <w:bCs/>
          <w:sz w:val="24"/>
          <w:szCs w:val="24"/>
        </w:rPr>
        <w:br/>
        <w:t>Основное назначение процедуры InsBlanks осталось неизменным — нормализация строки и распределение пробелов до требуемой длины.</w:t>
      </w:r>
    </w:p>
    <w:p w14:paraId="62779060" w14:textId="77777777" w:rsidR="003D1D76" w:rsidRPr="003D1D76" w:rsidRDefault="00000000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1F2B68A4">
          <v:rect id="_x0000_i1025" style="width:0;height:1.5pt" o:hralign="center" o:hrstd="t" o:hr="t" fillcolor="#a0a0a0" stroked="f"/>
        </w:pict>
      </w:r>
    </w:p>
    <w:p w14:paraId="1FEAAFEF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2. Изменения в организации программы</w:t>
      </w:r>
    </w:p>
    <w:p w14:paraId="096C1D5F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Модель памяти</w:t>
      </w:r>
    </w:p>
    <w:p w14:paraId="13AF8C2C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Было: .model small (разделение сегментов кода и данных, ограничение 64КБ).</w:t>
      </w:r>
    </w:p>
    <w:p w14:paraId="50A13279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Стало: .model flat, stdcall (единое адресное пространство 32-бит, соглашение вызова stdcall).</w:t>
      </w:r>
    </w:p>
    <w:p w14:paraId="531A3887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lastRenderedPageBreak/>
        <w:t>Регистры и разрядность</w:t>
      </w:r>
    </w:p>
    <w:p w14:paraId="2FF77473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Было: использование 16-битных регистров (si, di, bx, cx, dx, bp).</w:t>
      </w:r>
    </w:p>
    <w:p w14:paraId="433B3EB6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Стало: использование 32-битных регистров (esi, edi, ebx, ecx, edx, ebp).</w:t>
      </w:r>
    </w:p>
    <w:p w14:paraId="52E1AB46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Работа с указателями</w:t>
      </w:r>
    </w:p>
    <w:p w14:paraId="3674907F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DOS версии адреса слов сохранялись как </w:t>
      </w:r>
      <w:r w:rsidRPr="003D1D76">
        <w:rPr>
          <w:rFonts w:cstheme="minorHAnsi"/>
          <w:b/>
          <w:bCs/>
          <w:sz w:val="24"/>
          <w:szCs w:val="24"/>
        </w:rPr>
        <w:t>16-битные</w:t>
      </w:r>
      <w:r w:rsidRPr="003D1D76">
        <w:rPr>
          <w:rFonts w:cstheme="minorHAnsi"/>
          <w:bCs/>
          <w:sz w:val="24"/>
          <w:szCs w:val="24"/>
        </w:rPr>
        <w:t xml:space="preserve"> значения (смещение), массив указателей формировался с шагом </w:t>
      </w:r>
      <w:r w:rsidRPr="003D1D76">
        <w:rPr>
          <w:rFonts w:cstheme="minorHAnsi"/>
          <w:b/>
          <w:bCs/>
          <w:sz w:val="24"/>
          <w:szCs w:val="24"/>
        </w:rPr>
        <w:t>2 байта</w:t>
      </w:r>
      <w:r w:rsidRPr="003D1D76">
        <w:rPr>
          <w:rFonts w:cstheme="minorHAnsi"/>
          <w:bCs/>
          <w:sz w:val="24"/>
          <w:szCs w:val="24"/>
        </w:rPr>
        <w:t>.</w:t>
      </w:r>
    </w:p>
    <w:p w14:paraId="30D8197A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Windows версии указатели стали </w:t>
      </w:r>
      <w:r w:rsidRPr="003D1D76">
        <w:rPr>
          <w:rFonts w:cstheme="minorHAnsi"/>
          <w:b/>
          <w:bCs/>
          <w:sz w:val="24"/>
          <w:szCs w:val="24"/>
        </w:rPr>
        <w:t>32-битными</w:t>
      </w:r>
      <w:r w:rsidRPr="003D1D76">
        <w:rPr>
          <w:rFonts w:cstheme="minorHAnsi"/>
          <w:bCs/>
          <w:sz w:val="24"/>
          <w:szCs w:val="24"/>
        </w:rPr>
        <w:t xml:space="preserve">, массив формируется с шагом </w:t>
      </w:r>
      <w:r w:rsidRPr="003D1D76">
        <w:rPr>
          <w:rFonts w:cstheme="minorHAnsi"/>
          <w:b/>
          <w:bCs/>
          <w:sz w:val="24"/>
          <w:szCs w:val="24"/>
        </w:rPr>
        <w:t>4 байта</w:t>
      </w:r>
      <w:r w:rsidRPr="003D1D76">
        <w:rPr>
          <w:rFonts w:cstheme="minorHAnsi"/>
          <w:bCs/>
          <w:sz w:val="24"/>
          <w:szCs w:val="24"/>
        </w:rPr>
        <w:t>.</w:t>
      </w:r>
    </w:p>
    <w:p w14:paraId="6D561FC7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Стек и параметры</w:t>
      </w:r>
    </w:p>
    <w:p w14:paraId="1C0E19EB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В DOS (TASM16): параметры передавались через стек с базовым регистром bp. Схема: [bp+4] – первый параметр, [bp+6] – второй и т.д.</w:t>
      </w:r>
    </w:p>
    <w:p w14:paraId="64051354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В Windows (TASM32): используется соглашение stdcall. Базовый регистр ebp применяется для доступа к аргументам: [ebp+8], [ebp+12], … Память под аргументы освобождается оператором ret 20 (5 аргументов × 4 байта).</w:t>
      </w:r>
    </w:p>
    <w:p w14:paraId="31C357E1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Сохранение регистров</w:t>
      </w:r>
    </w:p>
    <w:p w14:paraId="2E0F2ED4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Было: pusha / popa (сохраняли 16-битные регистры).</w:t>
      </w:r>
    </w:p>
    <w:p w14:paraId="1784378F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Стало: pushad / popad (сохраняют 32-битные регистры).</w:t>
      </w:r>
    </w:p>
    <w:p w14:paraId="465439CC" w14:textId="77777777" w:rsidR="003D1D76" w:rsidRPr="003D1D76" w:rsidRDefault="00000000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5F5A0D7B">
          <v:rect id="_x0000_i1026" style="width:0;height:1.5pt" o:hralign="center" o:hrstd="t" o:hr="t" fillcolor="#a0a0a0" stroked="f"/>
        </w:pict>
      </w:r>
    </w:p>
    <w:p w14:paraId="283A2093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3. Изменения в логике и реализации</w:t>
      </w:r>
    </w:p>
    <w:p w14:paraId="59007C98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Операции с массивами указателей</w:t>
      </w:r>
    </w:p>
    <w:p w14:paraId="02B8C138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DOS: при добавлении нового слова add di, 2.</w:t>
      </w:r>
    </w:p>
    <w:p w14:paraId="04D92756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Windows: при добавлении нового слова add edi, 4.</w:t>
      </w:r>
    </w:p>
    <w:p w14:paraId="19C6C53F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Длина строки и пробелы</w:t>
      </w:r>
    </w:p>
    <w:p w14:paraId="7989B26D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DOS: операции выполнялись через 16-битные регистры (ax, cx, dx).</w:t>
      </w:r>
    </w:p>
    <w:p w14:paraId="328F0B87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Windows: те же алгоритмы, но через 32-битные регистры (eax, ecx, edx).</w:t>
      </w:r>
    </w:p>
    <w:p w14:paraId="34BA08F2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Копирование строк</w:t>
      </w:r>
    </w:p>
    <w:p w14:paraId="5FF5E9A7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Алгоритм посимвольного копирования слов и вставки пробелов не изменился, но расширен на работу с 32-битными регистрами.</w:t>
      </w:r>
    </w:p>
    <w:p w14:paraId="78119F47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Возврат из процедуры</w:t>
      </w:r>
    </w:p>
    <w:p w14:paraId="57187169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DOS: ret 10 (освобождение 5 аргументов по 2 байта).</w:t>
      </w:r>
    </w:p>
    <w:p w14:paraId="5FC3A47B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Windows: ret 20 (освобождение 5 аргументов по 4 байта).</w:t>
      </w:r>
    </w:p>
    <w:p w14:paraId="6F89ECA1" w14:textId="77777777" w:rsidR="003D1D76" w:rsidRPr="003D1D76" w:rsidRDefault="00000000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1CC4007A">
          <v:rect id="_x0000_i1027" style="width:0;height:1.5pt" o:hralign="center" o:hrstd="t" o:hr="t" fillcolor="#a0a0a0" stroked="f"/>
        </w:pict>
      </w:r>
    </w:p>
    <w:p w14:paraId="1947D68D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4. Особенности перехода от DOS к Windows</w:t>
      </w:r>
    </w:p>
    <w:p w14:paraId="73FE8EA6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Адресация</w:t>
      </w:r>
      <w:r w:rsidRPr="003D1D76">
        <w:rPr>
          <w:rFonts w:cstheme="minorHAnsi"/>
          <w:bCs/>
          <w:sz w:val="24"/>
          <w:szCs w:val="24"/>
        </w:rPr>
        <w:t>: в DOS применялась сегментная модель, требовалось учитывать смещения в пределах сегмента. В Windows flat-модель обеспечивает прямую 32-битную адресацию.</w:t>
      </w:r>
    </w:p>
    <w:p w14:paraId="07B375B0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lastRenderedPageBreak/>
        <w:t>Совместимость</w:t>
      </w:r>
      <w:r w:rsidRPr="003D1D76">
        <w:rPr>
          <w:rFonts w:cstheme="minorHAnsi"/>
          <w:bCs/>
          <w:sz w:val="24"/>
          <w:szCs w:val="24"/>
        </w:rPr>
        <w:t>: код DOS не может работать напрямую в Win32 без адаптации, так как 16-битные вызовы и модель памяти small не поддерживаются в защищённом режиме.</w:t>
      </w:r>
    </w:p>
    <w:p w14:paraId="0AB68C53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Соглашение вызова</w:t>
      </w:r>
      <w:r w:rsidRPr="003D1D76">
        <w:rPr>
          <w:rFonts w:cstheme="minorHAnsi"/>
          <w:bCs/>
          <w:sz w:val="24"/>
          <w:szCs w:val="24"/>
        </w:rPr>
        <w:t>: Windows требует явного указания соглашения (stdcall) для корректного взаимодействия с другими модулями и языками высокого уровня.</w:t>
      </w:r>
    </w:p>
    <w:p w14:paraId="18320626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Регистр EBP</w:t>
      </w:r>
      <w:r w:rsidRPr="003D1D76">
        <w:rPr>
          <w:rFonts w:cstheme="minorHAnsi"/>
          <w:bCs/>
          <w:sz w:val="24"/>
          <w:szCs w:val="24"/>
        </w:rPr>
        <w:t>: используется как стандартная основа для доступа к аргументам процедуры.</w:t>
      </w:r>
    </w:p>
    <w:p w14:paraId="328DCB77" w14:textId="77777777" w:rsidR="00623CB4" w:rsidRPr="003A746D" w:rsidRDefault="00623CB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</w:p>
    <w:p w14:paraId="24ECE8CC" w14:textId="77777777" w:rsidR="00965D7B" w:rsidRDefault="00965D7B" w:rsidP="0048146B">
      <w:pPr>
        <w:spacing w:line="240" w:lineRule="auto"/>
        <w:mirrorIndents/>
        <w:rPr>
          <w:rFonts w:cstheme="minorHAnsi"/>
          <w:b/>
          <w:sz w:val="24"/>
          <w:szCs w:val="24"/>
        </w:rPr>
      </w:pPr>
    </w:p>
    <w:p w14:paraId="01F1F28E" w14:textId="0775808F" w:rsidR="00224BE4" w:rsidRPr="00C266A5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D223A1">
        <w:rPr>
          <w:rFonts w:cstheme="minorHAnsi"/>
          <w:b/>
          <w:sz w:val="24"/>
          <w:szCs w:val="24"/>
        </w:rPr>
        <w:t>Пример выполнения программы</w:t>
      </w:r>
      <w:r w:rsidR="008578FF" w:rsidRPr="008578FF">
        <w:rPr>
          <w:rFonts w:cstheme="minorHAnsi"/>
          <w:b/>
          <w:sz w:val="24"/>
          <w:szCs w:val="24"/>
        </w:rPr>
        <w:t xml:space="preserve"> </w:t>
      </w:r>
      <w:r w:rsidR="008578FF">
        <w:rPr>
          <w:rFonts w:cstheme="minorHAnsi"/>
          <w:b/>
          <w:sz w:val="24"/>
          <w:szCs w:val="24"/>
        </w:rPr>
        <w:t>на ассемблере</w:t>
      </w:r>
      <w:r w:rsidRPr="00D223A1">
        <w:rPr>
          <w:rFonts w:cstheme="minorHAnsi"/>
          <w:b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br/>
        <w:t>Входн</w:t>
      </w:r>
      <w:r w:rsidR="00C266A5">
        <w:rPr>
          <w:rFonts w:cstheme="minorHAnsi"/>
          <w:bCs/>
          <w:sz w:val="24"/>
          <w:szCs w:val="24"/>
        </w:rPr>
        <w:t>ая строка</w:t>
      </w:r>
      <w:r>
        <w:rPr>
          <w:rFonts w:cstheme="minorHAnsi"/>
          <w:bCs/>
          <w:sz w:val="24"/>
          <w:szCs w:val="24"/>
        </w:rPr>
        <w:t xml:space="preserve">: </w:t>
      </w:r>
      <w:r w:rsidR="00C266A5" w:rsidRPr="00C266A5">
        <w:rPr>
          <w:rFonts w:cstheme="minorHAnsi"/>
          <w:bCs/>
          <w:sz w:val="24"/>
          <w:szCs w:val="24"/>
        </w:rPr>
        <w:t>Hello asm</w:t>
      </w:r>
    </w:p>
    <w:p w14:paraId="1F375746" w14:textId="358BDCC3" w:rsidR="00D223A1" w:rsidRPr="0048146B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Выходная строка:</w:t>
      </w:r>
    </w:p>
    <w:p w14:paraId="3765FE26" w14:textId="7FBF40D0" w:rsidR="0048146B" w:rsidRPr="00965D7B" w:rsidRDefault="00F16C94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F16C94">
        <w:rPr>
          <w:rFonts w:cstheme="minorHAnsi"/>
          <w:bCs/>
          <w:noProof/>
          <w:sz w:val="24"/>
          <w:szCs w:val="24"/>
        </w:rPr>
        <w:drawing>
          <wp:inline distT="0" distB="0" distL="0" distR="0" wp14:anchorId="6726714F" wp14:editId="255FE1D9">
            <wp:extent cx="5848350" cy="3243806"/>
            <wp:effectExtent l="0" t="0" r="0" b="0"/>
            <wp:docPr id="513758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587" cy="32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042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7A63805E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5A13A3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3E2EF5AA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DFF475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1315022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47FC6B67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5F19DE5A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42A065F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F7BB134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F4EF0B0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CB9479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B38B4F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DD31C43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54B1CEF9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8603132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17B4F644" w14:textId="77777777" w:rsidR="003D1D76" w:rsidRPr="00082CF1" w:rsidRDefault="003D1D76" w:rsidP="00662AF5">
      <w:pPr>
        <w:pStyle w:val="a5"/>
        <w:rPr>
          <w:rFonts w:cstheme="minorHAnsi"/>
          <w:b/>
          <w:sz w:val="24"/>
          <w:szCs w:val="24"/>
        </w:rPr>
      </w:pPr>
    </w:p>
    <w:p w14:paraId="5FEC5121" w14:textId="5B00A899" w:rsidR="009E4CD6" w:rsidRPr="0048146B" w:rsidRDefault="009E4CD6" w:rsidP="00662AF5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Вывод:</w:t>
      </w:r>
      <w:r>
        <w:rPr>
          <w:rFonts w:cstheme="minorHAnsi"/>
          <w:sz w:val="24"/>
          <w:szCs w:val="24"/>
        </w:rPr>
        <w:t xml:space="preserve"> изучил</w:t>
      </w:r>
      <w:r w:rsidR="00224BE4">
        <w:rPr>
          <w:rFonts w:cstheme="minorHAnsi"/>
          <w:sz w:val="24"/>
          <w:szCs w:val="24"/>
        </w:rPr>
        <w:t xml:space="preserve"> </w:t>
      </w:r>
      <w:r w:rsidR="00082CF1">
        <w:rPr>
          <w:rFonts w:cstheme="minorHAnsi"/>
          <w:sz w:val="24"/>
          <w:szCs w:val="24"/>
        </w:rPr>
        <w:t>подключение динамических библиотек, явное и неявное связывние</w:t>
      </w:r>
      <w:r>
        <w:rPr>
          <w:rFonts w:cstheme="minorHAnsi"/>
          <w:sz w:val="24"/>
          <w:szCs w:val="24"/>
        </w:rPr>
        <w:t xml:space="preserve"> и применил их на практике</w:t>
      </w:r>
      <w:r w:rsidR="00224BE4">
        <w:rPr>
          <w:rFonts w:cstheme="minorHAnsi"/>
          <w:sz w:val="24"/>
          <w:szCs w:val="24"/>
        </w:rPr>
        <w:t>.</w:t>
      </w:r>
    </w:p>
    <w:p w14:paraId="6737E23D" w14:textId="2FE134EB" w:rsidR="003D1D76" w:rsidRPr="003D1D76" w:rsidRDefault="003D1D76" w:rsidP="003D1D76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212C5A">
        <w:rPr>
          <w:rFonts w:cstheme="minorHAnsi"/>
          <w:b/>
          <w:bCs/>
          <w:sz w:val="24"/>
          <w:szCs w:val="24"/>
          <w:lang w:val="en-US"/>
        </w:rPr>
        <w:lastRenderedPageBreak/>
        <w:t>prog.asm</w:t>
      </w:r>
    </w:p>
    <w:p w14:paraId="05EDEF4F" w14:textId="2A786142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.386</w:t>
      </w:r>
    </w:p>
    <w:p w14:paraId="14025BC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.model flat, stdcall</w:t>
      </w:r>
    </w:p>
    <w:p w14:paraId="3986BB7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public InsBlanks</w:t>
      </w:r>
    </w:p>
    <w:p w14:paraId="00D3124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C7141A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.code</w:t>
      </w:r>
    </w:p>
    <w:p w14:paraId="5FEF7F6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InsBlanks proc</w:t>
      </w:r>
    </w:p>
    <w:p w14:paraId="01F857E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push ebp</w:t>
      </w:r>
    </w:p>
    <w:p w14:paraId="2F513AE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ebp, esp</w:t>
      </w:r>
    </w:p>
    <w:p w14:paraId="5A4E28D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pushad</w:t>
      </w:r>
    </w:p>
    <w:p w14:paraId="03814D9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28A8E5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</w:t>
      </w:r>
      <w:r w:rsidRPr="003D1D76">
        <w:rPr>
          <w:rFonts w:cstheme="minorHAnsi"/>
          <w:sz w:val="24"/>
          <w:szCs w:val="24"/>
        </w:rPr>
        <w:t>Загрузка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параметров</w:t>
      </w:r>
      <w:r w:rsidRPr="003D1D76">
        <w:rPr>
          <w:rFonts w:cstheme="minorHAnsi"/>
          <w:sz w:val="24"/>
          <w:szCs w:val="24"/>
          <w:lang w:val="en-US"/>
        </w:rPr>
        <w:t>:</w:t>
      </w:r>
    </w:p>
    <w:p w14:paraId="6884974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; [ebp+8]  = input_string</w:t>
      </w:r>
    </w:p>
    <w:p w14:paraId="41AD0E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; [ebp+12] = k</w:t>
      </w:r>
    </w:p>
    <w:p w14:paraId="271A164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; [ebp+16] = result_buffer</w:t>
      </w:r>
    </w:p>
    <w:p w14:paraId="2ED4E06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; [ebp+20] = words_buffer</w:t>
      </w:r>
    </w:p>
    <w:p w14:paraId="37B0D37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[ebp+24] = temp_buffer</w:t>
      </w:r>
    </w:p>
    <w:p w14:paraId="15AE2B9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55CC11A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1. Разбиваем строку на слова</w:t>
      </w:r>
    </w:p>
    <w:p w14:paraId="10CD476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esi, [ebp+8]   ; ESI = input_string</w:t>
      </w:r>
    </w:p>
    <w:p w14:paraId="2E38DB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edi, [ebp+20]  ; EDI = words_buffer</w:t>
      </w:r>
    </w:p>
    <w:p w14:paraId="56567B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xor ecx, ecx       ; ECX = </w:t>
      </w:r>
      <w:r w:rsidRPr="003D1D76">
        <w:rPr>
          <w:rFonts w:cstheme="minorHAnsi"/>
          <w:sz w:val="24"/>
          <w:szCs w:val="24"/>
        </w:rPr>
        <w:t>счётчик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</w:p>
    <w:p w14:paraId="4EBAB70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6C0C483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skip_spaces:</w:t>
      </w:r>
    </w:p>
    <w:p w14:paraId="2E3AE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lodsb              ; </w:t>
      </w:r>
      <w:r w:rsidRPr="003D1D76">
        <w:rPr>
          <w:rFonts w:cstheme="minorHAnsi"/>
          <w:sz w:val="24"/>
          <w:szCs w:val="24"/>
        </w:rPr>
        <w:t>Читаем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252561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cmp al, 0  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26222E2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je split_end</w:t>
      </w:r>
    </w:p>
    <w:p w14:paraId="0850658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cmp al, ' '        ; </w:t>
      </w:r>
      <w:r w:rsidRPr="003D1D76">
        <w:rPr>
          <w:rFonts w:cstheme="minorHAnsi"/>
          <w:sz w:val="24"/>
          <w:szCs w:val="24"/>
        </w:rPr>
        <w:t>Пропускаем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пробелы</w:t>
      </w:r>
    </w:p>
    <w:p w14:paraId="0F52E49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je skip_spaces</w:t>
      </w:r>
    </w:p>
    <w:p w14:paraId="7A17A5A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783AF81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Начало слова</w:t>
      </w:r>
    </w:p>
    <w:p w14:paraId="094C977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dec esi            ; Возвращаемся к первому символу</w:t>
      </w:r>
    </w:p>
    <w:p w14:paraId="5A5ACB7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[edi], esi     ; Сохраняем указатель</w:t>
      </w:r>
    </w:p>
    <w:p w14:paraId="683BEF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add edi, 4         ; Следующий элемент массива (4 байта)</w:t>
      </w:r>
    </w:p>
    <w:p w14:paraId="5E54F52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inc ecx            ; Увеличиваем счётчик слов</w:t>
      </w:r>
    </w:p>
    <w:p w14:paraId="7C4DFA1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56810A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read_word:</w:t>
      </w:r>
    </w:p>
    <w:p w14:paraId="2F831DC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lodsb              ; Читаем символ</w:t>
      </w:r>
    </w:p>
    <w:p w14:paraId="54197AE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cmp al, 0          ; Конец строки?</w:t>
      </w:r>
    </w:p>
    <w:p w14:paraId="708E0C6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je word_end</w:t>
      </w:r>
    </w:p>
    <w:p w14:paraId="147E7C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cmp al, ' '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53724D6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jne read_word</w:t>
      </w:r>
    </w:p>
    <w:p w14:paraId="630FC58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ptr [esi-1], 0 ; </w:t>
      </w:r>
      <w:r w:rsidRPr="003D1D76">
        <w:rPr>
          <w:rFonts w:cstheme="minorHAnsi"/>
          <w:sz w:val="24"/>
          <w:szCs w:val="24"/>
        </w:rPr>
        <w:t>Заменяем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на</w:t>
      </w:r>
      <w:r w:rsidRPr="003D1D76">
        <w:rPr>
          <w:rFonts w:cstheme="minorHAnsi"/>
          <w:sz w:val="24"/>
          <w:szCs w:val="24"/>
          <w:lang w:val="en-US"/>
        </w:rPr>
        <w:t xml:space="preserve"> 0</w:t>
      </w:r>
    </w:p>
    <w:p w14:paraId="6F18A6F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skip_spaces</w:t>
      </w:r>
    </w:p>
    <w:p w14:paraId="1FCA98B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A52754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word_end:</w:t>
      </w:r>
    </w:p>
    <w:p w14:paraId="086A373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dec esi            ; Корректируем указатель</w:t>
      </w:r>
    </w:p>
    <w:p w14:paraId="6DD49CE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split_end:</w:t>
      </w:r>
    </w:p>
    <w:p w14:paraId="10935F8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push ecx           ; Сохраняем количество слов</w:t>
      </w:r>
    </w:p>
    <w:p w14:paraId="00C44DD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05EB8A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2. Собираем нормализованную строку</w:t>
      </w:r>
    </w:p>
    <w:p w14:paraId="382EFB5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edi, [ebp+24]  ; EDI = temp_buffer</w:t>
      </w:r>
    </w:p>
    <w:p w14:paraId="7D6D462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r w:rsidRPr="003D1D76">
        <w:rPr>
          <w:rFonts w:cstheme="minorHAnsi"/>
          <w:sz w:val="24"/>
          <w:szCs w:val="24"/>
        </w:rPr>
        <w:t>pop ecx            ; Восстанавливаем ECX (количество слов)</w:t>
      </w:r>
    </w:p>
    <w:p w14:paraId="642A19D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jcxz empty_temp    ; Если слов нет</w:t>
      </w:r>
    </w:p>
    <w:p w14:paraId="3E2D4F4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6B4817C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Копируем первое слово</w:t>
      </w:r>
    </w:p>
    <w:p w14:paraId="47C5598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esi, [ebp+20]  ; ESI = words_buffer</w:t>
      </w:r>
    </w:p>
    <w:p w14:paraId="790966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esi, [esi]     ; ESI = адрес первого слова</w:t>
      </w:r>
    </w:p>
    <w:p w14:paraId="78BB20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copy_first:</w:t>
      </w:r>
    </w:p>
    <w:p w14:paraId="3DCDF85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[esi]</w:t>
      </w:r>
    </w:p>
    <w:p w14:paraId="21BD495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al, al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75B48F9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jz first_done</w:t>
      </w:r>
    </w:p>
    <w:p w14:paraId="2AF551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[edi], al      ; </w:t>
      </w:r>
      <w:r w:rsidRPr="003D1D76">
        <w:rPr>
          <w:rFonts w:cstheme="minorHAnsi"/>
          <w:sz w:val="24"/>
          <w:szCs w:val="24"/>
        </w:rPr>
        <w:t>Копируем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204B07C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edi</w:t>
      </w:r>
    </w:p>
    <w:p w14:paraId="7976446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esi</w:t>
      </w:r>
    </w:p>
    <w:p w14:paraId="492AAE2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copy_first</w:t>
      </w:r>
    </w:p>
    <w:p w14:paraId="0567274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615B330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first_done:</w:t>
      </w:r>
    </w:p>
    <w:p w14:paraId="02C151A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push ecx           ; Сохраняем количество слов</w:t>
      </w:r>
    </w:p>
    <w:p w14:paraId="4D668A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pop ecx            ; Восстанавливаем ECX</w:t>
      </w:r>
    </w:p>
    <w:p w14:paraId="71CDBD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dec ecx            ; Оставшиеся слова</w:t>
      </w:r>
    </w:p>
    <w:p w14:paraId="7CE31A7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jz temp_done       ; Если только одно слово</w:t>
      </w:r>
    </w:p>
    <w:p w14:paraId="2F7C3B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4C055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esi, [ebp+20]  ; ESI = words_buffer</w:t>
      </w:r>
    </w:p>
    <w:p w14:paraId="045015A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add esi, 4         ; Переходим ко второму слову (4 байта)</w:t>
      </w:r>
    </w:p>
    <w:p w14:paraId="0F5C77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next_temp_word:</w:t>
      </w:r>
    </w:p>
    <w:p w14:paraId="695881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al, ' '        ; </w:t>
      </w:r>
      <w:r w:rsidRPr="003D1D76">
        <w:rPr>
          <w:rFonts w:cstheme="minorHAnsi"/>
          <w:sz w:val="24"/>
          <w:szCs w:val="24"/>
        </w:rPr>
        <w:t>Добавляем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</w:p>
    <w:p w14:paraId="0374EF5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[edi], al</w:t>
      </w:r>
    </w:p>
    <w:p w14:paraId="380DEC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edi</w:t>
      </w:r>
    </w:p>
    <w:p w14:paraId="092BC22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ebx, [esi]     ; EBX = </w:t>
      </w:r>
      <w:r w:rsidRPr="003D1D76">
        <w:rPr>
          <w:rFonts w:cstheme="minorHAnsi"/>
          <w:sz w:val="24"/>
          <w:szCs w:val="24"/>
        </w:rPr>
        <w:t>адрес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</w:p>
    <w:p w14:paraId="6EC38F7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add esi, 4         ; Следующее слово (4 байта)</w:t>
      </w:r>
    </w:p>
    <w:p w14:paraId="5F64488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copy_word_temp:</w:t>
      </w:r>
    </w:p>
    <w:p w14:paraId="25407EE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[ebx]</w:t>
      </w:r>
    </w:p>
    <w:p w14:paraId="36520FE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al, al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053A026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jz word_done_temp</w:t>
      </w:r>
    </w:p>
    <w:p w14:paraId="1D7A838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[edi], al      ; </w:t>
      </w:r>
      <w:r w:rsidRPr="003D1D76">
        <w:rPr>
          <w:rFonts w:cstheme="minorHAnsi"/>
          <w:sz w:val="24"/>
          <w:szCs w:val="24"/>
        </w:rPr>
        <w:t>Копируем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0013C9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edi</w:t>
      </w:r>
    </w:p>
    <w:p w14:paraId="1218961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ebx</w:t>
      </w:r>
    </w:p>
    <w:p w14:paraId="5443B22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copy_word_temp</w:t>
      </w:r>
    </w:p>
    <w:p w14:paraId="44172F1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876B60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word_done_temp:</w:t>
      </w:r>
    </w:p>
    <w:p w14:paraId="0D325CF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loop next_temp_word ; </w:t>
      </w:r>
      <w:r w:rsidRPr="003D1D76">
        <w:rPr>
          <w:rFonts w:cstheme="minorHAnsi"/>
          <w:sz w:val="24"/>
          <w:szCs w:val="24"/>
        </w:rPr>
        <w:t>Повторяем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для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всех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</w:p>
    <w:p w14:paraId="60249C6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7791429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temp_done:</w:t>
      </w:r>
    </w:p>
    <w:p w14:paraId="1AB4313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ptr [edi], 0 ; </w:t>
      </w:r>
      <w:r w:rsidRPr="003D1D76">
        <w:rPr>
          <w:rFonts w:cstheme="minorHAnsi"/>
          <w:sz w:val="24"/>
          <w:szCs w:val="24"/>
        </w:rPr>
        <w:t>Завершаем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строку</w:t>
      </w:r>
    </w:p>
    <w:p w14:paraId="0DCFB70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after_build</w:t>
      </w:r>
    </w:p>
    <w:p w14:paraId="74ACA6E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E8B20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empty_temp:</w:t>
      </w:r>
    </w:p>
    <w:p w14:paraId="5A5DD3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mov byte ptr [edi], 0 ; Пустая строка</w:t>
      </w:r>
    </w:p>
    <w:p w14:paraId="5C75C9B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DC7B2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after_build:</w:t>
      </w:r>
    </w:p>
    <w:p w14:paraId="610AE2C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3. Вставляем пробелы для достижения длины k</w:t>
      </w:r>
    </w:p>
    <w:p w14:paraId="79ABC1B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esi, [ebp+24]  ; ESI = temp_buffer</w:t>
      </w:r>
    </w:p>
    <w:p w14:paraId="4D3465B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edi, [ebp+16]  ; EDI = result_buffer</w:t>
      </w:r>
    </w:p>
    <w:p w14:paraId="6E30346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r w:rsidRPr="003D1D76">
        <w:rPr>
          <w:rFonts w:cstheme="minorHAnsi"/>
          <w:sz w:val="24"/>
          <w:szCs w:val="24"/>
        </w:rPr>
        <w:t>mov ebx, [ebp+12]  ; EBX = k</w:t>
      </w:r>
    </w:p>
    <w:p w14:paraId="4A57B3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180C7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Проверка на пустую строку</w:t>
      </w:r>
    </w:p>
    <w:p w14:paraId="6479BA0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cmp byte ptr [esi], 0</w:t>
      </w:r>
    </w:p>
    <w:p w14:paraId="2CE35C0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je copy_direct</w:t>
      </w:r>
    </w:p>
    <w:p w14:paraId="294DD06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29400BA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Подсчёт длины и количества слов</w:t>
      </w:r>
    </w:p>
    <w:p w14:paraId="190BED8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xor ecx, ecx       ; Длина строки</w:t>
      </w:r>
    </w:p>
    <w:p w14:paraId="79A3D7B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xor edx, edx       ; Количество слов</w:t>
      </w:r>
    </w:p>
    <w:p w14:paraId="1D975D8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ah, 0          ; Флаг внутри слова</w:t>
      </w:r>
    </w:p>
    <w:p w14:paraId="52EABF0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count_loop:</w:t>
      </w:r>
    </w:p>
    <w:p w14:paraId="12B067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[esi]</w:t>
      </w:r>
    </w:p>
    <w:p w14:paraId="148C37D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cmp al, 0  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6247D8D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je end_count</w:t>
      </w:r>
    </w:p>
    <w:p w14:paraId="7955F1B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inc ecx            ; Увеличиваем длину</w:t>
      </w:r>
    </w:p>
    <w:p w14:paraId="7125E1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cmp al, ' '        ; Пробел?</w:t>
      </w:r>
    </w:p>
    <w:p w14:paraId="5544043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je space_char</w:t>
      </w:r>
    </w:p>
    <w:p w14:paraId="2D6221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89D811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Обработка буквы</w:t>
      </w:r>
    </w:p>
    <w:p w14:paraId="3D6F5A7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test ah, ah        ; Уже внутри слова?</w:t>
      </w:r>
    </w:p>
    <w:p w14:paraId="73EDE5F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jnz not_new_word</w:t>
      </w:r>
    </w:p>
    <w:p w14:paraId="089BF5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inc edx            ; </w:t>
      </w:r>
      <w:r w:rsidRPr="003D1D76">
        <w:rPr>
          <w:rFonts w:cstheme="minorHAnsi"/>
          <w:sz w:val="24"/>
          <w:szCs w:val="24"/>
        </w:rPr>
        <w:t>Новое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слово</w:t>
      </w:r>
    </w:p>
    <w:p w14:paraId="622D73B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ah, 1          ; </w:t>
      </w:r>
      <w:r w:rsidRPr="003D1D76">
        <w:rPr>
          <w:rFonts w:cstheme="minorHAnsi"/>
          <w:sz w:val="24"/>
          <w:szCs w:val="24"/>
        </w:rPr>
        <w:t>Устанавливаем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флаг</w:t>
      </w:r>
    </w:p>
    <w:p w14:paraId="04BD53A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not_new_word:</w:t>
      </w:r>
    </w:p>
    <w:p w14:paraId="6E3FFB0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next_char</w:t>
      </w:r>
    </w:p>
    <w:p w14:paraId="278DF39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0BC6BC9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space_char:</w:t>
      </w:r>
    </w:p>
    <w:p w14:paraId="623E242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ah, 0          ; </w:t>
      </w:r>
      <w:r w:rsidRPr="003D1D76">
        <w:rPr>
          <w:rFonts w:cstheme="minorHAnsi"/>
          <w:sz w:val="24"/>
          <w:szCs w:val="24"/>
        </w:rPr>
        <w:t>Сбрасываем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флаг</w:t>
      </w:r>
    </w:p>
    <w:p w14:paraId="04FCEB1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next_char:</w:t>
      </w:r>
    </w:p>
    <w:p w14:paraId="75D2C64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esi</w:t>
      </w:r>
    </w:p>
    <w:p w14:paraId="320DD9E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count_loop</w:t>
      </w:r>
    </w:p>
    <w:p w14:paraId="586E393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796680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end_count:</w:t>
      </w:r>
    </w:p>
    <w:p w14:paraId="00207A2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mov esi, [ebp+24]  ; Восстанавливаем начало строки</w:t>
      </w:r>
    </w:p>
    <w:p w14:paraId="78FA0B5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cmp ecx, ebx       ; Текущая длина &gt;= k?</w:t>
      </w:r>
    </w:p>
    <w:p w14:paraId="2B911FA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jae copy_direct</w:t>
      </w:r>
    </w:p>
    <w:p w14:paraId="79775F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edx, edx      ; </w:t>
      </w:r>
      <w:r w:rsidRPr="003D1D76">
        <w:rPr>
          <w:rFonts w:cstheme="minorHAnsi"/>
          <w:sz w:val="24"/>
          <w:szCs w:val="24"/>
        </w:rPr>
        <w:t>Нет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73A2D5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jz copy_direct</w:t>
      </w:r>
    </w:p>
    <w:p w14:paraId="48ECFDA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cmp edx, 1         ; </w:t>
      </w:r>
      <w:r w:rsidRPr="003D1D76">
        <w:rPr>
          <w:rFonts w:cstheme="minorHAnsi"/>
          <w:sz w:val="24"/>
          <w:szCs w:val="24"/>
        </w:rPr>
        <w:t>Одно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слово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46CCEB5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je handle_single_word</w:t>
      </w:r>
    </w:p>
    <w:p w14:paraId="3E6CDD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7180AF0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Вычисляем пробелы для добавления</w:t>
      </w:r>
    </w:p>
    <w:p w14:paraId="70C78B7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eax, ebx       ; EAX = k</w:t>
      </w:r>
    </w:p>
    <w:p w14:paraId="323D371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sub eax, ecx       ; EAX = всего пробелов</w:t>
      </w:r>
    </w:p>
    <w:p w14:paraId="7177E48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ecx, edx       ; ECX = количество слов</w:t>
      </w:r>
    </w:p>
    <w:p w14:paraId="1F878B4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dec ecx            ; Промежутки = слов - 1</w:t>
      </w:r>
    </w:p>
    <w:p w14:paraId="2DF5FFA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xor edx, edx</w:t>
      </w:r>
    </w:p>
    <w:p w14:paraId="515E59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div ecx            ; EAX = p, EDX = q</w:t>
      </w:r>
    </w:p>
    <w:p w14:paraId="2B8E133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04830E3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Вставляем пробелы</w:t>
      </w:r>
    </w:p>
    <w:p w14:paraId="32C58F3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xor ecx, ecx       ; Счётчик промежутков</w:t>
      </w:r>
    </w:p>
    <w:p w14:paraId="60147A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ebx, eax       ; EBX = p</w:t>
      </w:r>
    </w:p>
    <w:p w14:paraId="0CB94A9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>copy_loop:</w:t>
      </w:r>
    </w:p>
    <w:p w14:paraId="3B70784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al, [esi]      ; </w:t>
      </w:r>
      <w:r w:rsidRPr="003D1D76">
        <w:rPr>
          <w:rFonts w:cstheme="minorHAnsi"/>
          <w:sz w:val="24"/>
          <w:szCs w:val="24"/>
        </w:rPr>
        <w:t>Читаем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64C3E0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esi</w:t>
      </w:r>
    </w:p>
    <w:p w14:paraId="49955A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test al, al        ; Конец строки?</w:t>
      </w:r>
    </w:p>
    <w:p w14:paraId="01C8EA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jz end_ins</w:t>
      </w:r>
    </w:p>
    <w:p w14:paraId="13DADD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cmp al, ' '        ; </w:t>
      </w:r>
      <w:r w:rsidRPr="003D1D76">
        <w:rPr>
          <w:rFonts w:cstheme="minorHAnsi"/>
          <w:sz w:val="24"/>
          <w:szCs w:val="24"/>
        </w:rPr>
        <w:t>Пробел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4E76B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jne copy_char</w:t>
      </w:r>
    </w:p>
    <w:p w14:paraId="3B4AD54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0E3E04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</w:t>
      </w:r>
      <w:r w:rsidRPr="003D1D76">
        <w:rPr>
          <w:rFonts w:cstheme="minorHAnsi"/>
          <w:sz w:val="24"/>
          <w:szCs w:val="24"/>
        </w:rPr>
        <w:t>Обработка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пробела</w:t>
      </w:r>
    </w:p>
    <w:p w14:paraId="011ED59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push ecx           ; </w:t>
      </w:r>
      <w:r w:rsidRPr="003D1D76">
        <w:rPr>
          <w:rFonts w:cstheme="minorHAnsi"/>
          <w:sz w:val="24"/>
          <w:szCs w:val="24"/>
        </w:rPr>
        <w:t>Сохраняем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счётчик</w:t>
      </w:r>
    </w:p>
    <w:p w14:paraId="16F4A94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ecx, 1         ; </w:t>
      </w:r>
      <w:r w:rsidRPr="003D1D76">
        <w:rPr>
          <w:rFonts w:cstheme="minorHAnsi"/>
          <w:sz w:val="24"/>
          <w:szCs w:val="24"/>
        </w:rPr>
        <w:t>Базовый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</w:p>
    <w:p w14:paraId="430E84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add ecx, ebx       ; + p </w:t>
      </w:r>
      <w:r w:rsidRPr="003D1D76">
        <w:rPr>
          <w:rFonts w:cstheme="minorHAnsi"/>
          <w:sz w:val="24"/>
          <w:szCs w:val="24"/>
        </w:rPr>
        <w:t>пробелов</w:t>
      </w:r>
    </w:p>
    <w:p w14:paraId="1EF920B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pop eax            ; EAX = </w:t>
      </w:r>
      <w:r w:rsidRPr="003D1D76">
        <w:rPr>
          <w:rFonts w:cstheme="minorHAnsi"/>
          <w:sz w:val="24"/>
          <w:szCs w:val="24"/>
        </w:rPr>
        <w:t>текущий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промежуток</w:t>
      </w:r>
    </w:p>
    <w:p w14:paraId="5668F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cmp eax, edx       ; </w:t>
      </w:r>
      <w:r w:rsidRPr="003D1D76">
        <w:rPr>
          <w:rFonts w:cstheme="minorHAnsi"/>
          <w:sz w:val="24"/>
          <w:szCs w:val="24"/>
        </w:rPr>
        <w:t>Сравниваем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</w:t>
      </w:r>
      <w:r w:rsidRPr="003D1D76">
        <w:rPr>
          <w:rFonts w:cstheme="minorHAnsi"/>
          <w:sz w:val="24"/>
          <w:szCs w:val="24"/>
          <w:lang w:val="en-US"/>
        </w:rPr>
        <w:t xml:space="preserve"> q</w:t>
      </w:r>
    </w:p>
    <w:p w14:paraId="144127F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jae no_extra</w:t>
      </w:r>
    </w:p>
    <w:p w14:paraId="22A70EF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inc ecx            ; Добавляем дополнительный пробел</w:t>
      </w:r>
    </w:p>
    <w:p w14:paraId="7DF4EFB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no_extra:</w:t>
      </w:r>
    </w:p>
    <w:p w14:paraId="389D3A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push eax           ; Сохраняем обратно</w:t>
      </w:r>
    </w:p>
    <w:p w14:paraId="02CF17D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al, ' '        ; Вставляем пробелы</w:t>
      </w:r>
    </w:p>
    <w:p w14:paraId="5DD24DF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insert_spaces:</w:t>
      </w:r>
    </w:p>
    <w:p w14:paraId="680726F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[edi], al</w:t>
      </w:r>
    </w:p>
    <w:p w14:paraId="7570030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edi</w:t>
      </w:r>
    </w:p>
    <w:p w14:paraId="653180E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loop insert_spaces</w:t>
      </w:r>
    </w:p>
    <w:p w14:paraId="372A277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pop ecx            ; </w:t>
      </w:r>
      <w:r w:rsidRPr="003D1D76">
        <w:rPr>
          <w:rFonts w:cstheme="minorHAnsi"/>
          <w:sz w:val="24"/>
          <w:szCs w:val="24"/>
        </w:rPr>
        <w:t>Восстанавливаем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счётчик</w:t>
      </w:r>
    </w:p>
    <w:p w14:paraId="67388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inc ecx            ; Следующий промежуток</w:t>
      </w:r>
    </w:p>
    <w:p w14:paraId="7E93662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jmp copy_loop</w:t>
      </w:r>
    </w:p>
    <w:p w14:paraId="77C2AE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02B4DC4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copy_char:</w:t>
      </w:r>
    </w:p>
    <w:p w14:paraId="6F733BC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[edi], al      ; Копируем символ</w:t>
      </w:r>
    </w:p>
    <w:p w14:paraId="32C90CA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inc edi</w:t>
      </w:r>
    </w:p>
    <w:p w14:paraId="65F8090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copy_loop</w:t>
      </w:r>
    </w:p>
    <w:p w14:paraId="778077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682427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end_ins:</w:t>
      </w:r>
    </w:p>
    <w:p w14:paraId="1E3C43C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ptr [edi], 0 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</w:p>
    <w:p w14:paraId="0900981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done_ins</w:t>
      </w:r>
    </w:p>
    <w:p w14:paraId="76D659D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84106D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handle_single_word:</w:t>
      </w:r>
    </w:p>
    <w:p w14:paraId="11AF29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Обработка одного слова</w:t>
      </w:r>
    </w:p>
    <w:p w14:paraId="07D8592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esi, [ebp+24]  ; Начало строки</w:t>
      </w:r>
    </w:p>
    <w:p w14:paraId="11E15A2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xor ecx, ecx       ; </w:t>
      </w:r>
      <w:r w:rsidRPr="003D1D76">
        <w:rPr>
          <w:rFonts w:cstheme="minorHAnsi"/>
          <w:sz w:val="24"/>
          <w:szCs w:val="24"/>
        </w:rPr>
        <w:t>Длина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</w:p>
    <w:p w14:paraId="0D4D59D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count_single_len:</w:t>
      </w:r>
    </w:p>
    <w:p w14:paraId="6B7CAA1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cmp byte ptr [esi], 0</w:t>
      </w:r>
    </w:p>
    <w:p w14:paraId="2895AFB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je end_count_single</w:t>
      </w:r>
    </w:p>
    <w:p w14:paraId="1182A91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ecx</w:t>
      </w:r>
    </w:p>
    <w:p w14:paraId="5C9CC3B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esi</w:t>
      </w:r>
    </w:p>
    <w:p w14:paraId="050E5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count_single_len</w:t>
      </w:r>
    </w:p>
    <w:p w14:paraId="121FC7A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end_count_single:</w:t>
      </w:r>
    </w:p>
    <w:p w14:paraId="6839EF0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esi, [ebp+24]  ; </w:t>
      </w:r>
      <w:r w:rsidRPr="003D1D76">
        <w:rPr>
          <w:rFonts w:cstheme="minorHAnsi"/>
          <w:sz w:val="24"/>
          <w:szCs w:val="24"/>
        </w:rPr>
        <w:t>Восстанавливаем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начало</w:t>
      </w:r>
    </w:p>
    <w:p w14:paraId="11930E2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copy_single_word:</w:t>
      </w:r>
    </w:p>
    <w:p w14:paraId="51937DC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[esi]</w:t>
      </w:r>
    </w:p>
    <w:p w14:paraId="224D4CA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al, al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0A828B3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jz add_tail_spaces</w:t>
      </w:r>
    </w:p>
    <w:p w14:paraId="4D22BF8D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r w:rsidRPr="00212C5A">
        <w:rPr>
          <w:rFonts w:cstheme="minorHAnsi"/>
          <w:sz w:val="24"/>
          <w:szCs w:val="24"/>
          <w:lang w:val="en-US"/>
        </w:rPr>
        <w:t>mov [edi], al</w:t>
      </w:r>
    </w:p>
    <w:p w14:paraId="491B5B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inc edi</w:t>
      </w:r>
    </w:p>
    <w:p w14:paraId="3992A1E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esi</w:t>
      </w:r>
    </w:p>
    <w:p w14:paraId="495927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copy_single_word</w:t>
      </w:r>
    </w:p>
    <w:p w14:paraId="7C3FEB0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B27EF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add_tail_spaces:</w:t>
      </w:r>
    </w:p>
    <w:p w14:paraId="0610E71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eax, [ebp+12]  ; EAX = k</w:t>
      </w:r>
    </w:p>
    <w:p w14:paraId="517D926D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212C5A">
        <w:rPr>
          <w:rFonts w:cstheme="minorHAnsi"/>
          <w:sz w:val="24"/>
          <w:szCs w:val="24"/>
          <w:lang w:val="en-US"/>
        </w:rPr>
        <w:t xml:space="preserve">sub eax, ecx       ; </w:t>
      </w:r>
      <w:r w:rsidRPr="003D1D76">
        <w:rPr>
          <w:rFonts w:cstheme="minorHAnsi"/>
          <w:sz w:val="24"/>
          <w:szCs w:val="24"/>
        </w:rPr>
        <w:t>Пробелы</w:t>
      </w:r>
      <w:r w:rsidRPr="00212C5A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для</w:t>
      </w:r>
      <w:r w:rsidRPr="00212C5A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добавления</w:t>
      </w:r>
    </w:p>
    <w:p w14:paraId="59674739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>    mov ecx, eax</w:t>
      </w:r>
    </w:p>
    <w:p w14:paraId="6A243790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 xml:space="preserve">    jle done_tail      ; </w:t>
      </w:r>
      <w:r w:rsidRPr="003D1D76">
        <w:rPr>
          <w:rFonts w:cstheme="minorHAnsi"/>
          <w:sz w:val="24"/>
          <w:szCs w:val="24"/>
        </w:rPr>
        <w:t>Если</w:t>
      </w:r>
      <w:r w:rsidRPr="00212C5A">
        <w:rPr>
          <w:rFonts w:cstheme="minorHAnsi"/>
          <w:sz w:val="24"/>
          <w:szCs w:val="24"/>
          <w:lang w:val="en-US"/>
        </w:rPr>
        <w:t xml:space="preserve"> &lt;=0, </w:t>
      </w:r>
      <w:r w:rsidRPr="003D1D76">
        <w:rPr>
          <w:rFonts w:cstheme="minorHAnsi"/>
          <w:sz w:val="24"/>
          <w:szCs w:val="24"/>
        </w:rPr>
        <w:t>пропускаем</w:t>
      </w:r>
    </w:p>
    <w:p w14:paraId="0A7471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212C5A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mov al, ' '</w:t>
      </w:r>
    </w:p>
    <w:p w14:paraId="303A801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rep stosb          ; Заполняем пробелами</w:t>
      </w:r>
    </w:p>
    <w:p w14:paraId="4F510F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done_tail:</w:t>
      </w:r>
    </w:p>
    <w:p w14:paraId="73BA787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ptr [edi], 0 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</w:p>
    <w:p w14:paraId="53ACC09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jmp done_ins</w:t>
      </w:r>
    </w:p>
    <w:p w14:paraId="2565BD8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B246E8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copy_direct:</w:t>
      </w:r>
    </w:p>
    <w:p w14:paraId="4FB141B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Простое копирование</w:t>
      </w:r>
    </w:p>
    <w:p w14:paraId="5E33731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mov al, [esi]</w:t>
      </w:r>
    </w:p>
    <w:p w14:paraId="76D3BA4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[edi], al</w:t>
      </w:r>
    </w:p>
    <w:p w14:paraId="339E567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esi</w:t>
      </w:r>
    </w:p>
    <w:p w14:paraId="5C66F14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inc edi</w:t>
      </w:r>
    </w:p>
    <w:p w14:paraId="74444FB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test al, al</w:t>
      </w:r>
    </w:p>
    <w:p w14:paraId="7BB429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jnz copy_direct</w:t>
      </w:r>
    </w:p>
    <w:p w14:paraId="49A443B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DC740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done_ins:</w:t>
      </w:r>
    </w:p>
    <w:p w14:paraId="2002CA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popad              ; Восстанавливаем регистры</w:t>
      </w:r>
    </w:p>
    <w:p w14:paraId="262A821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pop ebp</w:t>
      </w:r>
    </w:p>
    <w:p w14:paraId="47CEB7D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ret 20             ; Возврат с очисткой стека (5 аргументов * 4 байта)</w:t>
      </w:r>
    </w:p>
    <w:p w14:paraId="606F0E50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>InsBlanks endp</w:t>
      </w:r>
    </w:p>
    <w:p w14:paraId="1F850C26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E2FD5A9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>end</w:t>
      </w:r>
    </w:p>
    <w:p w14:paraId="555F096F" w14:textId="77777777" w:rsidR="0048146B" w:rsidRDefault="0048146B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72818607" w14:textId="77777777" w:rsidR="00C102CC" w:rsidRDefault="00C102CC" w:rsidP="00C102CC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212C5A">
        <w:rPr>
          <w:rFonts w:cstheme="minorHAnsi"/>
          <w:b/>
          <w:bCs/>
          <w:sz w:val="24"/>
          <w:szCs w:val="24"/>
          <w:lang w:val="en-US"/>
        </w:rPr>
        <w:t>prog.def</w:t>
      </w:r>
    </w:p>
    <w:p w14:paraId="3E8CBADE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LIBRARY prog</w:t>
      </w:r>
    </w:p>
    <w:p w14:paraId="37E9BE9D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EXPORTS</w:t>
      </w:r>
    </w:p>
    <w:p w14:paraId="7F4F3733" w14:textId="1D4254AB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 xml:space="preserve">    InsBlanks</w:t>
      </w:r>
    </w:p>
    <w:p w14:paraId="491AFFE3" w14:textId="77777777" w:rsidR="00C102CC" w:rsidRDefault="00C102CC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4759481E" w14:textId="17BB2A4B" w:rsidR="00C102CC" w:rsidRPr="00C102CC" w:rsidRDefault="00C102CC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212C5A">
        <w:rPr>
          <w:rFonts w:cstheme="minorHAnsi"/>
          <w:b/>
          <w:bCs/>
          <w:sz w:val="24"/>
          <w:szCs w:val="24"/>
          <w:lang w:val="en-US"/>
        </w:rPr>
        <w:t>prog.</w:t>
      </w:r>
      <w:r w:rsidRPr="00C102CC">
        <w:rPr>
          <w:rFonts w:cstheme="minorHAnsi"/>
          <w:b/>
          <w:bCs/>
          <w:sz w:val="24"/>
          <w:szCs w:val="24"/>
          <w:lang w:val="en-US"/>
        </w:rPr>
        <w:t>bat</w:t>
      </w:r>
    </w:p>
    <w:p w14:paraId="76F5F1CC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tasm32 /ml /l prog.asm</w:t>
      </w:r>
    </w:p>
    <w:p w14:paraId="544A1D4A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pause</w:t>
      </w:r>
    </w:p>
    <w:p w14:paraId="3A52753A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tlink32 /Tpd /c prog.obj,,,import32.lib,prog.def</w:t>
      </w:r>
    </w:p>
    <w:p w14:paraId="086807A4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pause</w:t>
      </w:r>
    </w:p>
    <w:p w14:paraId="19F9E2B1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implib prog.lib prog.dll</w:t>
      </w:r>
    </w:p>
    <w:p w14:paraId="227A580D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</w:rPr>
      </w:pPr>
      <w:r w:rsidRPr="00C102CC">
        <w:rPr>
          <w:rFonts w:cstheme="minorHAnsi"/>
          <w:sz w:val="24"/>
          <w:szCs w:val="24"/>
        </w:rPr>
        <w:t>pause</w:t>
      </w:r>
    </w:p>
    <w:p w14:paraId="49342F51" w14:textId="77777777" w:rsidR="00C102CC" w:rsidRDefault="00C102CC" w:rsidP="00662AF5">
      <w:pPr>
        <w:pStyle w:val="a5"/>
        <w:rPr>
          <w:rFonts w:cstheme="minorHAnsi"/>
          <w:sz w:val="24"/>
          <w:szCs w:val="24"/>
        </w:rPr>
      </w:pPr>
    </w:p>
    <w:p w14:paraId="32683E20" w14:textId="77777777" w:rsidR="00385CF9" w:rsidRDefault="00385CF9" w:rsidP="00662AF5">
      <w:pPr>
        <w:pStyle w:val="a5"/>
        <w:rPr>
          <w:rFonts w:cstheme="minorHAnsi"/>
          <w:sz w:val="24"/>
          <w:szCs w:val="24"/>
        </w:rPr>
      </w:pPr>
    </w:p>
    <w:p w14:paraId="5996120F" w14:textId="34EFAE9F" w:rsidR="00D01FAD" w:rsidRDefault="00D01F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0ADB48" w14:textId="4560E982" w:rsidR="00385CF9" w:rsidRPr="00D01FAD" w:rsidRDefault="00D01FAD" w:rsidP="00662AF5">
      <w:pPr>
        <w:pStyle w:val="a5"/>
        <w:rPr>
          <w:rFonts w:cstheme="minorHAnsi"/>
          <w:b/>
          <w:bCs/>
          <w:sz w:val="24"/>
          <w:szCs w:val="24"/>
        </w:rPr>
      </w:pPr>
      <w:r w:rsidRPr="00D01FAD">
        <w:rPr>
          <w:rFonts w:cstheme="minorHAnsi"/>
          <w:b/>
          <w:bCs/>
          <w:sz w:val="24"/>
          <w:szCs w:val="24"/>
        </w:rPr>
        <w:lastRenderedPageBreak/>
        <w:t>Неявное связывание</w:t>
      </w:r>
    </w:p>
    <w:p w14:paraId="64C31789" w14:textId="535456B0" w:rsidR="00D01FAD" w:rsidRPr="00D01FAD" w:rsidRDefault="00D01FAD" w:rsidP="00662AF5">
      <w:pPr>
        <w:pStyle w:val="a5"/>
        <w:rPr>
          <w:rFonts w:cstheme="minorHAnsi"/>
          <w:b/>
          <w:bCs/>
          <w:sz w:val="24"/>
          <w:szCs w:val="24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</w:t>
      </w:r>
      <w:r w:rsidRPr="00D01FAD">
        <w:rPr>
          <w:rFonts w:cstheme="minorHAnsi"/>
          <w:b/>
          <w:bCs/>
          <w:sz w:val="24"/>
          <w:szCs w:val="24"/>
        </w:rPr>
        <w:t>4_</w:t>
      </w:r>
      <w:r w:rsidRPr="00D01FAD">
        <w:rPr>
          <w:rFonts w:cstheme="minorHAnsi"/>
          <w:b/>
          <w:bCs/>
          <w:sz w:val="24"/>
          <w:szCs w:val="24"/>
          <w:lang w:val="en-US"/>
        </w:rPr>
        <w:t>n</w:t>
      </w:r>
      <w:r w:rsidRPr="00D01FAD">
        <w:rPr>
          <w:rFonts w:cstheme="minorHAnsi"/>
          <w:b/>
          <w:bCs/>
          <w:sz w:val="24"/>
          <w:szCs w:val="24"/>
        </w:rPr>
        <w:t>.</w:t>
      </w:r>
      <w:r w:rsidRPr="00D01FAD">
        <w:rPr>
          <w:rFonts w:cstheme="minorHAnsi"/>
          <w:b/>
          <w:bCs/>
          <w:sz w:val="24"/>
          <w:szCs w:val="24"/>
          <w:lang w:val="en-US"/>
        </w:rPr>
        <w:t>bat</w:t>
      </w:r>
    </w:p>
    <w:p w14:paraId="0F9EA61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tasm32 /ml /l lab4_n.asm</w:t>
      </w:r>
    </w:p>
    <w:p w14:paraId="545598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72D17E3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tlink32 /Tpe /aa /x /c lab4_n.obj,,,import32.lib</w:t>
      </w:r>
    </w:p>
    <w:p w14:paraId="69E347D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4F46D5F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td32 lab4_n.exe</w:t>
      </w:r>
    </w:p>
    <w:p w14:paraId="3CFFCE3C" w14:textId="77777777" w:rsidR="00D01FAD" w:rsidRDefault="00D01FAD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4AD18C18" w14:textId="3C8F26C1" w:rsidR="00D01FAD" w:rsidRPr="00D01FAD" w:rsidRDefault="00D01FAD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lab4_n.asm</w:t>
      </w:r>
    </w:p>
    <w:p w14:paraId="55F997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.386</w:t>
      </w:r>
    </w:p>
    <w:p w14:paraId="632A5B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.model flat, stdcall</w:t>
      </w:r>
    </w:p>
    <w:p w14:paraId="6B00D95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A9E48B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includelib import32.lib</w:t>
      </w:r>
    </w:p>
    <w:p w14:paraId="4558DFE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includelib prog.lib       ; </w:t>
      </w:r>
      <w:r w:rsidRPr="00D01FAD">
        <w:rPr>
          <w:rFonts w:cstheme="minorHAnsi"/>
          <w:sz w:val="24"/>
          <w:szCs w:val="24"/>
        </w:rPr>
        <w:t>импорт</w:t>
      </w:r>
      <w:r w:rsidRPr="00D01FAD">
        <w:rPr>
          <w:rFonts w:cstheme="minorHAnsi"/>
          <w:sz w:val="24"/>
          <w:szCs w:val="24"/>
          <w:lang w:val="en-US"/>
        </w:rPr>
        <w:t>-</w:t>
      </w:r>
      <w:r w:rsidRPr="00D01FAD">
        <w:rPr>
          <w:rFonts w:cstheme="minorHAnsi"/>
          <w:sz w:val="24"/>
          <w:szCs w:val="24"/>
        </w:rPr>
        <w:t>библиотека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для</w:t>
      </w:r>
      <w:r w:rsidRPr="00D01FAD">
        <w:rPr>
          <w:rFonts w:cstheme="minorHAnsi"/>
          <w:sz w:val="24"/>
          <w:szCs w:val="24"/>
          <w:lang w:val="en-US"/>
        </w:rPr>
        <w:t xml:space="preserve"> prog.dll</w:t>
      </w:r>
    </w:p>
    <w:p w14:paraId="7D92CD6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03DEC78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MessageBoxA: near</w:t>
      </w:r>
    </w:p>
    <w:p w14:paraId="149866A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ExitProcess: near</w:t>
      </w:r>
    </w:p>
    <w:p w14:paraId="35A7A0E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InsBlanks: near</w:t>
      </w:r>
    </w:p>
    <w:p w14:paraId="7AD4EEF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5E0A89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.data</w:t>
      </w:r>
    </w:p>
    <w:p w14:paraId="26B1671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input_string  db 'Hello asm world',0</w:t>
      </w:r>
    </w:p>
    <w:p w14:paraId="7ECC2E2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k             dd 26</w:t>
      </w:r>
    </w:p>
    <w:p w14:paraId="7A13575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result_buffer db 256 dup(0)</w:t>
      </w:r>
    </w:p>
    <w:p w14:paraId="530BC32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words_buffer  dd 20 dup(0)</w:t>
      </w:r>
    </w:p>
    <w:p w14:paraId="054BBCA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temp_buffer   db 256 dup(0)</w:t>
      </w:r>
    </w:p>
    <w:p w14:paraId="459190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caption       db "Result",0</w:t>
      </w:r>
    </w:p>
    <w:p w14:paraId="7C5CFC8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64FD9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.code</w:t>
      </w:r>
    </w:p>
    <w:p w14:paraId="104C489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proc</w:t>
      </w:r>
    </w:p>
    <w:p w14:paraId="5989217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Вызов</w:t>
      </w:r>
      <w:r w:rsidRPr="00D01FAD">
        <w:rPr>
          <w:rFonts w:cstheme="minorHAnsi"/>
          <w:sz w:val="24"/>
          <w:szCs w:val="24"/>
          <w:lang w:val="en-US"/>
        </w:rPr>
        <w:t xml:space="preserve"> InsBlanks </w:t>
      </w:r>
      <w:r w:rsidRPr="00D01FAD">
        <w:rPr>
          <w:rFonts w:cstheme="minorHAnsi"/>
          <w:sz w:val="24"/>
          <w:szCs w:val="24"/>
        </w:rPr>
        <w:t>напрямую</w:t>
      </w:r>
    </w:p>
    <w:p w14:paraId="7CD4D76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temp_buffer</w:t>
      </w:r>
    </w:p>
    <w:p w14:paraId="0C592F3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words_buffer</w:t>
      </w:r>
    </w:p>
    <w:p w14:paraId="54760B4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result_buffer</w:t>
      </w:r>
    </w:p>
    <w:p w14:paraId="4F9C888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k</w:t>
      </w:r>
    </w:p>
    <w:p w14:paraId="432D762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input_string</w:t>
      </w:r>
    </w:p>
    <w:p w14:paraId="421BC13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InsBlanks</w:t>
      </w:r>
    </w:p>
    <w:p w14:paraId="3DCF3FA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add esp, 20</w:t>
      </w:r>
    </w:p>
    <w:p w14:paraId="52C9D51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401A58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Вывод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результата</w:t>
      </w:r>
    </w:p>
    <w:p w14:paraId="6E373C3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580F3CC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caption</w:t>
      </w:r>
    </w:p>
    <w:p w14:paraId="5B9BED9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result_buffer</w:t>
      </w:r>
    </w:p>
    <w:p w14:paraId="07F7B73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453D8E2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MessageBoxA</w:t>
      </w:r>
    </w:p>
    <w:p w14:paraId="658262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5FE330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Завершение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программы</w:t>
      </w:r>
    </w:p>
    <w:p w14:paraId="13F8F1C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506055C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ExitProcess</w:t>
      </w:r>
    </w:p>
    <w:p w14:paraId="1AC6ADA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endp</w:t>
      </w:r>
    </w:p>
    <w:p w14:paraId="52FF84C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F9696B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end main</w:t>
      </w:r>
    </w:p>
    <w:p w14:paraId="3F21006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C13D8EA" w14:textId="156E5CBF" w:rsidR="00D01FAD" w:rsidRPr="00212C5A" w:rsidRDefault="00D01FAD" w:rsidP="00D01FAD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lastRenderedPageBreak/>
        <w:t>Явное</w:t>
      </w:r>
      <w:r w:rsidRPr="00212C5A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связывание</w:t>
      </w:r>
    </w:p>
    <w:p w14:paraId="392C0924" w14:textId="45E8D617" w:rsidR="00D01FAD" w:rsidRPr="00212C5A" w:rsidRDefault="00D01FAD" w:rsidP="00D01FAD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</w:t>
      </w:r>
      <w:r w:rsidRPr="00212C5A">
        <w:rPr>
          <w:rFonts w:cstheme="minorHAnsi"/>
          <w:b/>
          <w:bCs/>
          <w:sz w:val="24"/>
          <w:szCs w:val="24"/>
          <w:lang w:val="en-US"/>
        </w:rPr>
        <w:t>4_</w:t>
      </w:r>
      <w:r>
        <w:rPr>
          <w:rFonts w:cstheme="minorHAnsi"/>
          <w:b/>
          <w:bCs/>
          <w:sz w:val="24"/>
          <w:szCs w:val="24"/>
          <w:lang w:val="en-US"/>
        </w:rPr>
        <w:t>y</w:t>
      </w:r>
      <w:r w:rsidRPr="00212C5A">
        <w:rPr>
          <w:rFonts w:cstheme="minorHAnsi"/>
          <w:b/>
          <w:bCs/>
          <w:sz w:val="24"/>
          <w:szCs w:val="24"/>
          <w:lang w:val="en-US"/>
        </w:rPr>
        <w:t>.</w:t>
      </w:r>
      <w:r w:rsidRPr="00D01FAD">
        <w:rPr>
          <w:rFonts w:cstheme="minorHAnsi"/>
          <w:b/>
          <w:bCs/>
          <w:sz w:val="24"/>
          <w:szCs w:val="24"/>
          <w:lang w:val="en-US"/>
        </w:rPr>
        <w:t>asm</w:t>
      </w:r>
    </w:p>
    <w:p w14:paraId="4CF3CB5F" w14:textId="77E8CDCC" w:rsidR="00D01FAD" w:rsidRPr="00212C5A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>.386</w:t>
      </w:r>
    </w:p>
    <w:p w14:paraId="3FCDC8F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.model flat, stdcall</w:t>
      </w:r>
    </w:p>
    <w:p w14:paraId="54A464B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option casemap :none</w:t>
      </w:r>
    </w:p>
    <w:p w14:paraId="41B8429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4DF04E7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includelib import32.lib</w:t>
      </w:r>
    </w:p>
    <w:p w14:paraId="0ACBE34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4ADB71C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MessageBoxA: PROC</w:t>
      </w:r>
    </w:p>
    <w:p w14:paraId="5FA8248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ExitProcess: PROC</w:t>
      </w:r>
    </w:p>
    <w:p w14:paraId="508EFF7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LoadLibraryA: PROC</w:t>
      </w:r>
    </w:p>
    <w:p w14:paraId="18EBC5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GetProcAddress: PROC</w:t>
      </w:r>
    </w:p>
    <w:p w14:paraId="2800272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extern FreeLibrary: PROC</w:t>
      </w:r>
    </w:p>
    <w:p w14:paraId="28EBDC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7B800E0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.data</w:t>
      </w:r>
    </w:p>
    <w:p w14:paraId="7AA64A4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input_string  db 'Hello asm world',0</w:t>
      </w:r>
    </w:p>
    <w:p w14:paraId="587C60D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k             dd 26</w:t>
      </w:r>
    </w:p>
    <w:p w14:paraId="369B998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result_buffer db 256 dup(0)</w:t>
      </w:r>
    </w:p>
    <w:p w14:paraId="0A5DBB3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words_buffer  dd 20 dup(0)</w:t>
      </w:r>
    </w:p>
    <w:p w14:paraId="48E316E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temp_buffer   db 256 dup(0)</w:t>
      </w:r>
    </w:p>
    <w:p w14:paraId="4AF2561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caption       db "Result",0</w:t>
      </w:r>
    </w:p>
    <w:p w14:paraId="4DDC7BD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dllName       db "prog.dll",0</w:t>
      </w:r>
    </w:p>
    <w:p w14:paraId="1E88447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funcName      db "InsBlanks",0</w:t>
      </w:r>
    </w:p>
    <w:p w14:paraId="6CB6929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hLib          dd 0</w:t>
      </w:r>
    </w:p>
    <w:p w14:paraId="3323A2F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pInsBlanks    dd 0</w:t>
      </w:r>
    </w:p>
    <w:p w14:paraId="7930E42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63AEA6D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.code</w:t>
      </w:r>
    </w:p>
    <w:p w14:paraId="3E43F9F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proc</w:t>
      </w:r>
    </w:p>
    <w:p w14:paraId="50DA8EB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Загрузка</w:t>
      </w:r>
      <w:r w:rsidRPr="00D01FAD">
        <w:rPr>
          <w:rFonts w:cstheme="minorHAnsi"/>
          <w:sz w:val="24"/>
          <w:szCs w:val="24"/>
          <w:lang w:val="en-US"/>
        </w:rPr>
        <w:t xml:space="preserve"> DLL</w:t>
      </w:r>
    </w:p>
    <w:p w14:paraId="6BA0FB1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dllName</w:t>
      </w:r>
    </w:p>
    <w:p w14:paraId="19CD4C3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LoadLibraryA</w:t>
      </w:r>
    </w:p>
    <w:p w14:paraId="73F1AFE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mov hLib, eax</w:t>
      </w:r>
    </w:p>
    <w:p w14:paraId="19F6D7B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test eax, eax</w:t>
      </w:r>
    </w:p>
    <w:p w14:paraId="2DBD449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jz exit_program</w:t>
      </w:r>
    </w:p>
    <w:p w14:paraId="50FD43E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F22AF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r w:rsidRPr="00D01FAD">
        <w:rPr>
          <w:rFonts w:cstheme="minorHAnsi"/>
          <w:sz w:val="24"/>
          <w:szCs w:val="24"/>
        </w:rPr>
        <w:t>; Получение адреса функции</w:t>
      </w:r>
    </w:p>
    <w:p w14:paraId="10BCAFB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</w:rPr>
      </w:pPr>
      <w:r w:rsidRPr="00D01FAD">
        <w:rPr>
          <w:rFonts w:cstheme="minorHAnsi"/>
          <w:sz w:val="24"/>
          <w:szCs w:val="24"/>
        </w:rPr>
        <w:t>    push offset funcName</w:t>
      </w:r>
    </w:p>
    <w:p w14:paraId="31ACDE7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</w:rPr>
        <w:t xml:space="preserve">    </w:t>
      </w:r>
      <w:r w:rsidRPr="00D01FAD">
        <w:rPr>
          <w:rFonts w:cstheme="minorHAnsi"/>
          <w:sz w:val="24"/>
          <w:szCs w:val="24"/>
          <w:lang w:val="en-US"/>
        </w:rPr>
        <w:t>push eax</w:t>
      </w:r>
    </w:p>
    <w:p w14:paraId="4FDF217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GetProcAddress</w:t>
      </w:r>
    </w:p>
    <w:p w14:paraId="3E12DE5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mov pInsBlanks, eax</w:t>
      </w:r>
    </w:p>
    <w:p w14:paraId="74E7A35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test eax, eax</w:t>
      </w:r>
    </w:p>
    <w:p w14:paraId="7572193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jz unload_dll</w:t>
      </w:r>
    </w:p>
    <w:p w14:paraId="353F5B3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A9BBC1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Вызов</w:t>
      </w:r>
      <w:r w:rsidRPr="00D01FAD">
        <w:rPr>
          <w:rFonts w:cstheme="minorHAnsi"/>
          <w:sz w:val="24"/>
          <w:szCs w:val="24"/>
          <w:lang w:val="en-US"/>
        </w:rPr>
        <w:t xml:space="preserve"> InsBlanks </w:t>
      </w:r>
      <w:r w:rsidRPr="00D01FAD">
        <w:rPr>
          <w:rFonts w:cstheme="minorHAnsi"/>
          <w:sz w:val="24"/>
          <w:szCs w:val="24"/>
        </w:rPr>
        <w:t>через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указатель</w:t>
      </w:r>
    </w:p>
    <w:p w14:paraId="238B165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temp_buffer</w:t>
      </w:r>
    </w:p>
    <w:p w14:paraId="29E507F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words_buffer</w:t>
      </w:r>
    </w:p>
    <w:p w14:paraId="526F219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result_buffer</w:t>
      </w:r>
    </w:p>
    <w:p w14:paraId="0C69553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k</w:t>
      </w:r>
    </w:p>
    <w:p w14:paraId="3FF5BB0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input_string</w:t>
      </w:r>
    </w:p>
    <w:p w14:paraId="5115A66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pInsBlanks</w:t>
      </w:r>
    </w:p>
    <w:p w14:paraId="469EB97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add esp, 20     ; </w:t>
      </w:r>
      <w:r w:rsidRPr="00D01FAD">
        <w:rPr>
          <w:rFonts w:cstheme="minorHAnsi"/>
          <w:sz w:val="24"/>
          <w:szCs w:val="24"/>
        </w:rPr>
        <w:t>чистим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стек</w:t>
      </w:r>
    </w:p>
    <w:p w14:paraId="523D7BC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BC20C3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lastRenderedPageBreak/>
        <w:t xml:space="preserve">    ; </w:t>
      </w:r>
      <w:r w:rsidRPr="00D01FAD">
        <w:rPr>
          <w:rFonts w:cstheme="minorHAnsi"/>
          <w:sz w:val="24"/>
          <w:szCs w:val="24"/>
        </w:rPr>
        <w:t>Вывод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результата</w:t>
      </w:r>
    </w:p>
    <w:p w14:paraId="7E5C21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2F72A5B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caption</w:t>
      </w:r>
    </w:p>
    <w:p w14:paraId="5C4BADC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result_buffer</w:t>
      </w:r>
    </w:p>
    <w:p w14:paraId="5E5583E7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11B2170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MessageBoxA</w:t>
      </w:r>
    </w:p>
    <w:p w14:paraId="78292BE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E86DD2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unload_dll:</w:t>
      </w:r>
    </w:p>
    <w:p w14:paraId="76DF8BC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Освобождение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библиотеки</w:t>
      </w:r>
    </w:p>
    <w:p w14:paraId="7901D38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hLib</w:t>
      </w:r>
    </w:p>
    <w:p w14:paraId="561D405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FreeLibrary</w:t>
      </w:r>
    </w:p>
    <w:p w14:paraId="3B3ABA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70619E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exit_program:</w:t>
      </w:r>
    </w:p>
    <w:p w14:paraId="201BC76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64BD54C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call ExitProcess</w:t>
      </w:r>
    </w:p>
    <w:p w14:paraId="4E6AC73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endp</w:t>
      </w:r>
    </w:p>
    <w:p w14:paraId="7168554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4A9D552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end main</w:t>
      </w:r>
    </w:p>
    <w:p w14:paraId="10D8551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2155614" w14:textId="1386DC7F" w:rsidR="00D01FAD" w:rsidRPr="00A93ABD" w:rsidRDefault="00D01FAD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lab4_</w:t>
      </w:r>
      <w:r>
        <w:rPr>
          <w:rFonts w:cstheme="minorHAnsi"/>
          <w:b/>
          <w:bCs/>
          <w:sz w:val="24"/>
          <w:szCs w:val="24"/>
          <w:lang w:val="en-US"/>
        </w:rPr>
        <w:t>y</w:t>
      </w:r>
      <w:r w:rsidRPr="00D01FAD">
        <w:rPr>
          <w:rFonts w:cstheme="minorHAnsi"/>
          <w:b/>
          <w:bCs/>
          <w:sz w:val="24"/>
          <w:szCs w:val="24"/>
          <w:lang w:val="en-US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bat</w:t>
      </w:r>
    </w:p>
    <w:p w14:paraId="3598D54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tasm32 /ml /l lab4_y.asm</w:t>
      </w:r>
    </w:p>
    <w:p w14:paraId="433AF7A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483BD35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tlink32 /Tpe /aa /x /c lab4_y.obj,,,import32.lib</w:t>
      </w:r>
    </w:p>
    <w:p w14:paraId="3A271B8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0958C87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td32.exe lab4_y.exe</w:t>
      </w:r>
    </w:p>
    <w:p w14:paraId="74505A9F" w14:textId="77777777" w:rsidR="00D01FAD" w:rsidRPr="00212C5A" w:rsidRDefault="00D01FAD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158D8712" w14:textId="77777777" w:rsidR="00212C5A" w:rsidRPr="00212C5A" w:rsidRDefault="00212C5A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5BBE6AAC" w14:textId="07139902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Содержимое секции экспорта </w:t>
      </w:r>
      <w:r w:rsidRPr="00212C5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dll</w:t>
      </w:r>
      <w:r w:rsidRPr="00212C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файла</w:t>
      </w:r>
    </w:p>
    <w:p w14:paraId="3147C9A3" w14:textId="2F6213F9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Содержимое секции импорта из </w:t>
      </w:r>
      <w:r>
        <w:rPr>
          <w:rFonts w:cstheme="minorHAnsi"/>
          <w:sz w:val="24"/>
          <w:szCs w:val="24"/>
          <w:lang w:val="en-US"/>
        </w:rPr>
        <w:t>exe</w:t>
      </w:r>
      <w:r w:rsidRPr="00212C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файла при неявном связывании</w:t>
      </w:r>
    </w:p>
    <w:p w14:paraId="33373497" w14:textId="06C21179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Содержание </w:t>
      </w:r>
      <w:r>
        <w:rPr>
          <w:rFonts w:cstheme="minorHAnsi"/>
          <w:sz w:val="24"/>
          <w:szCs w:val="24"/>
          <w:lang w:val="en-US"/>
        </w:rPr>
        <w:t xml:space="preserve">.lib </w:t>
      </w:r>
      <w:r>
        <w:rPr>
          <w:rFonts w:cstheme="minorHAnsi"/>
          <w:sz w:val="24"/>
          <w:szCs w:val="24"/>
        </w:rPr>
        <w:t>файла</w:t>
      </w:r>
    </w:p>
    <w:p w14:paraId="4EC997C0" w14:textId="0A17FA12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 происходит явное и неявное связывание</w:t>
      </w:r>
    </w:p>
    <w:p w14:paraId="266A9E4C" w14:textId="2FEA39F9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Сравнить явное и неявное связывание</w:t>
      </w:r>
    </w:p>
    <w:p w14:paraId="0727B296" w14:textId="398D5005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Сравнить статическое связывание</w:t>
      </w:r>
    </w:p>
    <w:p w14:paraId="64DB6C51" w14:textId="76DE6A25" w:rsidR="00212C5A" w:rsidRP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Что такое связывание</w:t>
      </w:r>
    </w:p>
    <w:p w14:paraId="130E72E4" w14:textId="77777777" w:rsidR="00B30C04" w:rsidRDefault="00B30C04" w:rsidP="00B30C04">
      <w:pPr>
        <w:pStyle w:val="a5"/>
        <w:ind w:left="360"/>
        <w:rPr>
          <w:rFonts w:cstheme="minorHAnsi"/>
          <w:sz w:val="24"/>
          <w:szCs w:val="24"/>
          <w:lang w:val="en-US"/>
        </w:rPr>
      </w:pPr>
    </w:p>
    <w:p w14:paraId="587CD91A" w14:textId="4F5E8612" w:rsidR="00B30C04" w:rsidRPr="00B30C04" w:rsidRDefault="00B30C04" w:rsidP="00B30C04">
      <w:pPr>
        <w:pStyle w:val="a5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Секция экспорта .edata будет содержать следующую ключевую информацию:</w:t>
      </w:r>
    </w:p>
    <w:p w14:paraId="48A1B0AF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7E03F52C" w14:textId="77777777" w:rsidR="00B30C04" w:rsidRPr="00B30C04" w:rsidRDefault="00B30C04" w:rsidP="00B30C04">
      <w:pPr>
        <w:pStyle w:val="a5"/>
        <w:ind w:firstLine="708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1. Имя Библиотеки</w:t>
      </w:r>
    </w:p>
    <w:p w14:paraId="78E1A3C0" w14:textId="19659ED3" w:rsidR="00B30C04" w:rsidRPr="000D2BED" w:rsidRDefault="00B30C04" w:rsidP="00B30C04">
      <w:pPr>
        <w:pStyle w:val="a5"/>
        <w:rPr>
          <w:rFonts w:cstheme="minorHAnsi"/>
          <w:sz w:val="24"/>
          <w:szCs w:val="24"/>
        </w:rPr>
      </w:pPr>
      <w:r w:rsidRPr="000D2BED">
        <w:rPr>
          <w:rFonts w:cstheme="minorHAnsi"/>
          <w:sz w:val="24"/>
          <w:szCs w:val="24"/>
        </w:rPr>
        <w:t xml:space="preserve"> </w:t>
      </w:r>
    </w:p>
    <w:p w14:paraId="0353E5E1" w14:textId="76A7AB5A" w:rsidR="00B30C04" w:rsidRPr="00B30C04" w:rsidRDefault="00B30C04" w:rsidP="00B30C04">
      <w:pPr>
        <w:pStyle w:val="a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    </w:t>
      </w:r>
      <w:r w:rsidRPr="000D2BED">
        <w:rPr>
          <w:rFonts w:cstheme="minorHAnsi"/>
          <w:sz w:val="24"/>
          <w:szCs w:val="24"/>
        </w:rPr>
        <w:tab/>
        <w:t xml:space="preserve">    </w:t>
      </w:r>
      <w:r w:rsidRPr="00B30C04">
        <w:rPr>
          <w:rFonts w:cstheme="minorHAnsi"/>
          <w:b/>
          <w:bCs/>
          <w:sz w:val="24"/>
          <w:szCs w:val="24"/>
        </w:rPr>
        <w:t>Имя DLL: prog.DLL.</w:t>
      </w:r>
    </w:p>
    <w:p w14:paraId="44A69638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45DDC600" w14:textId="56896F73" w:rsidR="00B30C04" w:rsidRPr="00B30C04" w:rsidRDefault="00B30C04" w:rsidP="00B30C04">
      <w:pPr>
        <w:pStyle w:val="a5"/>
        <w:ind w:left="708" w:firstLine="708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Это имя используется исполняемыми файлами при неявном связывании (в секции импорта .idata) для идентификации библиотеки, из которой они хотят загрузить функции.</w:t>
      </w:r>
    </w:p>
    <w:p w14:paraId="6801CECE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2867A8C0" w14:textId="77777777" w:rsidR="00B30C04" w:rsidRPr="00B30C04" w:rsidRDefault="00B30C04" w:rsidP="00B30C04">
      <w:pPr>
        <w:pStyle w:val="a5"/>
        <w:ind w:firstLine="708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2. Экспортируемые Функции</w:t>
      </w:r>
    </w:p>
    <w:p w14:paraId="2BC1A784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3F443DA8" w14:textId="73FBE535" w:rsidR="00B30C04" w:rsidRPr="00B30C04" w:rsidRDefault="00B30C04" w:rsidP="00B30C04">
      <w:pPr>
        <w:pStyle w:val="a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    </w:t>
      </w:r>
      <w:r w:rsidRPr="000D2BED">
        <w:rPr>
          <w:rFonts w:cstheme="minorHAnsi"/>
          <w:sz w:val="24"/>
          <w:szCs w:val="24"/>
        </w:rPr>
        <w:tab/>
      </w:r>
      <w:r w:rsidRPr="00B30C04">
        <w:rPr>
          <w:rFonts w:cstheme="minorHAnsi"/>
          <w:sz w:val="24"/>
          <w:szCs w:val="24"/>
        </w:rPr>
        <w:t xml:space="preserve">   </w:t>
      </w:r>
      <w:r w:rsidRPr="00B30C04">
        <w:rPr>
          <w:rFonts w:cstheme="minorHAnsi"/>
          <w:b/>
          <w:bCs/>
          <w:sz w:val="24"/>
          <w:szCs w:val="24"/>
        </w:rPr>
        <w:t>Имя функции: InsBlanks.</w:t>
      </w:r>
    </w:p>
    <w:p w14:paraId="37FE338B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59A043B2" w14:textId="6E63B630" w:rsidR="00F10F25" w:rsidRPr="000D2BED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Это имя является символом, который библиотека делает доступным для внешнего использования. Любая программа, которая связывается с prog.DLL, будет вызывать эту функцию.</w:t>
      </w:r>
    </w:p>
    <w:p w14:paraId="5BA03664" w14:textId="77777777" w:rsidR="00B30C04" w:rsidRPr="000D2BED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29ACE09C" w14:textId="77777777" w:rsidR="00B30C04" w:rsidRPr="00B30C04" w:rsidRDefault="00B30C04" w:rsidP="00B30C04">
      <w:pPr>
        <w:pStyle w:val="a5"/>
        <w:ind w:left="70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lastRenderedPageBreak/>
        <w:t>Структура Секции Экспорта (.edata)</w:t>
      </w:r>
    </w:p>
    <w:p w14:paraId="55643E80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В PE-файле Windows (EXE/DLL) секция .edata структурирована следующим образом:</w:t>
      </w:r>
    </w:p>
    <w:p w14:paraId="01BE9D07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089AD7EF" w14:textId="3666E8AE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Каталог Экспорта (Export Directory Table): Главная структура, содержащая метаданные об экспортах:</w:t>
      </w:r>
    </w:p>
    <w:p w14:paraId="375A9CC1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2A3C7A09" w14:textId="22440C85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Имя DLL (prog.DLL).</w:t>
      </w:r>
    </w:p>
    <w:p w14:paraId="6D228555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6061F474" w14:textId="2AAFC1BE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Базовый порядковый номер (Ordinal Base).</w:t>
      </w:r>
    </w:p>
    <w:p w14:paraId="28EBF99B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7FD3859F" w14:textId="112804AE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Количество функций (в данном случае, как минимум 1, для InsBlanks).</w:t>
      </w:r>
    </w:p>
    <w:p w14:paraId="70BA2E8D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3198D8ED" w14:textId="1AFE8837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Указатели на другие таблицы:</w:t>
      </w:r>
    </w:p>
    <w:p w14:paraId="4FC6BFC2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16B75025" w14:textId="347B725A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Таблица Адресов Экспорта (Export Address Table - EAT): Массив адресов, содержащий RVA (Relative Virtual Address) каждой экспортируемой функции.</w:t>
      </w:r>
    </w:p>
    <w:p w14:paraId="118A46AE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00C62D46" w14:textId="50E423FE" w:rsidR="00B30C04" w:rsidRPr="00B30C04" w:rsidRDefault="00B30C04" w:rsidP="00B30C04">
      <w:pPr>
        <w:pStyle w:val="a5"/>
        <w:ind w:left="1416" w:firstLine="54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RVA — это смещение (адрес) функции (InsBlanks) относительно базового адреса, по которому prog.DLL загружается в память.</w:t>
      </w:r>
    </w:p>
    <w:p w14:paraId="4DC38269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606EE7E3" w14:textId="6F83C19A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Таблица Имён Экспорта (Export Name Table - ENT): Список строковых имён всех       экспортируемых функций, которые доступны по имени (например, InsBlanks).</w:t>
      </w:r>
    </w:p>
    <w:p w14:paraId="19C2CA6E" w14:textId="77777777" w:rsidR="00B30C04" w:rsidRPr="000D2BED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3BE5BD0F" w14:textId="25FCFCC5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Таблица Порядковых Номеров Имён (Export Name Ordinal Table - EOT): Каждая запись в этой таблице сопоставляет имя функции из ENT с порядковым номером (индексом) в EAT.</w:t>
      </w:r>
    </w:p>
    <w:p w14:paraId="14244B6B" w14:textId="3060FCEB" w:rsidR="00F10F25" w:rsidRPr="00F10F25" w:rsidRDefault="00F10F25" w:rsidP="00B30C04">
      <w:pPr>
        <w:pStyle w:val="a5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sz w:val="24"/>
          <w:szCs w:val="24"/>
        </w:rPr>
        <w:t>В общем случае, для каждой импортируемой DLL, секция .idata содержит:</w:t>
      </w:r>
    </w:p>
    <w:p w14:paraId="4F6E03BD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Имя DLL</w:t>
      </w:r>
      <w:r w:rsidRPr="00F10F25">
        <w:rPr>
          <w:rFonts w:cstheme="minorHAnsi"/>
          <w:sz w:val="24"/>
          <w:szCs w:val="24"/>
        </w:rPr>
        <w:t xml:space="preserve"> (например, KERNEL32.dll, USER32.dll).</w:t>
      </w:r>
    </w:p>
    <w:p w14:paraId="4A924885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Таблицу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Дескрипторов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Импорта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(Import Directory Table - IDT)</w:t>
      </w:r>
      <w:r w:rsidRPr="00F10F25">
        <w:rPr>
          <w:rFonts w:cstheme="minorHAnsi"/>
          <w:sz w:val="24"/>
          <w:szCs w:val="24"/>
          <w:lang w:val="en-US"/>
        </w:rPr>
        <w:t xml:space="preserve">. </w:t>
      </w:r>
      <w:r w:rsidRPr="00F10F25">
        <w:rPr>
          <w:rFonts w:cstheme="minorHAnsi"/>
          <w:sz w:val="24"/>
          <w:szCs w:val="24"/>
        </w:rPr>
        <w:t>Одна запись для каждой DLL.</w:t>
      </w:r>
    </w:p>
    <w:p w14:paraId="68F4EE81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Таблицу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Имён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Импорта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(Import Name Table - INT)</w:t>
      </w:r>
      <w:r w:rsidRPr="00F10F25">
        <w:rPr>
          <w:rFonts w:cstheme="minorHAnsi"/>
          <w:sz w:val="24"/>
          <w:szCs w:val="24"/>
          <w:lang w:val="en-US"/>
        </w:rPr>
        <w:t xml:space="preserve">. </w:t>
      </w:r>
      <w:r w:rsidRPr="00F10F25">
        <w:rPr>
          <w:rFonts w:cstheme="minorHAnsi"/>
          <w:sz w:val="24"/>
          <w:szCs w:val="24"/>
        </w:rPr>
        <w:t>Список всех функций, которые программа импортирует из данной DLL, либо по имени, либо по порядковому номеру (ordinal).</w:t>
      </w:r>
    </w:p>
    <w:p w14:paraId="176EC30D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Таблицу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Адресов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Импорта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(Import Address Table - IAT)</w:t>
      </w:r>
      <w:r w:rsidRPr="00F10F25">
        <w:rPr>
          <w:rFonts w:cstheme="minorHAnsi"/>
          <w:sz w:val="24"/>
          <w:szCs w:val="24"/>
          <w:lang w:val="en-US"/>
        </w:rPr>
        <w:t xml:space="preserve">. </w:t>
      </w:r>
      <w:r w:rsidRPr="00F10F25">
        <w:rPr>
          <w:rFonts w:cstheme="minorHAnsi"/>
          <w:sz w:val="24"/>
          <w:szCs w:val="24"/>
        </w:rPr>
        <w:t xml:space="preserve">Изначально (в файле) IAT совпадает с INT. </w:t>
      </w:r>
      <w:r w:rsidRPr="00F10F25">
        <w:rPr>
          <w:rFonts w:cstheme="minorHAnsi"/>
          <w:b/>
          <w:bCs/>
          <w:sz w:val="24"/>
          <w:szCs w:val="24"/>
        </w:rPr>
        <w:t>Загрузчик ОС</w:t>
      </w:r>
      <w:r w:rsidRPr="00F10F25">
        <w:rPr>
          <w:rFonts w:cstheme="minorHAnsi"/>
          <w:sz w:val="24"/>
          <w:szCs w:val="24"/>
        </w:rPr>
        <w:t xml:space="preserve"> заполняет IAT фактическими адресами функций в памяти после того, как DLL будет загружена.</w:t>
      </w:r>
    </w:p>
    <w:p w14:paraId="0F3D8AB0" w14:textId="0D284524" w:rsidR="00F10F25" w:rsidRPr="00F10F25" w:rsidRDefault="00F10F25" w:rsidP="00F10F25">
      <w:pPr>
        <w:pStyle w:val="a5"/>
        <w:ind w:left="360"/>
        <w:rPr>
          <w:rFonts w:cstheme="minorHAnsi"/>
          <w:sz w:val="24"/>
          <w:szCs w:val="24"/>
        </w:rPr>
      </w:pPr>
    </w:p>
    <w:p w14:paraId="46FE47EC" w14:textId="77777777" w:rsidR="00F10F25" w:rsidRPr="00F10F25" w:rsidRDefault="00F10F25" w:rsidP="00F10F25">
      <w:pPr>
        <w:pStyle w:val="a5"/>
        <w:ind w:left="360"/>
        <w:rPr>
          <w:rFonts w:cstheme="minorHAnsi"/>
          <w:b/>
          <w:bCs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Пример из lab4_n.EXE</w:t>
      </w:r>
    </w:p>
    <w:p w14:paraId="2419F53D" w14:textId="77777777" w:rsidR="00F10F25" w:rsidRPr="00F10F25" w:rsidRDefault="00F10F25" w:rsidP="00F10F25">
      <w:pPr>
        <w:pStyle w:val="a5"/>
        <w:ind w:left="360"/>
        <w:rPr>
          <w:rFonts w:cstheme="minorHAnsi"/>
          <w:sz w:val="24"/>
          <w:szCs w:val="24"/>
        </w:rPr>
      </w:pPr>
      <w:r w:rsidRPr="00F10F25">
        <w:rPr>
          <w:rFonts w:cstheme="minorHAnsi"/>
          <w:sz w:val="24"/>
          <w:szCs w:val="24"/>
        </w:rPr>
        <w:t>На основе строк, обнаруженных в содержимом файла lab4_n.EXE, можно сделать вывод о следующем содержимом секции импорта: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99"/>
        <w:gridCol w:w="2309"/>
        <w:gridCol w:w="5448"/>
      </w:tblGrid>
      <w:tr w:rsidR="00F10F25" w:rsidRPr="00F10F25" w14:paraId="58A3CE2D" w14:textId="77777777" w:rsidTr="00F10F25">
        <w:tc>
          <w:tcPr>
            <w:tcW w:w="0" w:type="auto"/>
            <w:hideMark/>
          </w:tcPr>
          <w:p w14:paraId="12E1EA19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Элемент Секции Импорта</w:t>
            </w:r>
          </w:p>
        </w:tc>
        <w:tc>
          <w:tcPr>
            <w:tcW w:w="0" w:type="auto"/>
            <w:hideMark/>
          </w:tcPr>
          <w:p w14:paraId="7FDE78C0" w14:textId="77777777" w:rsidR="00F10F25" w:rsidRPr="000D2BED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Данные из </w:t>
            </w:r>
            <w:r w:rsidRPr="00F10F25">
              <w:rPr>
                <w:rFonts w:cstheme="minorHAnsi"/>
                <w:sz w:val="24"/>
                <w:szCs w:val="24"/>
              </w:rPr>
              <w:t>lab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4_</w:t>
            </w:r>
            <w:r w:rsidRPr="00F10F25">
              <w:rPr>
                <w:rFonts w:cstheme="minorHAnsi"/>
                <w:sz w:val="24"/>
                <w:szCs w:val="24"/>
              </w:rPr>
              <w:t>n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.</w:t>
            </w:r>
            <w:r w:rsidRPr="00F10F25">
              <w:rPr>
                <w:rFonts w:cstheme="minorHAnsi"/>
                <w:sz w:val="24"/>
                <w:szCs w:val="24"/>
              </w:rPr>
              <w:t>EXE</w:t>
            </w:r>
          </w:p>
        </w:tc>
        <w:tc>
          <w:tcPr>
            <w:tcW w:w="0" w:type="auto"/>
            <w:hideMark/>
          </w:tcPr>
          <w:p w14:paraId="14CB5C62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Объяснение</w:t>
            </w:r>
          </w:p>
        </w:tc>
      </w:tr>
      <w:tr w:rsidR="00F10F25" w:rsidRPr="00F10F25" w14:paraId="63575199" w14:textId="77777777" w:rsidTr="00F10F25">
        <w:tc>
          <w:tcPr>
            <w:tcW w:w="0" w:type="auto"/>
            <w:vMerge w:val="restart"/>
            <w:hideMark/>
          </w:tcPr>
          <w:p w14:paraId="7E0F3296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b/>
                <w:bCs/>
                <w:sz w:val="24"/>
                <w:szCs w:val="24"/>
              </w:rPr>
              <w:t>Имена DLL</w:t>
            </w:r>
          </w:p>
          <w:p w14:paraId="2814AF69" w14:textId="01235045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  <w:p w14:paraId="1F29857E" w14:textId="0A2323DB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6F2F0E4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USER32.dll</w:t>
            </w:r>
          </w:p>
        </w:tc>
        <w:tc>
          <w:tcPr>
            <w:tcW w:w="0" w:type="auto"/>
            <w:hideMark/>
          </w:tcPr>
          <w:p w14:paraId="01102490" w14:textId="77777777" w:rsidR="00F10F25" w:rsidRPr="000D2BED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Стандартная </w:t>
            </w:r>
            <w:r w:rsidRPr="00F10F25">
              <w:rPr>
                <w:rFonts w:cstheme="minorHAnsi"/>
                <w:sz w:val="24"/>
                <w:szCs w:val="24"/>
              </w:rPr>
              <w:t>Windows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F10F25">
              <w:rPr>
                <w:rFonts w:cstheme="minorHAnsi"/>
                <w:sz w:val="24"/>
                <w:szCs w:val="24"/>
              </w:rPr>
              <w:t>DLL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, содержащая функции для работы с пользовательским интерфейсом (окна, сообщения и т.д.).</w:t>
            </w:r>
          </w:p>
        </w:tc>
      </w:tr>
      <w:tr w:rsidR="00F10F25" w:rsidRPr="00F10F25" w14:paraId="117763B4" w14:textId="77777777" w:rsidTr="00F10F25">
        <w:tc>
          <w:tcPr>
            <w:tcW w:w="0" w:type="auto"/>
            <w:vMerge/>
            <w:hideMark/>
          </w:tcPr>
          <w:p w14:paraId="27E237A5" w14:textId="25E5DAFF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C7D8AD0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KERNEL32.dll</w:t>
            </w:r>
          </w:p>
        </w:tc>
        <w:tc>
          <w:tcPr>
            <w:tcW w:w="0" w:type="auto"/>
            <w:hideMark/>
          </w:tcPr>
          <w:p w14:paraId="6743072E" w14:textId="77777777" w:rsidR="00F10F25" w:rsidRPr="000D2BED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Основная системная </w:t>
            </w:r>
            <w:r w:rsidRPr="00F10F25">
              <w:rPr>
                <w:rFonts w:cstheme="minorHAnsi"/>
                <w:sz w:val="24"/>
                <w:szCs w:val="24"/>
              </w:rPr>
              <w:t>DLL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, предоставляющая базовые функции ОС (управление процессами, памятью, файлами и т.д.).</w:t>
            </w:r>
          </w:p>
        </w:tc>
      </w:tr>
      <w:tr w:rsidR="00F10F25" w:rsidRPr="00F10F25" w14:paraId="1AB4B198" w14:textId="77777777" w:rsidTr="00F10F25">
        <w:tc>
          <w:tcPr>
            <w:tcW w:w="0" w:type="auto"/>
            <w:vMerge/>
            <w:hideMark/>
          </w:tcPr>
          <w:p w14:paraId="2C38AAC3" w14:textId="5978753A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4FBC16D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prog.DLL</w:t>
            </w:r>
          </w:p>
        </w:tc>
        <w:tc>
          <w:tcPr>
            <w:tcW w:w="0" w:type="auto"/>
            <w:hideMark/>
          </w:tcPr>
          <w:p w14:paraId="19382A1F" w14:textId="77777777" w:rsidR="00F10F25" w:rsidRPr="000D2BED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Пользовательская (или сторонняя) </w:t>
            </w:r>
            <w:r w:rsidRPr="00F10F25">
              <w:rPr>
                <w:rFonts w:cstheme="minorHAnsi"/>
                <w:sz w:val="24"/>
                <w:szCs w:val="24"/>
              </w:rPr>
              <w:t>DLL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, специфичная для данной программы.</w:t>
            </w:r>
          </w:p>
        </w:tc>
      </w:tr>
      <w:tr w:rsidR="00F10F25" w:rsidRPr="00F10F25" w14:paraId="6BC9458A" w14:textId="77777777" w:rsidTr="00F10F25">
        <w:tc>
          <w:tcPr>
            <w:tcW w:w="0" w:type="auto"/>
            <w:vMerge w:val="restart"/>
            <w:hideMark/>
          </w:tcPr>
          <w:p w14:paraId="5725C8B1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b/>
                <w:bCs/>
                <w:sz w:val="24"/>
                <w:szCs w:val="24"/>
              </w:rPr>
              <w:t>Импортируемые Функции</w:t>
            </w:r>
          </w:p>
          <w:p w14:paraId="210DCEE4" w14:textId="5E8D7960" w:rsidR="00F10F25" w:rsidRPr="00F10F25" w:rsidRDefault="00F10F25" w:rsidP="00F10F25">
            <w:pPr>
              <w:pStyle w:val="a5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9C6BCEC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MessageBoxA</w:t>
            </w:r>
          </w:p>
        </w:tc>
        <w:tc>
          <w:tcPr>
            <w:tcW w:w="0" w:type="auto"/>
            <w:hideMark/>
          </w:tcPr>
          <w:p w14:paraId="484A7723" w14:textId="77777777" w:rsidR="00F10F25" w:rsidRPr="000D2BED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Функция из </w:t>
            </w:r>
            <w:r w:rsidRPr="00F10F25">
              <w:rPr>
                <w:rFonts w:cstheme="minorHAnsi"/>
                <w:sz w:val="24"/>
                <w:szCs w:val="24"/>
              </w:rPr>
              <w:t>USER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32.</w:t>
            </w:r>
            <w:r w:rsidRPr="00F10F25">
              <w:rPr>
                <w:rFonts w:cstheme="minorHAnsi"/>
                <w:sz w:val="24"/>
                <w:szCs w:val="24"/>
              </w:rPr>
              <w:t>dll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 для отображения диалогового окна.</w:t>
            </w:r>
          </w:p>
        </w:tc>
      </w:tr>
      <w:tr w:rsidR="00F10F25" w:rsidRPr="00F10F25" w14:paraId="3FD8BF84" w14:textId="77777777" w:rsidTr="00F10F25">
        <w:tc>
          <w:tcPr>
            <w:tcW w:w="0" w:type="auto"/>
            <w:vMerge/>
            <w:hideMark/>
          </w:tcPr>
          <w:p w14:paraId="237DB872" w14:textId="63372F7D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919A3E3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ExitProcess</w:t>
            </w:r>
          </w:p>
        </w:tc>
        <w:tc>
          <w:tcPr>
            <w:tcW w:w="0" w:type="auto"/>
            <w:hideMark/>
          </w:tcPr>
          <w:p w14:paraId="57B11753" w14:textId="77777777" w:rsidR="00F10F25" w:rsidRPr="000D2BED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Функция из </w:t>
            </w:r>
            <w:r w:rsidRPr="00F10F25">
              <w:rPr>
                <w:rFonts w:cstheme="minorHAnsi"/>
                <w:sz w:val="24"/>
                <w:szCs w:val="24"/>
              </w:rPr>
              <w:t>KERNEL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32.</w:t>
            </w:r>
            <w:r w:rsidRPr="00F10F25">
              <w:rPr>
                <w:rFonts w:cstheme="minorHAnsi"/>
                <w:sz w:val="24"/>
                <w:szCs w:val="24"/>
              </w:rPr>
              <w:t>dll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 для завершения текущего процесса.</w:t>
            </w:r>
          </w:p>
        </w:tc>
      </w:tr>
      <w:tr w:rsidR="00F10F25" w:rsidRPr="00F10F25" w14:paraId="03C1E4A4" w14:textId="77777777" w:rsidTr="00F10F25">
        <w:tc>
          <w:tcPr>
            <w:tcW w:w="0" w:type="auto"/>
            <w:vMerge/>
            <w:hideMark/>
          </w:tcPr>
          <w:p w14:paraId="79380829" w14:textId="4A9F2AE6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59E0B98" w14:textId="33B6FD83" w:rsidR="00F10F25" w:rsidRPr="00F10F25" w:rsidRDefault="00F10F25" w:rsidP="00F10F25">
            <w:pPr>
              <w:pStyle w:val="a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      </w:t>
            </w:r>
            <w:r w:rsidRPr="00F10F25">
              <w:rPr>
                <w:rFonts w:cstheme="minorHAnsi"/>
                <w:sz w:val="24"/>
                <w:szCs w:val="24"/>
              </w:rPr>
              <w:t>InsBlanks</w:t>
            </w:r>
          </w:p>
        </w:tc>
        <w:tc>
          <w:tcPr>
            <w:tcW w:w="0" w:type="auto"/>
            <w:hideMark/>
          </w:tcPr>
          <w:p w14:paraId="4B2FCC6A" w14:textId="77777777" w:rsidR="00F10F25" w:rsidRPr="000D2BED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Вероятно, функция, импортируемая из </w:t>
            </w:r>
            <w:r w:rsidRPr="00F10F25">
              <w:rPr>
                <w:rFonts w:cstheme="minorHAnsi"/>
                <w:sz w:val="24"/>
                <w:szCs w:val="24"/>
              </w:rPr>
              <w:t>prog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.</w:t>
            </w:r>
            <w:r w:rsidRPr="00F10F25">
              <w:rPr>
                <w:rFonts w:cstheme="minorHAnsi"/>
                <w:sz w:val="24"/>
                <w:szCs w:val="24"/>
              </w:rPr>
              <w:t>DLL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 xml:space="preserve"> или одной из других </w:t>
            </w:r>
            <w:r w:rsidRPr="00F10F25">
              <w:rPr>
                <w:rFonts w:cstheme="minorHAnsi"/>
                <w:sz w:val="24"/>
                <w:szCs w:val="24"/>
              </w:rPr>
              <w:t>DLL</w:t>
            </w:r>
            <w:r w:rsidRPr="000D2BED">
              <w:rPr>
                <w:rFonts w:cstheme="minorHAnsi"/>
                <w:sz w:val="24"/>
                <w:szCs w:val="24"/>
                <w:lang w:val="ru-RU"/>
              </w:rPr>
              <w:t>, специфичная для работы программы.</w:t>
            </w:r>
          </w:p>
        </w:tc>
      </w:tr>
    </w:tbl>
    <w:p w14:paraId="06C7ABB7" w14:textId="0BCB0148" w:rsidR="00F10F25" w:rsidRPr="005971B7" w:rsidRDefault="00F10F25" w:rsidP="00F10F25">
      <w:pPr>
        <w:pStyle w:val="a5"/>
        <w:ind w:left="360"/>
        <w:rPr>
          <w:rFonts w:cstheme="minorHAnsi"/>
          <w:sz w:val="24"/>
          <w:szCs w:val="24"/>
        </w:rPr>
      </w:pPr>
    </w:p>
    <w:p w14:paraId="6387E0BC" w14:textId="12BCA8C6" w:rsidR="00B30C04" w:rsidRPr="00B30C04" w:rsidRDefault="00B30C04" w:rsidP="00B30C04">
      <w:pPr>
        <w:pStyle w:val="a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3)</w:t>
      </w:r>
      <w:r w:rsidRPr="00B30C04">
        <w:rPr>
          <w:rFonts w:cstheme="minorHAnsi"/>
          <w:sz w:val="24"/>
          <w:szCs w:val="24"/>
        </w:rPr>
        <w:t xml:space="preserve"> </w:t>
      </w:r>
      <w:r w:rsidRPr="00B30C04">
        <w:rPr>
          <w:rFonts w:cstheme="minorHAnsi"/>
          <w:b/>
          <w:bCs/>
          <w:sz w:val="24"/>
          <w:szCs w:val="24"/>
        </w:rPr>
        <w:t>Содержимое prog.lib (Библиотека Импорта)</w:t>
      </w:r>
    </w:p>
    <w:p w14:paraId="6EC570EC" w14:textId="77777777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Файл prog.lib содержит заглушки (stub code) и метаданные, которые используются на этапе компоновки (link-time).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26"/>
        <w:gridCol w:w="2327"/>
        <w:gridCol w:w="5203"/>
      </w:tblGrid>
      <w:tr w:rsidR="000D2BED" w:rsidRPr="00B30C04" w14:paraId="02BF29A6" w14:textId="77777777" w:rsidTr="00B30C04">
        <w:tc>
          <w:tcPr>
            <w:tcW w:w="0" w:type="auto"/>
            <w:hideMark/>
          </w:tcPr>
          <w:p w14:paraId="700B3A14" w14:textId="77777777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Имя Импортируемой Функции</w:t>
            </w:r>
          </w:p>
        </w:tc>
        <w:tc>
          <w:tcPr>
            <w:tcW w:w="0" w:type="auto"/>
            <w:hideMark/>
          </w:tcPr>
          <w:p w14:paraId="575CC67F" w14:textId="6B73AE09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>InsBlanks</w:t>
            </w:r>
          </w:p>
        </w:tc>
        <w:tc>
          <w:tcPr>
            <w:tcW w:w="0" w:type="auto"/>
            <w:hideMark/>
          </w:tcPr>
          <w:p w14:paraId="1D37DA51" w14:textId="77777777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>Главный символ, который EXE-файл будет вызывать. Компоновщик использует это имя для создания записи в таблице импорта.</w:t>
            </w:r>
          </w:p>
        </w:tc>
      </w:tr>
      <w:tr w:rsidR="000D2BED" w:rsidRPr="00B30C04" w14:paraId="2A0D533F" w14:textId="77777777" w:rsidTr="00B30C04">
        <w:tc>
          <w:tcPr>
            <w:tcW w:w="0" w:type="auto"/>
            <w:hideMark/>
          </w:tcPr>
          <w:p w14:paraId="7AAD7F12" w14:textId="77777777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Имя Исходной DLL</w:t>
            </w:r>
          </w:p>
        </w:tc>
        <w:tc>
          <w:tcPr>
            <w:tcW w:w="0" w:type="auto"/>
            <w:hideMark/>
          </w:tcPr>
          <w:p w14:paraId="6E86DFCC" w14:textId="4FE8832F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prog.DLL </w:t>
            </w:r>
          </w:p>
        </w:tc>
        <w:tc>
          <w:tcPr>
            <w:tcW w:w="0" w:type="auto"/>
            <w:hideMark/>
          </w:tcPr>
          <w:p w14:paraId="474480C8" w14:textId="77777777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>Указывает компоновщику, из какой именно динамической библиотеки необходимо импортировать функцию InsBlanks. Эта строка будет помещена в секцию .idata EXE-файла.</w:t>
            </w:r>
          </w:p>
        </w:tc>
      </w:tr>
      <w:tr w:rsidR="000D2BED" w:rsidRPr="00B30C04" w14:paraId="399735A5" w14:textId="77777777" w:rsidTr="00B30C04">
        <w:tc>
          <w:tcPr>
            <w:tcW w:w="0" w:type="auto"/>
            <w:hideMark/>
          </w:tcPr>
          <w:p w14:paraId="5C3F6284" w14:textId="77777777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Заглушка (Stub Code)</w:t>
            </w:r>
          </w:p>
        </w:tc>
        <w:tc>
          <w:tcPr>
            <w:tcW w:w="0" w:type="auto"/>
            <w:hideMark/>
          </w:tcPr>
          <w:p w14:paraId="248B321C" w14:textId="77777777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i/>
                <w:iCs/>
                <w:sz w:val="24"/>
                <w:szCs w:val="24"/>
                <w:lang w:val="ru-RU"/>
              </w:rPr>
              <w:t>Невидимый бинарный код</w:t>
            </w:r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B30C04">
              <w:rPr>
                <w:rFonts w:cstheme="minorHAnsi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0B0E2B13" w14:textId="77777777" w:rsidR="000D2BED" w:rsidRPr="00B30C04" w:rsidRDefault="000D2BED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Содержит минимальный код (например, инструкцию JMP), который компоновщик встраивает в EXE-файл. При запуске программы этот код будет указывать на запись в </w:t>
            </w: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Таблице Адресов Импорта (IAT)</w:t>
            </w:r>
            <w:r w:rsidRPr="00B30C04">
              <w:rPr>
                <w:rFonts w:cstheme="minorHAnsi"/>
                <w:sz w:val="24"/>
                <w:szCs w:val="24"/>
                <w:lang w:val="ru-RU"/>
              </w:rPr>
              <w:t>.</w:t>
            </w:r>
          </w:p>
        </w:tc>
      </w:tr>
    </w:tbl>
    <w:p w14:paraId="78F1C830" w14:textId="6AA365AE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</w:p>
    <w:p w14:paraId="6E99E40D" w14:textId="77777777" w:rsidR="00B30C04" w:rsidRPr="00B30C04" w:rsidRDefault="00B30C04" w:rsidP="00B30C04">
      <w:pPr>
        <w:pStyle w:val="a5"/>
        <w:ind w:left="708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Роль Библиотеки Импорта</w:t>
      </w:r>
    </w:p>
    <w:p w14:paraId="20CEC86D" w14:textId="77777777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Основная задача prog.lib — связать вызовы функций в вашем EXE-файле с местом в prog.DLL, где эти функции реально находятся, но </w:t>
      </w:r>
      <w:r w:rsidRPr="00B30C04">
        <w:rPr>
          <w:rFonts w:cstheme="minorHAnsi"/>
          <w:b/>
          <w:bCs/>
          <w:sz w:val="24"/>
          <w:szCs w:val="24"/>
        </w:rPr>
        <w:t>без включения</w:t>
      </w:r>
      <w:r w:rsidRPr="00B30C04">
        <w:rPr>
          <w:rFonts w:cstheme="minorHAnsi"/>
          <w:sz w:val="24"/>
          <w:szCs w:val="24"/>
        </w:rPr>
        <w:t xml:space="preserve"> фактического кода функций:</w:t>
      </w:r>
    </w:p>
    <w:p w14:paraId="37EBC142" w14:textId="77777777" w:rsidR="00B30C04" w:rsidRPr="00B30C04" w:rsidRDefault="00B30C04" w:rsidP="00B30C04">
      <w:pPr>
        <w:pStyle w:val="a5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Для Компоновщика (Linker):</w:t>
      </w:r>
      <w:r w:rsidRPr="00B30C04">
        <w:rPr>
          <w:rFonts w:cstheme="minorHAnsi"/>
          <w:sz w:val="24"/>
          <w:szCs w:val="24"/>
        </w:rPr>
        <w:t xml:space="preserve"> Компоновщик читает prog.lib, чтобы узнать:</w:t>
      </w:r>
    </w:p>
    <w:p w14:paraId="6A61DBA3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Какие функции (InsBlanks) требуются.</w:t>
      </w:r>
    </w:p>
    <w:p w14:paraId="2F2B34C5" w14:textId="2EBBF76F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Из какой DLL (prog.DLL) их нужно взять.</w:t>
      </w:r>
    </w:p>
    <w:p w14:paraId="27943BEA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Эту информацию компоновщик записывает в секцию .idata EXE-файла.</w:t>
      </w:r>
    </w:p>
    <w:p w14:paraId="7CCB4B62" w14:textId="77777777" w:rsidR="00B30C04" w:rsidRPr="00B30C04" w:rsidRDefault="00B30C04" w:rsidP="00B30C04">
      <w:pPr>
        <w:pStyle w:val="a5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Для Загрузчика ОС (OS Loader):</w:t>
      </w:r>
      <w:r w:rsidRPr="00B30C04">
        <w:rPr>
          <w:rFonts w:cstheme="minorHAnsi"/>
          <w:sz w:val="24"/>
          <w:szCs w:val="24"/>
        </w:rPr>
        <w:t xml:space="preserve"> Когда EXE-файл запускается, загрузчик использует информацию из .idata (которую создал компоновщик) для:</w:t>
      </w:r>
    </w:p>
    <w:p w14:paraId="1E17E477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Поиска и загрузки prog.DLL.</w:t>
      </w:r>
    </w:p>
    <w:p w14:paraId="15A4786F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Поиска фактического адреса функции InsBlanks в памяти внутри prog.DLL.</w:t>
      </w:r>
    </w:p>
    <w:p w14:paraId="61ACED93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Обновления </w:t>
      </w:r>
      <w:r w:rsidRPr="00B30C04">
        <w:rPr>
          <w:rFonts w:cstheme="minorHAnsi"/>
          <w:b/>
          <w:bCs/>
          <w:sz w:val="24"/>
          <w:szCs w:val="24"/>
        </w:rPr>
        <w:t>IAT</w:t>
      </w:r>
      <w:r w:rsidRPr="00B30C04">
        <w:rPr>
          <w:rFonts w:cstheme="minorHAnsi"/>
          <w:sz w:val="24"/>
          <w:szCs w:val="24"/>
        </w:rPr>
        <w:t xml:space="preserve"> EXE-файла этим фактическим адресом.</w:t>
      </w:r>
    </w:p>
    <w:p w14:paraId="318864FD" w14:textId="77777777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</w:p>
    <w:p w14:paraId="03B600C8" w14:textId="77777777" w:rsidR="00713EEC" w:rsidRPr="00713EEC" w:rsidRDefault="00713EEC" w:rsidP="00713EEC">
      <w:pPr>
        <w:pStyle w:val="a5"/>
        <w:rPr>
          <w:rFonts w:cstheme="minorHAnsi"/>
          <w:b/>
          <w:bCs/>
          <w:sz w:val="24"/>
          <w:szCs w:val="24"/>
        </w:rPr>
      </w:pPr>
      <w:r w:rsidRPr="00713EEC">
        <w:rPr>
          <w:rFonts w:cstheme="minorHAnsi"/>
          <w:b/>
          <w:bCs/>
          <w:sz w:val="24"/>
          <w:szCs w:val="24"/>
        </w:rPr>
        <w:t>4) Как происходит явное и неявное связывание</w:t>
      </w:r>
    </w:p>
    <w:p w14:paraId="7848A310" w14:textId="60BC1986" w:rsidR="00713EEC" w:rsidRPr="00713EEC" w:rsidRDefault="00713EEC" w:rsidP="00713EEC">
      <w:pPr>
        <w:pStyle w:val="a5"/>
        <w:rPr>
          <w:rFonts w:cstheme="minorHAnsi"/>
          <w:sz w:val="24"/>
          <w:szCs w:val="24"/>
        </w:rPr>
      </w:pPr>
      <w:r w:rsidRPr="00713EEC">
        <w:rPr>
          <w:rFonts w:cstheme="minorHAnsi"/>
          <w:b/>
          <w:bCs/>
          <w:sz w:val="24"/>
          <w:szCs w:val="24"/>
        </w:rPr>
        <w:t xml:space="preserve">Неявное связывание </w:t>
      </w:r>
    </w:p>
    <w:p w14:paraId="15A495AD" w14:textId="77777777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Указывается на этапе компиляции и линковки программы.</w:t>
      </w:r>
    </w:p>
    <w:p w14:paraId="660EC0DF" w14:textId="77777777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В коде объявляются внешние процедуры (extrn), а при линковке указываются .lib-файлы.</w:t>
      </w:r>
    </w:p>
    <w:p w14:paraId="5F0A1F99" w14:textId="77777777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Линковщик формирует в исполняемом файле таблицу импортов.</w:t>
      </w:r>
    </w:p>
    <w:p w14:paraId="226B22B3" w14:textId="725DB58C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При запуске программы операционная система автоматически загружает необходимые динамические библиотеки (DLL) и связывает адреса функций.</w:t>
      </w:r>
    </w:p>
    <w:p w14:paraId="031EF902" w14:textId="2B2C259D" w:rsidR="00713EEC" w:rsidRPr="00713EEC" w:rsidRDefault="00713EEC" w:rsidP="00713EEC">
      <w:pPr>
        <w:pStyle w:val="a5"/>
        <w:rPr>
          <w:rFonts w:cstheme="minorHAnsi"/>
          <w:sz w:val="24"/>
          <w:szCs w:val="24"/>
        </w:rPr>
      </w:pPr>
      <w:r w:rsidRPr="00713EEC">
        <w:rPr>
          <w:rFonts w:cstheme="minorHAnsi"/>
          <w:b/>
          <w:bCs/>
          <w:sz w:val="24"/>
          <w:szCs w:val="24"/>
        </w:rPr>
        <w:t>Явное связывание:</w:t>
      </w:r>
    </w:p>
    <w:p w14:paraId="56437C3F" w14:textId="77777777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Выполняется во время работы программы самим приложением.</w:t>
      </w:r>
    </w:p>
    <w:p w14:paraId="76025168" w14:textId="07AC7A40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Программа вызывает системные функции загрузки библиотеки (LoadLibrary ), получает её дескриптор.</w:t>
      </w:r>
    </w:p>
    <w:p w14:paraId="51F9EF6D" w14:textId="263C6068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Адрес нужной функции извлекается через GetProcAddress .</w:t>
      </w:r>
    </w:p>
    <w:p w14:paraId="7C63111F" w14:textId="77777777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Вызов выполняется через указатель на функцию.</w:t>
      </w:r>
    </w:p>
    <w:p w14:paraId="15552F83" w14:textId="77777777" w:rsidR="008E1490" w:rsidRDefault="008E149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07442C18" w14:textId="2CE2D6BF" w:rsidR="008E1490" w:rsidRPr="008E1490" w:rsidRDefault="008E1490" w:rsidP="008E1490">
      <w:pPr>
        <w:pStyle w:val="a5"/>
        <w:rPr>
          <w:rFonts w:cstheme="minorHAnsi"/>
          <w:b/>
          <w:bCs/>
          <w:sz w:val="24"/>
          <w:szCs w:val="24"/>
        </w:rPr>
      </w:pPr>
      <w:r w:rsidRPr="008E1490">
        <w:rPr>
          <w:rFonts w:cstheme="minorHAnsi"/>
          <w:b/>
          <w:bCs/>
          <w:sz w:val="24"/>
          <w:szCs w:val="24"/>
        </w:rPr>
        <w:lastRenderedPageBreak/>
        <w:t>5) Сравнить явное и неявное связывание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3623"/>
        <w:gridCol w:w="4057"/>
      </w:tblGrid>
      <w:tr w:rsidR="008E1490" w:rsidRPr="008E1490" w14:paraId="2F2D065E" w14:textId="77777777" w:rsidTr="008E1490">
        <w:tc>
          <w:tcPr>
            <w:tcW w:w="0" w:type="auto"/>
            <w:hideMark/>
          </w:tcPr>
          <w:p w14:paraId="5D5C3D0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369E2B1B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  <w:t>Неявное связывание</w:t>
            </w:r>
          </w:p>
        </w:tc>
        <w:tc>
          <w:tcPr>
            <w:tcW w:w="0" w:type="auto"/>
            <w:hideMark/>
          </w:tcPr>
          <w:p w14:paraId="6CE8846C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  <w:t>Явное связывание</w:t>
            </w:r>
          </w:p>
        </w:tc>
      </w:tr>
      <w:tr w:rsidR="008E1490" w:rsidRPr="008E1490" w14:paraId="6AFBF1E8" w14:textId="77777777" w:rsidTr="008E1490">
        <w:tc>
          <w:tcPr>
            <w:tcW w:w="0" w:type="auto"/>
            <w:hideMark/>
          </w:tcPr>
          <w:p w14:paraId="6D5A039C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Когда выполняется</w:t>
            </w:r>
          </w:p>
        </w:tc>
        <w:tc>
          <w:tcPr>
            <w:tcW w:w="0" w:type="auto"/>
            <w:hideMark/>
          </w:tcPr>
          <w:p w14:paraId="3149721B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При запуске программы</w:t>
            </w:r>
          </w:p>
        </w:tc>
        <w:tc>
          <w:tcPr>
            <w:tcW w:w="0" w:type="auto"/>
            <w:hideMark/>
          </w:tcPr>
          <w:p w14:paraId="69AB482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Во время работы программы</w:t>
            </w:r>
          </w:p>
        </w:tc>
      </w:tr>
      <w:tr w:rsidR="008E1490" w:rsidRPr="008E1490" w14:paraId="6E9AE0EE" w14:textId="77777777" w:rsidTr="008E1490">
        <w:tc>
          <w:tcPr>
            <w:tcW w:w="0" w:type="auto"/>
            <w:hideMark/>
          </w:tcPr>
          <w:p w14:paraId="5E7C4724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Кто загружает библиотеку</w:t>
            </w:r>
          </w:p>
        </w:tc>
        <w:tc>
          <w:tcPr>
            <w:tcW w:w="0" w:type="auto"/>
            <w:hideMark/>
          </w:tcPr>
          <w:p w14:paraId="60C225A4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132ADE32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Программа самостоятельно</w:t>
            </w:r>
          </w:p>
        </w:tc>
      </w:tr>
      <w:tr w:rsidR="008E1490" w:rsidRPr="008E1490" w14:paraId="72767D20" w14:textId="77777777" w:rsidTr="008E1490">
        <w:tc>
          <w:tcPr>
            <w:tcW w:w="0" w:type="auto"/>
            <w:hideMark/>
          </w:tcPr>
          <w:p w14:paraId="46B3F03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Ошибка при отсутствии DLL</w:t>
            </w:r>
          </w:p>
        </w:tc>
        <w:tc>
          <w:tcPr>
            <w:tcW w:w="0" w:type="auto"/>
            <w:hideMark/>
          </w:tcPr>
          <w:p w14:paraId="00133B3C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Программа не запустится</w:t>
            </w:r>
          </w:p>
        </w:tc>
        <w:tc>
          <w:tcPr>
            <w:tcW w:w="0" w:type="auto"/>
            <w:hideMark/>
          </w:tcPr>
          <w:p w14:paraId="7CD42AAF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Можно обработать и продолжить работу</w:t>
            </w:r>
          </w:p>
        </w:tc>
      </w:tr>
      <w:tr w:rsidR="008E1490" w:rsidRPr="008E1490" w14:paraId="045F50CE" w14:textId="77777777" w:rsidTr="008E1490">
        <w:tc>
          <w:tcPr>
            <w:tcW w:w="0" w:type="auto"/>
            <w:hideMark/>
          </w:tcPr>
          <w:p w14:paraId="46AB1E59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Простота реализации</w:t>
            </w:r>
          </w:p>
        </w:tc>
        <w:tc>
          <w:tcPr>
            <w:tcW w:w="0" w:type="auto"/>
            <w:hideMark/>
          </w:tcPr>
          <w:p w14:paraId="2DB82190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Проще в коде</w:t>
            </w:r>
          </w:p>
        </w:tc>
        <w:tc>
          <w:tcPr>
            <w:tcW w:w="0" w:type="auto"/>
            <w:hideMark/>
          </w:tcPr>
          <w:p w14:paraId="0BEC5401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Сложнее, требует дополнительного кода</w:t>
            </w:r>
          </w:p>
        </w:tc>
      </w:tr>
      <w:tr w:rsidR="008E1490" w:rsidRPr="008E1490" w14:paraId="5DFF0A2B" w14:textId="77777777" w:rsidTr="008E1490">
        <w:tc>
          <w:tcPr>
            <w:tcW w:w="0" w:type="auto"/>
            <w:hideMark/>
          </w:tcPr>
          <w:p w14:paraId="57ABA94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Гибкость</w:t>
            </w:r>
          </w:p>
        </w:tc>
        <w:tc>
          <w:tcPr>
            <w:tcW w:w="0" w:type="auto"/>
            <w:hideMark/>
          </w:tcPr>
          <w:p w14:paraId="6F89FCB4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Жёсткая привязка к конкретной библиотеке</w:t>
            </w:r>
          </w:p>
        </w:tc>
        <w:tc>
          <w:tcPr>
            <w:tcW w:w="0" w:type="auto"/>
            <w:hideMark/>
          </w:tcPr>
          <w:p w14:paraId="1BB08585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Можно загружать разные версии, плагины</w:t>
            </w:r>
          </w:p>
        </w:tc>
      </w:tr>
      <w:tr w:rsidR="008E1490" w:rsidRPr="008E1490" w14:paraId="4C0EAE8E" w14:textId="77777777" w:rsidTr="008E1490">
        <w:tc>
          <w:tcPr>
            <w:tcW w:w="0" w:type="auto"/>
            <w:hideMark/>
          </w:tcPr>
          <w:p w14:paraId="1C35FF12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Производительность</w:t>
            </w:r>
          </w:p>
        </w:tc>
        <w:tc>
          <w:tcPr>
            <w:tcW w:w="0" w:type="auto"/>
            <w:hideMark/>
          </w:tcPr>
          <w:p w14:paraId="5E871B25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Быстрее вызов функций</w:t>
            </w:r>
          </w:p>
        </w:tc>
        <w:tc>
          <w:tcPr>
            <w:tcW w:w="0" w:type="auto"/>
            <w:hideMark/>
          </w:tcPr>
          <w:p w14:paraId="002950D5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Незначительное замедление при первом вызове</w:t>
            </w:r>
          </w:p>
        </w:tc>
      </w:tr>
    </w:tbl>
    <w:p w14:paraId="1A141DD2" w14:textId="77777777" w:rsidR="005971B7" w:rsidRPr="005971B7" w:rsidRDefault="005971B7" w:rsidP="005971B7">
      <w:pPr>
        <w:pStyle w:val="a5"/>
        <w:rPr>
          <w:rFonts w:cstheme="minorHAnsi"/>
          <w:b/>
          <w:bCs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6) Сравнить статическое связывание</w:t>
      </w:r>
    </w:p>
    <w:p w14:paraId="10C8B212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Статическое связывание</w:t>
      </w:r>
      <w:r w:rsidRPr="005971B7">
        <w:rPr>
          <w:rFonts w:cstheme="minorHAnsi"/>
          <w:sz w:val="24"/>
          <w:szCs w:val="24"/>
        </w:rPr>
        <w:t>:</w:t>
      </w:r>
    </w:p>
    <w:p w14:paraId="7E641987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Библиотека встраивается в исполняемый файл на этапе линковки.</w:t>
      </w:r>
    </w:p>
    <w:p w14:paraId="61344AB3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В результате формируется единый exe без внешних зависимостей.</w:t>
      </w:r>
    </w:p>
    <w:p w14:paraId="2E229C34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Плюсы: программа не зависит от внешних файлов, проще распространять.</w:t>
      </w:r>
    </w:p>
    <w:p w14:paraId="00CF554E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Минусы: увеличивается размер исполняемого файла, обновление библиотеки требует пересборки всего приложения.</w:t>
      </w:r>
    </w:p>
    <w:p w14:paraId="2D083FB8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Сравнение с динамическим связыванием (неявным/явным):</w:t>
      </w:r>
    </w:p>
    <w:p w14:paraId="30813A08" w14:textId="77777777" w:rsidR="005971B7" w:rsidRPr="005971B7" w:rsidRDefault="005971B7" w:rsidP="005971B7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Динамическое связывание уменьшает размер exe и позволяет обновлять библиотеку отдельно от программы.</w:t>
      </w:r>
    </w:p>
    <w:p w14:paraId="689C0F1F" w14:textId="77777777" w:rsidR="005971B7" w:rsidRPr="005971B7" w:rsidRDefault="005971B7" w:rsidP="005971B7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Статическое связывание даёт независимость от окружения, но лишает гибкости.</w:t>
      </w:r>
    </w:p>
    <w:p w14:paraId="45FD0206" w14:textId="4A052FCB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</w:p>
    <w:p w14:paraId="1643759A" w14:textId="77777777" w:rsidR="005971B7" w:rsidRPr="005971B7" w:rsidRDefault="005971B7" w:rsidP="005971B7">
      <w:pPr>
        <w:pStyle w:val="a5"/>
        <w:rPr>
          <w:rFonts w:cstheme="minorHAnsi"/>
          <w:b/>
          <w:bCs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7) Что такое связывание</w:t>
      </w:r>
    </w:p>
    <w:p w14:paraId="35034B1F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Связывание (linking)</w:t>
      </w:r>
      <w:r w:rsidRPr="005971B7">
        <w:rPr>
          <w:rFonts w:cstheme="minorHAnsi"/>
          <w:sz w:val="24"/>
          <w:szCs w:val="24"/>
        </w:rPr>
        <w:t xml:space="preserve"> — это процесс объединения объектных модулей программы и внешних библиотек в единый исполняемый файл.</w:t>
      </w:r>
      <w:r w:rsidRPr="005971B7">
        <w:rPr>
          <w:rFonts w:cstheme="minorHAnsi"/>
          <w:sz w:val="24"/>
          <w:szCs w:val="24"/>
        </w:rPr>
        <w:br/>
        <w:t>Задача связывания — разрешить внешние ссылки, то есть подставить реальные адреса для всех функций и данных, объявленных как внешние (extern).</w:t>
      </w:r>
    </w:p>
    <w:p w14:paraId="5A65A440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Существует три основных вида связывания:</w:t>
      </w:r>
    </w:p>
    <w:p w14:paraId="085B09BD" w14:textId="77777777" w:rsidR="005971B7" w:rsidRPr="005971B7" w:rsidRDefault="005971B7" w:rsidP="005971B7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Статическое</w:t>
      </w:r>
      <w:r w:rsidRPr="005971B7">
        <w:rPr>
          <w:rFonts w:cstheme="minorHAnsi"/>
          <w:sz w:val="24"/>
          <w:szCs w:val="24"/>
        </w:rPr>
        <w:t xml:space="preserve"> — код библиотеки встраивается в exe.</w:t>
      </w:r>
    </w:p>
    <w:p w14:paraId="27914D03" w14:textId="77777777" w:rsidR="005971B7" w:rsidRPr="005971B7" w:rsidRDefault="005971B7" w:rsidP="005971B7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Динамическое неявное</w:t>
      </w:r>
      <w:r w:rsidRPr="005971B7">
        <w:rPr>
          <w:rFonts w:cstheme="minorHAnsi"/>
          <w:sz w:val="24"/>
          <w:szCs w:val="24"/>
        </w:rPr>
        <w:t xml:space="preserve"> — библиотеки подключаются автоматически при запуске.</w:t>
      </w:r>
    </w:p>
    <w:p w14:paraId="0C442C28" w14:textId="77777777" w:rsidR="005971B7" w:rsidRPr="005971B7" w:rsidRDefault="005971B7" w:rsidP="005971B7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Динамическое явное</w:t>
      </w:r>
      <w:r w:rsidRPr="005971B7">
        <w:rPr>
          <w:rFonts w:cstheme="minorHAnsi"/>
          <w:sz w:val="24"/>
          <w:szCs w:val="24"/>
        </w:rPr>
        <w:t xml:space="preserve"> — библиотеки подгружаются вручную в ходе работы программы.</w:t>
      </w:r>
    </w:p>
    <w:p w14:paraId="0721D79F" w14:textId="196DA222" w:rsidR="00713EEC" w:rsidRPr="00212C5A" w:rsidRDefault="00713EEC" w:rsidP="00662AF5">
      <w:pPr>
        <w:pStyle w:val="a5"/>
        <w:rPr>
          <w:rFonts w:cstheme="minorHAnsi"/>
          <w:sz w:val="24"/>
          <w:szCs w:val="24"/>
        </w:rPr>
      </w:pPr>
    </w:p>
    <w:sectPr w:rsidR="00713EEC" w:rsidRPr="00212C5A" w:rsidSect="00C00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C63"/>
    <w:multiLevelType w:val="multilevel"/>
    <w:tmpl w:val="B3E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57C67"/>
    <w:multiLevelType w:val="hybridMultilevel"/>
    <w:tmpl w:val="BFDE3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7E9B"/>
    <w:multiLevelType w:val="hybridMultilevel"/>
    <w:tmpl w:val="03006C7A"/>
    <w:lvl w:ilvl="0" w:tplc="FD927D3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D0BC8"/>
    <w:multiLevelType w:val="multilevel"/>
    <w:tmpl w:val="589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2738"/>
    <w:multiLevelType w:val="multilevel"/>
    <w:tmpl w:val="7ECC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411D2"/>
    <w:multiLevelType w:val="multilevel"/>
    <w:tmpl w:val="C54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F462A"/>
    <w:multiLevelType w:val="hybridMultilevel"/>
    <w:tmpl w:val="B49A0812"/>
    <w:lvl w:ilvl="0" w:tplc="52B4282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36384C87"/>
    <w:multiLevelType w:val="hybridMultilevel"/>
    <w:tmpl w:val="199A80EA"/>
    <w:lvl w:ilvl="0" w:tplc="05A276A6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3A74222B"/>
    <w:multiLevelType w:val="multilevel"/>
    <w:tmpl w:val="EFD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532E2"/>
    <w:multiLevelType w:val="multilevel"/>
    <w:tmpl w:val="8316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E5079"/>
    <w:multiLevelType w:val="multilevel"/>
    <w:tmpl w:val="EB5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22D49"/>
    <w:multiLevelType w:val="hybridMultilevel"/>
    <w:tmpl w:val="CDF23146"/>
    <w:lvl w:ilvl="0" w:tplc="CF72E8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E7DB4"/>
    <w:multiLevelType w:val="hybridMultilevel"/>
    <w:tmpl w:val="1456A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0868"/>
    <w:multiLevelType w:val="multilevel"/>
    <w:tmpl w:val="4ADC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C7F06"/>
    <w:multiLevelType w:val="multilevel"/>
    <w:tmpl w:val="BBB6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676AC"/>
    <w:multiLevelType w:val="multilevel"/>
    <w:tmpl w:val="EA28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646A1"/>
    <w:multiLevelType w:val="multilevel"/>
    <w:tmpl w:val="906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92C86"/>
    <w:multiLevelType w:val="multilevel"/>
    <w:tmpl w:val="A4CC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701858">
    <w:abstractNumId w:val="4"/>
  </w:num>
  <w:num w:numId="2" w16cid:durableId="593972492">
    <w:abstractNumId w:val="9"/>
  </w:num>
  <w:num w:numId="3" w16cid:durableId="205262759">
    <w:abstractNumId w:val="3"/>
  </w:num>
  <w:num w:numId="4" w16cid:durableId="64685808">
    <w:abstractNumId w:val="1"/>
  </w:num>
  <w:num w:numId="5" w16cid:durableId="1653287405">
    <w:abstractNumId w:val="10"/>
  </w:num>
  <w:num w:numId="6" w16cid:durableId="1144350790">
    <w:abstractNumId w:val="5"/>
  </w:num>
  <w:num w:numId="7" w16cid:durableId="1133982697">
    <w:abstractNumId w:val="16"/>
  </w:num>
  <w:num w:numId="8" w16cid:durableId="487594709">
    <w:abstractNumId w:val="8"/>
  </w:num>
  <w:num w:numId="9" w16cid:durableId="1404138706">
    <w:abstractNumId w:val="0"/>
  </w:num>
  <w:num w:numId="10" w16cid:durableId="1299072917">
    <w:abstractNumId w:val="17"/>
  </w:num>
  <w:num w:numId="11" w16cid:durableId="1089735653">
    <w:abstractNumId w:val="2"/>
  </w:num>
  <w:num w:numId="12" w16cid:durableId="29499278">
    <w:abstractNumId w:val="13"/>
  </w:num>
  <w:num w:numId="13" w16cid:durableId="693113927">
    <w:abstractNumId w:val="12"/>
  </w:num>
  <w:num w:numId="14" w16cid:durableId="1858957239">
    <w:abstractNumId w:val="11"/>
  </w:num>
  <w:num w:numId="15" w16cid:durableId="2136438530">
    <w:abstractNumId w:val="15"/>
  </w:num>
  <w:num w:numId="16" w16cid:durableId="357237890">
    <w:abstractNumId w:val="6"/>
  </w:num>
  <w:num w:numId="17" w16cid:durableId="43332761">
    <w:abstractNumId w:val="7"/>
  </w:num>
  <w:num w:numId="18" w16cid:durableId="5529592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1"/>
    <w:rsid w:val="00012E13"/>
    <w:rsid w:val="00082CF1"/>
    <w:rsid w:val="000D2BED"/>
    <w:rsid w:val="000D5A24"/>
    <w:rsid w:val="000F350D"/>
    <w:rsid w:val="00181DF8"/>
    <w:rsid w:val="00186658"/>
    <w:rsid w:val="001B02A7"/>
    <w:rsid w:val="001B7236"/>
    <w:rsid w:val="001E4714"/>
    <w:rsid w:val="00212C5A"/>
    <w:rsid w:val="00224BE4"/>
    <w:rsid w:val="0027291A"/>
    <w:rsid w:val="00281357"/>
    <w:rsid w:val="00303AF7"/>
    <w:rsid w:val="00321D6D"/>
    <w:rsid w:val="0032319E"/>
    <w:rsid w:val="003452E1"/>
    <w:rsid w:val="0034744F"/>
    <w:rsid w:val="00385CF9"/>
    <w:rsid w:val="003A746D"/>
    <w:rsid w:val="003D1D76"/>
    <w:rsid w:val="00472D84"/>
    <w:rsid w:val="0048146B"/>
    <w:rsid w:val="00490488"/>
    <w:rsid w:val="004C54FD"/>
    <w:rsid w:val="004D5576"/>
    <w:rsid w:val="00527A3A"/>
    <w:rsid w:val="005971B7"/>
    <w:rsid w:val="005A1C1A"/>
    <w:rsid w:val="005A6570"/>
    <w:rsid w:val="005D0356"/>
    <w:rsid w:val="005F1D81"/>
    <w:rsid w:val="00623CB4"/>
    <w:rsid w:val="00662AF5"/>
    <w:rsid w:val="006D2381"/>
    <w:rsid w:val="00704645"/>
    <w:rsid w:val="00713EEC"/>
    <w:rsid w:val="007210E4"/>
    <w:rsid w:val="0072221F"/>
    <w:rsid w:val="00761903"/>
    <w:rsid w:val="0080004A"/>
    <w:rsid w:val="008578FF"/>
    <w:rsid w:val="0089263B"/>
    <w:rsid w:val="00892BD3"/>
    <w:rsid w:val="008B60B4"/>
    <w:rsid w:val="008C766E"/>
    <w:rsid w:val="008E1490"/>
    <w:rsid w:val="009116F7"/>
    <w:rsid w:val="00944CBD"/>
    <w:rsid w:val="00954295"/>
    <w:rsid w:val="009550DA"/>
    <w:rsid w:val="00965D7B"/>
    <w:rsid w:val="00993929"/>
    <w:rsid w:val="009E4CD6"/>
    <w:rsid w:val="00A36998"/>
    <w:rsid w:val="00A93ABD"/>
    <w:rsid w:val="00AB33D4"/>
    <w:rsid w:val="00AB5D66"/>
    <w:rsid w:val="00AF7DA9"/>
    <w:rsid w:val="00B17074"/>
    <w:rsid w:val="00B30C04"/>
    <w:rsid w:val="00B90A1F"/>
    <w:rsid w:val="00BC5501"/>
    <w:rsid w:val="00C00E0B"/>
    <w:rsid w:val="00C102CC"/>
    <w:rsid w:val="00C266A5"/>
    <w:rsid w:val="00C34880"/>
    <w:rsid w:val="00CA25F0"/>
    <w:rsid w:val="00CE2858"/>
    <w:rsid w:val="00D01FAD"/>
    <w:rsid w:val="00D223A1"/>
    <w:rsid w:val="00D66DED"/>
    <w:rsid w:val="00EF38CD"/>
    <w:rsid w:val="00F10F25"/>
    <w:rsid w:val="00F11B18"/>
    <w:rsid w:val="00F16C94"/>
    <w:rsid w:val="00F251EE"/>
    <w:rsid w:val="00F82996"/>
    <w:rsid w:val="00FB41E7"/>
    <w:rsid w:val="00FD313F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FC94"/>
  <w15:docId w15:val="{BCA69481-C226-4698-9B57-B748B9C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E1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C550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50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C5501"/>
    <w:pPr>
      <w:spacing w:after="0" w:line="240" w:lineRule="auto"/>
    </w:pPr>
  </w:style>
  <w:style w:type="table" w:styleId="a6">
    <w:name w:val="Table Grid"/>
    <w:basedOn w:val="a1"/>
    <w:uiPriority w:val="39"/>
    <w:rsid w:val="00BC5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_text"/>
    <w:basedOn w:val="a"/>
    <w:rsid w:val="0089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4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8E14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10F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4C2D75-D991-4183-8AFB-E923A5BB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2948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Назаров Ярослав</cp:lastModifiedBy>
  <cp:revision>12</cp:revision>
  <dcterms:created xsi:type="dcterms:W3CDTF">2025-09-23T15:53:00Z</dcterms:created>
  <dcterms:modified xsi:type="dcterms:W3CDTF">2025-09-26T05:51:00Z</dcterms:modified>
</cp:coreProperties>
</file>