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9ABF" w14:textId="77777777" w:rsidR="00E96D23" w:rsidRPr="004F4B6D" w:rsidRDefault="00E96D23" w:rsidP="00E96D23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</w:t>
      </w:r>
    </w:p>
    <w:p w14:paraId="56458410" w14:textId="77777777" w:rsidR="00E96D23" w:rsidRPr="004F4B6D" w:rsidRDefault="00E96D23" w:rsidP="00E96D23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>образования</w:t>
      </w:r>
    </w:p>
    <w:p w14:paraId="43E846E8" w14:textId="77777777" w:rsidR="00E96D23" w:rsidRPr="004F4B6D" w:rsidRDefault="00E96D23" w:rsidP="00E96D23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>«Чувашский государственный университет им. И.Н. Ульянова»</w:t>
      </w:r>
    </w:p>
    <w:p w14:paraId="40F51E1A" w14:textId="77777777" w:rsidR="00E96D23" w:rsidRPr="004F4B6D" w:rsidRDefault="00E96D23" w:rsidP="00E96D23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>Кафедра вычислительной техники</w:t>
      </w:r>
    </w:p>
    <w:p w14:paraId="1690B3E6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5239F9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6E0DF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6D9590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0FAB3F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98C7F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FF9A50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CFAF0E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7B6FB5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795D27" w14:textId="77777777" w:rsidR="00E96D23" w:rsidRPr="00E96D23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7784F" w14:textId="77777777" w:rsidR="00E96D23" w:rsidRPr="00E96D23" w:rsidRDefault="00E96D23" w:rsidP="00E96D23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E96D23">
        <w:rPr>
          <w:rFonts w:ascii="Times New Roman" w:hAnsi="Times New Roman" w:cs="Times New Roman"/>
          <w:b/>
          <w:sz w:val="36"/>
          <w:szCs w:val="24"/>
        </w:rPr>
        <w:t>Расчетно-графическая работа</w:t>
      </w:r>
    </w:p>
    <w:p w14:paraId="63CF520D" w14:textId="0DF4FC95" w:rsidR="00E96D23" w:rsidRPr="004F4B6D" w:rsidRDefault="00304D35" w:rsidP="00304D3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Авто</w:t>
      </w:r>
      <w:r w:rsidR="00292284">
        <w:rPr>
          <w:rFonts w:ascii="Times New Roman" w:hAnsi="Times New Roman" w:cs="Times New Roman"/>
          <w:sz w:val="32"/>
          <w:szCs w:val="24"/>
        </w:rPr>
        <w:t>матическая дверь</w:t>
      </w:r>
    </w:p>
    <w:p w14:paraId="238BB762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06EB57" w14:textId="77777777" w:rsidR="00E96D23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E7F400D" w14:textId="77777777" w:rsidR="00E96D23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2C8E53A" w14:textId="77777777" w:rsidR="00E96D23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00EA5E1" w14:textId="77777777" w:rsidR="00E96D23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CFE9157" w14:textId="77777777" w:rsidR="00E96D23" w:rsidRPr="004F4B6D" w:rsidRDefault="00E96D23" w:rsidP="00E96D23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D1A7FF6" w14:textId="1DB36EF6" w:rsidR="00E96D23" w:rsidRPr="004F4B6D" w:rsidRDefault="00E96D23" w:rsidP="00E96D23">
      <w:pPr>
        <w:spacing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5B5FF7">
        <w:rPr>
          <w:rFonts w:ascii="Times New Roman" w:hAnsi="Times New Roman" w:cs="Times New Roman"/>
          <w:sz w:val="24"/>
          <w:szCs w:val="24"/>
        </w:rPr>
        <w:t>Назаров Я. С.</w:t>
      </w:r>
    </w:p>
    <w:p w14:paraId="1CABD38A" w14:textId="77777777" w:rsidR="00E96D23" w:rsidRPr="004F4B6D" w:rsidRDefault="00E96D23" w:rsidP="00E96D23">
      <w:pPr>
        <w:spacing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>студент группы ИВТ-4</w:t>
      </w:r>
      <w:r w:rsidR="00304D35">
        <w:rPr>
          <w:rFonts w:ascii="Times New Roman" w:hAnsi="Times New Roman" w:cs="Times New Roman"/>
          <w:sz w:val="24"/>
          <w:szCs w:val="24"/>
        </w:rPr>
        <w:t>2</w:t>
      </w:r>
      <w:r w:rsidRPr="004F4B6D">
        <w:rPr>
          <w:rFonts w:ascii="Times New Roman" w:hAnsi="Times New Roman" w:cs="Times New Roman"/>
          <w:sz w:val="24"/>
          <w:szCs w:val="24"/>
        </w:rPr>
        <w:t>-2</w:t>
      </w:r>
      <w:r w:rsidR="00304D35">
        <w:rPr>
          <w:rFonts w:ascii="Times New Roman" w:hAnsi="Times New Roman" w:cs="Times New Roman"/>
          <w:sz w:val="24"/>
          <w:szCs w:val="24"/>
        </w:rPr>
        <w:t>3</w:t>
      </w:r>
      <w:r w:rsidRPr="004F4B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DF2071" w14:textId="77777777" w:rsidR="00E96D23" w:rsidRDefault="00E96D23" w:rsidP="00E96D23">
      <w:pPr>
        <w:spacing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>Проверил:</w:t>
      </w:r>
      <w:r>
        <w:rPr>
          <w:rFonts w:ascii="Times New Roman" w:hAnsi="Times New Roman" w:cs="Times New Roman"/>
          <w:sz w:val="24"/>
          <w:szCs w:val="24"/>
        </w:rPr>
        <w:t xml:space="preserve"> кандидат соц. наук</w:t>
      </w:r>
    </w:p>
    <w:p w14:paraId="38EC3138" w14:textId="77777777" w:rsidR="00E96D23" w:rsidRPr="004F4B6D" w:rsidRDefault="00E96D23" w:rsidP="00E96D23">
      <w:pPr>
        <w:spacing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Портнов Михаил Семенович</w:t>
      </w:r>
    </w:p>
    <w:p w14:paraId="58290497" w14:textId="77777777" w:rsidR="00E96D23" w:rsidRPr="004F4B6D" w:rsidRDefault="00E96D23" w:rsidP="00E96D23">
      <w:pPr>
        <w:spacing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38A1E721" w14:textId="77777777" w:rsidR="00E96D23" w:rsidRPr="004F4B6D" w:rsidRDefault="00E96D23" w:rsidP="00E96D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2CA166" w14:textId="77777777" w:rsidR="00E96D23" w:rsidRPr="004F4B6D" w:rsidRDefault="00E96D23" w:rsidP="00E96D23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F4B6D">
        <w:rPr>
          <w:rFonts w:ascii="Times New Roman" w:hAnsi="Times New Roman" w:cs="Times New Roman"/>
          <w:sz w:val="24"/>
          <w:szCs w:val="24"/>
        </w:rPr>
        <w:t>Чебоксары, 202</w:t>
      </w:r>
      <w:r w:rsidR="00304D35"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398161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3899AC" w14:textId="77777777" w:rsidR="00323DC0" w:rsidRPr="001463B0" w:rsidRDefault="00323DC0" w:rsidP="001463B0">
          <w:pPr>
            <w:pStyle w:val="a8"/>
            <w:jc w:val="center"/>
            <w:rPr>
              <w:rFonts w:ascii="Times New Roman" w:hAnsi="Times New Roman" w:cs="Times New Roman"/>
              <w:b/>
              <w:color w:val="000000" w:themeColor="text1"/>
              <w:szCs w:val="28"/>
            </w:rPr>
          </w:pPr>
          <w:r w:rsidRPr="001463B0">
            <w:rPr>
              <w:rFonts w:ascii="Times New Roman" w:hAnsi="Times New Roman" w:cs="Times New Roman"/>
              <w:b/>
              <w:color w:val="000000" w:themeColor="text1"/>
              <w:szCs w:val="28"/>
            </w:rPr>
            <w:t>Оглавление</w:t>
          </w:r>
        </w:p>
        <w:p w14:paraId="098D5B62" w14:textId="4E508AF3" w:rsidR="00D203E3" w:rsidRDefault="00323DC0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463B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463B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463B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707215" w:history="1">
            <w:r w:rsidR="00D203E3"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Введение</w:t>
            </w:r>
            <w:r w:rsidR="00D203E3">
              <w:rPr>
                <w:noProof/>
                <w:webHidden/>
              </w:rPr>
              <w:tab/>
            </w:r>
            <w:r w:rsidR="00D203E3">
              <w:rPr>
                <w:noProof/>
                <w:webHidden/>
              </w:rPr>
              <w:fldChar w:fldCharType="begin"/>
            </w:r>
            <w:r w:rsidR="00D203E3">
              <w:rPr>
                <w:noProof/>
                <w:webHidden/>
              </w:rPr>
              <w:instrText xml:space="preserve"> PAGEREF _Toc230707215 \h </w:instrText>
            </w:r>
            <w:r w:rsidR="00D203E3">
              <w:rPr>
                <w:noProof/>
                <w:webHidden/>
              </w:rPr>
            </w:r>
            <w:r w:rsidR="00D203E3">
              <w:rPr>
                <w:noProof/>
                <w:webHidden/>
              </w:rPr>
              <w:fldChar w:fldCharType="separate"/>
            </w:r>
            <w:r w:rsidR="00D203E3">
              <w:rPr>
                <w:noProof/>
                <w:webHidden/>
              </w:rPr>
              <w:t>3</w:t>
            </w:r>
            <w:r w:rsidR="00D203E3">
              <w:rPr>
                <w:noProof/>
                <w:webHidden/>
              </w:rPr>
              <w:fldChar w:fldCharType="end"/>
            </w:r>
          </w:hyperlink>
        </w:p>
        <w:p w14:paraId="0EF76BB6" w14:textId="3745766A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16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Глава 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E5EE" w14:textId="6F50FA0F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17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B9DF" w14:textId="6402B586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18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774C1" w14:textId="6AECEA52" w:rsidR="00D203E3" w:rsidRDefault="00D203E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0707219" w:history="1">
            <w:r w:rsidRPr="00AD1E68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FAA9" w14:textId="25CA8EC9" w:rsidR="00D203E3" w:rsidRDefault="00D203E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0707220" w:history="1">
            <w:r w:rsidRPr="00AD1E68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 Требования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B0A7A" w14:textId="007FA1DF" w:rsidR="00D203E3" w:rsidRDefault="00D203E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0707221" w:history="1">
            <w:r w:rsidRPr="00AD1E68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 Аппаратные и программные требования к МПС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9F13" w14:textId="0D44E02B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22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Глава 2. Определение точек входа и выхода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C4A95" w14:textId="2E7250AF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23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Входные сигналы (точки входа)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1630" w14:textId="50D7B7DA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24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Выходные сигналы (точки выхода)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E0407" w14:textId="03C608CE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25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Глава 3. Алгоритм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D8384" w14:textId="11E0B90D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26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3.1. Словесное 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4C47" w14:textId="161F390C" w:rsidR="00D203E3" w:rsidRDefault="00D203E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0707227" w:history="1">
            <w:r w:rsidRPr="00AD1E68">
              <w:rPr>
                <w:rStyle w:val="a9"/>
                <w:rFonts w:ascii="Times New Roman" w:eastAsiaTheme="majorEastAsia" w:hAnsi="Times New Roman" w:cs="Times New Roman"/>
                <w:b/>
                <w:noProof/>
              </w:rPr>
              <w:t>3.2. Таблица состояний и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F3CA" w14:textId="0842CEA9" w:rsidR="00D203E3" w:rsidRDefault="00D203E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0707228" w:history="1">
            <w:r w:rsidRPr="00AD1E68">
              <w:rPr>
                <w:rStyle w:val="a9"/>
                <w:rFonts w:ascii="Times New Roman" w:eastAsiaTheme="majorEastAsia" w:hAnsi="Times New Roman" w:cs="Times New Roman"/>
                <w:b/>
                <w:noProof/>
              </w:rPr>
              <w:t>3.3. Логические связи между входами и выходами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A8ED5" w14:textId="1D71E86D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29" w:history="1">
            <w:r w:rsidRPr="00AD1E68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Глава 4. 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6645C" w14:textId="171B645D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30" w:history="1">
            <w:r w:rsidRPr="00AD1E68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4.1. Архитектура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4F53D" w14:textId="63E0B944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31" w:history="1">
            <w:r w:rsidRPr="00AD1E68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4.2. Инициализация и настройка периферии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FA81" w14:textId="3AA0768C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32" w:history="1">
            <w:r w:rsidRPr="00AD1E68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4.3. Реализация конечного автомата и функций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FC6E" w14:textId="02412E84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33" w:history="1">
            <w:r w:rsidRPr="00AD1E68">
              <w:rPr>
                <w:rStyle w:val="a9"/>
                <w:rFonts w:ascii="Times New Roman" w:eastAsia="Times New Roman" w:hAnsi="Times New Roman" w:cs="Times New Roman"/>
                <w:b/>
                <w:noProof/>
                <w:lang w:eastAsia="ru-RU"/>
              </w:rPr>
              <w:t>4.4. Модуль диагностического вывода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F26E" w14:textId="00B07F39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34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76A83" w14:textId="31450609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35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E380" w14:textId="26815268" w:rsidR="00D203E3" w:rsidRDefault="00D203E3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07236" w:history="1">
            <w:r w:rsidRPr="00AD1E68">
              <w:rPr>
                <w:rStyle w:val="a9"/>
                <w:rFonts w:ascii="Times New Roman" w:hAnsi="Times New Roman" w:cs="Times New Roman"/>
                <w:b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B696A" w14:textId="1E0DA362" w:rsidR="00323DC0" w:rsidRPr="001463B0" w:rsidRDefault="00323DC0">
          <w:pPr>
            <w:rPr>
              <w:rFonts w:ascii="Times New Roman" w:hAnsi="Times New Roman" w:cs="Times New Roman"/>
              <w:sz w:val="28"/>
              <w:szCs w:val="28"/>
            </w:rPr>
          </w:pPr>
          <w:r w:rsidRPr="001463B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A7DFC6" w14:textId="77777777" w:rsidR="00DF00DE" w:rsidRDefault="00DF00DE">
      <w:pPr>
        <w:rPr>
          <w:rFonts w:ascii="Times New Roman" w:hAnsi="Times New Roman" w:cs="Times New Roman"/>
          <w:sz w:val="28"/>
        </w:rPr>
      </w:pPr>
    </w:p>
    <w:p w14:paraId="004087B9" w14:textId="77777777" w:rsidR="00DF00DE" w:rsidRDefault="00DF00DE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6A3810C" w14:textId="77777777" w:rsidR="002A47CF" w:rsidRDefault="004305FF" w:rsidP="004305FF">
      <w:pPr>
        <w:pStyle w:val="1"/>
        <w:spacing w:line="360" w:lineRule="auto"/>
        <w:ind w:left="72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230707215"/>
      <w:r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14:paraId="55DC37FB" w14:textId="77777777" w:rsidR="00BD087C" w:rsidRPr="00BD087C" w:rsidRDefault="00BD087C" w:rsidP="00D203E3">
      <w:pPr>
        <w:pStyle w:val="af"/>
        <w:ind w:firstLine="708"/>
        <w:jc w:val="both"/>
        <w:rPr>
          <w:rFonts w:eastAsiaTheme="minorHAnsi"/>
          <w:color w:val="000000" w:themeColor="text1"/>
          <w:sz w:val="28"/>
          <w:szCs w:val="22"/>
          <w:lang w:eastAsia="en-US"/>
        </w:rPr>
      </w:pPr>
      <w:r w:rsidRPr="00BD087C">
        <w:rPr>
          <w:rFonts w:eastAsiaTheme="minorHAnsi"/>
          <w:color w:val="000000" w:themeColor="text1"/>
          <w:sz w:val="28"/>
          <w:szCs w:val="22"/>
          <w:lang w:eastAsia="en-US"/>
        </w:rPr>
        <w:t>В настоящее время автоматизация повседневных процессов является одним из ключевых направлений развития инфраструктуры общественных и коммерческих зданий. Ярким примером такой автоматизации служат автоматические раздвижные двери, устанавливаемые в торговых центрах, аэропортах, медицинских и образовательных учреждениях.</w:t>
      </w:r>
    </w:p>
    <w:p w14:paraId="7C5C849A" w14:textId="77777777" w:rsidR="00BD087C" w:rsidRPr="00BD087C" w:rsidRDefault="00BD087C" w:rsidP="00D203E3">
      <w:pPr>
        <w:pStyle w:val="af"/>
        <w:jc w:val="both"/>
        <w:rPr>
          <w:rFonts w:eastAsiaTheme="minorHAnsi"/>
          <w:color w:val="000000" w:themeColor="text1"/>
          <w:sz w:val="28"/>
          <w:szCs w:val="22"/>
          <w:lang w:eastAsia="en-US"/>
        </w:rPr>
      </w:pPr>
      <w:r w:rsidRPr="00BD087C">
        <w:rPr>
          <w:rFonts w:eastAsiaTheme="minorHAnsi"/>
          <w:color w:val="000000" w:themeColor="text1"/>
          <w:sz w:val="28"/>
          <w:szCs w:val="22"/>
          <w:lang w:eastAsia="en-US"/>
        </w:rPr>
        <w:t>Актуальность работы обусловлена необходимостью решения сразу нескольких задач:</w:t>
      </w:r>
    </w:p>
    <w:p w14:paraId="045801C8" w14:textId="77777777" w:rsidR="00BD087C" w:rsidRPr="00BD087C" w:rsidRDefault="00BD087C" w:rsidP="00D203E3">
      <w:pPr>
        <w:pStyle w:val="af"/>
        <w:numPr>
          <w:ilvl w:val="0"/>
          <w:numId w:val="32"/>
        </w:numPr>
        <w:jc w:val="both"/>
        <w:rPr>
          <w:rFonts w:eastAsiaTheme="minorHAnsi"/>
          <w:color w:val="000000" w:themeColor="text1"/>
          <w:sz w:val="28"/>
          <w:szCs w:val="22"/>
          <w:lang w:eastAsia="en-US"/>
        </w:rPr>
      </w:pPr>
      <w:r w:rsidRPr="00BD087C">
        <w:rPr>
          <w:rFonts w:eastAsiaTheme="minorHAnsi"/>
          <w:color w:val="000000" w:themeColor="text1"/>
          <w:sz w:val="28"/>
          <w:szCs w:val="22"/>
          <w:lang w:eastAsia="en-US"/>
        </w:rPr>
        <w:t>Повышение пропускной способности и комфорта: обеспечение бесконтактного прохода посетителей, что особенно важно для маломобильных групп населения или людей с занятыми руками.</w:t>
      </w:r>
    </w:p>
    <w:p w14:paraId="3F49169F" w14:textId="77777777" w:rsidR="00BD087C" w:rsidRPr="00BD087C" w:rsidRDefault="00BD087C" w:rsidP="00D203E3">
      <w:pPr>
        <w:pStyle w:val="af"/>
        <w:numPr>
          <w:ilvl w:val="0"/>
          <w:numId w:val="32"/>
        </w:numPr>
        <w:jc w:val="both"/>
        <w:rPr>
          <w:rFonts w:eastAsiaTheme="minorHAnsi"/>
          <w:color w:val="000000" w:themeColor="text1"/>
          <w:sz w:val="28"/>
          <w:szCs w:val="22"/>
          <w:lang w:eastAsia="en-US"/>
        </w:rPr>
      </w:pPr>
      <w:r w:rsidRPr="00BD087C">
        <w:rPr>
          <w:rFonts w:eastAsiaTheme="minorHAnsi"/>
          <w:color w:val="000000" w:themeColor="text1"/>
          <w:sz w:val="28"/>
          <w:szCs w:val="22"/>
          <w:lang w:eastAsia="en-US"/>
        </w:rPr>
        <w:t>Энергосбережение: минимизация времени нахождения дверей в открытом состоянии позволяет существенно снизить тепловые потери здания в зимний период и затраты на кондиционирование в летний.</w:t>
      </w:r>
    </w:p>
    <w:p w14:paraId="71F597BE" w14:textId="77777777" w:rsidR="00BD087C" w:rsidRPr="00BD087C" w:rsidRDefault="00BD087C" w:rsidP="00D203E3">
      <w:pPr>
        <w:pStyle w:val="af"/>
        <w:numPr>
          <w:ilvl w:val="0"/>
          <w:numId w:val="32"/>
        </w:numPr>
        <w:jc w:val="both"/>
        <w:rPr>
          <w:rFonts w:eastAsiaTheme="minorHAnsi"/>
          <w:color w:val="000000" w:themeColor="text1"/>
          <w:sz w:val="28"/>
          <w:szCs w:val="22"/>
          <w:lang w:eastAsia="en-US"/>
        </w:rPr>
      </w:pPr>
      <w:r w:rsidRPr="00BD087C">
        <w:rPr>
          <w:rFonts w:eastAsiaTheme="minorHAnsi"/>
          <w:color w:val="000000" w:themeColor="text1"/>
          <w:sz w:val="28"/>
          <w:szCs w:val="22"/>
          <w:lang w:eastAsia="en-US"/>
        </w:rPr>
        <w:t>Обеспечение безопасности: современные входные группы должны гарантировать абсолютную защиту от травмирования пользователей подвижными створками механизма.</w:t>
      </w:r>
    </w:p>
    <w:p w14:paraId="75CB46E3" w14:textId="77777777" w:rsidR="00BD087C" w:rsidRPr="00BD087C" w:rsidRDefault="00BD087C" w:rsidP="00D203E3">
      <w:pPr>
        <w:pStyle w:val="af"/>
        <w:jc w:val="both"/>
        <w:rPr>
          <w:rFonts w:eastAsiaTheme="minorHAnsi"/>
          <w:color w:val="000000" w:themeColor="text1"/>
          <w:sz w:val="28"/>
          <w:szCs w:val="22"/>
          <w:lang w:eastAsia="en-US"/>
        </w:rPr>
      </w:pPr>
      <w:r w:rsidRPr="00BD087C">
        <w:rPr>
          <w:rFonts w:eastAsiaTheme="minorHAnsi"/>
          <w:color w:val="000000" w:themeColor="text1"/>
          <w:sz w:val="28"/>
          <w:szCs w:val="22"/>
          <w:lang w:eastAsia="en-US"/>
        </w:rPr>
        <w:t>Управление подобными электромеханическими комплексами требует непрерывного мониторинга состояния нескольких датчиков (датчиков движения, фотоэлементов безопасности, концевых выключателей) и своевременной выдачи управляющих сигналов на привод двигателя.</w:t>
      </w:r>
    </w:p>
    <w:p w14:paraId="126B5DD7" w14:textId="77777777" w:rsidR="00BD087C" w:rsidRPr="00BD087C" w:rsidRDefault="00BD087C" w:rsidP="00D203E3">
      <w:pPr>
        <w:pStyle w:val="af"/>
        <w:jc w:val="both"/>
        <w:rPr>
          <w:rFonts w:eastAsiaTheme="minorHAnsi"/>
          <w:color w:val="000000" w:themeColor="text1"/>
          <w:sz w:val="28"/>
          <w:szCs w:val="22"/>
          <w:lang w:eastAsia="en-US"/>
        </w:rPr>
      </w:pPr>
      <w:r w:rsidRPr="00BD087C">
        <w:rPr>
          <w:rFonts w:eastAsiaTheme="minorHAnsi"/>
          <w:color w:val="000000" w:themeColor="text1"/>
          <w:sz w:val="28"/>
          <w:szCs w:val="22"/>
          <w:lang w:eastAsia="en-US"/>
        </w:rPr>
        <w:t>Реализация логики управления на базе устаревших релейно-контакторных схем делает систему громоздкой, трудно настраиваемой и ненадежной. Применение современных микроконтроллеров позволяет решить эту задачу максимально эффективно. Микропроцессорная система управления обеспечивает высокую скорость реакции на нештатные ситуации (например, появление препятствия в створе дверей), обладает компактными габаритами, высокой отказоустойчивостью и позволяет легко изменять параметры работы системы (например, время удержания дверей в открытом состоянии) путем модификации программного кода без изменения аппаратной части.</w:t>
      </w:r>
    </w:p>
    <w:p w14:paraId="3BFBBFD2" w14:textId="77777777" w:rsidR="00BD087C" w:rsidRPr="00BD087C" w:rsidRDefault="00BD087C" w:rsidP="00D203E3">
      <w:pPr>
        <w:pStyle w:val="af"/>
        <w:jc w:val="both"/>
        <w:rPr>
          <w:rFonts w:eastAsiaTheme="minorHAnsi"/>
          <w:color w:val="000000" w:themeColor="text1"/>
          <w:sz w:val="28"/>
          <w:szCs w:val="22"/>
          <w:lang w:eastAsia="en-US"/>
        </w:rPr>
      </w:pPr>
      <w:r w:rsidRPr="00BD087C">
        <w:rPr>
          <w:rFonts w:eastAsiaTheme="minorHAnsi"/>
          <w:color w:val="000000" w:themeColor="text1"/>
          <w:sz w:val="28"/>
          <w:szCs w:val="22"/>
          <w:lang w:eastAsia="en-US"/>
        </w:rPr>
        <w:t>В рамках данной расчетно-графической работы рассматривается полный цикл проектирования микропроцессорной системы управления автоматическими дверями: от анализа предметной области и синтеза логики работы конечного автомата до разработки программного обеспечения на языке Си.</w:t>
      </w:r>
    </w:p>
    <w:p w14:paraId="37A901B4" w14:textId="77777777" w:rsidR="00BA454A" w:rsidRPr="009433F8" w:rsidRDefault="009433F8" w:rsidP="009433F8">
      <w:pPr>
        <w:pStyle w:val="1"/>
        <w:spacing w:line="360" w:lineRule="auto"/>
        <w:ind w:left="108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" w:name="_Toc230707216"/>
      <w:r>
        <w:rPr>
          <w:rFonts w:ascii="Times New Roman" w:hAnsi="Times New Roman" w:cs="Times New Roman"/>
          <w:b/>
          <w:color w:val="000000" w:themeColor="text1"/>
        </w:rPr>
        <w:lastRenderedPageBreak/>
        <w:t>Глава 1. Описание предметной области</w:t>
      </w:r>
      <w:bookmarkEnd w:id="1"/>
    </w:p>
    <w:p w14:paraId="69B31840" w14:textId="77777777" w:rsidR="00D851F3" w:rsidRPr="00FA7FA0" w:rsidRDefault="002A47CF" w:rsidP="001463B0">
      <w:pPr>
        <w:pStyle w:val="1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230707217"/>
      <w:r w:rsidRPr="00FA7FA0">
        <w:rPr>
          <w:rFonts w:ascii="Times New Roman" w:hAnsi="Times New Roman" w:cs="Times New Roman"/>
          <w:b/>
          <w:color w:val="000000" w:themeColor="text1"/>
        </w:rPr>
        <w:t>Назначение системы</w:t>
      </w:r>
      <w:bookmarkEnd w:id="2"/>
    </w:p>
    <w:p w14:paraId="2745953E" w14:textId="77777777" w:rsidR="00BD087C" w:rsidRPr="00BD087C" w:rsidRDefault="00BD087C" w:rsidP="00BD087C">
      <w:pPr>
        <w:spacing w:line="360" w:lineRule="auto"/>
        <w:ind w:left="36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BD087C">
        <w:rPr>
          <w:rFonts w:ascii="Times New Roman" w:hAnsi="Times New Roman" w:cs="Times New Roman"/>
          <w:color w:val="000000" w:themeColor="text1"/>
          <w:sz w:val="28"/>
        </w:rPr>
        <w:t>Проектируемая микропроцессорная система управления предназначена для автоматического бесконтактного открывания и закрывания створок входных дверей на основе непрерывного анализа сигналов от оптических и микроволновых датчиков, а также датчиков контроля крайних положений (концевых выключателей).</w:t>
      </w:r>
    </w:p>
    <w:p w14:paraId="337B2BAA" w14:textId="77777777" w:rsidR="00BD087C" w:rsidRPr="00BD087C" w:rsidRDefault="00BD087C" w:rsidP="00BD087C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BD087C">
        <w:rPr>
          <w:rFonts w:ascii="Times New Roman" w:hAnsi="Times New Roman" w:cs="Times New Roman"/>
          <w:color w:val="000000" w:themeColor="text1"/>
          <w:sz w:val="28"/>
        </w:rPr>
        <w:t>Система призвана выполнять следующие глобальные функции:</w:t>
      </w:r>
    </w:p>
    <w:p w14:paraId="1746DED2" w14:textId="77777777" w:rsidR="00BD087C" w:rsidRPr="00BD087C" w:rsidRDefault="00BD087C" w:rsidP="00BD087C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BD087C">
        <w:rPr>
          <w:rFonts w:ascii="Times New Roman" w:hAnsi="Times New Roman" w:cs="Times New Roman"/>
          <w:color w:val="000000" w:themeColor="text1"/>
          <w:sz w:val="28"/>
        </w:rPr>
        <w:t>Обеспечение беспрепятственного прохода посетителей в обоих направлениях без необходимости физического контакта с элементами двери.</w:t>
      </w:r>
    </w:p>
    <w:p w14:paraId="14DECB66" w14:textId="77777777" w:rsidR="00BD087C" w:rsidRPr="00BD087C" w:rsidRDefault="00BD087C" w:rsidP="00BD087C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BD087C">
        <w:rPr>
          <w:rFonts w:ascii="Times New Roman" w:hAnsi="Times New Roman" w:cs="Times New Roman"/>
          <w:color w:val="000000" w:themeColor="text1"/>
          <w:sz w:val="28"/>
        </w:rPr>
        <w:t>Поддержание заданного микроклимата в помещении за счет минимизации времени нахождения створок в открытом состоянии.</w:t>
      </w:r>
    </w:p>
    <w:p w14:paraId="422DC8DE" w14:textId="77777777" w:rsidR="00BD087C" w:rsidRPr="00BD087C" w:rsidRDefault="00BD087C" w:rsidP="00BD087C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BD087C">
        <w:rPr>
          <w:rFonts w:ascii="Times New Roman" w:hAnsi="Times New Roman" w:cs="Times New Roman"/>
          <w:color w:val="000000" w:themeColor="text1"/>
          <w:sz w:val="28"/>
        </w:rPr>
        <w:t>Гарантированное предотвращение травматизма пользователей и зажатия посторонних предметов створками двери в процессе эксплуатации.</w:t>
      </w:r>
    </w:p>
    <w:p w14:paraId="67D935C9" w14:textId="77777777" w:rsidR="00E33CBB" w:rsidRPr="00BC4B70" w:rsidRDefault="00E33CBB" w:rsidP="00407D8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12F14D91" w14:textId="77777777" w:rsidR="002A47CF" w:rsidRPr="00FA7FA0" w:rsidRDefault="002A47CF" w:rsidP="001463B0">
      <w:pPr>
        <w:pStyle w:val="1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" w:name="_Toc230707218"/>
      <w:r w:rsidRPr="00FA7FA0">
        <w:rPr>
          <w:rFonts w:ascii="Times New Roman" w:hAnsi="Times New Roman" w:cs="Times New Roman"/>
          <w:b/>
          <w:color w:val="000000" w:themeColor="text1"/>
        </w:rPr>
        <w:t>Требования к системе</w:t>
      </w:r>
      <w:bookmarkEnd w:id="3"/>
    </w:p>
    <w:p w14:paraId="3C6522A8" w14:textId="77777777" w:rsidR="00407D83" w:rsidRPr="00407D83" w:rsidRDefault="00407D83" w:rsidP="00407D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корректной и безопасной работы к разрабатываемой системе предъявляется комплекс требований, разделенный на функциональные, аппаратные и требования безопасности.</w:t>
      </w:r>
    </w:p>
    <w:p w14:paraId="0EEF509D" w14:textId="76D4A7E3" w:rsidR="00407D83" w:rsidRPr="00407D83" w:rsidRDefault="00407D83" w:rsidP="00407D8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30707219"/>
      <w:r w:rsidRPr="004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Функциональные требования</w:t>
      </w:r>
      <w:bookmarkEnd w:id="4"/>
    </w:p>
    <w:p w14:paraId="0DF458C0" w14:textId="2A5214BE" w:rsidR="00407D83" w:rsidRPr="00407D83" w:rsidRDefault="00407D83" w:rsidP="00407D83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находиться в режиме ожидания, пока в зоне действия радаров не будет зафиксировано движение.</w:t>
      </w:r>
    </w:p>
    <w:p w14:paraId="71FD7CB0" w14:textId="77777777" w:rsidR="00407D83" w:rsidRPr="00407D83" w:rsidRDefault="00407D83" w:rsidP="00407D83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обнаружении движения система должна подать команду на открытие створок до срабатывания концевого выключателя «Открыто».</w:t>
      </w:r>
    </w:p>
    <w:p w14:paraId="24A55BF5" w14:textId="71028A9D" w:rsidR="00407D83" w:rsidRPr="00407D83" w:rsidRDefault="00407D83" w:rsidP="00407D83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 полного открытия система должна выдержать паузу для прохода посетителей. Время таймера должно сбрасываться, если в проеме фиксируется присутствие человека.</w:t>
      </w:r>
    </w:p>
    <w:p w14:paraId="76C58EC2" w14:textId="77777777" w:rsidR="00407D83" w:rsidRPr="00407D83" w:rsidRDefault="00407D83" w:rsidP="00407D83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отсутствии сигналов от датчиков движения и фотоэлементов безопасности по истечении таймера система должна инициировать фазу закрытия створок до срабатывания концевого выключателя «Закрыто».</w:t>
      </w:r>
    </w:p>
    <w:p w14:paraId="140290A1" w14:textId="41206D22" w:rsidR="00407D83" w:rsidRPr="00407D83" w:rsidRDefault="00407D83" w:rsidP="00407D8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30707220"/>
      <w:r w:rsidRPr="004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Требования безопасности</w:t>
      </w:r>
      <w:bookmarkEnd w:id="5"/>
    </w:p>
    <w:p w14:paraId="4173368C" w14:textId="3A3CAECF" w:rsidR="00407D83" w:rsidRPr="00407D83" w:rsidRDefault="00407D83" w:rsidP="00407D83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 открытия:</w:t>
      </w: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Любой сигнал о наличии препятствия в фазе закрытия должен приводить к немедленному реверсированию привода — остановке закрытия и началу экстренного открытия дверей.</w:t>
      </w:r>
    </w:p>
    <w:p w14:paraId="7C006C53" w14:textId="77777777" w:rsidR="00407D83" w:rsidRPr="00407D83" w:rsidRDefault="00407D83" w:rsidP="00407D83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зажатия:</w:t>
      </w: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Движение створок на закрытие категорически запрещено, если активен датчик светового барьера (в створе находится человек или объект).</w:t>
      </w:r>
    </w:p>
    <w:p w14:paraId="3748B9B1" w14:textId="7FD2741C" w:rsidR="00407D83" w:rsidRPr="000E2C81" w:rsidRDefault="00407D83" w:rsidP="00407D83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привода:</w:t>
      </w: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Подача управляющего напряжения на двигатель должна немедленно прекращаться при достижении створками соответствующего крайнего положения, подтвержденного аппаратным концевым выключателем.</w:t>
      </w:r>
    </w:p>
    <w:p w14:paraId="1DECEE5D" w14:textId="5FE20A6F" w:rsidR="000E2C81" w:rsidRPr="00407D83" w:rsidRDefault="000E2C81" w:rsidP="00407D83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2C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Аварийное отключение:</w:t>
      </w:r>
      <w:r w:rsidRPr="000E2C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предусматривать возможность ручного экстренного обесточивания привода и полной блокировки логики управления с помощью аппаратной кнопки аварийного останова при возникновении нештатных или опасных ситуаций.</w:t>
      </w:r>
    </w:p>
    <w:p w14:paraId="7C0899C8" w14:textId="404BD898" w:rsidR="00407D83" w:rsidRPr="00407D83" w:rsidRDefault="00407D83" w:rsidP="00407D8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30707221"/>
      <w:r w:rsidRPr="004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Аппаратные и программные требования к МПС</w:t>
      </w:r>
      <w:bookmarkEnd w:id="6"/>
    </w:p>
    <w:p w14:paraId="71008FBB" w14:textId="4A8A4131" w:rsidR="00407D83" w:rsidRPr="00407D83" w:rsidRDefault="00407D83" w:rsidP="00407D83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Аппаратная блокировка реверса:</w:t>
      </w: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Программный код должен исключать возможность одновременной выдачи логической «1» на выходы управления открытием и закрытием.</w:t>
      </w:r>
    </w:p>
    <w:p w14:paraId="6003B1F3" w14:textId="4FAC88EF" w:rsidR="00407D83" w:rsidRPr="00407D83" w:rsidRDefault="00407D83" w:rsidP="00407D83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Детерминированность:</w:t>
      </w:r>
      <w:r w:rsidRPr="00407D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 управления должен представлять собой жестко заданный конечный автомат, исключающий переход системы в непредусмотренные состояния.</w:t>
      </w:r>
    </w:p>
    <w:p w14:paraId="58F6A8BB" w14:textId="77777777" w:rsidR="00407D83" w:rsidRDefault="00407D83" w:rsidP="0030400F">
      <w:pPr>
        <w:pStyle w:val="1"/>
        <w:spacing w:line="360" w:lineRule="auto"/>
        <w:ind w:left="72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376A0078" w14:textId="77777777" w:rsidR="00A969BF" w:rsidRDefault="00A969BF" w:rsidP="0030400F">
      <w:pPr>
        <w:pStyle w:val="1"/>
        <w:spacing w:line="360" w:lineRule="auto"/>
        <w:ind w:left="72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272D8C7" w14:textId="77777777" w:rsidR="00A969BF" w:rsidRDefault="00A969BF">
      <w:pPr>
        <w:spacing w:after="160" w:line="259" w:lineRule="auto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297DDC9D" w14:textId="58DF880A" w:rsidR="007625A0" w:rsidRDefault="0030400F" w:rsidP="0030400F">
      <w:pPr>
        <w:pStyle w:val="1"/>
        <w:spacing w:line="360" w:lineRule="auto"/>
        <w:ind w:left="72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7" w:name="_Toc230707222"/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Глава 2. </w:t>
      </w:r>
      <w:r w:rsidR="00FC7BCF">
        <w:rPr>
          <w:rFonts w:ascii="Times New Roman" w:hAnsi="Times New Roman" w:cs="Times New Roman"/>
          <w:b/>
          <w:color w:val="000000" w:themeColor="text1"/>
        </w:rPr>
        <w:t>Определение точек входа и выхода системы</w:t>
      </w:r>
      <w:bookmarkEnd w:id="7"/>
    </w:p>
    <w:p w14:paraId="38966DE0" w14:textId="77777777" w:rsidR="00A969BF" w:rsidRPr="00B7389F" w:rsidRDefault="00A969BF" w:rsidP="00A969BF"/>
    <w:p w14:paraId="5A9E0E96" w14:textId="2F8B2559" w:rsidR="006C7247" w:rsidRDefault="00407D83" w:rsidP="00407D83">
      <w:pPr>
        <w:keepNext/>
        <w:spacing w:line="360" w:lineRule="auto"/>
        <w:ind w:left="284" w:firstLine="709"/>
        <w:jc w:val="both"/>
      </w:pPr>
      <w:r w:rsidRPr="00407D83">
        <w:rPr>
          <w:rFonts w:ascii="Times New Roman" w:hAnsi="Times New Roman" w:cs="Times New Roman"/>
          <w:sz w:val="28"/>
        </w:rPr>
        <w:t>Для реализации корректного алгоритма управления конечным автоматом необходимо определить исчерпывающий набор информационных сигналов, поступающих от сенсорной подсистемы (точки входа), и управляющих воздействий, передаваемых на исполнительные механизмы (точки выхода).</w:t>
      </w:r>
      <w:r w:rsidR="00D203E3" w:rsidRPr="00D203E3">
        <w:t xml:space="preserve"> </w:t>
      </w:r>
      <w:r w:rsidR="00D203E3">
        <w:rPr>
          <w:noProof/>
        </w:rPr>
        <w:drawing>
          <wp:inline distT="0" distB="0" distL="0" distR="0" wp14:anchorId="79B4B7AB" wp14:editId="74E09C52">
            <wp:extent cx="5231130" cy="4104005"/>
            <wp:effectExtent l="0" t="0" r="7620" b="0"/>
            <wp:docPr id="14726536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89CC" w14:textId="77777777" w:rsidR="003E441A" w:rsidRDefault="006C7247" w:rsidP="006C7247">
      <w:pPr>
        <w:pStyle w:val="ab"/>
        <w:jc w:val="center"/>
        <w:rPr>
          <w:rFonts w:ascii="Times New Roman" w:hAnsi="Times New Roman" w:cs="Times New Roman"/>
          <w:sz w:val="24"/>
          <w:lang w:val="en-US"/>
        </w:rPr>
      </w:pPr>
      <w:r w:rsidRPr="006C7247">
        <w:rPr>
          <w:rFonts w:ascii="Times New Roman" w:hAnsi="Times New Roman" w:cs="Times New Roman"/>
          <w:sz w:val="24"/>
        </w:rPr>
        <w:t xml:space="preserve">Рисунок </w:t>
      </w:r>
      <w:r w:rsidRPr="006C7247">
        <w:rPr>
          <w:rFonts w:ascii="Times New Roman" w:hAnsi="Times New Roman" w:cs="Times New Roman"/>
          <w:sz w:val="24"/>
        </w:rPr>
        <w:fldChar w:fldCharType="begin"/>
      </w:r>
      <w:r w:rsidRPr="006C7247">
        <w:rPr>
          <w:rFonts w:ascii="Times New Roman" w:hAnsi="Times New Roman" w:cs="Times New Roman"/>
          <w:sz w:val="24"/>
        </w:rPr>
        <w:instrText xml:space="preserve"> SEQ Рисунок \* ARABIC </w:instrText>
      </w:r>
      <w:r w:rsidRPr="006C7247">
        <w:rPr>
          <w:rFonts w:ascii="Times New Roman" w:hAnsi="Times New Roman" w:cs="Times New Roman"/>
          <w:sz w:val="24"/>
        </w:rPr>
        <w:fldChar w:fldCharType="separate"/>
      </w:r>
      <w:r w:rsidR="00250488">
        <w:rPr>
          <w:rFonts w:ascii="Times New Roman" w:hAnsi="Times New Roman" w:cs="Times New Roman"/>
          <w:noProof/>
          <w:sz w:val="24"/>
        </w:rPr>
        <w:t>1</w:t>
      </w:r>
      <w:r w:rsidRPr="006C7247">
        <w:rPr>
          <w:rFonts w:ascii="Times New Roman" w:hAnsi="Times New Roman" w:cs="Times New Roman"/>
          <w:sz w:val="24"/>
        </w:rPr>
        <w:fldChar w:fldCharType="end"/>
      </w:r>
      <w:r w:rsidRPr="006C7247">
        <w:rPr>
          <w:rFonts w:ascii="Times New Roman" w:hAnsi="Times New Roman" w:cs="Times New Roman"/>
          <w:sz w:val="24"/>
          <w:lang w:val="en-US"/>
        </w:rPr>
        <w:t>.</w:t>
      </w:r>
      <w:r w:rsidRPr="006C7247">
        <w:rPr>
          <w:rFonts w:ascii="Times New Roman" w:hAnsi="Times New Roman" w:cs="Times New Roman"/>
          <w:sz w:val="24"/>
        </w:rPr>
        <w:t xml:space="preserve"> Общая схема</w:t>
      </w:r>
    </w:p>
    <w:p w14:paraId="318ED4B0" w14:textId="77777777" w:rsidR="00DC620B" w:rsidRDefault="00DC620B" w:rsidP="00DC620B">
      <w:pPr>
        <w:rPr>
          <w:lang w:val="en-US"/>
        </w:rPr>
      </w:pPr>
    </w:p>
    <w:p w14:paraId="079FADE5" w14:textId="77777777" w:rsidR="007C3004" w:rsidRPr="007C3004" w:rsidRDefault="007C3004" w:rsidP="00DC620B"/>
    <w:p w14:paraId="028D5A3D" w14:textId="77777777" w:rsidR="00A4051A" w:rsidRPr="00C73873" w:rsidRDefault="00C73873" w:rsidP="0030400F">
      <w:pPr>
        <w:pStyle w:val="1"/>
        <w:numPr>
          <w:ilvl w:val="1"/>
          <w:numId w:val="18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8" w:name="_Toc230707223"/>
      <w:r w:rsidRPr="00C73873">
        <w:rPr>
          <w:rFonts w:ascii="Times New Roman" w:hAnsi="Times New Roman" w:cs="Times New Roman"/>
          <w:b/>
          <w:color w:val="000000" w:themeColor="text1"/>
          <w:sz w:val="28"/>
        </w:rPr>
        <w:t>Входные сигналы (точки входа)</w:t>
      </w:r>
      <w:bookmarkEnd w:id="8"/>
    </w:p>
    <w:p w14:paraId="1B6B2EA6" w14:textId="153F594C" w:rsidR="00DC620B" w:rsidRPr="00DC620B" w:rsidRDefault="00DC620B" w:rsidP="00DC620B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Входные сигналы формируются датчиками, контролирующими наличие людей в зоне прохода, а также электромеханическими устройствами, фиксирующими физическое положение створок двери. Все входные сигналы 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в рамках разрабатываемой системы обрабатываются микроконтроллером как дискретные.</w:t>
      </w:r>
    </w:p>
    <w:p w14:paraId="79E94FC5" w14:textId="2886E75B" w:rsidR="00DC620B" w:rsidRPr="00DC620B" w:rsidRDefault="00DC620B" w:rsidP="00DC620B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Датчик движения / Радар (X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vertAlign w:val="subscript"/>
          <w:lang w:val="en-US" w:eastAsia="ru-RU"/>
        </w:rPr>
        <w:t>1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</w:p>
    <w:p w14:paraId="06A644FC" w14:textId="77777777" w:rsidR="00DC620B" w:rsidRPr="00DC620B" w:rsidRDefault="00DC620B" w:rsidP="00DC620B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Назначение: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Обнаружение приближающегося человека со стороны улицы или изнутри помещения (обычно используются микроволновые или инфракрасные сенсоры). В реальной физической системе применяется два независимых радара, однако для логики управляющего автомата их сигналы могут быть </w:t>
      </w:r>
      <w:proofErr w:type="spellStart"/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>аппаратно</w:t>
      </w:r>
      <w:proofErr w:type="spellEnd"/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объединены логическим «ИЛИ» и заведены на один порт ввода.</w:t>
      </w:r>
    </w:p>
    <w:p w14:paraId="33B13A4F" w14:textId="77777777" w:rsidR="00DC620B" w:rsidRPr="00DC620B" w:rsidRDefault="00DC620B" w:rsidP="00DC620B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Уровни сигнала: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Логическая «1» — зафиксировано движение в зоне контроля; логический «0» — зона контроля пуста.</w:t>
      </w:r>
    </w:p>
    <w:p w14:paraId="3116BC78" w14:textId="630CDE2D" w:rsidR="00DC620B" w:rsidRPr="00DC620B" w:rsidRDefault="00DC620B" w:rsidP="00DC620B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Фотоэлемент безопасности / Световой барьер (X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vertAlign w:val="subscript"/>
          <w:lang w:eastAsia="ru-RU"/>
        </w:rPr>
        <w:t>2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</w:p>
    <w:p w14:paraId="50492448" w14:textId="77777777" w:rsidR="00DC620B" w:rsidRPr="00DC620B" w:rsidRDefault="00DC620B" w:rsidP="00DC620B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Назначение: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Активный инфракрасный барьер, контролирующий «слепую зону» непосредственно в створе дверей на уровне ног. Выполняет функцию критической безопасности — предотвращает зажатие человека, животного или предмета створками в момент их закрытия.</w:t>
      </w:r>
    </w:p>
    <w:p w14:paraId="2101AC15" w14:textId="77777777" w:rsidR="00DC620B" w:rsidRPr="00DC620B" w:rsidRDefault="00DC620B" w:rsidP="00DC620B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Уровни сигнала: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Логическая «1» — луч прерван (в проеме находится препятствие); логический «0» — луч непрерывен (проем свободен).</w:t>
      </w:r>
    </w:p>
    <w:p w14:paraId="583377DF" w14:textId="0EC1DAEB" w:rsidR="00DC620B" w:rsidRPr="00DC620B" w:rsidRDefault="00DC620B" w:rsidP="00DC620B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Концевой выключатель крайнего открытого положения (X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vertAlign w:val="subscript"/>
          <w:lang w:eastAsia="ru-RU"/>
        </w:rPr>
        <w:t>3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</w:p>
    <w:p w14:paraId="498A8279" w14:textId="77777777" w:rsidR="00DC620B" w:rsidRPr="00DC620B" w:rsidRDefault="00DC620B" w:rsidP="00DC620B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Назначение: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Аппаратный контроль максимального раскрытия створок. Служит для своевременной остановки привода во избежание механического удара и токовой перегрузки электродвигателя.</w:t>
      </w:r>
    </w:p>
    <w:p w14:paraId="61BC3B57" w14:textId="77777777" w:rsidR="00DC620B" w:rsidRPr="00DC620B" w:rsidRDefault="00DC620B" w:rsidP="00DC620B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Уровни сигнала: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Логическая «1» — створки полностью открыты (достигли физического упора); логический «0» — створки находятся в промежуточном положении или закрыты.</w:t>
      </w:r>
    </w:p>
    <w:p w14:paraId="0D3D5B37" w14:textId="0D6FC0DD" w:rsidR="00DC620B" w:rsidRPr="00DC620B" w:rsidRDefault="00DC620B" w:rsidP="00DC620B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Концевой выключатель крайнего закрытого положения (X</w:t>
      </w:r>
      <w:r w:rsidR="00D8535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</w:p>
    <w:p w14:paraId="05E101F5" w14:textId="77777777" w:rsidR="00DC620B" w:rsidRPr="00DC620B" w:rsidRDefault="00DC620B" w:rsidP="00DC620B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Назначение: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Аппаратный контроль полного смыкания створок. Сигнализирует системе о том, что цикл закрытия успешно завершен и система может перейти в режим энергосберегающего ожидания.</w:t>
      </w:r>
    </w:p>
    <w:p w14:paraId="2414D797" w14:textId="77777777" w:rsidR="00DC620B" w:rsidRPr="000E2C81" w:rsidRDefault="00DC620B" w:rsidP="00DC620B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Уровни сигнала: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Логическая «1» — створки плотно сомкнуты; логический «0» — створки приоткрыты.</w:t>
      </w:r>
    </w:p>
    <w:p w14:paraId="3B843420" w14:textId="3E1BCD96" w:rsidR="000E2C81" w:rsidRPr="000E2C81" w:rsidRDefault="000E2C81" w:rsidP="000E2C81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0E2C8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Кнопка аварийного останова (X</w:t>
      </w:r>
      <w:r>
        <w:rPr>
          <w:rFonts w:ascii="Times New Roman" w:eastAsia="Times New Roman" w:hAnsi="Times New Roman" w:cs="Times New Roman"/>
          <w:b/>
          <w:bCs/>
          <w:sz w:val="24"/>
          <w:vertAlign w:val="subscript"/>
          <w:lang w:val="en-US" w:eastAsia="ru-RU"/>
        </w:rPr>
        <w:t>5</w:t>
      </w:r>
      <w:r w:rsidRPr="000E2C8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</w:p>
    <w:p w14:paraId="59D0905B" w14:textId="77777777" w:rsidR="000E2C81" w:rsidRPr="00D203E3" w:rsidRDefault="000E2C81" w:rsidP="00D203E3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03E3">
        <w:rPr>
          <w:rFonts w:ascii="Times New Roman" w:eastAsia="Times New Roman" w:hAnsi="Times New Roman" w:cs="Times New Roman"/>
          <w:sz w:val="28"/>
          <w:szCs w:val="24"/>
          <w:lang w:eastAsia="ru-RU"/>
        </w:rPr>
        <w:t>Назначение: Экстренное прерывание работы конечного автомата. При активации принудительно отключает подачу управляющих сигналов на драйвер двигателя и переводит микроконтроллер в безопасный режим блокировки, выход из которого возможен только после аппаратной перезагрузки системы.</w:t>
      </w:r>
    </w:p>
    <w:p w14:paraId="365B5FCB" w14:textId="5963E9D7" w:rsidR="00763A5F" w:rsidRPr="00D203E3" w:rsidRDefault="000E2C81" w:rsidP="00D203E3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03E3">
        <w:rPr>
          <w:rFonts w:ascii="Times New Roman" w:eastAsia="Times New Roman" w:hAnsi="Times New Roman" w:cs="Times New Roman"/>
          <w:sz w:val="28"/>
          <w:szCs w:val="24"/>
          <w:lang w:eastAsia="ru-RU"/>
        </w:rPr>
        <w:t>Уровни сигнала: Логическая «1» — кнопка нажата (зафиксирована авария); логический «0» — система работает в штатном режиме.</w:t>
      </w:r>
    </w:p>
    <w:p w14:paraId="73CF7C1E" w14:textId="77777777" w:rsidR="000E2C81" w:rsidRPr="000E2C81" w:rsidRDefault="000E2C81" w:rsidP="00D203E3">
      <w:pPr>
        <w:pStyle w:val="af"/>
        <w:ind w:left="1440"/>
        <w:rPr>
          <w:sz w:val="28"/>
          <w:szCs w:val="28"/>
        </w:rPr>
      </w:pPr>
    </w:p>
    <w:p w14:paraId="6A76D04D" w14:textId="77777777" w:rsidR="00C73873" w:rsidRPr="00C73873" w:rsidRDefault="00C73873" w:rsidP="0030400F">
      <w:pPr>
        <w:pStyle w:val="1"/>
        <w:numPr>
          <w:ilvl w:val="1"/>
          <w:numId w:val="18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9" w:name="_Toc230707224"/>
      <w:r w:rsidRPr="00C73873">
        <w:rPr>
          <w:rFonts w:ascii="Times New Roman" w:hAnsi="Times New Roman" w:cs="Times New Roman"/>
          <w:b/>
          <w:color w:val="000000" w:themeColor="text1"/>
          <w:sz w:val="28"/>
        </w:rPr>
        <w:t>Выходные сигналы (точки выхода)</w:t>
      </w:r>
      <w:bookmarkEnd w:id="9"/>
    </w:p>
    <w:p w14:paraId="4191CC9D" w14:textId="77777777" w:rsidR="00DC620B" w:rsidRPr="00DC620B" w:rsidRDefault="00DC620B" w:rsidP="00DC620B">
      <w:pPr>
        <w:spacing w:before="100" w:beforeAutospacing="1" w:after="100" w:afterAutospacing="1" w:line="360" w:lineRule="auto"/>
        <w:ind w:left="284" w:firstLine="4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>Выходные сигналы микроконтроллера управляют силовой частью системы — драйвером электродвигателя постоянного тока (например, мостовой схемой или блоком силовых реле), который преобразует вращательное движение ротора в линейное перемещение створок через зубчато-ременную передачу.</w:t>
      </w:r>
    </w:p>
    <w:p w14:paraId="1163717D" w14:textId="24469209" w:rsidR="00DC620B" w:rsidRPr="00DC620B" w:rsidRDefault="00DC620B" w:rsidP="00DC620B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Сигнал управления открытием (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Y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vertAlign w:val="subscript"/>
          <w:lang w:val="en-US" w:eastAsia="ru-RU"/>
        </w:rPr>
        <w:t>1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</w:p>
    <w:p w14:paraId="2F0582B5" w14:textId="77777777" w:rsidR="00DC620B" w:rsidRPr="00DC620B" w:rsidRDefault="00DC620B" w:rsidP="00DC620B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Назначение: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Инициация вращения ротора электродвигателя в прямом направлении, приводящего к раздвиганию створок.</w:t>
      </w:r>
    </w:p>
    <w:p w14:paraId="0174195F" w14:textId="77777777" w:rsidR="00DC620B" w:rsidRPr="00DC620B" w:rsidRDefault="00DC620B" w:rsidP="00DC620B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Уровни сигнала: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Логическая «1» — подача питающего напряжения на двигатель для открытия; логический «0» — отключение прямого вращения.</w:t>
      </w:r>
    </w:p>
    <w:p w14:paraId="5DFE0D27" w14:textId="4875E7D0" w:rsidR="00DC620B" w:rsidRPr="00DC620B" w:rsidRDefault="00DC620B" w:rsidP="00DC620B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Сигнал управления закрытием (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Y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vertAlign w:val="subscript"/>
          <w:lang w:val="en-US" w:eastAsia="ru-RU"/>
        </w:rPr>
        <w:t>2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)</w:t>
      </w:r>
    </w:p>
    <w:p w14:paraId="764B817C" w14:textId="77777777" w:rsidR="00DC620B" w:rsidRPr="00DC620B" w:rsidRDefault="00DC620B" w:rsidP="00DC620B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Назначение: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Инициация вращения ротора электродвигателя в обратном (реверсивном) направлении, приводящего к смыканию створок.</w:t>
      </w:r>
    </w:p>
    <w:p w14:paraId="49B36210" w14:textId="77777777" w:rsidR="00DC620B" w:rsidRPr="00DC620B" w:rsidRDefault="00DC620B" w:rsidP="00DC620B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Уровни сигнала: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Логическая «1» — подача питающего напряжения на двигатель для закрытия; логический «0» — отключение обратного вращения.</w:t>
      </w:r>
    </w:p>
    <w:p w14:paraId="01C5EEEF" w14:textId="54523486" w:rsidR="00DC620B" w:rsidRPr="00DC620B" w:rsidRDefault="00DC620B" w:rsidP="00DC620B">
      <w:pPr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Важное аппаратное ограничение: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Логика управления должна строго исключать состояние, при котором подаются команды </w:t>
      </w:r>
      <w:r w:rsidRPr="00DC620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</w:t>
      </w:r>
      <w:r w:rsidRPr="00DC620B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1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1 и </w:t>
      </w:r>
      <w:r w:rsidRPr="00DC620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</w:t>
      </w:r>
      <w:r w:rsidRPr="00DC620B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2</w:t>
      </w:r>
      <w:r w:rsidRPr="00DC620B">
        <w:rPr>
          <w:rFonts w:ascii="Times New Roman" w:eastAsia="Times New Roman" w:hAnsi="Times New Roman" w:cs="Times New Roman"/>
          <w:b/>
          <w:bCs/>
          <w:sz w:val="28"/>
          <w:szCs w:val="24"/>
          <w:vertAlign w:val="subscript"/>
          <w:lang w:eastAsia="ru-RU"/>
        </w:rPr>
        <w:t xml:space="preserve"> </w:t>
      </w:r>
      <w:r w:rsidRPr="00DC620B">
        <w:rPr>
          <w:rFonts w:ascii="Times New Roman" w:eastAsia="Times New Roman" w:hAnsi="Times New Roman" w:cs="Times New Roman"/>
          <w:sz w:val="28"/>
          <w:szCs w:val="24"/>
          <w:lang w:eastAsia="ru-RU"/>
        </w:rPr>
        <w:t>= 1 одновременно. Наличие встречных управляющих сигналов приведет к сквозному току и короткому замыканию в силовой цепи H-моста привода. Защита от подобной ситуации должна быть реализована на программном уровне.</w:t>
      </w:r>
    </w:p>
    <w:p w14:paraId="57ADCEE0" w14:textId="77777777" w:rsidR="003E1BB1" w:rsidRPr="006C7247" w:rsidRDefault="003E1BB1" w:rsidP="00763A5F">
      <w:pPr>
        <w:spacing w:before="100" w:beforeAutospacing="1" w:after="100" w:afterAutospacing="1" w:line="360" w:lineRule="auto"/>
        <w:ind w:left="28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DCA59D4" w14:textId="5DE2A349" w:rsidR="00ED7397" w:rsidRPr="007C3004" w:rsidRDefault="0030400F" w:rsidP="007C3004">
      <w:pPr>
        <w:pStyle w:val="1"/>
        <w:spacing w:line="360" w:lineRule="auto"/>
        <w:ind w:left="45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0" w:name="_Toc230707225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Глава 3. </w:t>
      </w:r>
      <w:r w:rsidR="00374B91">
        <w:rPr>
          <w:rFonts w:ascii="Times New Roman" w:hAnsi="Times New Roman" w:cs="Times New Roman"/>
          <w:b/>
          <w:color w:val="000000" w:themeColor="text1"/>
          <w:sz w:val="28"/>
        </w:rPr>
        <w:t>Алгоритм работы системы</w:t>
      </w:r>
      <w:bookmarkEnd w:id="10"/>
    </w:p>
    <w:p w14:paraId="56F3C504" w14:textId="77777777" w:rsidR="007C3004" w:rsidRDefault="007C3004" w:rsidP="007C3004">
      <w:pPr>
        <w:pStyle w:val="1"/>
        <w:spacing w:line="360" w:lineRule="auto"/>
        <w:ind w:left="108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1" w:name="_Toc230707226"/>
      <w:r w:rsidRPr="007C3004">
        <w:rPr>
          <w:rFonts w:ascii="Times New Roman" w:hAnsi="Times New Roman" w:cs="Times New Roman"/>
          <w:b/>
          <w:color w:val="000000" w:themeColor="text1"/>
          <w:sz w:val="28"/>
        </w:rPr>
        <w:t>3.1. Словесное описание алгоритма</w:t>
      </w:r>
      <w:bookmarkEnd w:id="11"/>
    </w:p>
    <w:p w14:paraId="6E1AACC6" w14:textId="77777777" w:rsidR="00D8535E" w:rsidRPr="00D8535E" w:rsidRDefault="00D8535E" w:rsidP="00D8535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Датчик движения / Радар (X</w:t>
      </w: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vertAlign w:val="subscript"/>
          <w:lang w:val="en-US" w:eastAsia="ru-RU"/>
        </w:rPr>
        <w:t>1</w:t>
      </w: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)</w:t>
      </w:r>
    </w:p>
    <w:p w14:paraId="5D6BB77B" w14:textId="77777777" w:rsidR="00D8535E" w:rsidRPr="00D8535E" w:rsidRDefault="00D8535E" w:rsidP="00D8535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Фотоэлемент безопасности / Световой барьер (X</w:t>
      </w: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vertAlign w:val="subscript"/>
          <w:lang w:eastAsia="ru-RU"/>
        </w:rPr>
        <w:t>2</w:t>
      </w: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)</w:t>
      </w:r>
    </w:p>
    <w:p w14:paraId="6656086B" w14:textId="77777777" w:rsidR="00D8535E" w:rsidRPr="00D8535E" w:rsidRDefault="00D8535E" w:rsidP="00D8535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Концевой выключатель крайнего открытого положения (X</w:t>
      </w: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vertAlign w:val="subscript"/>
          <w:lang w:eastAsia="ru-RU"/>
        </w:rPr>
        <w:t>3</w:t>
      </w: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)</w:t>
      </w:r>
    </w:p>
    <w:p w14:paraId="259CF2F1" w14:textId="77777777" w:rsidR="00D8535E" w:rsidRPr="00D8535E" w:rsidRDefault="00D8535E" w:rsidP="00D8535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Концевой выключатель крайнего закрытого положения (X4)</w:t>
      </w:r>
    </w:p>
    <w:p w14:paraId="60DA16E0" w14:textId="77777777" w:rsidR="007C3004" w:rsidRPr="007C3004" w:rsidRDefault="007C3004" w:rsidP="00B7389F">
      <w:pPr>
        <w:pStyle w:val="af"/>
        <w:ind w:firstLine="360"/>
        <w:jc w:val="both"/>
        <w:rPr>
          <w:sz w:val="28"/>
        </w:rPr>
      </w:pPr>
      <w:r w:rsidRPr="007C3004">
        <w:rPr>
          <w:sz w:val="28"/>
        </w:rPr>
        <w:t>При подаче питания система инициализирует порты ввода-вывода и проверяет состояние датчика X4. При значении X4 равном 0 включается привод на закрытие створок до срабатывания X4. После инициализации система переходит в дежурный режим ожидания.</w:t>
      </w:r>
    </w:p>
    <w:p w14:paraId="29AC707C" w14:textId="77777777" w:rsidR="007C3004" w:rsidRPr="007C3004" w:rsidRDefault="007C3004" w:rsidP="00B7389F">
      <w:pPr>
        <w:pStyle w:val="af"/>
        <w:jc w:val="both"/>
        <w:rPr>
          <w:sz w:val="28"/>
        </w:rPr>
      </w:pPr>
      <w:r w:rsidRPr="007C3004">
        <w:rPr>
          <w:sz w:val="28"/>
        </w:rPr>
        <w:t>В дежурном режиме контроллер непрерывно опрашивает датчик движения X1. При появлении логической 1 на входе X1 подается управляющий сигнал Y1 равный 1 на открытие створок.</w:t>
      </w:r>
    </w:p>
    <w:p w14:paraId="5764081B" w14:textId="77777777" w:rsidR="007C3004" w:rsidRPr="007C3004" w:rsidRDefault="007C3004" w:rsidP="00B7389F">
      <w:pPr>
        <w:pStyle w:val="af"/>
        <w:jc w:val="both"/>
        <w:rPr>
          <w:sz w:val="28"/>
        </w:rPr>
      </w:pPr>
      <w:r w:rsidRPr="007C3004">
        <w:rPr>
          <w:sz w:val="28"/>
        </w:rPr>
        <w:lastRenderedPageBreak/>
        <w:t>Привод работает на открытие до появления логической 1 на концевом выключателе X3. После срабатывания X3 сигнал Y1 сбрасывается в 0, двигатель останавливается. Запускается программный таймер удержания дверей в открытом положении.</w:t>
      </w:r>
    </w:p>
    <w:p w14:paraId="3397E374" w14:textId="77777777" w:rsidR="007C3004" w:rsidRPr="007C3004" w:rsidRDefault="007C3004" w:rsidP="00B7389F">
      <w:pPr>
        <w:pStyle w:val="af"/>
        <w:jc w:val="both"/>
        <w:rPr>
          <w:sz w:val="28"/>
        </w:rPr>
      </w:pPr>
      <w:r w:rsidRPr="007C3004">
        <w:rPr>
          <w:sz w:val="28"/>
        </w:rPr>
        <w:t>Во время отсчета таймера система опрашивает датчики X1 и X2. Наличие логической 1 на любом из этих входов сбрасывает таймер в начальное значение. После истечения времени таймера и при условии наличия логических 0 на входах X1 и X2 система подает сигнал Y2 равный 1 на закрытие створок.</w:t>
      </w:r>
    </w:p>
    <w:p w14:paraId="64FDA557" w14:textId="77777777" w:rsidR="007C3004" w:rsidRPr="007C3004" w:rsidRDefault="007C3004" w:rsidP="00B7389F">
      <w:pPr>
        <w:pStyle w:val="af"/>
        <w:jc w:val="both"/>
        <w:rPr>
          <w:sz w:val="28"/>
        </w:rPr>
      </w:pPr>
      <w:r w:rsidRPr="007C3004">
        <w:rPr>
          <w:sz w:val="28"/>
        </w:rPr>
        <w:t>В процессе закрытия непрерывно опрашиваются датчики X1 и X2. Появление логической 1 на любом из них вызывает немедленный сброс сигнала Y2 в 0 и установку сигнала Y1 в 1 для экстренного реверса и открытия створок.</w:t>
      </w:r>
    </w:p>
    <w:p w14:paraId="71BCF064" w14:textId="77777777" w:rsidR="007C3004" w:rsidRDefault="007C3004" w:rsidP="00B7389F">
      <w:pPr>
        <w:pStyle w:val="af"/>
        <w:jc w:val="both"/>
        <w:rPr>
          <w:sz w:val="28"/>
        </w:rPr>
      </w:pPr>
      <w:r w:rsidRPr="007C3004">
        <w:rPr>
          <w:sz w:val="28"/>
        </w:rPr>
        <w:t>При отсутствии препятствий закрытие продолжается до появления логической 1 на датчике X4. После этого сигнал Y2 сбрасывается в 0, система возвращается в дежурный режим.</w:t>
      </w:r>
    </w:p>
    <w:p w14:paraId="7FB9EAA0" w14:textId="7EE805AD" w:rsidR="00C40C28" w:rsidRPr="007C3004" w:rsidRDefault="00C40C28" w:rsidP="00B7389F">
      <w:pPr>
        <w:pStyle w:val="af"/>
        <w:jc w:val="both"/>
        <w:rPr>
          <w:sz w:val="28"/>
        </w:rPr>
      </w:pPr>
      <w:r w:rsidRPr="00C40C28">
        <w:rPr>
          <w:sz w:val="28"/>
        </w:rPr>
        <w:t>На любом этапе работы алгоритма микроконтроллер обладает возможностью безусловного перехода в режим аварийного останова. При появлении логической 1 на входе X5 (Кнопка СТОП) система немедленно сбрасывает управляющие сигналы Y1 и Y2 в 0, обесточивая двигатель, и блокирует дальнейшую работу программы</w:t>
      </w:r>
    </w:p>
    <w:p w14:paraId="5298C6C3" w14:textId="77777777" w:rsidR="00D8535E" w:rsidRPr="00D8535E" w:rsidRDefault="00D8535E" w:rsidP="00D8535E">
      <w:pPr>
        <w:spacing w:after="100" w:afterAutospacing="1" w:line="240" w:lineRule="auto"/>
        <w:jc w:val="center"/>
        <w:outlineLvl w:val="2"/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</w:pPr>
      <w:bookmarkStart w:id="12" w:name="_Toc230707227"/>
      <w:r w:rsidRPr="00D8535E"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  <w:t>3.2. Таблица состояний и переходов</w:t>
      </w:r>
      <w:bookmarkEnd w:id="12"/>
    </w:p>
    <w:p w14:paraId="4A0E1A27" w14:textId="388BCD29" w:rsidR="00D8535E" w:rsidRPr="00D8535E" w:rsidRDefault="00D8535E" w:rsidP="00B7389F">
      <w:pPr>
        <w:spacing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Логика работы описывается моделью конечного автомата с четырьмя базовыми состояниями:</w:t>
      </w:r>
    </w:p>
    <w:p w14:paraId="1A0E38EA" w14:textId="77777777" w:rsidR="00D8535E" w:rsidRPr="00D8535E" w:rsidRDefault="00D8535E" w:rsidP="00D8535E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sz w:val="28"/>
          <w:szCs w:val="24"/>
          <w:lang w:eastAsia="ru-RU"/>
        </w:rPr>
        <w:t>S0 — Ожидание</w:t>
      </w:r>
    </w:p>
    <w:p w14:paraId="2EAA2E51" w14:textId="77777777" w:rsidR="00D8535E" w:rsidRPr="00D8535E" w:rsidRDefault="00D8535E" w:rsidP="00D8535E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sz w:val="28"/>
          <w:szCs w:val="24"/>
          <w:lang w:eastAsia="ru-RU"/>
        </w:rPr>
        <w:t>S1 — Открытие</w:t>
      </w:r>
    </w:p>
    <w:p w14:paraId="51BFB3F0" w14:textId="77777777" w:rsidR="00D8535E" w:rsidRPr="00D8535E" w:rsidRDefault="00D8535E" w:rsidP="00D8535E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sz w:val="28"/>
          <w:szCs w:val="24"/>
          <w:lang w:eastAsia="ru-RU"/>
        </w:rPr>
        <w:t>S2 — Открыто</w:t>
      </w:r>
    </w:p>
    <w:p w14:paraId="4266E836" w14:textId="77777777" w:rsidR="00D8535E" w:rsidRDefault="00D8535E" w:rsidP="00D8535E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sz w:val="28"/>
          <w:szCs w:val="24"/>
          <w:lang w:eastAsia="ru-RU"/>
        </w:rPr>
        <w:t>S3 — Закрытие</w:t>
      </w:r>
    </w:p>
    <w:p w14:paraId="162835E4" w14:textId="268F5744" w:rsidR="00945B55" w:rsidRPr="00D8535E" w:rsidRDefault="00945B55" w:rsidP="00D8535E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S4 </w:t>
      </w:r>
      <w:r w:rsidRPr="00D853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— </w:t>
      </w:r>
      <w:r w:rsidRPr="00945B55">
        <w:rPr>
          <w:rFonts w:ascii="Times New Roman" w:eastAsia="Times New Roman" w:hAnsi="Times New Roman" w:cs="Times New Roman"/>
          <w:sz w:val="28"/>
          <w:szCs w:val="24"/>
          <w:lang w:eastAsia="ru-RU"/>
        </w:rPr>
        <w:t>Аварийный СТОП</w:t>
      </w:r>
    </w:p>
    <w:p w14:paraId="00E73A49" w14:textId="77777777" w:rsidR="00D8535E" w:rsidRPr="00D8535E" w:rsidRDefault="00D8535E" w:rsidP="00B7389F">
      <w:pPr>
        <w:spacing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8535E">
        <w:rPr>
          <w:rFonts w:ascii="Times New Roman" w:eastAsia="Times New Roman" w:hAnsi="Times New Roman" w:cs="Times New Roman"/>
          <w:sz w:val="28"/>
          <w:szCs w:val="24"/>
          <w:lang w:eastAsia="ru-RU"/>
        </w:rPr>
        <w:t>Ниже представлена таблица переходов, определяющая логику смены состояний и значения выходных сигналов.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34"/>
        <w:gridCol w:w="3206"/>
        <w:gridCol w:w="2161"/>
        <w:gridCol w:w="1139"/>
        <w:gridCol w:w="1139"/>
      </w:tblGrid>
      <w:tr w:rsidR="00D8535E" w:rsidRPr="00A12A64" w14:paraId="7962C543" w14:textId="77777777" w:rsidTr="00A12A64">
        <w:tc>
          <w:tcPr>
            <w:tcW w:w="0" w:type="auto"/>
            <w:hideMark/>
          </w:tcPr>
          <w:p w14:paraId="41B3ADC1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Текущее состояние</w:t>
            </w:r>
          </w:p>
        </w:tc>
        <w:tc>
          <w:tcPr>
            <w:tcW w:w="0" w:type="auto"/>
            <w:hideMark/>
          </w:tcPr>
          <w:p w14:paraId="251D978A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условия</w:t>
            </w:r>
          </w:p>
        </w:tc>
        <w:tc>
          <w:tcPr>
            <w:tcW w:w="0" w:type="auto"/>
            <w:hideMark/>
          </w:tcPr>
          <w:p w14:paraId="7B4B4094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Следующее состояние</w:t>
            </w:r>
          </w:p>
        </w:tc>
        <w:tc>
          <w:tcPr>
            <w:tcW w:w="0" w:type="auto"/>
            <w:hideMark/>
          </w:tcPr>
          <w:p w14:paraId="10F9577E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 Y1</w:t>
            </w:r>
          </w:p>
        </w:tc>
        <w:tc>
          <w:tcPr>
            <w:tcW w:w="0" w:type="auto"/>
            <w:hideMark/>
          </w:tcPr>
          <w:p w14:paraId="489E3BA3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 Y2</w:t>
            </w:r>
          </w:p>
        </w:tc>
      </w:tr>
      <w:tr w:rsidR="00945B55" w:rsidRPr="00A12A64" w14:paraId="042637E6" w14:textId="77777777" w:rsidTr="00A12A64">
        <w:tc>
          <w:tcPr>
            <w:tcW w:w="0" w:type="auto"/>
          </w:tcPr>
          <w:p w14:paraId="2E775582" w14:textId="57E66889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Любое (S0, S1, S2, S3)</w:t>
            </w:r>
          </w:p>
        </w:tc>
        <w:tc>
          <w:tcPr>
            <w:tcW w:w="0" w:type="auto"/>
          </w:tcPr>
          <w:p w14:paraId="33181AB8" w14:textId="35042EE2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X5 = 1</w:t>
            </w:r>
          </w:p>
        </w:tc>
        <w:tc>
          <w:tcPr>
            <w:tcW w:w="0" w:type="auto"/>
          </w:tcPr>
          <w:p w14:paraId="3EC5CB0D" w14:textId="05775CFC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S4</w:t>
            </w:r>
          </w:p>
        </w:tc>
        <w:tc>
          <w:tcPr>
            <w:tcW w:w="0" w:type="auto"/>
          </w:tcPr>
          <w:p w14:paraId="450B9321" w14:textId="7471076D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</w:tcPr>
          <w:p w14:paraId="681837EC" w14:textId="4FBF22D3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945B55" w:rsidRPr="00A12A64" w14:paraId="053C6249" w14:textId="77777777" w:rsidTr="00A12A64">
        <w:tc>
          <w:tcPr>
            <w:tcW w:w="0" w:type="auto"/>
          </w:tcPr>
          <w:p w14:paraId="31691584" w14:textId="30FC1CDD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S4</w:t>
            </w:r>
          </w:p>
        </w:tc>
        <w:tc>
          <w:tcPr>
            <w:tcW w:w="0" w:type="auto"/>
          </w:tcPr>
          <w:p w14:paraId="276B3695" w14:textId="26CD573D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Любые состояния датчиков</w:t>
            </w:r>
          </w:p>
        </w:tc>
        <w:tc>
          <w:tcPr>
            <w:tcW w:w="0" w:type="auto"/>
          </w:tcPr>
          <w:p w14:paraId="5719AC7F" w14:textId="052E7705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S4</w:t>
            </w:r>
          </w:p>
        </w:tc>
        <w:tc>
          <w:tcPr>
            <w:tcW w:w="0" w:type="auto"/>
          </w:tcPr>
          <w:p w14:paraId="0EFB7116" w14:textId="5228F4B5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</w:tcPr>
          <w:p w14:paraId="5F2E1083" w14:textId="0F97C7BE" w:rsidR="00945B55" w:rsidRPr="00A12A64" w:rsidRDefault="00945B55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5B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8535E" w:rsidRPr="00A12A64" w14:paraId="17BD6657" w14:textId="77777777" w:rsidTr="00A12A64">
        <w:tc>
          <w:tcPr>
            <w:tcW w:w="0" w:type="auto"/>
            <w:hideMark/>
          </w:tcPr>
          <w:p w14:paraId="5D368E81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S0</w:t>
            </w:r>
          </w:p>
        </w:tc>
        <w:tc>
          <w:tcPr>
            <w:tcW w:w="0" w:type="auto"/>
            <w:hideMark/>
          </w:tcPr>
          <w:p w14:paraId="1105CBC0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X1 = 0</w:t>
            </w:r>
          </w:p>
        </w:tc>
        <w:tc>
          <w:tcPr>
            <w:tcW w:w="0" w:type="auto"/>
            <w:hideMark/>
          </w:tcPr>
          <w:p w14:paraId="266632E8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S0</w:t>
            </w:r>
          </w:p>
        </w:tc>
        <w:tc>
          <w:tcPr>
            <w:tcW w:w="0" w:type="auto"/>
            <w:hideMark/>
          </w:tcPr>
          <w:p w14:paraId="39BBC3ED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7358262C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8535E" w:rsidRPr="00A12A64" w14:paraId="75D8C625" w14:textId="77777777" w:rsidTr="00A12A64">
        <w:tc>
          <w:tcPr>
            <w:tcW w:w="0" w:type="auto"/>
            <w:hideMark/>
          </w:tcPr>
          <w:p w14:paraId="580BD0ED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S0</w:t>
            </w:r>
          </w:p>
        </w:tc>
        <w:tc>
          <w:tcPr>
            <w:tcW w:w="0" w:type="auto"/>
            <w:hideMark/>
          </w:tcPr>
          <w:p w14:paraId="585AEC36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X1 = 1</w:t>
            </w:r>
          </w:p>
        </w:tc>
        <w:tc>
          <w:tcPr>
            <w:tcW w:w="0" w:type="auto"/>
            <w:hideMark/>
          </w:tcPr>
          <w:p w14:paraId="3324C4D6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S1</w:t>
            </w:r>
          </w:p>
        </w:tc>
        <w:tc>
          <w:tcPr>
            <w:tcW w:w="0" w:type="auto"/>
            <w:hideMark/>
          </w:tcPr>
          <w:p w14:paraId="24A00AD4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ACC2CA0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8535E" w:rsidRPr="00A12A64" w14:paraId="1DDA5E49" w14:textId="77777777" w:rsidTr="00A12A64">
        <w:tc>
          <w:tcPr>
            <w:tcW w:w="0" w:type="auto"/>
            <w:hideMark/>
          </w:tcPr>
          <w:p w14:paraId="18367959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S1</w:t>
            </w:r>
          </w:p>
        </w:tc>
        <w:tc>
          <w:tcPr>
            <w:tcW w:w="0" w:type="auto"/>
            <w:hideMark/>
          </w:tcPr>
          <w:p w14:paraId="7CDA0134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X3 = 0</w:t>
            </w:r>
          </w:p>
        </w:tc>
        <w:tc>
          <w:tcPr>
            <w:tcW w:w="0" w:type="auto"/>
            <w:hideMark/>
          </w:tcPr>
          <w:p w14:paraId="526D18BB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S1</w:t>
            </w:r>
          </w:p>
        </w:tc>
        <w:tc>
          <w:tcPr>
            <w:tcW w:w="0" w:type="auto"/>
            <w:hideMark/>
          </w:tcPr>
          <w:p w14:paraId="3E5AAD0D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7ADB3E0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8535E" w:rsidRPr="00A12A64" w14:paraId="59F83688" w14:textId="77777777" w:rsidTr="00A12A64">
        <w:tc>
          <w:tcPr>
            <w:tcW w:w="0" w:type="auto"/>
            <w:hideMark/>
          </w:tcPr>
          <w:p w14:paraId="5D5FDC0D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S1</w:t>
            </w:r>
          </w:p>
        </w:tc>
        <w:tc>
          <w:tcPr>
            <w:tcW w:w="0" w:type="auto"/>
            <w:hideMark/>
          </w:tcPr>
          <w:p w14:paraId="4189CE24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X3 = 1</w:t>
            </w:r>
          </w:p>
        </w:tc>
        <w:tc>
          <w:tcPr>
            <w:tcW w:w="0" w:type="auto"/>
            <w:hideMark/>
          </w:tcPr>
          <w:p w14:paraId="5EB618BD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S2</w:t>
            </w:r>
          </w:p>
        </w:tc>
        <w:tc>
          <w:tcPr>
            <w:tcW w:w="0" w:type="auto"/>
            <w:hideMark/>
          </w:tcPr>
          <w:p w14:paraId="0ADFE673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4A9890CF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8535E" w:rsidRPr="00A12A64" w14:paraId="1794CFAC" w14:textId="77777777" w:rsidTr="00A12A64">
        <w:tc>
          <w:tcPr>
            <w:tcW w:w="0" w:type="auto"/>
            <w:hideMark/>
          </w:tcPr>
          <w:p w14:paraId="2250D760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S2</w:t>
            </w:r>
          </w:p>
        </w:tc>
        <w:tc>
          <w:tcPr>
            <w:tcW w:w="0" w:type="auto"/>
            <w:hideMark/>
          </w:tcPr>
          <w:p w14:paraId="12633ACB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Таймер не истек ИЛИ X1 = 1 ИЛИ X2 = 1</w:t>
            </w:r>
          </w:p>
        </w:tc>
        <w:tc>
          <w:tcPr>
            <w:tcW w:w="0" w:type="auto"/>
            <w:hideMark/>
          </w:tcPr>
          <w:p w14:paraId="03D34B13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S2</w:t>
            </w:r>
          </w:p>
        </w:tc>
        <w:tc>
          <w:tcPr>
            <w:tcW w:w="0" w:type="auto"/>
            <w:hideMark/>
          </w:tcPr>
          <w:p w14:paraId="5BF3DCC3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3568FBE8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8535E" w:rsidRPr="00A12A64" w14:paraId="5A6DA4C5" w14:textId="77777777" w:rsidTr="00A12A64">
        <w:tc>
          <w:tcPr>
            <w:tcW w:w="0" w:type="auto"/>
            <w:hideMark/>
          </w:tcPr>
          <w:p w14:paraId="42EFAB89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S2</w:t>
            </w:r>
          </w:p>
        </w:tc>
        <w:tc>
          <w:tcPr>
            <w:tcW w:w="0" w:type="auto"/>
            <w:hideMark/>
          </w:tcPr>
          <w:p w14:paraId="7F948D7E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Таймер истек И X1 = 0 И X2 = 0</w:t>
            </w:r>
          </w:p>
        </w:tc>
        <w:tc>
          <w:tcPr>
            <w:tcW w:w="0" w:type="auto"/>
            <w:hideMark/>
          </w:tcPr>
          <w:p w14:paraId="01051C1B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S3</w:t>
            </w:r>
          </w:p>
        </w:tc>
        <w:tc>
          <w:tcPr>
            <w:tcW w:w="0" w:type="auto"/>
            <w:hideMark/>
          </w:tcPr>
          <w:p w14:paraId="3C13D8B4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606D4144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8535E" w:rsidRPr="00A12A64" w14:paraId="1DE08F1B" w14:textId="77777777" w:rsidTr="00A12A64">
        <w:tc>
          <w:tcPr>
            <w:tcW w:w="0" w:type="auto"/>
            <w:hideMark/>
          </w:tcPr>
          <w:p w14:paraId="3B56F5F4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S3</w:t>
            </w:r>
          </w:p>
        </w:tc>
        <w:tc>
          <w:tcPr>
            <w:tcW w:w="0" w:type="auto"/>
            <w:hideMark/>
          </w:tcPr>
          <w:p w14:paraId="12266A0F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X4 = 0 И X1 = 0 И X2 = 0</w:t>
            </w:r>
          </w:p>
        </w:tc>
        <w:tc>
          <w:tcPr>
            <w:tcW w:w="0" w:type="auto"/>
            <w:hideMark/>
          </w:tcPr>
          <w:p w14:paraId="66BF81D0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S3</w:t>
            </w:r>
          </w:p>
        </w:tc>
        <w:tc>
          <w:tcPr>
            <w:tcW w:w="0" w:type="auto"/>
            <w:hideMark/>
          </w:tcPr>
          <w:p w14:paraId="5BE3E386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509C7926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8535E" w:rsidRPr="00A12A64" w14:paraId="1BA3862C" w14:textId="77777777" w:rsidTr="00A12A64">
        <w:tc>
          <w:tcPr>
            <w:tcW w:w="0" w:type="auto"/>
            <w:hideMark/>
          </w:tcPr>
          <w:p w14:paraId="4ADED2A7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S3</w:t>
            </w:r>
          </w:p>
        </w:tc>
        <w:tc>
          <w:tcPr>
            <w:tcW w:w="0" w:type="auto"/>
            <w:hideMark/>
          </w:tcPr>
          <w:p w14:paraId="61443452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X1 = 1 ИЛИ X2 = 1</w:t>
            </w:r>
          </w:p>
        </w:tc>
        <w:tc>
          <w:tcPr>
            <w:tcW w:w="0" w:type="auto"/>
            <w:hideMark/>
          </w:tcPr>
          <w:p w14:paraId="10981DF6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S1</w:t>
            </w:r>
          </w:p>
        </w:tc>
        <w:tc>
          <w:tcPr>
            <w:tcW w:w="0" w:type="auto"/>
            <w:hideMark/>
          </w:tcPr>
          <w:p w14:paraId="36C2169F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EEAAAB3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8535E" w:rsidRPr="00A12A64" w14:paraId="3068ABF6" w14:textId="77777777" w:rsidTr="00A12A64">
        <w:tc>
          <w:tcPr>
            <w:tcW w:w="0" w:type="auto"/>
            <w:hideMark/>
          </w:tcPr>
          <w:p w14:paraId="6B5F0419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S3</w:t>
            </w:r>
          </w:p>
        </w:tc>
        <w:tc>
          <w:tcPr>
            <w:tcW w:w="0" w:type="auto"/>
            <w:hideMark/>
          </w:tcPr>
          <w:p w14:paraId="372D232D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X4 = 1</w:t>
            </w:r>
          </w:p>
        </w:tc>
        <w:tc>
          <w:tcPr>
            <w:tcW w:w="0" w:type="auto"/>
            <w:hideMark/>
          </w:tcPr>
          <w:p w14:paraId="59AB44FF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S0</w:t>
            </w:r>
          </w:p>
        </w:tc>
        <w:tc>
          <w:tcPr>
            <w:tcW w:w="0" w:type="auto"/>
            <w:hideMark/>
          </w:tcPr>
          <w:p w14:paraId="1A82C7B3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2633E86F" w14:textId="77777777" w:rsidR="00D8535E" w:rsidRPr="00A12A64" w:rsidRDefault="00D8535E" w:rsidP="00D853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2A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14:paraId="6E6EE604" w14:textId="07B5A89D" w:rsidR="00FA0E00" w:rsidRPr="00781150" w:rsidRDefault="00781150" w:rsidP="00781150">
      <w:pPr>
        <w:pStyle w:val="ab"/>
        <w:jc w:val="center"/>
        <w:rPr>
          <w:rFonts w:ascii="Times New Roman" w:hAnsi="Times New Roman" w:cs="Times New Roman"/>
          <w:sz w:val="24"/>
        </w:rPr>
      </w:pPr>
      <w:r w:rsidRPr="00781150">
        <w:rPr>
          <w:rFonts w:ascii="Times New Roman" w:hAnsi="Times New Roman" w:cs="Times New Roman"/>
          <w:sz w:val="24"/>
        </w:rPr>
        <w:t>Таблица 1 – таблица переходов конечного автомата</w:t>
      </w:r>
    </w:p>
    <w:p w14:paraId="480EBAE2" w14:textId="77777777" w:rsidR="00473BC6" w:rsidRDefault="00473BC6" w:rsidP="002B035D">
      <w:pPr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687F0" w14:textId="77777777" w:rsidR="00473BC6" w:rsidRPr="00781150" w:rsidRDefault="00473BC6" w:rsidP="002B035D">
      <w:pPr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BDBB89" w14:textId="77777777" w:rsidR="00B7389F" w:rsidRPr="00B7389F" w:rsidRDefault="00B7389F" w:rsidP="00B7389F">
      <w:pPr>
        <w:spacing w:after="100" w:afterAutospacing="1" w:line="240" w:lineRule="auto"/>
        <w:jc w:val="center"/>
        <w:outlineLvl w:val="2"/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</w:pPr>
      <w:bookmarkStart w:id="13" w:name="_Toc230707228"/>
      <w:r w:rsidRPr="00B7389F"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  <w:t>3.3. Логические связи между входами и выходами</w:t>
      </w:r>
      <w:bookmarkEnd w:id="13"/>
    </w:p>
    <w:p w14:paraId="26D0570E" w14:textId="77777777" w:rsidR="00B7389F" w:rsidRPr="00B7389F" w:rsidRDefault="00B7389F" w:rsidP="00B7389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9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управляющих воздействий на исполнительное устройство строго зависит от текущего состояния системы и показаний сенсорной группы. Правила управления приводом описываются следующими логическими условиями:</w:t>
      </w:r>
    </w:p>
    <w:p w14:paraId="4AFFEB70" w14:textId="77777777" w:rsidR="00473BC6" w:rsidRPr="00473BC6" w:rsidRDefault="00473BC6" w:rsidP="00473BC6">
      <w:pPr>
        <w:pStyle w:val="af"/>
        <w:jc w:val="both"/>
        <w:rPr>
          <w:sz w:val="28"/>
          <w:szCs w:val="28"/>
        </w:rPr>
      </w:pPr>
      <w:r w:rsidRPr="00473BC6">
        <w:rPr>
          <w:b/>
          <w:bCs/>
          <w:sz w:val="28"/>
          <w:szCs w:val="28"/>
        </w:rPr>
        <w:t>Связи для сигнала открытия Y1:</w:t>
      </w:r>
    </w:p>
    <w:p w14:paraId="56F7FF21" w14:textId="77777777" w:rsidR="00473BC6" w:rsidRPr="00473BC6" w:rsidRDefault="00473BC6" w:rsidP="00473BC6">
      <w:pPr>
        <w:pStyle w:val="af"/>
        <w:numPr>
          <w:ilvl w:val="0"/>
          <w:numId w:val="45"/>
        </w:numPr>
        <w:jc w:val="both"/>
        <w:rPr>
          <w:sz w:val="28"/>
          <w:szCs w:val="28"/>
        </w:rPr>
      </w:pPr>
      <w:r w:rsidRPr="00473BC6">
        <w:rPr>
          <w:sz w:val="28"/>
          <w:szCs w:val="28"/>
        </w:rPr>
        <w:t>Если система находится в состоянии S0 и X1 = 1, а также X5 = 0, то Y1 = 1, Y2 = 0.</w:t>
      </w:r>
    </w:p>
    <w:p w14:paraId="03036DDB" w14:textId="77777777" w:rsidR="00473BC6" w:rsidRPr="00473BC6" w:rsidRDefault="00473BC6" w:rsidP="00473BC6">
      <w:pPr>
        <w:pStyle w:val="af"/>
        <w:numPr>
          <w:ilvl w:val="0"/>
          <w:numId w:val="45"/>
        </w:numPr>
        <w:jc w:val="both"/>
        <w:rPr>
          <w:sz w:val="28"/>
          <w:szCs w:val="28"/>
        </w:rPr>
      </w:pPr>
      <w:r w:rsidRPr="00473BC6">
        <w:rPr>
          <w:sz w:val="28"/>
          <w:szCs w:val="28"/>
        </w:rPr>
        <w:t>Если система находится в состоянии S1 и X3 = 0, а также X5 = 0, то Y1 = 1, Y2 = 0.</w:t>
      </w:r>
    </w:p>
    <w:p w14:paraId="359A2E5F" w14:textId="77777777" w:rsidR="00473BC6" w:rsidRPr="00473BC6" w:rsidRDefault="00473BC6" w:rsidP="00473BC6">
      <w:pPr>
        <w:pStyle w:val="af"/>
        <w:numPr>
          <w:ilvl w:val="0"/>
          <w:numId w:val="45"/>
        </w:numPr>
        <w:jc w:val="both"/>
        <w:rPr>
          <w:sz w:val="28"/>
          <w:szCs w:val="28"/>
        </w:rPr>
      </w:pPr>
      <w:r w:rsidRPr="00473BC6">
        <w:rPr>
          <w:sz w:val="28"/>
          <w:szCs w:val="28"/>
        </w:rPr>
        <w:t>Если система находится в состоянии S1 и X3 = 1, то Y1 = 0, Y2 = 0.</w:t>
      </w:r>
    </w:p>
    <w:p w14:paraId="76F1B4BF" w14:textId="77777777" w:rsidR="00473BC6" w:rsidRPr="00473BC6" w:rsidRDefault="00473BC6" w:rsidP="00473BC6">
      <w:pPr>
        <w:pStyle w:val="af"/>
        <w:numPr>
          <w:ilvl w:val="0"/>
          <w:numId w:val="45"/>
        </w:numPr>
        <w:jc w:val="both"/>
        <w:rPr>
          <w:sz w:val="28"/>
          <w:szCs w:val="28"/>
        </w:rPr>
      </w:pPr>
      <w:r w:rsidRPr="00473BC6">
        <w:rPr>
          <w:sz w:val="28"/>
          <w:szCs w:val="28"/>
        </w:rPr>
        <w:t>Если система находится в состоянии S3 и X1 = 1, а также X5 = 0, то Y1 = 1, Y2 = 0.</w:t>
      </w:r>
    </w:p>
    <w:p w14:paraId="31B00A1C" w14:textId="77777777" w:rsidR="00473BC6" w:rsidRPr="00473BC6" w:rsidRDefault="00473BC6" w:rsidP="00473BC6">
      <w:pPr>
        <w:pStyle w:val="af"/>
        <w:numPr>
          <w:ilvl w:val="0"/>
          <w:numId w:val="45"/>
        </w:numPr>
        <w:jc w:val="both"/>
        <w:rPr>
          <w:sz w:val="28"/>
          <w:szCs w:val="28"/>
        </w:rPr>
      </w:pPr>
      <w:r w:rsidRPr="00473BC6">
        <w:rPr>
          <w:sz w:val="28"/>
          <w:szCs w:val="28"/>
        </w:rPr>
        <w:t>Если система находится в состоянии S3 и X2 = 1, а также X5 = 0, то Y1 = 1, Y2 = 0.</w:t>
      </w:r>
    </w:p>
    <w:p w14:paraId="49809E6D" w14:textId="77777777" w:rsidR="00473BC6" w:rsidRPr="00473BC6" w:rsidRDefault="00473BC6" w:rsidP="00473BC6">
      <w:pPr>
        <w:pStyle w:val="af"/>
        <w:jc w:val="both"/>
        <w:rPr>
          <w:sz w:val="28"/>
          <w:szCs w:val="28"/>
        </w:rPr>
      </w:pPr>
      <w:r w:rsidRPr="00473BC6">
        <w:rPr>
          <w:b/>
          <w:bCs/>
          <w:sz w:val="28"/>
          <w:szCs w:val="28"/>
        </w:rPr>
        <w:t>Связи для сигнала закрытия Y2:</w:t>
      </w:r>
    </w:p>
    <w:p w14:paraId="664A95A9" w14:textId="77777777" w:rsidR="00473BC6" w:rsidRPr="00473BC6" w:rsidRDefault="00473BC6" w:rsidP="00473BC6">
      <w:pPr>
        <w:pStyle w:val="af"/>
        <w:numPr>
          <w:ilvl w:val="0"/>
          <w:numId w:val="46"/>
        </w:numPr>
        <w:jc w:val="both"/>
        <w:rPr>
          <w:sz w:val="28"/>
          <w:szCs w:val="28"/>
        </w:rPr>
      </w:pPr>
      <w:r w:rsidRPr="00473BC6">
        <w:rPr>
          <w:sz w:val="28"/>
          <w:szCs w:val="28"/>
        </w:rPr>
        <w:t>Если система находится в состоянии S2, время таймера удержания истекло, X1 = 0, X2 = 0 и X5 = 0, то Y1 = 0, Y2 = 1.</w:t>
      </w:r>
    </w:p>
    <w:p w14:paraId="565C5AF8" w14:textId="77777777" w:rsidR="00473BC6" w:rsidRPr="00473BC6" w:rsidRDefault="00473BC6" w:rsidP="00473BC6">
      <w:pPr>
        <w:pStyle w:val="af"/>
        <w:numPr>
          <w:ilvl w:val="0"/>
          <w:numId w:val="46"/>
        </w:numPr>
        <w:jc w:val="both"/>
        <w:rPr>
          <w:sz w:val="28"/>
          <w:szCs w:val="28"/>
        </w:rPr>
      </w:pPr>
      <w:r w:rsidRPr="00473BC6">
        <w:rPr>
          <w:sz w:val="28"/>
          <w:szCs w:val="28"/>
        </w:rPr>
        <w:t>Если система находится в состоянии S3 и X4 = 0, X1 = 0, X2 = 0, а также X5 = 0, то Y1 = 0, Y2 = 1.</w:t>
      </w:r>
    </w:p>
    <w:p w14:paraId="301ACF7C" w14:textId="77777777" w:rsidR="00473BC6" w:rsidRPr="00473BC6" w:rsidRDefault="00473BC6" w:rsidP="00473BC6">
      <w:pPr>
        <w:pStyle w:val="af"/>
        <w:numPr>
          <w:ilvl w:val="0"/>
          <w:numId w:val="46"/>
        </w:numPr>
        <w:jc w:val="both"/>
        <w:rPr>
          <w:sz w:val="28"/>
          <w:szCs w:val="28"/>
        </w:rPr>
      </w:pPr>
      <w:r w:rsidRPr="00473BC6">
        <w:rPr>
          <w:sz w:val="28"/>
          <w:szCs w:val="28"/>
        </w:rPr>
        <w:t>Если система находится в состоянии S3 и X4 = 1, то Y1 = 0, Y2 = 0.</w:t>
      </w:r>
    </w:p>
    <w:p w14:paraId="2F7B1C45" w14:textId="34E86720" w:rsidR="00AB7D27" w:rsidRDefault="00B7389F" w:rsidP="00B7389F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математической формализации в программном коде данные логические связи преобразуются в булевы уравнения:</w:t>
      </w:r>
    </w:p>
    <w:p w14:paraId="7CF7C971" w14:textId="60F32984" w:rsidR="00B7389F" w:rsidRPr="009C5AB2" w:rsidRDefault="00B7389F" w:rsidP="00B7389F">
      <w:pPr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Y1 = </w:t>
      </w:r>
      <w:r w:rsidR="00CE06B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(S0 </w:t>
      </w:r>
      <w:r w:rsidRPr="00B7389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X1) </w:t>
      </w:r>
      <w:r w:rsidRPr="00B7389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∨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(S1 </w:t>
      </w:r>
      <w:r w:rsidRPr="00B7389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¬X3) </w:t>
      </w:r>
      <w:r w:rsidRPr="00B7389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∨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(S3 </w:t>
      </w:r>
      <w:r w:rsidRPr="00B7389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(X1 </w:t>
      </w:r>
      <w:r w:rsidRPr="00B7389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∨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X2))</w:t>
      </w:r>
      <w:r w:rsidR="00CE06B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C5A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C5AB2" w:rsidRPr="00B7389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="009C5AB2">
        <w:rPr>
          <w:rFonts w:ascii="Cambria Math" w:eastAsia="Times New Roman" w:hAnsi="Cambria Math" w:cs="Cambria Math"/>
          <w:sz w:val="28"/>
          <w:szCs w:val="28"/>
          <w:lang w:val="en-US" w:eastAsia="ru-RU"/>
        </w:rPr>
        <w:t xml:space="preserve"> </w:t>
      </w:r>
      <w:r w:rsidR="009C5AB2"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¬</w:t>
      </w:r>
      <w:r w:rsidR="009C5AB2">
        <w:rPr>
          <w:rFonts w:ascii="Cambria Math" w:eastAsia="Times New Roman" w:hAnsi="Cambria Math" w:cs="Cambria Math"/>
          <w:sz w:val="28"/>
          <w:szCs w:val="28"/>
          <w:lang w:val="en-US" w:eastAsia="ru-RU"/>
        </w:rPr>
        <w:t>X5</w:t>
      </w:r>
    </w:p>
    <w:p w14:paraId="20F83D70" w14:textId="443B1D98" w:rsidR="00AB7D27" w:rsidRPr="00B7389F" w:rsidRDefault="00B7389F" w:rsidP="009C5AB2">
      <w:pPr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Y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= </w:t>
      </w:r>
      <w:r w:rsidR="009C5AB2"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</w:t>
      </w:r>
      <w:r w:rsidRPr="007811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Tend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811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¬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w:r w:rsidRPr="007811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¬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2) </w:t>
      </w:r>
      <w:r w:rsidRPr="007811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∨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 </w:t>
      </w:r>
      <w:r w:rsidRPr="007811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¬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 </w:t>
      </w:r>
      <w:r w:rsidRPr="007811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¬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w:r w:rsidRPr="007811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¬</w:t>
      </w:r>
      <w:r w:rsidRPr="00B73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2)</w:t>
      </w:r>
      <w:r w:rsidR="009C5AB2"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9C5AB2" w:rsidRPr="007811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 xml:space="preserve"> ∧ </w:t>
      </w:r>
      <w:r w:rsidR="009C5AB2" w:rsidRPr="007811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¬</w:t>
      </w:r>
      <w:r w:rsidR="009C5AB2">
        <w:rPr>
          <w:rFonts w:ascii="Cambria Math" w:eastAsia="Times New Roman" w:hAnsi="Cambria Math" w:cs="Cambria Math"/>
          <w:sz w:val="28"/>
          <w:szCs w:val="28"/>
          <w:lang w:val="en-US" w:eastAsia="ru-RU"/>
        </w:rPr>
        <w:t>X</w:t>
      </w:r>
      <w:r w:rsidR="009C5AB2" w:rsidRPr="007811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5</w:t>
      </w:r>
    </w:p>
    <w:p w14:paraId="59CD656F" w14:textId="36B93098" w:rsidR="00B7389F" w:rsidRPr="00B7389F" w:rsidRDefault="00B7389F" w:rsidP="00B7389F">
      <w:pPr>
        <w:pStyle w:val="af"/>
        <w:jc w:val="both"/>
        <w:rPr>
          <w:sz w:val="28"/>
          <w:szCs w:val="28"/>
        </w:rPr>
      </w:pPr>
      <w:r w:rsidRPr="00781150">
        <w:rPr>
          <w:sz w:val="28"/>
          <w:szCs w:val="28"/>
          <w:lang w:val="en-US"/>
        </w:rPr>
        <w:br/>
      </w:r>
      <w:r w:rsidRPr="00B7389F">
        <w:rPr>
          <w:rFonts w:hAnsi="Symbol"/>
          <w:sz w:val="28"/>
          <w:szCs w:val="28"/>
        </w:rPr>
        <w:t></w:t>
      </w:r>
      <w:r w:rsidRPr="00B7389F">
        <w:rPr>
          <w:sz w:val="28"/>
          <w:szCs w:val="28"/>
        </w:rPr>
        <w:t xml:space="preserve">  </w:t>
      </w:r>
      <w:r w:rsidRPr="00B7389F">
        <w:rPr>
          <w:b/>
          <w:bCs/>
          <w:sz w:val="28"/>
          <w:szCs w:val="28"/>
        </w:rPr>
        <w:t>Y1</w:t>
      </w:r>
      <w:r w:rsidRPr="00B7389F">
        <w:rPr>
          <w:sz w:val="28"/>
          <w:szCs w:val="28"/>
        </w:rPr>
        <w:t xml:space="preserve"> — сигнал на открытие (мотор вперед).</w:t>
      </w:r>
    </w:p>
    <w:p w14:paraId="37B949A3" w14:textId="77777777" w:rsidR="00B7389F" w:rsidRPr="00B7389F" w:rsidRDefault="00B7389F" w:rsidP="00B7389F">
      <w:pPr>
        <w:pStyle w:val="af"/>
        <w:jc w:val="both"/>
        <w:rPr>
          <w:sz w:val="28"/>
          <w:szCs w:val="28"/>
        </w:rPr>
      </w:pPr>
      <w:r w:rsidRPr="00B7389F">
        <w:rPr>
          <w:rFonts w:hAnsi="Symbol"/>
          <w:sz w:val="28"/>
          <w:szCs w:val="28"/>
        </w:rPr>
        <w:t></w:t>
      </w:r>
      <w:r w:rsidRPr="00B7389F">
        <w:rPr>
          <w:sz w:val="28"/>
          <w:szCs w:val="28"/>
        </w:rPr>
        <w:t xml:space="preserve">  </w:t>
      </w:r>
      <w:r w:rsidRPr="00B7389F">
        <w:rPr>
          <w:b/>
          <w:bCs/>
          <w:sz w:val="28"/>
          <w:szCs w:val="28"/>
        </w:rPr>
        <w:t>Y2</w:t>
      </w:r>
      <w:r w:rsidRPr="00B7389F">
        <w:rPr>
          <w:sz w:val="28"/>
          <w:szCs w:val="28"/>
        </w:rPr>
        <w:t xml:space="preserve"> — сигнал на закрытие (мотор назад).</w:t>
      </w:r>
    </w:p>
    <w:p w14:paraId="5A4AC4C9" w14:textId="77777777" w:rsidR="00B7389F" w:rsidRPr="00B7389F" w:rsidRDefault="00B7389F" w:rsidP="00B7389F">
      <w:pPr>
        <w:pStyle w:val="af"/>
        <w:jc w:val="both"/>
        <w:rPr>
          <w:sz w:val="28"/>
          <w:szCs w:val="28"/>
        </w:rPr>
      </w:pPr>
      <w:r w:rsidRPr="00B7389F">
        <w:rPr>
          <w:rFonts w:hAnsi="Symbol"/>
          <w:sz w:val="28"/>
          <w:szCs w:val="28"/>
        </w:rPr>
        <w:t></w:t>
      </w:r>
      <w:r w:rsidRPr="00B7389F">
        <w:rPr>
          <w:sz w:val="28"/>
          <w:szCs w:val="28"/>
        </w:rPr>
        <w:t xml:space="preserve">  </w:t>
      </w:r>
      <w:r w:rsidRPr="00B7389F">
        <w:rPr>
          <w:b/>
          <w:bCs/>
          <w:sz w:val="28"/>
          <w:szCs w:val="28"/>
        </w:rPr>
        <w:t>S0, S1, S2, S3</w:t>
      </w:r>
      <w:r w:rsidRPr="00B7389F">
        <w:rPr>
          <w:sz w:val="28"/>
          <w:szCs w:val="28"/>
        </w:rPr>
        <w:t xml:space="preserve"> — текущее состояние системы (Ожидание, Открытие, Открыто, Закрытие).</w:t>
      </w:r>
    </w:p>
    <w:p w14:paraId="016C334E" w14:textId="77777777" w:rsidR="00B7389F" w:rsidRPr="00B7389F" w:rsidRDefault="00B7389F" w:rsidP="00B7389F">
      <w:pPr>
        <w:pStyle w:val="af"/>
        <w:jc w:val="both"/>
        <w:rPr>
          <w:sz w:val="28"/>
          <w:szCs w:val="28"/>
        </w:rPr>
      </w:pPr>
      <w:r w:rsidRPr="00B7389F">
        <w:rPr>
          <w:rFonts w:hAnsi="Symbol"/>
          <w:sz w:val="28"/>
          <w:szCs w:val="28"/>
        </w:rPr>
        <w:t></w:t>
      </w:r>
      <w:r w:rsidRPr="00B7389F">
        <w:rPr>
          <w:sz w:val="28"/>
          <w:szCs w:val="28"/>
        </w:rPr>
        <w:t xml:space="preserve">  </w:t>
      </w:r>
      <w:r w:rsidRPr="00B7389F">
        <w:rPr>
          <w:b/>
          <w:bCs/>
          <w:sz w:val="28"/>
          <w:szCs w:val="28"/>
        </w:rPr>
        <w:t>X1</w:t>
      </w:r>
      <w:r w:rsidRPr="00B7389F">
        <w:rPr>
          <w:sz w:val="28"/>
          <w:szCs w:val="28"/>
        </w:rPr>
        <w:t xml:space="preserve"> — датчик движения (радар).</w:t>
      </w:r>
    </w:p>
    <w:p w14:paraId="2EF8FA79" w14:textId="77777777" w:rsidR="00B7389F" w:rsidRPr="006C6017" w:rsidRDefault="00B7389F" w:rsidP="00B7389F">
      <w:pPr>
        <w:pStyle w:val="af"/>
        <w:jc w:val="both"/>
        <w:rPr>
          <w:sz w:val="28"/>
          <w:szCs w:val="28"/>
        </w:rPr>
      </w:pPr>
      <w:r w:rsidRPr="00B7389F">
        <w:rPr>
          <w:rFonts w:hAnsi="Symbol"/>
          <w:sz w:val="28"/>
          <w:szCs w:val="28"/>
        </w:rPr>
        <w:t></w:t>
      </w:r>
      <w:r w:rsidRPr="00B7389F">
        <w:rPr>
          <w:sz w:val="28"/>
          <w:szCs w:val="28"/>
        </w:rPr>
        <w:t xml:space="preserve">  </w:t>
      </w:r>
      <w:r w:rsidRPr="00B7389F">
        <w:rPr>
          <w:b/>
          <w:bCs/>
          <w:sz w:val="28"/>
          <w:szCs w:val="28"/>
        </w:rPr>
        <w:t>X2</w:t>
      </w:r>
      <w:r w:rsidRPr="00B7389F">
        <w:rPr>
          <w:sz w:val="28"/>
          <w:szCs w:val="28"/>
        </w:rPr>
        <w:t xml:space="preserve"> — фотоэлемент (световой барьер).</w:t>
      </w:r>
    </w:p>
    <w:p w14:paraId="20ADC435" w14:textId="77777777" w:rsidR="00B7389F" w:rsidRPr="00B7389F" w:rsidRDefault="00B7389F" w:rsidP="00B7389F">
      <w:pPr>
        <w:pStyle w:val="af"/>
        <w:jc w:val="both"/>
        <w:rPr>
          <w:sz w:val="28"/>
          <w:szCs w:val="28"/>
        </w:rPr>
      </w:pPr>
      <w:r w:rsidRPr="00B7389F">
        <w:rPr>
          <w:rFonts w:hAnsi="Symbol"/>
          <w:sz w:val="28"/>
          <w:szCs w:val="28"/>
        </w:rPr>
        <w:t></w:t>
      </w:r>
      <w:r w:rsidRPr="00B7389F">
        <w:rPr>
          <w:sz w:val="28"/>
          <w:szCs w:val="28"/>
        </w:rPr>
        <w:t xml:space="preserve">  </w:t>
      </w:r>
      <w:r w:rsidRPr="00B7389F">
        <w:rPr>
          <w:b/>
          <w:bCs/>
          <w:sz w:val="28"/>
          <w:szCs w:val="28"/>
        </w:rPr>
        <w:t>X3</w:t>
      </w:r>
      <w:r w:rsidRPr="00B7389F">
        <w:rPr>
          <w:sz w:val="28"/>
          <w:szCs w:val="28"/>
        </w:rPr>
        <w:t xml:space="preserve"> — концевик «Открыто».</w:t>
      </w:r>
    </w:p>
    <w:p w14:paraId="454CF8D6" w14:textId="77777777" w:rsidR="00B7389F" w:rsidRPr="00B7389F" w:rsidRDefault="00B7389F" w:rsidP="00B7389F">
      <w:pPr>
        <w:pStyle w:val="af"/>
        <w:jc w:val="both"/>
        <w:rPr>
          <w:sz w:val="28"/>
          <w:szCs w:val="28"/>
        </w:rPr>
      </w:pPr>
      <w:r w:rsidRPr="00B7389F">
        <w:rPr>
          <w:rFonts w:hAnsi="Symbol"/>
          <w:sz w:val="28"/>
          <w:szCs w:val="28"/>
        </w:rPr>
        <w:t></w:t>
      </w:r>
      <w:r w:rsidRPr="00B7389F">
        <w:rPr>
          <w:sz w:val="28"/>
          <w:szCs w:val="28"/>
        </w:rPr>
        <w:t xml:space="preserve">  </w:t>
      </w:r>
      <w:r w:rsidRPr="00B7389F">
        <w:rPr>
          <w:b/>
          <w:bCs/>
          <w:sz w:val="28"/>
          <w:szCs w:val="28"/>
        </w:rPr>
        <w:t>X4</w:t>
      </w:r>
      <w:r w:rsidRPr="00B7389F">
        <w:rPr>
          <w:sz w:val="28"/>
          <w:szCs w:val="28"/>
        </w:rPr>
        <w:t xml:space="preserve"> — концевик «Закрыто».</w:t>
      </w:r>
    </w:p>
    <w:p w14:paraId="34F30831" w14:textId="77777777" w:rsidR="00B7389F" w:rsidRPr="00781150" w:rsidRDefault="00B7389F" w:rsidP="00B7389F">
      <w:pPr>
        <w:pStyle w:val="af"/>
        <w:jc w:val="both"/>
        <w:rPr>
          <w:sz w:val="28"/>
          <w:szCs w:val="28"/>
        </w:rPr>
      </w:pPr>
      <w:r w:rsidRPr="00B7389F">
        <w:rPr>
          <w:rFonts w:hAnsi="Symbol"/>
          <w:sz w:val="28"/>
          <w:szCs w:val="28"/>
        </w:rPr>
        <w:t></w:t>
      </w:r>
      <w:r w:rsidRPr="00B7389F">
        <w:rPr>
          <w:sz w:val="28"/>
          <w:szCs w:val="28"/>
        </w:rPr>
        <w:t xml:space="preserve">  </w:t>
      </w:r>
      <w:proofErr w:type="spellStart"/>
      <w:r w:rsidRPr="00B7389F">
        <w:rPr>
          <w:b/>
          <w:bCs/>
          <w:sz w:val="28"/>
          <w:szCs w:val="28"/>
        </w:rPr>
        <w:t>Tend</w:t>
      </w:r>
      <w:proofErr w:type="spellEnd"/>
      <w:r w:rsidRPr="00B7389F">
        <w:rPr>
          <w:sz w:val="28"/>
          <w:szCs w:val="28"/>
        </w:rPr>
        <w:t xml:space="preserve"> — внутренний флаг микроконтроллера, который становится равен 1, когда таймер удержания двери отсчитал свое время.</w:t>
      </w:r>
    </w:p>
    <w:p w14:paraId="699B08FF" w14:textId="4B9E4B88" w:rsidR="00AB7D27" w:rsidRPr="008A44EF" w:rsidRDefault="009C5AB2" w:rsidP="00D81222">
      <w:pPr>
        <w:pStyle w:val="af"/>
        <w:jc w:val="both"/>
        <w:rPr>
          <w:sz w:val="28"/>
          <w:szCs w:val="28"/>
        </w:rPr>
      </w:pPr>
      <w:r w:rsidRPr="00B7389F">
        <w:rPr>
          <w:rFonts w:hAnsi="Symbol"/>
          <w:sz w:val="28"/>
          <w:szCs w:val="28"/>
        </w:rPr>
        <w:t></w:t>
      </w:r>
      <w:r w:rsidRPr="00B7389F">
        <w:rPr>
          <w:sz w:val="28"/>
          <w:szCs w:val="28"/>
        </w:rPr>
        <w:t xml:space="preserve">  </w:t>
      </w:r>
      <w:r w:rsidRPr="00B7389F">
        <w:rPr>
          <w:b/>
          <w:bCs/>
          <w:sz w:val="28"/>
          <w:szCs w:val="28"/>
        </w:rPr>
        <w:t>X</w:t>
      </w:r>
      <w:r w:rsidRPr="009C5AB2">
        <w:rPr>
          <w:b/>
          <w:bCs/>
          <w:sz w:val="28"/>
          <w:szCs w:val="28"/>
        </w:rPr>
        <w:t>5</w:t>
      </w:r>
      <w:r w:rsidRPr="00B7389F">
        <w:rPr>
          <w:sz w:val="28"/>
          <w:szCs w:val="28"/>
        </w:rPr>
        <w:t xml:space="preserve"> — </w:t>
      </w:r>
      <w:r w:rsidRPr="009C5AB2">
        <w:rPr>
          <w:sz w:val="28"/>
          <w:szCs w:val="28"/>
        </w:rPr>
        <w:t>состояние кнопки аварийного останова.</w:t>
      </w:r>
    </w:p>
    <w:p w14:paraId="3CA577B7" w14:textId="4DA6731A" w:rsidR="00E2014C" w:rsidRPr="00E2014C" w:rsidRDefault="008A44EF" w:rsidP="00E2014C">
      <w:pPr>
        <w:keepNext/>
        <w:spacing w:line="360" w:lineRule="auto"/>
        <w:ind w:left="284" w:firstLine="709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45227B3" wp14:editId="018ECB84">
            <wp:extent cx="5307756" cy="7591425"/>
            <wp:effectExtent l="0" t="0" r="7620" b="0"/>
            <wp:docPr id="1059438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306" cy="759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13F9" w14:textId="4A64E55A" w:rsidR="008850E0" w:rsidRDefault="008850E0" w:rsidP="00152D3A">
      <w:pPr>
        <w:keepNext/>
        <w:spacing w:line="360" w:lineRule="auto"/>
        <w:ind w:left="284" w:firstLine="709"/>
        <w:jc w:val="center"/>
      </w:pPr>
    </w:p>
    <w:p w14:paraId="6CCC2287" w14:textId="4E2DACC8" w:rsidR="00B339D0" w:rsidRDefault="008850E0" w:rsidP="00E629DE">
      <w:pPr>
        <w:pStyle w:val="ab"/>
        <w:jc w:val="center"/>
        <w:rPr>
          <w:rFonts w:ascii="Times New Roman" w:hAnsi="Times New Roman" w:cs="Times New Roman"/>
          <w:sz w:val="24"/>
          <w:szCs w:val="24"/>
        </w:rPr>
      </w:pPr>
      <w:r w:rsidRPr="008850E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850E0">
        <w:rPr>
          <w:rFonts w:ascii="Times New Roman" w:hAnsi="Times New Roman" w:cs="Times New Roman"/>
          <w:sz w:val="24"/>
          <w:szCs w:val="24"/>
        </w:rPr>
        <w:fldChar w:fldCharType="begin"/>
      </w:r>
      <w:r w:rsidRPr="008850E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850E0">
        <w:rPr>
          <w:rFonts w:ascii="Times New Roman" w:hAnsi="Times New Roman" w:cs="Times New Roman"/>
          <w:sz w:val="24"/>
          <w:szCs w:val="24"/>
        </w:rPr>
        <w:fldChar w:fldCharType="separate"/>
      </w:r>
      <w:r w:rsidR="00250488">
        <w:rPr>
          <w:rFonts w:ascii="Times New Roman" w:hAnsi="Times New Roman" w:cs="Times New Roman"/>
          <w:noProof/>
          <w:sz w:val="24"/>
          <w:szCs w:val="24"/>
        </w:rPr>
        <w:t>2</w:t>
      </w:r>
      <w:r w:rsidRPr="008850E0">
        <w:rPr>
          <w:rFonts w:ascii="Times New Roman" w:hAnsi="Times New Roman" w:cs="Times New Roman"/>
          <w:sz w:val="24"/>
          <w:szCs w:val="24"/>
        </w:rPr>
        <w:fldChar w:fldCharType="end"/>
      </w:r>
      <w:r w:rsidRPr="008850E0">
        <w:rPr>
          <w:rFonts w:ascii="Times New Roman" w:hAnsi="Times New Roman" w:cs="Times New Roman"/>
          <w:sz w:val="24"/>
          <w:szCs w:val="24"/>
        </w:rPr>
        <w:t>. Блок-схема авто</w:t>
      </w:r>
      <w:r w:rsidR="00473BC6">
        <w:rPr>
          <w:rFonts w:ascii="Times New Roman" w:hAnsi="Times New Roman" w:cs="Times New Roman"/>
          <w:sz w:val="24"/>
          <w:szCs w:val="24"/>
        </w:rPr>
        <w:t>матической двери</w:t>
      </w:r>
    </w:p>
    <w:p w14:paraId="6E55849C" w14:textId="77777777" w:rsidR="00C803D2" w:rsidRPr="00C803D2" w:rsidRDefault="00C803D2" w:rsidP="00C803D2"/>
    <w:p w14:paraId="61CD4058" w14:textId="77777777" w:rsidR="002A1510" w:rsidRPr="006D6E18" w:rsidRDefault="0030400F" w:rsidP="0030400F">
      <w:pPr>
        <w:pStyle w:val="1"/>
        <w:spacing w:line="360" w:lineRule="auto"/>
        <w:ind w:left="450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14" w:name="_Toc230707229"/>
      <w:r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 xml:space="preserve">Глава </w:t>
      </w:r>
      <w:r w:rsidR="00D118B5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 xml:space="preserve">. </w:t>
      </w:r>
      <w:r w:rsidR="006D6E18" w:rsidRPr="006D6E18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Программная реализация</w:t>
      </w:r>
      <w:bookmarkEnd w:id="14"/>
    </w:p>
    <w:p w14:paraId="5F7A8586" w14:textId="77777777" w:rsidR="00B14A49" w:rsidRPr="00B14A49" w:rsidRDefault="00B14A49" w:rsidP="00B14A49">
      <w:pPr>
        <w:pStyle w:val="1"/>
        <w:spacing w:line="360" w:lineRule="auto"/>
        <w:ind w:left="450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15" w:name="_Toc230707230"/>
      <w:r w:rsidRPr="00B14A4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4.1. Архитектура программного обеспечения</w:t>
      </w:r>
      <w:bookmarkEnd w:id="15"/>
    </w:p>
    <w:p w14:paraId="7A614DE7" w14:textId="1FEE6395" w:rsidR="00B14A49" w:rsidRPr="00B14A49" w:rsidRDefault="00B14A49" w:rsidP="00B14A49">
      <w:pPr>
        <w:spacing w:line="36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программного обеспечения для управляющего микроконтроллера выполнена на языке Си в соответствии с требованиями технического задания. Архитектура программы базируется на модели конечного автомата. Применение данной парадигмы гарантирует детерминированность поведения системы и исключает переход устройства в незапланированные режимы работы.</w:t>
      </w:r>
    </w:p>
    <w:p w14:paraId="01F68A29" w14:textId="77777777" w:rsidR="00B14A49" w:rsidRPr="00B14A49" w:rsidRDefault="00B14A49" w:rsidP="00B14A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цикл программы состоит из трех последовательных этапов:</w:t>
      </w:r>
    </w:p>
    <w:p w14:paraId="6A1F0874" w14:textId="4797A27A" w:rsidR="00B14A49" w:rsidRPr="00B14A49" w:rsidRDefault="00B14A49" w:rsidP="00B14A49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Считывание физических уровней сигналов со всех входных портов микроконтроллера.</w:t>
      </w:r>
    </w:p>
    <w:p w14:paraId="439447DF" w14:textId="77777777" w:rsidR="00B14A49" w:rsidRPr="00B14A49" w:rsidRDefault="00B14A49" w:rsidP="00B14A49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условий экстренной остановки системы.</w:t>
      </w:r>
    </w:p>
    <w:p w14:paraId="2A961EEA" w14:textId="77777777" w:rsidR="00B14A49" w:rsidRPr="00B14A49" w:rsidRDefault="00B14A49" w:rsidP="00B14A49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блока логики текущего состояния автомата с использованием конструкции многовариантного ветвления (</w:t>
      </w:r>
      <w:proofErr w:type="spellStart"/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switch-case</w:t>
      </w:r>
      <w:proofErr w:type="spellEnd"/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C2CB5DF" w14:textId="77777777" w:rsidR="00B14A49" w:rsidRPr="00B14A49" w:rsidRDefault="00B14A49" w:rsidP="00B14A49">
      <w:pPr>
        <w:pStyle w:val="1"/>
        <w:spacing w:line="360" w:lineRule="auto"/>
        <w:ind w:left="450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16" w:name="_Toc230707231"/>
      <w:r w:rsidRPr="00B14A4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4.2. Инициализация и настройка периферии</w:t>
      </w:r>
      <w:bookmarkEnd w:id="16"/>
    </w:p>
    <w:p w14:paraId="3A4A1510" w14:textId="77777777" w:rsidR="00B14A49" w:rsidRPr="00B14A49" w:rsidRDefault="00B14A49" w:rsidP="00B14A49">
      <w:pPr>
        <w:spacing w:line="36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конфигурационном блоке программы производится аппаратная настройка цифровых портов ввода-вывода. Порты, подключенные к датчикам движения, световому барьеру и концевым выключателям, сконфигурированы на вход с использованием внутренних подтягивающих резисторов. Порты управления силовой частью (драйвером электродвигателя) сконфигурированы на выход.</w:t>
      </w:r>
    </w:p>
    <w:p w14:paraId="4716D39D" w14:textId="77777777" w:rsidR="00B14A49" w:rsidRPr="00B14A49" w:rsidRDefault="00B14A49" w:rsidP="00B14A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подаче питания система проверяет состояние концевого выключателя закрытого положения створок. При отсутствии сигнала полного смыкания микроконтроллер принудительно переводит автомат в режим закрытия. Данный алгоритм обеспечивает корректный выход механизма в исходное дежурное состояние после включения или сбоев электропитания.</w:t>
      </w:r>
    </w:p>
    <w:p w14:paraId="51C10ED7" w14:textId="77777777" w:rsidR="00B14A49" w:rsidRPr="00B14A49" w:rsidRDefault="00B14A49" w:rsidP="00B14A49">
      <w:pPr>
        <w:pStyle w:val="1"/>
        <w:spacing w:line="360" w:lineRule="auto"/>
        <w:ind w:left="450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17" w:name="_Toc230707232"/>
      <w:r w:rsidRPr="00B14A4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4.3. Реализация конечного автомата и функций безопасности</w:t>
      </w:r>
      <w:bookmarkEnd w:id="17"/>
    </w:p>
    <w:p w14:paraId="76634204" w14:textId="77777777" w:rsidR="00B14A49" w:rsidRPr="00B14A49" w:rsidRDefault="00B14A49" w:rsidP="00B14A49">
      <w:pPr>
        <w:spacing w:line="36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 переходов между состояниями реализована оператором выбора. Каждая программная ветвь соответствует одному из базовых режимов работы двери: ожидание, открытие, удержание открытого состояния, закрытие и аварийная остановка.</w:t>
      </w:r>
    </w:p>
    <w:p w14:paraId="58E89394" w14:textId="77777777" w:rsidR="00B14A49" w:rsidRPr="00B14A49" w:rsidRDefault="00B14A49" w:rsidP="00B14A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функции удержания створок в открытом положении применен метод неблокирующего опроса системного времени микроконтроллера. Использование функций жесткой программной задержки в основном цикле категорически исключено. Данное архитектурное решение позволяет процессору непрерывно опрашивать датчики безопасности с максимальной частотой. При срабатывании светового барьера или радара во время фазы закрытия, программа мгновенно прерывает подачу управляющего сигнала прямого вращения и осуществляет экстренный безусловный переход в фазу открытия.</w:t>
      </w:r>
    </w:p>
    <w:p w14:paraId="6D7285FB" w14:textId="77777777" w:rsidR="00B14A49" w:rsidRPr="00B14A49" w:rsidRDefault="00B14A49" w:rsidP="00B14A49">
      <w:pPr>
        <w:pStyle w:val="1"/>
        <w:spacing w:line="360" w:lineRule="auto"/>
        <w:ind w:left="450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18" w:name="_Toc230707233"/>
      <w:r w:rsidRPr="00B14A4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4.4. Модуль диагностического вывода</w:t>
      </w:r>
      <w:bookmarkEnd w:id="18"/>
    </w:p>
    <w:p w14:paraId="5D8AD9A1" w14:textId="77777777" w:rsidR="00B14A49" w:rsidRDefault="00B14A49" w:rsidP="00B14A49">
      <w:pPr>
        <w:spacing w:line="36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A4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мониторинга работы конечного автомата в программу интегрирован модуль логирования. Микроконтроллер осуществляет передачу текстовых диагностических сообщений по последовательному интерфейсу (COM-порту). Алгоритм вывода данных оптимизирован: отправка информационных пакетов происходит исключительно в моменты смены логических состояний автомата или при фиксации аварийных событий. Это предотвращает перегрузку канала связи и сохраняет высокую производительность вычислительного цикла микроконтроллера.</w:t>
      </w:r>
    </w:p>
    <w:p w14:paraId="714F2BE3" w14:textId="77777777" w:rsidR="00781150" w:rsidRPr="00781150" w:rsidRDefault="00781150" w:rsidP="00781150">
      <w:pPr>
        <w:pStyle w:val="1"/>
        <w:spacing w:line="360" w:lineRule="auto"/>
        <w:ind w:left="450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</w:p>
    <w:p w14:paraId="1664B79B" w14:textId="5676B991" w:rsidR="00781150" w:rsidRPr="00781150" w:rsidRDefault="00781150" w:rsidP="00781150">
      <w:pPr>
        <w:pStyle w:val="1"/>
        <w:spacing w:line="360" w:lineRule="auto"/>
        <w:ind w:left="450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r w:rsidRPr="00781150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4.</w:t>
      </w:r>
      <w:r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5</w:t>
      </w:r>
      <w:r w:rsidRPr="00781150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. Аппаратная конфигурация и назначение выводов микроконтроллера</w:t>
      </w:r>
    </w:p>
    <w:p w14:paraId="30E478F8" w14:textId="77777777" w:rsidR="00781150" w:rsidRPr="00781150" w:rsidRDefault="00781150" w:rsidP="00781150">
      <w:pPr>
        <w:spacing w:after="100" w:afterAutospacing="1" w:line="240" w:lineRule="auto"/>
        <w:ind w:firstLine="4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физического интерфейса между управляющим микроконтроллером и внешними периферийными устройствами произведено жесткое закрепление цифровых портов ввода-вывода. Распределение выводов </w:t>
      </w:r>
      <w:r w:rsidRPr="007811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выполнено с учетом логики работы конечного автомата и требований помехозащищенности.</w:t>
      </w:r>
    </w:p>
    <w:tbl>
      <w:tblPr>
        <w:tblStyle w:val="af0"/>
        <w:tblpPr w:leftFromText="180" w:rightFromText="180" w:vertAnchor="text" w:horzAnchor="margin" w:tblpY="504"/>
        <w:tblW w:w="0" w:type="auto"/>
        <w:tblLook w:val="04A0" w:firstRow="1" w:lastRow="0" w:firstColumn="1" w:lastColumn="0" w:noHBand="0" w:noVBand="1"/>
      </w:tblPr>
      <w:tblGrid>
        <w:gridCol w:w="1956"/>
        <w:gridCol w:w="2813"/>
        <w:gridCol w:w="1936"/>
        <w:gridCol w:w="2974"/>
      </w:tblGrid>
      <w:tr w:rsidR="00781150" w:rsidRPr="00781150" w14:paraId="7A952BC4" w14:textId="77777777" w:rsidTr="00781150">
        <w:tc>
          <w:tcPr>
            <w:tcW w:w="0" w:type="auto"/>
            <w:hideMark/>
          </w:tcPr>
          <w:p w14:paraId="53D4B670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Обозначение сигнала</w:t>
            </w:r>
          </w:p>
        </w:tc>
        <w:tc>
          <w:tcPr>
            <w:tcW w:w="0" w:type="auto"/>
            <w:hideMark/>
          </w:tcPr>
          <w:p w14:paraId="2267D44F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 устройства</w:t>
            </w:r>
          </w:p>
        </w:tc>
        <w:tc>
          <w:tcPr>
            <w:tcW w:w="0" w:type="auto"/>
            <w:hideMark/>
          </w:tcPr>
          <w:p w14:paraId="0448AA94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Физический вывод (Пин)</w:t>
            </w:r>
          </w:p>
        </w:tc>
        <w:tc>
          <w:tcPr>
            <w:tcW w:w="0" w:type="auto"/>
            <w:hideMark/>
          </w:tcPr>
          <w:p w14:paraId="72C49501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Режим работы порта микроконтроллера</w:t>
            </w:r>
          </w:p>
        </w:tc>
      </w:tr>
      <w:tr w:rsidR="00781150" w:rsidRPr="00781150" w14:paraId="06C50C29" w14:textId="77777777" w:rsidTr="00781150">
        <w:tc>
          <w:tcPr>
            <w:tcW w:w="0" w:type="auto"/>
            <w:hideMark/>
          </w:tcPr>
          <w:p w14:paraId="47BCE754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0" w:type="auto"/>
            <w:hideMark/>
          </w:tcPr>
          <w:p w14:paraId="3503555D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Датчик движения (радар)</w:t>
            </w:r>
          </w:p>
        </w:tc>
        <w:tc>
          <w:tcPr>
            <w:tcW w:w="0" w:type="auto"/>
            <w:hideMark/>
          </w:tcPr>
          <w:p w14:paraId="5BEE8E13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D2</w:t>
            </w:r>
          </w:p>
        </w:tc>
        <w:tc>
          <w:tcPr>
            <w:tcW w:w="0" w:type="auto"/>
            <w:hideMark/>
          </w:tcPr>
          <w:p w14:paraId="69CD5F11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с внутренней подтяжкой (INPUT_PULLUP)</w:t>
            </w:r>
          </w:p>
        </w:tc>
      </w:tr>
      <w:tr w:rsidR="00781150" w:rsidRPr="00781150" w14:paraId="44DA10B3" w14:textId="77777777" w:rsidTr="00781150">
        <w:tc>
          <w:tcPr>
            <w:tcW w:w="0" w:type="auto"/>
            <w:hideMark/>
          </w:tcPr>
          <w:p w14:paraId="50703378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0" w:type="auto"/>
            <w:hideMark/>
          </w:tcPr>
          <w:p w14:paraId="7B7373BB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Фотоэлемент безопасности</w:t>
            </w:r>
          </w:p>
        </w:tc>
        <w:tc>
          <w:tcPr>
            <w:tcW w:w="0" w:type="auto"/>
            <w:hideMark/>
          </w:tcPr>
          <w:p w14:paraId="172BD7C7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D3</w:t>
            </w:r>
          </w:p>
        </w:tc>
        <w:tc>
          <w:tcPr>
            <w:tcW w:w="0" w:type="auto"/>
            <w:hideMark/>
          </w:tcPr>
          <w:p w14:paraId="0801B71A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с внутренней подтяжкой (INPUT_PULLUP)</w:t>
            </w:r>
          </w:p>
        </w:tc>
      </w:tr>
      <w:tr w:rsidR="00781150" w:rsidRPr="00781150" w14:paraId="6BA94D71" w14:textId="77777777" w:rsidTr="00781150">
        <w:tc>
          <w:tcPr>
            <w:tcW w:w="0" w:type="auto"/>
            <w:hideMark/>
          </w:tcPr>
          <w:p w14:paraId="7CBF7BF7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X3</w:t>
            </w:r>
          </w:p>
        </w:tc>
        <w:tc>
          <w:tcPr>
            <w:tcW w:w="0" w:type="auto"/>
            <w:hideMark/>
          </w:tcPr>
          <w:p w14:paraId="5903A3DF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Концевой выключатель крайнего открытого положения</w:t>
            </w:r>
          </w:p>
        </w:tc>
        <w:tc>
          <w:tcPr>
            <w:tcW w:w="0" w:type="auto"/>
            <w:hideMark/>
          </w:tcPr>
          <w:p w14:paraId="7BB286A3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D4</w:t>
            </w:r>
          </w:p>
        </w:tc>
        <w:tc>
          <w:tcPr>
            <w:tcW w:w="0" w:type="auto"/>
            <w:hideMark/>
          </w:tcPr>
          <w:p w14:paraId="0AE4193F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с внутренней подтяжкой (INPUT_PULLUP)</w:t>
            </w:r>
          </w:p>
        </w:tc>
      </w:tr>
      <w:tr w:rsidR="00781150" w:rsidRPr="00781150" w14:paraId="3B03076F" w14:textId="77777777" w:rsidTr="00781150">
        <w:tc>
          <w:tcPr>
            <w:tcW w:w="0" w:type="auto"/>
            <w:hideMark/>
          </w:tcPr>
          <w:p w14:paraId="590CD3CC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X4</w:t>
            </w:r>
          </w:p>
        </w:tc>
        <w:tc>
          <w:tcPr>
            <w:tcW w:w="0" w:type="auto"/>
            <w:hideMark/>
          </w:tcPr>
          <w:p w14:paraId="5C261ABD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Концевой выключатель крайнего закрытого положения</w:t>
            </w:r>
          </w:p>
        </w:tc>
        <w:tc>
          <w:tcPr>
            <w:tcW w:w="0" w:type="auto"/>
            <w:hideMark/>
          </w:tcPr>
          <w:p w14:paraId="3CDCB880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D5</w:t>
            </w:r>
          </w:p>
        </w:tc>
        <w:tc>
          <w:tcPr>
            <w:tcW w:w="0" w:type="auto"/>
            <w:hideMark/>
          </w:tcPr>
          <w:p w14:paraId="7A9ED94B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с внутренней подтяжкой (INPUT_PULLUP)</w:t>
            </w:r>
          </w:p>
        </w:tc>
      </w:tr>
      <w:tr w:rsidR="00781150" w:rsidRPr="00781150" w14:paraId="47BEE601" w14:textId="77777777" w:rsidTr="00781150">
        <w:tc>
          <w:tcPr>
            <w:tcW w:w="0" w:type="auto"/>
            <w:hideMark/>
          </w:tcPr>
          <w:p w14:paraId="7E410A75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X5</w:t>
            </w:r>
          </w:p>
        </w:tc>
        <w:tc>
          <w:tcPr>
            <w:tcW w:w="0" w:type="auto"/>
            <w:hideMark/>
          </w:tcPr>
          <w:p w14:paraId="203B223E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аварийного останова</w:t>
            </w:r>
          </w:p>
        </w:tc>
        <w:tc>
          <w:tcPr>
            <w:tcW w:w="0" w:type="auto"/>
            <w:hideMark/>
          </w:tcPr>
          <w:p w14:paraId="179D6231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D6</w:t>
            </w:r>
          </w:p>
        </w:tc>
        <w:tc>
          <w:tcPr>
            <w:tcW w:w="0" w:type="auto"/>
            <w:hideMark/>
          </w:tcPr>
          <w:p w14:paraId="0BCCB816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с внутренней подтяжкой (INPUT_PULLUP)</w:t>
            </w:r>
          </w:p>
        </w:tc>
      </w:tr>
      <w:tr w:rsidR="00781150" w:rsidRPr="00781150" w14:paraId="3A0C0F29" w14:textId="77777777" w:rsidTr="00781150">
        <w:tc>
          <w:tcPr>
            <w:tcW w:w="0" w:type="auto"/>
            <w:hideMark/>
          </w:tcPr>
          <w:p w14:paraId="018A8F2E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0" w:type="auto"/>
            <w:hideMark/>
          </w:tcPr>
          <w:p w14:paraId="3BA390E2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Драйвер электродвигателя: прямой ход (открытие)</w:t>
            </w:r>
          </w:p>
        </w:tc>
        <w:tc>
          <w:tcPr>
            <w:tcW w:w="0" w:type="auto"/>
            <w:hideMark/>
          </w:tcPr>
          <w:p w14:paraId="0CF9F849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D8</w:t>
            </w:r>
          </w:p>
        </w:tc>
        <w:tc>
          <w:tcPr>
            <w:tcW w:w="0" w:type="auto"/>
            <w:hideMark/>
          </w:tcPr>
          <w:p w14:paraId="6CB6C0B7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Дискретный выход (OUTPUT)</w:t>
            </w:r>
          </w:p>
        </w:tc>
      </w:tr>
      <w:tr w:rsidR="00781150" w:rsidRPr="00781150" w14:paraId="72A4951E" w14:textId="77777777" w:rsidTr="00781150">
        <w:tc>
          <w:tcPr>
            <w:tcW w:w="0" w:type="auto"/>
            <w:hideMark/>
          </w:tcPr>
          <w:p w14:paraId="7BAE7A46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Y2</w:t>
            </w:r>
          </w:p>
        </w:tc>
        <w:tc>
          <w:tcPr>
            <w:tcW w:w="0" w:type="auto"/>
            <w:hideMark/>
          </w:tcPr>
          <w:p w14:paraId="6F95BC39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Драйвер электродвигателя: реверсивный ход (закрытие)</w:t>
            </w:r>
          </w:p>
        </w:tc>
        <w:tc>
          <w:tcPr>
            <w:tcW w:w="0" w:type="auto"/>
            <w:hideMark/>
          </w:tcPr>
          <w:p w14:paraId="5E62CD04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D9</w:t>
            </w:r>
          </w:p>
        </w:tc>
        <w:tc>
          <w:tcPr>
            <w:tcW w:w="0" w:type="auto"/>
            <w:hideMark/>
          </w:tcPr>
          <w:p w14:paraId="0F600B77" w14:textId="77777777" w:rsidR="00781150" w:rsidRPr="00781150" w:rsidRDefault="00781150" w:rsidP="00781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11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Дискретный выход (OUTPUT)</w:t>
            </w:r>
          </w:p>
        </w:tc>
      </w:tr>
    </w:tbl>
    <w:p w14:paraId="48019CC2" w14:textId="2EF98547" w:rsidR="00781150" w:rsidRPr="00781150" w:rsidRDefault="00781150" w:rsidP="0078115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115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Карта распределения портов микроконтроллера представлена в таблице.</w:t>
      </w:r>
    </w:p>
    <w:p w14:paraId="00E79014" w14:textId="77777777" w:rsidR="00781150" w:rsidRPr="00781150" w:rsidRDefault="00781150" w:rsidP="00781150">
      <w:pPr>
        <w:pStyle w:val="ab"/>
        <w:jc w:val="center"/>
        <w:rPr>
          <w:rFonts w:ascii="Times New Roman" w:hAnsi="Times New Roman" w:cs="Times New Roman"/>
          <w:sz w:val="24"/>
        </w:rPr>
      </w:pPr>
      <w:r w:rsidRPr="00781150">
        <w:rPr>
          <w:rFonts w:ascii="Times New Roman" w:hAnsi="Times New Roman" w:cs="Times New Roman"/>
          <w:sz w:val="24"/>
        </w:rPr>
        <w:t>Таблица 2 — Назначение выводов микроконтроллера</w:t>
      </w:r>
    </w:p>
    <w:p w14:paraId="1B6111F7" w14:textId="77777777" w:rsidR="00781150" w:rsidRPr="00781150" w:rsidRDefault="00781150" w:rsidP="00781150">
      <w:pPr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порты, обрабатывающие сигналы сенсорной группы и концевых выключателей, </w:t>
      </w:r>
      <w:proofErr w:type="spellStart"/>
      <w:r w:rsidRPr="00781150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аппаратно</w:t>
      </w:r>
      <w:proofErr w:type="spellEnd"/>
      <w:r w:rsidRPr="00781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сконфигурированы на вход с активацией внутренних подтягивающих резисторов к шине питания. Данное инженерное решение обеспечивает стабильный высокий логический уровень на портах при разомкнутых контактах датчиков, предотвращает ложные срабатывания системы от электромагнитных наводок и исключает необходимость установки внешних резистивных делителей на печатной плате.</w:t>
      </w:r>
    </w:p>
    <w:p w14:paraId="75FAFA02" w14:textId="77777777" w:rsidR="00781150" w:rsidRPr="00781150" w:rsidRDefault="00781150" w:rsidP="0078115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Срабатывание любого датчика или нажатие кнопки аварийного останова приводит к замыканию соответствующего порта на общую шину земли (GND), что фиксируется микроконтроллером как логический ноль. Инвертирование уровней сигналов для математической модели конечного автомата </w:t>
      </w:r>
      <w:r w:rsidRPr="007811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осуществляется программным путем на этапе предварительной обработки переменных.</w:t>
      </w:r>
    </w:p>
    <w:p w14:paraId="740B50D4" w14:textId="3BF819CD" w:rsidR="00781150" w:rsidRDefault="000355EB" w:rsidP="000355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с работой</w:t>
      </w:r>
      <w:r w:rsidRPr="008A44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схемы</w:t>
      </w:r>
      <w:r w:rsidRPr="008A44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A44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wokwi</w:t>
      </w:r>
      <w:proofErr w:type="spellEnd"/>
      <w:r w:rsidRPr="008A44EF">
        <w:rPr>
          <w:rFonts w:ascii="Times New Roman" w:hAnsi="Times New Roman" w:cs="Times New Roman"/>
          <w:sz w:val="28"/>
          <w:szCs w:val="28"/>
        </w:rPr>
        <w:t>:</w:t>
      </w:r>
    </w:p>
    <w:p w14:paraId="472FA160" w14:textId="51A45B6D" w:rsidR="000355EB" w:rsidRPr="00781150" w:rsidRDefault="000355EB" w:rsidP="000355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C6017">
        <w:rPr>
          <w:rFonts w:ascii="Consolas" w:hAnsi="Consolas" w:cs="Times New Roman"/>
          <w:noProof/>
          <w:sz w:val="20"/>
          <w:lang w:val="en-US"/>
        </w:rPr>
        <w:drawing>
          <wp:inline distT="0" distB="0" distL="0" distR="0" wp14:anchorId="29543C44" wp14:editId="2222D668">
            <wp:extent cx="5940425" cy="5160010"/>
            <wp:effectExtent l="0" t="0" r="3175" b="2540"/>
            <wp:docPr id="1265007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07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87CE" w14:textId="77777777" w:rsidR="00AB7D27" w:rsidRPr="00781150" w:rsidRDefault="00AB7D27" w:rsidP="00781150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30A9871" w14:textId="77777777" w:rsidR="00AB7D27" w:rsidRDefault="00AB7D27" w:rsidP="00AB7D27">
      <w:pPr>
        <w:pStyle w:val="1"/>
        <w:spacing w:line="360" w:lineRule="auto"/>
        <w:ind w:left="45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9" w:name="_Toc230707234"/>
      <w:r>
        <w:rPr>
          <w:rFonts w:ascii="Times New Roman" w:hAnsi="Times New Roman" w:cs="Times New Roman"/>
          <w:b/>
          <w:color w:val="auto"/>
          <w:sz w:val="28"/>
        </w:rPr>
        <w:t>Заключение</w:t>
      </w:r>
      <w:bookmarkEnd w:id="19"/>
    </w:p>
    <w:p w14:paraId="1F0B0AB7" w14:textId="77777777" w:rsidR="00065F88" w:rsidRPr="00065F88" w:rsidRDefault="00065F88" w:rsidP="00065F8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</w:rPr>
      </w:pPr>
      <w:r w:rsidRPr="00065F88">
        <w:rPr>
          <w:rFonts w:ascii="Times New Roman" w:hAnsi="Times New Roman" w:cs="Times New Roman"/>
          <w:sz w:val="28"/>
        </w:rPr>
        <w:t>В ходе выполнения расчетно-графической работы была спроектирована микропроцессорная система управления автоматическими раздвижными дверями. Выполнен полный цикл разработки: от анализа предметной области до программной реализации логики конечного автомата на языке Си.</w:t>
      </w:r>
    </w:p>
    <w:p w14:paraId="05A6CF13" w14:textId="6B84ECB5" w:rsidR="00065F88" w:rsidRPr="00065F88" w:rsidRDefault="00065F88" w:rsidP="00065F8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</w:rPr>
      </w:pPr>
      <w:r w:rsidRPr="00065F88">
        <w:rPr>
          <w:rFonts w:ascii="Times New Roman" w:hAnsi="Times New Roman" w:cs="Times New Roman"/>
          <w:sz w:val="28"/>
        </w:rPr>
        <w:lastRenderedPageBreak/>
        <w:t xml:space="preserve">В процессе проектирования определен необходимый и достаточный набор входных и выходных сигналов, обеспечивающий надежный контроль положения створок и безопасность пользователей. Разработанный алгоритм управления учитывает критические сценарии эксплуатации, включая безусловное экстренное реверсирование привода при обнаружении препятствия световым барьером или радаром. </w:t>
      </w:r>
    </w:p>
    <w:p w14:paraId="6B62AF0B" w14:textId="77777777" w:rsidR="00065F88" w:rsidRPr="00065F88" w:rsidRDefault="00065F88" w:rsidP="00065F88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</w:rPr>
      </w:pPr>
      <w:r w:rsidRPr="00065F88">
        <w:rPr>
          <w:rFonts w:ascii="Times New Roman" w:hAnsi="Times New Roman" w:cs="Times New Roman"/>
          <w:sz w:val="28"/>
        </w:rPr>
        <w:t xml:space="preserve">Программная реализация выполнена с применением неблокирующего метода обработки системного времени. Это обеспечило высокую реактивность системы и непрерывный опрос сенсорной группы. Работоспособность алгоритма, корректность математической модели автомата и безотказность функций безопасности успешно подтверждены результатами симуляции в среде </w:t>
      </w:r>
      <w:proofErr w:type="spellStart"/>
      <w:r w:rsidRPr="00065F88">
        <w:rPr>
          <w:rFonts w:ascii="Times New Roman" w:hAnsi="Times New Roman" w:cs="Times New Roman"/>
          <w:sz w:val="28"/>
        </w:rPr>
        <w:t>Wokwi</w:t>
      </w:r>
      <w:proofErr w:type="spellEnd"/>
      <w:r w:rsidRPr="00065F88">
        <w:rPr>
          <w:rFonts w:ascii="Times New Roman" w:hAnsi="Times New Roman" w:cs="Times New Roman"/>
          <w:sz w:val="28"/>
        </w:rPr>
        <w:t>. Цели и задачи расчетно-графической работы выполнены в полном объеме.</w:t>
      </w:r>
    </w:p>
    <w:p w14:paraId="2DACDAE2" w14:textId="77777777" w:rsidR="00AB7D27" w:rsidRPr="00CF24BA" w:rsidRDefault="00AB7D27" w:rsidP="00AB7D27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</w:rPr>
      </w:pPr>
    </w:p>
    <w:p w14:paraId="5B55D0D7" w14:textId="77777777" w:rsidR="00AB7D27" w:rsidRDefault="00AB7D27" w:rsidP="00AB7D27">
      <w:pPr>
        <w:ind w:left="284" w:firstLine="709"/>
        <w:jc w:val="both"/>
        <w:rPr>
          <w:rFonts w:ascii="Times New Roman" w:hAnsi="Times New Roman" w:cs="Times New Roman"/>
          <w:sz w:val="28"/>
        </w:rPr>
      </w:pPr>
    </w:p>
    <w:p w14:paraId="06399F8D" w14:textId="77777777" w:rsidR="00AB7D27" w:rsidRDefault="00AB7D27" w:rsidP="00AB7D27">
      <w:pPr>
        <w:pStyle w:val="1"/>
        <w:spacing w:line="360" w:lineRule="auto"/>
        <w:ind w:left="45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0" w:name="_Toc230707235"/>
      <w:r>
        <w:rPr>
          <w:rFonts w:ascii="Times New Roman" w:hAnsi="Times New Roman" w:cs="Times New Roman"/>
          <w:b/>
          <w:color w:val="auto"/>
          <w:sz w:val="28"/>
        </w:rPr>
        <w:t>Список использованной литературы</w:t>
      </w:r>
      <w:bookmarkEnd w:id="20"/>
    </w:p>
    <w:p w14:paraId="0BED70A5" w14:textId="77777777" w:rsidR="00BD7322" w:rsidRDefault="00BD7322" w:rsidP="00AB7D27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proofErr w:type="spellStart"/>
      <w:r w:rsidRPr="00BD7322">
        <w:rPr>
          <w:rFonts w:ascii="Times New Roman" w:hAnsi="Times New Roman" w:cs="Times New Roman"/>
          <w:sz w:val="28"/>
        </w:rPr>
        <w:t>Wokwi</w:t>
      </w:r>
      <w:proofErr w:type="spellEnd"/>
      <w:r w:rsidRPr="00BD7322">
        <w:rPr>
          <w:rFonts w:ascii="Times New Roman" w:hAnsi="Times New Roman" w:cs="Times New Roman"/>
          <w:sz w:val="28"/>
        </w:rPr>
        <w:t xml:space="preserve"> – онлайн-симулятор электронных схем и микроконтроллеров. – URL: </w:t>
      </w:r>
      <w:hyperlink r:id="rId11" w:tgtFrame="_blank" w:history="1">
        <w:r w:rsidRPr="00BD7322">
          <w:rPr>
            <w:rStyle w:val="a9"/>
            <w:rFonts w:ascii="Times New Roman" w:hAnsi="Times New Roman" w:cs="Times New Roman"/>
            <w:sz w:val="28"/>
          </w:rPr>
          <w:t>https://wokwi.com</w:t>
        </w:r>
      </w:hyperlink>
      <w:r w:rsidRPr="00BD7322">
        <w:rPr>
          <w:rFonts w:ascii="Times New Roman" w:hAnsi="Times New Roman" w:cs="Times New Roman"/>
          <w:sz w:val="28"/>
        </w:rPr>
        <w:t xml:space="preserve"> (дата обращения: 26.05.2026).</w:t>
      </w:r>
    </w:p>
    <w:p w14:paraId="41D7A2D3" w14:textId="31167777" w:rsidR="00BD7322" w:rsidRDefault="00BD7322" w:rsidP="00AB7D27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proofErr w:type="spellStart"/>
      <w:r w:rsidRPr="00BD7322">
        <w:rPr>
          <w:rFonts w:ascii="Times New Roman" w:hAnsi="Times New Roman" w:cs="Times New Roman"/>
          <w:sz w:val="28"/>
        </w:rPr>
        <w:t>Arduino</w:t>
      </w:r>
      <w:proofErr w:type="spellEnd"/>
      <w:r w:rsidRPr="00BD732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D7322">
        <w:rPr>
          <w:rFonts w:ascii="Times New Roman" w:hAnsi="Times New Roman" w:cs="Times New Roman"/>
          <w:sz w:val="28"/>
        </w:rPr>
        <w:t>Reference</w:t>
      </w:r>
      <w:proofErr w:type="spellEnd"/>
      <w:r w:rsidRPr="00BD7322">
        <w:rPr>
          <w:rFonts w:ascii="Times New Roman" w:hAnsi="Times New Roman" w:cs="Times New Roman"/>
          <w:sz w:val="28"/>
        </w:rPr>
        <w:t xml:space="preserve"> – цифровой ввод/вывод, системное время. – URL: </w:t>
      </w:r>
      <w:hyperlink r:id="rId12" w:tgtFrame="_blank" w:history="1">
        <w:r w:rsidRPr="00BD7322">
          <w:rPr>
            <w:rStyle w:val="a9"/>
            <w:rFonts w:ascii="Times New Roman" w:hAnsi="Times New Roman" w:cs="Times New Roman"/>
            <w:sz w:val="28"/>
          </w:rPr>
          <w:t>https://www.arduino.cc/reference</w:t>
        </w:r>
      </w:hyperlink>
      <w:r w:rsidRPr="00BD7322">
        <w:rPr>
          <w:rFonts w:ascii="Times New Roman" w:hAnsi="Times New Roman" w:cs="Times New Roman"/>
          <w:sz w:val="28"/>
        </w:rPr>
        <w:t xml:space="preserve"> (дата обращения: 26.05.2026).</w:t>
      </w:r>
    </w:p>
    <w:p w14:paraId="6428089D" w14:textId="5CF99D33" w:rsidR="008A44EF" w:rsidRDefault="008A44EF" w:rsidP="00AB7D27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8A44EF">
        <w:rPr>
          <w:rFonts w:ascii="Times New Roman" w:hAnsi="Times New Roman" w:cs="Times New Roman"/>
          <w:sz w:val="28"/>
        </w:rPr>
        <w:t xml:space="preserve">ГОСТ 19.701-90 (ИСО 5807-85). Единая система программной документации. Схемы алгоритмов, программ, данных и систем. Условные обозначения и правила выполнения. – </w:t>
      </w:r>
      <w:proofErr w:type="spellStart"/>
      <w:r w:rsidRPr="008A44EF">
        <w:rPr>
          <w:rFonts w:ascii="Times New Roman" w:hAnsi="Times New Roman" w:cs="Times New Roman"/>
          <w:sz w:val="28"/>
        </w:rPr>
        <w:t>Введ</w:t>
      </w:r>
      <w:proofErr w:type="spellEnd"/>
      <w:r w:rsidRPr="008A44EF">
        <w:rPr>
          <w:rFonts w:ascii="Times New Roman" w:hAnsi="Times New Roman" w:cs="Times New Roman"/>
          <w:sz w:val="28"/>
        </w:rPr>
        <w:t xml:space="preserve">. 1992-01-01. – М.: </w:t>
      </w:r>
      <w:proofErr w:type="spellStart"/>
      <w:r w:rsidRPr="008A44EF">
        <w:rPr>
          <w:rFonts w:ascii="Times New Roman" w:hAnsi="Times New Roman" w:cs="Times New Roman"/>
          <w:sz w:val="28"/>
        </w:rPr>
        <w:t>Стандартинформ</w:t>
      </w:r>
      <w:proofErr w:type="spellEnd"/>
      <w:r w:rsidRPr="008A44EF">
        <w:rPr>
          <w:rFonts w:ascii="Times New Roman" w:hAnsi="Times New Roman" w:cs="Times New Roman"/>
          <w:sz w:val="28"/>
        </w:rPr>
        <w:t>, 2010. – 26 с.</w:t>
      </w:r>
    </w:p>
    <w:p w14:paraId="599EA6ED" w14:textId="77777777" w:rsidR="003E1BB1" w:rsidRPr="00BD7322" w:rsidRDefault="003E1BB1" w:rsidP="00AB7D27">
      <w:pPr>
        <w:rPr>
          <w:rFonts w:ascii="Times New Roman" w:hAnsi="Times New Roman" w:cs="Times New Roman"/>
          <w:sz w:val="28"/>
        </w:rPr>
      </w:pPr>
    </w:p>
    <w:p w14:paraId="3676C437" w14:textId="77777777" w:rsidR="003E1BB1" w:rsidRPr="00BD7322" w:rsidRDefault="003E1BB1" w:rsidP="003E1BB1">
      <w:pPr>
        <w:rPr>
          <w:rFonts w:ascii="Times New Roman" w:hAnsi="Times New Roman" w:cs="Times New Roman"/>
          <w:sz w:val="28"/>
        </w:rPr>
      </w:pPr>
    </w:p>
    <w:p w14:paraId="05523DF6" w14:textId="77777777" w:rsidR="003E1BB1" w:rsidRPr="00BD7322" w:rsidRDefault="003E1BB1" w:rsidP="003E1BB1">
      <w:pPr>
        <w:rPr>
          <w:rFonts w:ascii="Times New Roman" w:hAnsi="Times New Roman" w:cs="Times New Roman"/>
          <w:sz w:val="28"/>
        </w:rPr>
      </w:pPr>
    </w:p>
    <w:p w14:paraId="3F1FC0E3" w14:textId="77777777" w:rsidR="003E1BB1" w:rsidRPr="00BD7322" w:rsidRDefault="003E1BB1" w:rsidP="003E1BB1">
      <w:pPr>
        <w:rPr>
          <w:rFonts w:ascii="Times New Roman" w:hAnsi="Times New Roman" w:cs="Times New Roman"/>
          <w:sz w:val="28"/>
        </w:rPr>
      </w:pPr>
    </w:p>
    <w:p w14:paraId="403798FC" w14:textId="77777777" w:rsidR="0030400F" w:rsidRDefault="0030400F" w:rsidP="00740FB7">
      <w:pPr>
        <w:pStyle w:val="1"/>
        <w:spacing w:line="360" w:lineRule="auto"/>
        <w:ind w:left="45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1" w:name="_Toc230707236"/>
      <w:r>
        <w:rPr>
          <w:rFonts w:ascii="Times New Roman" w:hAnsi="Times New Roman" w:cs="Times New Roman"/>
          <w:b/>
          <w:color w:val="auto"/>
          <w:sz w:val="28"/>
        </w:rPr>
        <w:lastRenderedPageBreak/>
        <w:t>Приложение</w:t>
      </w:r>
      <w:bookmarkEnd w:id="21"/>
    </w:p>
    <w:p w14:paraId="2FF4D131" w14:textId="77777777" w:rsidR="00AB7D27" w:rsidRPr="00AB7D27" w:rsidRDefault="00AB7D27" w:rsidP="00AB7D2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управляющего устройства:</w:t>
      </w:r>
    </w:p>
    <w:p w14:paraId="541C5D8B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</w:rPr>
        <w:t>// Определение пинов</w:t>
      </w:r>
    </w:p>
    <w:p w14:paraId="5F3D6EF1" w14:textId="77777777" w:rsidR="006E1320" w:rsidRPr="0078115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81150">
        <w:rPr>
          <w:rFonts w:ascii="Courier New" w:hAnsi="Courier New" w:cs="Courier New"/>
          <w:sz w:val="20"/>
          <w:lang w:val="en-US"/>
        </w:rPr>
        <w:t>#define PIN_X1_RADAR 2</w:t>
      </w:r>
    </w:p>
    <w:p w14:paraId="52D5FE6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#define PIN_X2_BARRIER 3</w:t>
      </w:r>
    </w:p>
    <w:p w14:paraId="768D69A4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#define PIN_X3_LIMIT_OPEN 4</w:t>
      </w:r>
    </w:p>
    <w:p w14:paraId="2A1AA99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#define PIN_X4_LIMIT_CLOSED 5</w:t>
      </w:r>
    </w:p>
    <w:p w14:paraId="5BE81C94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#define PIN_STOP 6</w:t>
      </w:r>
    </w:p>
    <w:p w14:paraId="729D521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18637E5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#define PIN_Y1_OPEN 8</w:t>
      </w:r>
    </w:p>
    <w:p w14:paraId="3BF2DA2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</w:rPr>
        <w:t>#define PIN_Y2_CLOSE 9</w:t>
      </w:r>
    </w:p>
    <w:p w14:paraId="6EA7B80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</w:p>
    <w:p w14:paraId="334B9E50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</w:rPr>
        <w:t>// Состояния конечного автомата</w:t>
      </w:r>
    </w:p>
    <w:p w14:paraId="77053EB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spellStart"/>
      <w:r w:rsidRPr="006E1320">
        <w:rPr>
          <w:rFonts w:ascii="Courier New" w:hAnsi="Courier New" w:cs="Courier New"/>
          <w:sz w:val="20"/>
          <w:lang w:val="en-US"/>
        </w:rPr>
        <w:t>enum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DoorState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{</w:t>
      </w:r>
    </w:p>
    <w:p w14:paraId="1F43387D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S0_WAIT,</w:t>
      </w:r>
    </w:p>
    <w:p w14:paraId="70DAD6C5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S1_OPENING,</w:t>
      </w:r>
    </w:p>
    <w:p w14:paraId="166E28B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S2_OPENED,</w:t>
      </w:r>
    </w:p>
    <w:p w14:paraId="1B1CFD14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S3_CLOSING,</w:t>
      </w:r>
    </w:p>
    <w:p w14:paraId="4225A0C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S_STOPPED</w:t>
      </w:r>
    </w:p>
    <w:p w14:paraId="3895310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};</w:t>
      </w:r>
    </w:p>
    <w:p w14:paraId="4E86D1BA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2528B3E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spellStart"/>
      <w:r w:rsidRPr="006E1320">
        <w:rPr>
          <w:rFonts w:ascii="Courier New" w:hAnsi="Courier New" w:cs="Courier New"/>
          <w:sz w:val="20"/>
          <w:lang w:val="en-US"/>
        </w:rPr>
        <w:t>DoorState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S0_WAIT;</w:t>
      </w:r>
    </w:p>
    <w:p w14:paraId="258A448A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proofErr w:type="spellStart"/>
      <w:r w:rsidRPr="006E1320">
        <w:rPr>
          <w:rFonts w:ascii="Courier New" w:hAnsi="Courier New" w:cs="Courier New"/>
          <w:sz w:val="20"/>
          <w:lang w:val="en-US"/>
        </w:rPr>
        <w:t>DoorState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lastState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S_STOPPED;</w:t>
      </w:r>
    </w:p>
    <w:p w14:paraId="44742EA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382DE82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// </w:t>
      </w:r>
      <w:r w:rsidRPr="006E1320">
        <w:rPr>
          <w:rFonts w:ascii="Courier New" w:hAnsi="Courier New" w:cs="Courier New"/>
          <w:sz w:val="20"/>
        </w:rPr>
        <w:t>Переменные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для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таймера</w:t>
      </w:r>
    </w:p>
    <w:p w14:paraId="542FD7D7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unsigned long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timerStart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0;</w:t>
      </w:r>
    </w:p>
    <w:p w14:paraId="4A782B5F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const unsigned long HOLD_TIME = 3000; </w:t>
      </w:r>
    </w:p>
    <w:p w14:paraId="7F24B44C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bool Tend = false; </w:t>
      </w:r>
    </w:p>
    <w:p w14:paraId="3E25D12E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4BD6981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void setup() {</w:t>
      </w:r>
    </w:p>
    <w:p w14:paraId="0294B38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6E1320">
        <w:rPr>
          <w:rFonts w:ascii="Courier New" w:hAnsi="Courier New" w:cs="Courier New"/>
          <w:sz w:val="20"/>
          <w:lang w:val="en-US"/>
        </w:rPr>
        <w:t>.begin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(9600);</w:t>
      </w:r>
    </w:p>
    <w:p w14:paraId="1DB7CC03" w14:textId="77777777" w:rsidR="006E1320" w:rsidRPr="0078115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781150">
        <w:rPr>
          <w:rFonts w:ascii="Courier New" w:hAnsi="Courier New" w:cs="Courier New"/>
          <w:sz w:val="20"/>
        </w:rPr>
        <w:t>.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println</w:t>
      </w:r>
      <w:proofErr w:type="spellEnd"/>
      <w:r w:rsidRPr="00781150">
        <w:rPr>
          <w:rFonts w:ascii="Courier New" w:hAnsi="Courier New" w:cs="Courier New"/>
          <w:sz w:val="20"/>
        </w:rPr>
        <w:t xml:space="preserve">("--- </w:t>
      </w:r>
      <w:r w:rsidRPr="006E1320">
        <w:rPr>
          <w:rFonts w:ascii="Courier New" w:hAnsi="Courier New" w:cs="Courier New"/>
          <w:sz w:val="20"/>
        </w:rPr>
        <w:t>ЗАПУСК</w:t>
      </w:r>
      <w:r w:rsidRPr="00781150">
        <w:rPr>
          <w:rFonts w:ascii="Courier New" w:hAnsi="Courier New" w:cs="Courier New"/>
          <w:sz w:val="20"/>
        </w:rPr>
        <w:t xml:space="preserve"> </w:t>
      </w:r>
      <w:r w:rsidRPr="006E1320">
        <w:rPr>
          <w:rFonts w:ascii="Courier New" w:hAnsi="Courier New" w:cs="Courier New"/>
          <w:sz w:val="20"/>
        </w:rPr>
        <w:t>СИСТЕМЫ</w:t>
      </w:r>
      <w:r w:rsidRPr="00781150">
        <w:rPr>
          <w:rFonts w:ascii="Courier New" w:hAnsi="Courier New" w:cs="Courier New"/>
          <w:sz w:val="20"/>
        </w:rPr>
        <w:t xml:space="preserve"> </w:t>
      </w:r>
      <w:r w:rsidRPr="006E1320">
        <w:rPr>
          <w:rFonts w:ascii="Courier New" w:hAnsi="Courier New" w:cs="Courier New"/>
          <w:sz w:val="20"/>
        </w:rPr>
        <w:t>УПРАВЛЕНИЯ</w:t>
      </w:r>
      <w:r w:rsidRPr="00781150">
        <w:rPr>
          <w:rFonts w:ascii="Courier New" w:hAnsi="Courier New" w:cs="Courier New"/>
          <w:sz w:val="20"/>
        </w:rPr>
        <w:t xml:space="preserve"> ---");</w:t>
      </w:r>
    </w:p>
    <w:p w14:paraId="2F1A48A3" w14:textId="77777777" w:rsidR="006E1320" w:rsidRPr="0078115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</w:p>
    <w:p w14:paraId="1E6172E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</w:t>
      </w:r>
      <w:r w:rsidRPr="00781150">
        <w:rPr>
          <w:rFonts w:ascii="Courier New" w:hAnsi="Courier New" w:cs="Courier New"/>
          <w:sz w:val="20"/>
        </w:rPr>
        <w:t xml:space="preserve">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pinMode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(PIN_X1_RADAR, INPUT_PULLUP);</w:t>
      </w:r>
    </w:p>
    <w:p w14:paraId="1B80D72A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pinMode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(PIN_X2_BARRIER, INPUT_PULLUP);</w:t>
      </w:r>
    </w:p>
    <w:p w14:paraId="38CB2D4A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pinMode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(PIN_X3_LIMIT_OPEN, INPUT_PULLUP);</w:t>
      </w:r>
    </w:p>
    <w:p w14:paraId="6595513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pinMode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(PIN_X4_LIMIT_CLOSED, INPUT_PULLUP);</w:t>
      </w:r>
    </w:p>
    <w:p w14:paraId="2C5982F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pinMode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(PIN_STOP, INPUT_PULLUP);</w:t>
      </w:r>
    </w:p>
    <w:p w14:paraId="0101613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2CFA887E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pinMode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(PIN_Y1_OPEN, OUTPUT);</w:t>
      </w:r>
    </w:p>
    <w:p w14:paraId="22530EA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pinMode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(PIN_Y2_CLOSE, OUTPUT);</w:t>
      </w:r>
    </w:p>
    <w:p w14:paraId="67653F6B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323ED6E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(PIN_Y1_OPEN, LOW);</w:t>
      </w:r>
    </w:p>
    <w:p w14:paraId="2FC75B2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(PIN_Y2_CLOSE, LOW);</w:t>
      </w:r>
    </w:p>
    <w:p w14:paraId="0E00849E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</w:t>
      </w:r>
    </w:p>
    <w:p w14:paraId="44EC63A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if (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digitalRead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(PIN_X4_LIMIT_CLOSED) == HIGH) {</w:t>
      </w:r>
    </w:p>
    <w:p w14:paraId="3BB72D9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S3_CLOSING; </w:t>
      </w:r>
    </w:p>
    <w:p w14:paraId="7D5C0D35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</w:t>
      </w:r>
      <w:proofErr w:type="spellStart"/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6E1320">
        <w:rPr>
          <w:rFonts w:ascii="Courier New" w:hAnsi="Courier New" w:cs="Courier New"/>
          <w:sz w:val="20"/>
          <w:lang w:val="en-US"/>
        </w:rPr>
        <w:t>.println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("</w:t>
      </w:r>
      <w:r w:rsidRPr="006E1320">
        <w:rPr>
          <w:rFonts w:ascii="Courier New" w:hAnsi="Courier New" w:cs="Courier New"/>
          <w:sz w:val="20"/>
        </w:rPr>
        <w:t>ИНИЦИАЛИЗАЦИЯ</w:t>
      </w:r>
      <w:r w:rsidRPr="006E1320">
        <w:rPr>
          <w:rFonts w:ascii="Courier New" w:hAnsi="Courier New" w:cs="Courier New"/>
          <w:sz w:val="20"/>
          <w:lang w:val="en-US"/>
        </w:rPr>
        <w:t xml:space="preserve">: </w:t>
      </w:r>
      <w:r w:rsidRPr="006E1320">
        <w:rPr>
          <w:rFonts w:ascii="Courier New" w:hAnsi="Courier New" w:cs="Courier New"/>
          <w:sz w:val="20"/>
        </w:rPr>
        <w:t>Дверь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приоткрыта</w:t>
      </w:r>
      <w:r w:rsidRPr="006E1320">
        <w:rPr>
          <w:rFonts w:ascii="Courier New" w:hAnsi="Courier New" w:cs="Courier New"/>
          <w:sz w:val="20"/>
          <w:lang w:val="en-US"/>
        </w:rPr>
        <w:t xml:space="preserve">. </w:t>
      </w:r>
      <w:r w:rsidRPr="006E1320">
        <w:rPr>
          <w:rFonts w:ascii="Courier New" w:hAnsi="Courier New" w:cs="Courier New"/>
          <w:sz w:val="20"/>
        </w:rPr>
        <w:t>Запуск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закрытия</w:t>
      </w:r>
      <w:r w:rsidRPr="006E1320">
        <w:rPr>
          <w:rFonts w:ascii="Courier New" w:hAnsi="Courier New" w:cs="Courier New"/>
          <w:sz w:val="20"/>
          <w:lang w:val="en-US"/>
        </w:rPr>
        <w:t>...");</w:t>
      </w:r>
    </w:p>
    <w:p w14:paraId="4F739BEB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} else {</w:t>
      </w:r>
    </w:p>
    <w:p w14:paraId="2131755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S0_WAIT;</w:t>
      </w:r>
    </w:p>
    <w:p w14:paraId="016F64D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  <w:lang w:val="en-US"/>
        </w:rPr>
        <w:t>     </w:t>
      </w:r>
      <w:proofErr w:type="spellStart"/>
      <w:r w:rsidRPr="006E1320">
        <w:rPr>
          <w:rFonts w:ascii="Courier New" w:hAnsi="Courier New" w:cs="Courier New"/>
          <w:b/>
          <w:bCs/>
          <w:sz w:val="20"/>
        </w:rPr>
        <w:t>Serial</w:t>
      </w:r>
      <w:r w:rsidRPr="006E1320">
        <w:rPr>
          <w:rFonts w:ascii="Courier New" w:hAnsi="Courier New" w:cs="Courier New"/>
          <w:sz w:val="20"/>
        </w:rPr>
        <w:t>.println</w:t>
      </w:r>
      <w:proofErr w:type="spellEnd"/>
      <w:r w:rsidRPr="006E1320">
        <w:rPr>
          <w:rFonts w:ascii="Courier New" w:hAnsi="Courier New" w:cs="Courier New"/>
          <w:sz w:val="20"/>
        </w:rPr>
        <w:t>("ИНИЦИАЛИЗАЦИЯ: Дверь закрыта. Готов к работе.");</w:t>
      </w:r>
    </w:p>
    <w:p w14:paraId="297B9A7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</w:rPr>
        <w:t>  }</w:t>
      </w:r>
    </w:p>
    <w:p w14:paraId="05E0A5D7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</w:rPr>
        <w:t>}</w:t>
      </w:r>
    </w:p>
    <w:p w14:paraId="1646DE5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</w:p>
    <w:p w14:paraId="37CC9EC3" w14:textId="77777777" w:rsidR="006E1320" w:rsidRPr="0078115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81150">
        <w:rPr>
          <w:rFonts w:ascii="Courier New" w:hAnsi="Courier New" w:cs="Courier New"/>
          <w:sz w:val="20"/>
          <w:lang w:val="en-US"/>
        </w:rPr>
        <w:t>void loop() {</w:t>
      </w:r>
    </w:p>
    <w:p w14:paraId="3FF3774B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781150">
        <w:rPr>
          <w:rFonts w:ascii="Courier New" w:hAnsi="Courier New" w:cs="Courier New"/>
          <w:sz w:val="20"/>
          <w:lang w:val="en-US"/>
        </w:rPr>
        <w:t xml:space="preserve">  </w:t>
      </w:r>
      <w:r w:rsidRPr="006E1320">
        <w:rPr>
          <w:rFonts w:ascii="Courier New" w:hAnsi="Courier New" w:cs="Courier New"/>
          <w:sz w:val="20"/>
          <w:lang w:val="en-US"/>
        </w:rPr>
        <w:t>uint8_t X1 = !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digitalRead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(PIN_X1_RADAR);</w:t>
      </w:r>
    </w:p>
    <w:p w14:paraId="7A344F4F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uint8_t X2 = !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digitalRead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(PIN_X2_BARRIER);</w:t>
      </w:r>
    </w:p>
    <w:p w14:paraId="43D38C7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uint8_t X3 = !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digitalRead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(PIN_X3_LIMIT_OPEN);</w:t>
      </w:r>
    </w:p>
    <w:p w14:paraId="25BFF045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uint8_t X4 = !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digitalRead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(PIN_X4_LIMIT_CLOSED);</w:t>
      </w:r>
    </w:p>
    <w:p w14:paraId="4F714E6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uint8_t STOP = !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digitalRead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(PIN_STOP);</w:t>
      </w:r>
    </w:p>
    <w:p w14:paraId="48D975E5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598CC00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lastRenderedPageBreak/>
        <w:t>  if (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!=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lastState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) {</w:t>
      </w:r>
    </w:p>
    <w:p w14:paraId="07AFFE0D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</w:t>
      </w:r>
      <w:proofErr w:type="spellStart"/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6E1320">
        <w:rPr>
          <w:rFonts w:ascii="Courier New" w:hAnsi="Courier New" w:cs="Courier New"/>
          <w:sz w:val="20"/>
          <w:lang w:val="en-US"/>
        </w:rPr>
        <w:t>.print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("</w:t>
      </w:r>
      <w:r w:rsidRPr="006E1320">
        <w:rPr>
          <w:rFonts w:ascii="Courier New" w:hAnsi="Courier New" w:cs="Courier New"/>
          <w:sz w:val="20"/>
        </w:rPr>
        <w:t>СОСТОЯНИЕ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ИЗМЕНЕНО</w:t>
      </w:r>
      <w:r w:rsidRPr="006E1320">
        <w:rPr>
          <w:rFonts w:ascii="Courier New" w:hAnsi="Courier New" w:cs="Courier New"/>
          <w:sz w:val="20"/>
          <w:lang w:val="en-US"/>
        </w:rPr>
        <w:t>: ");</w:t>
      </w:r>
    </w:p>
    <w:p w14:paraId="05B1F7F7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switch (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) {</w:t>
      </w:r>
    </w:p>
    <w:p w14:paraId="17827DE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case S0_WAIT: </w:t>
      </w:r>
      <w:proofErr w:type="spellStart"/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6E1320">
        <w:rPr>
          <w:rFonts w:ascii="Courier New" w:hAnsi="Courier New" w:cs="Courier New"/>
          <w:sz w:val="20"/>
          <w:lang w:val="en-US"/>
        </w:rPr>
        <w:t>.println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("S0 (</w:t>
      </w:r>
      <w:r w:rsidRPr="006E1320">
        <w:rPr>
          <w:rFonts w:ascii="Courier New" w:hAnsi="Courier New" w:cs="Courier New"/>
          <w:sz w:val="20"/>
        </w:rPr>
        <w:t>Ожидание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людей</w:t>
      </w:r>
      <w:r w:rsidRPr="006E1320">
        <w:rPr>
          <w:rFonts w:ascii="Courier New" w:hAnsi="Courier New" w:cs="Courier New"/>
          <w:sz w:val="20"/>
          <w:lang w:val="en-US"/>
        </w:rPr>
        <w:t>)"); break;</w:t>
      </w:r>
    </w:p>
    <w:p w14:paraId="042498C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case S1_OPENING: </w:t>
      </w:r>
      <w:proofErr w:type="spellStart"/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6E1320">
        <w:rPr>
          <w:rFonts w:ascii="Courier New" w:hAnsi="Courier New" w:cs="Courier New"/>
          <w:sz w:val="20"/>
          <w:lang w:val="en-US"/>
        </w:rPr>
        <w:t>.println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("S1 (</w:t>
      </w:r>
      <w:r w:rsidRPr="006E1320">
        <w:rPr>
          <w:rFonts w:ascii="Courier New" w:hAnsi="Courier New" w:cs="Courier New"/>
          <w:sz w:val="20"/>
        </w:rPr>
        <w:t>Открытие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створок</w:t>
      </w:r>
      <w:r w:rsidRPr="006E1320">
        <w:rPr>
          <w:rFonts w:ascii="Courier New" w:hAnsi="Courier New" w:cs="Courier New"/>
          <w:sz w:val="20"/>
          <w:lang w:val="en-US"/>
        </w:rPr>
        <w:t>)"); break;</w:t>
      </w:r>
    </w:p>
    <w:p w14:paraId="0B04E06F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case S2_OPENED: </w:t>
      </w:r>
      <w:proofErr w:type="spellStart"/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6E1320">
        <w:rPr>
          <w:rFonts w:ascii="Courier New" w:hAnsi="Courier New" w:cs="Courier New"/>
          <w:sz w:val="20"/>
          <w:lang w:val="en-US"/>
        </w:rPr>
        <w:t>.println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("S2 (</w:t>
      </w:r>
      <w:r w:rsidRPr="006E1320">
        <w:rPr>
          <w:rFonts w:ascii="Courier New" w:hAnsi="Courier New" w:cs="Courier New"/>
          <w:sz w:val="20"/>
        </w:rPr>
        <w:t>Открыто</w:t>
      </w:r>
      <w:r w:rsidRPr="006E1320">
        <w:rPr>
          <w:rFonts w:ascii="Courier New" w:hAnsi="Courier New" w:cs="Courier New"/>
          <w:sz w:val="20"/>
          <w:lang w:val="en-US"/>
        </w:rPr>
        <w:t xml:space="preserve">. </w:t>
      </w:r>
      <w:r w:rsidRPr="006E1320">
        <w:rPr>
          <w:rFonts w:ascii="Courier New" w:hAnsi="Courier New" w:cs="Courier New"/>
          <w:sz w:val="20"/>
        </w:rPr>
        <w:t>Запуск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таймера</w:t>
      </w:r>
      <w:r w:rsidRPr="006E1320">
        <w:rPr>
          <w:rFonts w:ascii="Courier New" w:hAnsi="Courier New" w:cs="Courier New"/>
          <w:sz w:val="20"/>
          <w:lang w:val="en-US"/>
        </w:rPr>
        <w:t>)"); break;</w:t>
      </w:r>
    </w:p>
    <w:p w14:paraId="5522BE44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case S3_CLOSING: </w:t>
      </w:r>
      <w:proofErr w:type="spellStart"/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6E1320">
        <w:rPr>
          <w:rFonts w:ascii="Courier New" w:hAnsi="Courier New" w:cs="Courier New"/>
          <w:sz w:val="20"/>
          <w:lang w:val="en-US"/>
        </w:rPr>
        <w:t>.println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("S3 (</w:t>
      </w:r>
      <w:r w:rsidRPr="006E1320">
        <w:rPr>
          <w:rFonts w:ascii="Courier New" w:hAnsi="Courier New" w:cs="Courier New"/>
          <w:sz w:val="20"/>
        </w:rPr>
        <w:t>Закрытие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створок</w:t>
      </w:r>
      <w:r w:rsidRPr="006E1320">
        <w:rPr>
          <w:rFonts w:ascii="Courier New" w:hAnsi="Courier New" w:cs="Courier New"/>
          <w:sz w:val="20"/>
          <w:lang w:val="en-US"/>
        </w:rPr>
        <w:t>)"); break;</w:t>
      </w:r>
    </w:p>
    <w:p w14:paraId="30EA1C8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case S_STOPPED: </w:t>
      </w:r>
      <w:proofErr w:type="spellStart"/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6E1320">
        <w:rPr>
          <w:rFonts w:ascii="Courier New" w:hAnsi="Courier New" w:cs="Courier New"/>
          <w:sz w:val="20"/>
          <w:lang w:val="en-US"/>
        </w:rPr>
        <w:t>.println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("</w:t>
      </w:r>
      <w:r w:rsidRPr="006E1320">
        <w:rPr>
          <w:rFonts w:ascii="Courier New" w:hAnsi="Courier New" w:cs="Courier New"/>
          <w:sz w:val="20"/>
        </w:rPr>
        <w:t>АВАРИЙНЫЙ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СТОП</w:t>
      </w:r>
      <w:r w:rsidRPr="006E1320">
        <w:rPr>
          <w:rFonts w:ascii="Courier New" w:hAnsi="Courier New" w:cs="Courier New"/>
          <w:sz w:val="20"/>
          <w:lang w:val="en-US"/>
        </w:rPr>
        <w:t>!"); break;</w:t>
      </w:r>
    </w:p>
    <w:p w14:paraId="2055617A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}</w:t>
      </w:r>
    </w:p>
    <w:p w14:paraId="06895785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lastState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;</w:t>
      </w:r>
    </w:p>
    <w:p w14:paraId="5DEF46C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}</w:t>
      </w:r>
    </w:p>
    <w:p w14:paraId="3F7A583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53972AB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if (STOP == 1) {</w:t>
      </w:r>
    </w:p>
    <w:p w14:paraId="694EAE8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S_STOPPED;</w:t>
      </w:r>
    </w:p>
    <w:p w14:paraId="0A8A818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}</w:t>
      </w:r>
    </w:p>
    <w:p w14:paraId="7E97137E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04D3BC9E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switch (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) {</w:t>
      </w:r>
    </w:p>
    <w:p w14:paraId="49F7A5FB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</w:t>
      </w:r>
    </w:p>
    <w:p w14:paraId="3CA76AF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case S0_WAIT:</w:t>
      </w:r>
    </w:p>
    <w:p w14:paraId="7DBE9ACE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(PIN_Y1_OPEN, LOW);</w:t>
      </w:r>
    </w:p>
    <w:p w14:paraId="1445C95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(PIN_Y2_CLOSE, LOW);</w:t>
      </w:r>
    </w:p>
    <w:p w14:paraId="54492BA0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</w:p>
    <w:p w14:paraId="161B74FD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if (X1 == 1) {</w:t>
      </w:r>
    </w:p>
    <w:p w14:paraId="3663DBE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S1_OPENING;</w:t>
      </w:r>
    </w:p>
    <w:p w14:paraId="2FF856DB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}</w:t>
      </w:r>
    </w:p>
    <w:p w14:paraId="6528E7E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break;</w:t>
      </w:r>
    </w:p>
    <w:p w14:paraId="6D554250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7ADDD625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case S1_OPENING:</w:t>
      </w:r>
    </w:p>
    <w:p w14:paraId="2B6D369D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(PIN_Y1_OPEN, HIGH);</w:t>
      </w:r>
    </w:p>
    <w:p w14:paraId="17D4F18A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(PIN_Y2_CLOSE, LOW);</w:t>
      </w:r>
    </w:p>
    <w:p w14:paraId="5F43001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</w:p>
    <w:p w14:paraId="28666A3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if (X3 == 1) { </w:t>
      </w:r>
    </w:p>
    <w:p w14:paraId="7C0571E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(PIN_Y1_OPEN, LOW);</w:t>
      </w:r>
    </w:p>
    <w:p w14:paraId="77EEC3E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timerStart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millis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(); </w:t>
      </w:r>
    </w:p>
    <w:p w14:paraId="1DDDE51C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  Tend = false;</w:t>
      </w:r>
    </w:p>
    <w:p w14:paraId="64AB309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S2_OPENED;</w:t>
      </w:r>
    </w:p>
    <w:p w14:paraId="1673433C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}</w:t>
      </w:r>
    </w:p>
    <w:p w14:paraId="5EE7016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break;</w:t>
      </w:r>
    </w:p>
    <w:p w14:paraId="5F2CC2FF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5341ABE5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case S2_OPENED:</w:t>
      </w:r>
    </w:p>
    <w:p w14:paraId="196C425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(PIN_Y1_OPEN, LOW);</w:t>
      </w:r>
    </w:p>
    <w:p w14:paraId="6938D3E5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(PIN_Y2_CLOSE, LOW);</w:t>
      </w:r>
    </w:p>
    <w:p w14:paraId="4425FA6B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</w:p>
    <w:p w14:paraId="0004A8E0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if (X1 == 1 || X2 == 1) {</w:t>
      </w:r>
    </w:p>
    <w:p w14:paraId="4DCF503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  if (Tend == true) {</w:t>
      </w:r>
    </w:p>
    <w:p w14:paraId="2545730D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     </w:t>
      </w:r>
      <w:proofErr w:type="spellStart"/>
      <w:r w:rsidRPr="006E1320">
        <w:rPr>
          <w:rFonts w:ascii="Courier New" w:hAnsi="Courier New" w:cs="Courier New"/>
          <w:b/>
          <w:bCs/>
          <w:sz w:val="20"/>
        </w:rPr>
        <w:t>Serial</w:t>
      </w:r>
      <w:r w:rsidRPr="006E1320">
        <w:rPr>
          <w:rFonts w:ascii="Courier New" w:hAnsi="Courier New" w:cs="Courier New"/>
          <w:sz w:val="20"/>
        </w:rPr>
        <w:t>.println</w:t>
      </w:r>
      <w:proofErr w:type="spellEnd"/>
      <w:r w:rsidRPr="006E1320">
        <w:rPr>
          <w:rFonts w:ascii="Courier New" w:hAnsi="Courier New" w:cs="Courier New"/>
          <w:sz w:val="20"/>
        </w:rPr>
        <w:t>("ИНФО: Зафиксировано движение! Таймер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сброшен</w:t>
      </w:r>
      <w:r w:rsidRPr="006E1320">
        <w:rPr>
          <w:rFonts w:ascii="Courier New" w:hAnsi="Courier New" w:cs="Courier New"/>
          <w:sz w:val="20"/>
          <w:lang w:val="en-US"/>
        </w:rPr>
        <w:t>.");</w:t>
      </w:r>
    </w:p>
    <w:p w14:paraId="745B80FA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  }</w:t>
      </w:r>
    </w:p>
    <w:p w14:paraId="756FED0E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timerStart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millis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();</w:t>
      </w:r>
    </w:p>
    <w:p w14:paraId="61E6243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  Tend = false;</w:t>
      </w:r>
    </w:p>
    <w:p w14:paraId="5507AAF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}</w:t>
      </w:r>
    </w:p>
    <w:p w14:paraId="2235C767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</w:p>
    <w:p w14:paraId="042F8AD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if (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millis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() -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timerStart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&gt;= HOLD_TIME) {</w:t>
      </w:r>
    </w:p>
    <w:p w14:paraId="2EED49F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  if (Tend == false) {</w:t>
      </w:r>
    </w:p>
    <w:p w14:paraId="603A907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     </w:t>
      </w:r>
      <w:proofErr w:type="spellStart"/>
      <w:r w:rsidRPr="006E1320">
        <w:rPr>
          <w:rFonts w:ascii="Courier New" w:hAnsi="Courier New" w:cs="Courier New"/>
          <w:b/>
          <w:bCs/>
          <w:sz w:val="20"/>
          <w:lang w:val="en-US"/>
        </w:rPr>
        <w:t>Serial</w:t>
      </w:r>
      <w:r w:rsidRPr="006E1320">
        <w:rPr>
          <w:rFonts w:ascii="Courier New" w:hAnsi="Courier New" w:cs="Courier New"/>
          <w:sz w:val="20"/>
          <w:lang w:val="en-US"/>
        </w:rPr>
        <w:t>.println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("</w:t>
      </w:r>
      <w:r w:rsidRPr="006E1320">
        <w:rPr>
          <w:rFonts w:ascii="Courier New" w:hAnsi="Courier New" w:cs="Courier New"/>
          <w:sz w:val="20"/>
        </w:rPr>
        <w:t>ИНФО</w:t>
      </w:r>
      <w:r w:rsidRPr="006E1320">
        <w:rPr>
          <w:rFonts w:ascii="Courier New" w:hAnsi="Courier New" w:cs="Courier New"/>
          <w:sz w:val="20"/>
          <w:lang w:val="en-US"/>
        </w:rPr>
        <w:t xml:space="preserve">: </w:t>
      </w:r>
      <w:r w:rsidRPr="006E1320">
        <w:rPr>
          <w:rFonts w:ascii="Courier New" w:hAnsi="Courier New" w:cs="Courier New"/>
          <w:sz w:val="20"/>
        </w:rPr>
        <w:t>Таймер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истек</w:t>
      </w:r>
      <w:r w:rsidRPr="006E1320">
        <w:rPr>
          <w:rFonts w:ascii="Courier New" w:hAnsi="Courier New" w:cs="Courier New"/>
          <w:sz w:val="20"/>
          <w:lang w:val="en-US"/>
        </w:rPr>
        <w:t xml:space="preserve"> (Tend = 1).");</w:t>
      </w:r>
    </w:p>
    <w:p w14:paraId="41C53757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  }</w:t>
      </w:r>
    </w:p>
    <w:p w14:paraId="45E8E61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  Tend = true;</w:t>
      </w:r>
    </w:p>
    <w:p w14:paraId="12CFBFE6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}</w:t>
      </w:r>
    </w:p>
    <w:p w14:paraId="47018F3B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21E0988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if (Tend == true &amp;&amp; X1 == 0 &amp;&amp; X2 == 0) {</w:t>
      </w:r>
    </w:p>
    <w:p w14:paraId="4047976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S3_CLOSING;</w:t>
      </w:r>
    </w:p>
    <w:p w14:paraId="1588450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}</w:t>
      </w:r>
    </w:p>
    <w:p w14:paraId="27CBF12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break;</w:t>
      </w:r>
    </w:p>
    <w:p w14:paraId="55EE80EA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39D46980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case S3_CLOSING:</w:t>
      </w:r>
    </w:p>
    <w:p w14:paraId="24E01AD5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lastRenderedPageBreak/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(PIN_Y1_OPEN, LOW);</w:t>
      </w:r>
    </w:p>
    <w:p w14:paraId="4472343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(PIN_Y2_CLOSE, HIGH);</w:t>
      </w:r>
    </w:p>
    <w:p w14:paraId="6C4A3630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</w:p>
    <w:p w14:paraId="760DB437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if (X1 == 1 || X2 == 1) {</w:t>
      </w:r>
    </w:p>
    <w:p w14:paraId="06C787A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(PIN_Y2_CLOSE, LOW);</w:t>
      </w:r>
    </w:p>
    <w:p w14:paraId="2FAC249B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b/>
          <w:bCs/>
          <w:sz w:val="20"/>
        </w:rPr>
        <w:t>Serial</w:t>
      </w:r>
      <w:r w:rsidRPr="006E1320">
        <w:rPr>
          <w:rFonts w:ascii="Courier New" w:hAnsi="Courier New" w:cs="Courier New"/>
          <w:sz w:val="20"/>
        </w:rPr>
        <w:t>.println</w:t>
      </w:r>
      <w:proofErr w:type="spellEnd"/>
      <w:r w:rsidRPr="006E1320">
        <w:rPr>
          <w:rFonts w:ascii="Courier New" w:hAnsi="Courier New" w:cs="Courier New"/>
          <w:sz w:val="20"/>
        </w:rPr>
        <w:t>("ВНИМАНИЕ! В проёме объект. ЭКСТРЕННЫЙ</w:t>
      </w:r>
      <w:r w:rsidRPr="006E1320">
        <w:rPr>
          <w:rFonts w:ascii="Courier New" w:hAnsi="Courier New" w:cs="Courier New"/>
          <w:sz w:val="20"/>
          <w:lang w:val="en-US"/>
        </w:rPr>
        <w:t xml:space="preserve"> </w:t>
      </w:r>
      <w:r w:rsidRPr="006E1320">
        <w:rPr>
          <w:rFonts w:ascii="Courier New" w:hAnsi="Courier New" w:cs="Courier New"/>
          <w:sz w:val="20"/>
        </w:rPr>
        <w:t>РЕВЕРС</w:t>
      </w:r>
      <w:r w:rsidRPr="006E1320">
        <w:rPr>
          <w:rFonts w:ascii="Courier New" w:hAnsi="Courier New" w:cs="Courier New"/>
          <w:sz w:val="20"/>
          <w:lang w:val="en-US"/>
        </w:rPr>
        <w:t>!");</w:t>
      </w:r>
    </w:p>
    <w:p w14:paraId="7A05095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S1_OPENING;</w:t>
      </w:r>
    </w:p>
    <w:p w14:paraId="2E44A0A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break; </w:t>
      </w:r>
    </w:p>
    <w:p w14:paraId="19D31FBA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}</w:t>
      </w:r>
    </w:p>
    <w:p w14:paraId="5374D0E0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437E04F4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if (X4 == 1) { </w:t>
      </w:r>
    </w:p>
    <w:p w14:paraId="5490EDD7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(PIN_Y2_CLOSE, LOW);</w:t>
      </w:r>
    </w:p>
    <w:p w14:paraId="57012BD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currentState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 xml:space="preserve"> = S0_WAIT;</w:t>
      </w:r>
    </w:p>
    <w:p w14:paraId="62FBD608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}</w:t>
      </w:r>
    </w:p>
    <w:p w14:paraId="724EE59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  break;</w:t>
      </w:r>
    </w:p>
    <w:p w14:paraId="57C9E4C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</w:p>
    <w:p w14:paraId="7759D4B1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>    case S_STOPPED:</w:t>
      </w:r>
    </w:p>
    <w:p w14:paraId="4C4191EC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(PIN_Y1_OPEN, LOW);</w:t>
      </w:r>
    </w:p>
    <w:p w14:paraId="0A87DBE3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  <w:lang w:val="en-US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  <w:lang w:val="en-US"/>
        </w:rPr>
        <w:t>digitalWrite</w:t>
      </w:r>
      <w:proofErr w:type="spellEnd"/>
      <w:r w:rsidRPr="006E1320">
        <w:rPr>
          <w:rFonts w:ascii="Courier New" w:hAnsi="Courier New" w:cs="Courier New"/>
          <w:sz w:val="20"/>
          <w:lang w:val="en-US"/>
        </w:rPr>
        <w:t>(PIN_Y2_CLOSE, LOW);</w:t>
      </w:r>
    </w:p>
    <w:p w14:paraId="190B3C14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6E1320">
        <w:rPr>
          <w:rFonts w:ascii="Courier New" w:hAnsi="Courier New" w:cs="Courier New"/>
          <w:sz w:val="20"/>
        </w:rPr>
        <w:t>break</w:t>
      </w:r>
      <w:proofErr w:type="spellEnd"/>
      <w:r w:rsidRPr="006E1320">
        <w:rPr>
          <w:rFonts w:ascii="Courier New" w:hAnsi="Courier New" w:cs="Courier New"/>
          <w:sz w:val="20"/>
        </w:rPr>
        <w:t>;</w:t>
      </w:r>
    </w:p>
    <w:p w14:paraId="5F0C8FF9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</w:rPr>
        <w:t>  }</w:t>
      </w:r>
    </w:p>
    <w:p w14:paraId="7FFC32F2" w14:textId="77777777" w:rsidR="006E1320" w:rsidRPr="006E1320" w:rsidRDefault="006E1320" w:rsidP="006E1320">
      <w:pPr>
        <w:spacing w:after="0" w:line="240" w:lineRule="auto"/>
        <w:rPr>
          <w:rFonts w:ascii="Courier New" w:hAnsi="Courier New" w:cs="Courier New"/>
          <w:sz w:val="20"/>
        </w:rPr>
      </w:pPr>
      <w:r w:rsidRPr="006E1320">
        <w:rPr>
          <w:rFonts w:ascii="Courier New" w:hAnsi="Courier New" w:cs="Courier New"/>
          <w:sz w:val="20"/>
        </w:rPr>
        <w:t>}</w:t>
      </w:r>
    </w:p>
    <w:p w14:paraId="66A75F2B" w14:textId="77777777" w:rsidR="00AB7D27" w:rsidRPr="008A44EF" w:rsidRDefault="00AB7D27" w:rsidP="00AB7D27">
      <w:pPr>
        <w:spacing w:after="0" w:line="240" w:lineRule="auto"/>
        <w:rPr>
          <w:rFonts w:ascii="Consolas" w:hAnsi="Consolas" w:cs="Times New Roman"/>
          <w:sz w:val="20"/>
        </w:rPr>
      </w:pPr>
    </w:p>
    <w:p w14:paraId="55063111" w14:textId="3B843C4A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proofErr w:type="spellStart"/>
      <w:r w:rsidRPr="00843A56">
        <w:rPr>
          <w:rFonts w:ascii="Times New Roman" w:hAnsi="Times New Roman" w:cs="Times New Roman"/>
          <w:sz w:val="20"/>
          <w:lang w:val="en-US"/>
        </w:rPr>
        <w:t>diagram.json</w:t>
      </w:r>
      <w:proofErr w:type="spellEnd"/>
      <w:r w:rsidRPr="00843A56">
        <w:rPr>
          <w:rFonts w:ascii="Times New Roman" w:hAnsi="Times New Roman" w:cs="Times New Roman"/>
          <w:sz w:val="20"/>
          <w:lang w:val="en-US"/>
        </w:rPr>
        <w:t xml:space="preserve"> </w:t>
      </w:r>
      <w:r w:rsidRPr="00843A56">
        <w:rPr>
          <w:rFonts w:ascii="Times New Roman" w:hAnsi="Times New Roman" w:cs="Times New Roman"/>
          <w:sz w:val="20"/>
        </w:rPr>
        <w:t>из</w:t>
      </w:r>
      <w:r w:rsidRPr="00843A5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843A56">
        <w:rPr>
          <w:rFonts w:ascii="Times New Roman" w:hAnsi="Times New Roman" w:cs="Times New Roman"/>
          <w:sz w:val="20"/>
          <w:lang w:val="en-US"/>
        </w:rPr>
        <w:t>wokwi</w:t>
      </w:r>
      <w:proofErr w:type="spellEnd"/>
      <w:r>
        <w:rPr>
          <w:rFonts w:ascii="Consolas" w:hAnsi="Consolas" w:cs="Times New Roman"/>
          <w:sz w:val="20"/>
          <w:lang w:val="en-US"/>
        </w:rPr>
        <w:br/>
      </w:r>
      <w:r w:rsidRPr="00843A56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 xml:space="preserve"> </w:t>
      </w:r>
      <w:r w:rsidRPr="00843A56">
        <w:rPr>
          <w:rFonts w:ascii="Consolas" w:hAnsi="Consolas" w:cs="Times New Roman"/>
          <w:sz w:val="20"/>
          <w:lang w:val="en-US"/>
        </w:rPr>
        <w:t>{</w:t>
      </w:r>
    </w:p>
    <w:p w14:paraId="69952A52" w14:textId="77777777" w:rsidR="00843A56" w:rsidRPr="00CE06B0" w:rsidRDefault="00843A56" w:rsidP="00843A56">
      <w:pPr>
        <w:spacing w:after="0" w:line="240" w:lineRule="auto"/>
        <w:rPr>
          <w:rFonts w:ascii="Consolas" w:hAnsi="Consolas" w:cs="Times New Roman"/>
          <w:sz w:val="20"/>
        </w:rPr>
      </w:pPr>
      <w:r w:rsidRPr="00843A56">
        <w:rPr>
          <w:rFonts w:ascii="Consolas" w:hAnsi="Consolas" w:cs="Times New Roman"/>
          <w:sz w:val="20"/>
          <w:lang w:val="en-US"/>
        </w:rPr>
        <w:t>  "version": 1,</w:t>
      </w:r>
    </w:p>
    <w:p w14:paraId="1A858121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"author": "Assistant",</w:t>
      </w:r>
    </w:p>
    <w:p w14:paraId="0EB793B3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"editor":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",</w:t>
      </w:r>
    </w:p>
    <w:p w14:paraId="33AA0329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"parts": [</w:t>
      </w:r>
    </w:p>
    <w:p w14:paraId="1C47FA2A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arduino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-uno", "id": "uno", "top": 140, "left": 40,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{} },</w:t>
      </w:r>
    </w:p>
    <w:p w14:paraId="1054CE90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-pushbutton", "id": "btn1", "top": -120, "left": -140,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 "color": "green", "label": "X1 (</w:t>
      </w:r>
      <w:r w:rsidRPr="00843A56">
        <w:rPr>
          <w:rFonts w:ascii="Consolas" w:hAnsi="Consolas" w:cs="Times New Roman"/>
          <w:sz w:val="20"/>
        </w:rPr>
        <w:t>Радар</w:t>
      </w:r>
      <w:r w:rsidRPr="00843A56">
        <w:rPr>
          <w:rFonts w:ascii="Consolas" w:hAnsi="Consolas" w:cs="Times New Roman"/>
          <w:sz w:val="20"/>
          <w:lang w:val="en-US"/>
        </w:rPr>
        <w:t>)" } },</w:t>
      </w:r>
    </w:p>
    <w:p w14:paraId="208531B9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-pushbutton", "id": "btn2", "top": -120, "left": -20,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 "color": "blue", "label": "X2 (</w:t>
      </w:r>
      <w:r w:rsidRPr="00843A56">
        <w:rPr>
          <w:rFonts w:ascii="Consolas" w:hAnsi="Consolas" w:cs="Times New Roman"/>
          <w:sz w:val="20"/>
        </w:rPr>
        <w:t>Барьер</w:t>
      </w:r>
      <w:r w:rsidRPr="00843A56">
        <w:rPr>
          <w:rFonts w:ascii="Consolas" w:hAnsi="Consolas" w:cs="Times New Roman"/>
          <w:sz w:val="20"/>
          <w:lang w:val="en-US"/>
        </w:rPr>
        <w:t>)" } },</w:t>
      </w:r>
    </w:p>
    <w:p w14:paraId="30D13DA8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-pushbutton", "id": "btn3", "top": -120, "left": 100,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 "color": "yellow", "label": "X3 (</w:t>
      </w:r>
      <w:r w:rsidRPr="00843A56">
        <w:rPr>
          <w:rFonts w:ascii="Consolas" w:hAnsi="Consolas" w:cs="Times New Roman"/>
          <w:sz w:val="20"/>
        </w:rPr>
        <w:t>Открыто</w:t>
      </w:r>
      <w:r w:rsidRPr="00843A56">
        <w:rPr>
          <w:rFonts w:ascii="Consolas" w:hAnsi="Consolas" w:cs="Times New Roman"/>
          <w:sz w:val="20"/>
          <w:lang w:val="en-US"/>
        </w:rPr>
        <w:t>)" } },</w:t>
      </w:r>
    </w:p>
    <w:p w14:paraId="66371964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-pushbutton", "id": "btn4", "top": -120, "left": 220,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 "color": "yellow", "label": "X4 (</w:t>
      </w:r>
      <w:r w:rsidRPr="00843A56">
        <w:rPr>
          <w:rFonts w:ascii="Consolas" w:hAnsi="Consolas" w:cs="Times New Roman"/>
          <w:sz w:val="20"/>
        </w:rPr>
        <w:t>Закрыто</w:t>
      </w:r>
      <w:r w:rsidRPr="00843A56">
        <w:rPr>
          <w:rFonts w:ascii="Consolas" w:hAnsi="Consolas" w:cs="Times New Roman"/>
          <w:sz w:val="20"/>
          <w:lang w:val="en-US"/>
        </w:rPr>
        <w:t>)" } },</w:t>
      </w:r>
    </w:p>
    <w:p w14:paraId="6AD5F67B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-pushbutton", "id":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btn_stop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", "top": -120, "left": 340,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 "color": "red", "label": "STOP" } },</w:t>
      </w:r>
    </w:p>
    <w:p w14:paraId="2D5DAEC4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-led", "id": "led1", "top": -140, "left": 480,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 "color": "green", "label": "Y1 (</w:t>
      </w:r>
      <w:r w:rsidRPr="00843A56">
        <w:rPr>
          <w:rFonts w:ascii="Consolas" w:hAnsi="Consolas" w:cs="Times New Roman"/>
          <w:sz w:val="20"/>
        </w:rPr>
        <w:t>Вперед</w:t>
      </w:r>
      <w:r w:rsidRPr="00843A56">
        <w:rPr>
          <w:rFonts w:ascii="Consolas" w:hAnsi="Consolas" w:cs="Times New Roman"/>
          <w:sz w:val="20"/>
          <w:lang w:val="en-US"/>
        </w:rPr>
        <w:t>)" } },</w:t>
      </w:r>
    </w:p>
    <w:p w14:paraId="7E066632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-led", "id": "led2", "top": -140, "left": 560,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 "color": "red", "label": "Y2 (</w:t>
      </w:r>
      <w:r w:rsidRPr="00843A56">
        <w:rPr>
          <w:rFonts w:ascii="Consolas" w:hAnsi="Consolas" w:cs="Times New Roman"/>
          <w:sz w:val="20"/>
        </w:rPr>
        <w:t>Назад</w:t>
      </w:r>
      <w:r w:rsidRPr="00843A56">
        <w:rPr>
          <w:rFonts w:ascii="Consolas" w:hAnsi="Consolas" w:cs="Times New Roman"/>
          <w:sz w:val="20"/>
          <w:lang w:val="en-US"/>
        </w:rPr>
        <w:t>)" } },</w:t>
      </w:r>
    </w:p>
    <w:p w14:paraId="568B99ED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-resistor", "id": "r1", "top": -50, "left": 470,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 "value": "220", "rot": "90" } },</w:t>
      </w:r>
    </w:p>
    <w:p w14:paraId="449D0C6A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{ "type":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wokwi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-resistor", "id": "r2", "top": -50, "left": 550, "</w:t>
      </w:r>
      <w:proofErr w:type="spellStart"/>
      <w:r w:rsidRPr="00843A56">
        <w:rPr>
          <w:rFonts w:ascii="Consolas" w:hAnsi="Consolas" w:cs="Times New Roman"/>
          <w:sz w:val="20"/>
          <w:lang w:val="en-US"/>
        </w:rPr>
        <w:t>attrs</w:t>
      </w:r>
      <w:proofErr w:type="spellEnd"/>
      <w:r w:rsidRPr="00843A56">
        <w:rPr>
          <w:rFonts w:ascii="Consolas" w:hAnsi="Consolas" w:cs="Times New Roman"/>
          <w:sz w:val="20"/>
          <w:lang w:val="en-US"/>
        </w:rPr>
        <w:t>": { "value": "220", "rot": "90" } }</w:t>
      </w:r>
    </w:p>
    <w:p w14:paraId="57F206E3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],</w:t>
      </w:r>
    </w:p>
    <w:p w14:paraId="7AFF1E22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"connections": [</w:t>
      </w:r>
    </w:p>
    <w:p w14:paraId="2833FF3B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"btn1:1.l", "uno:GND.1", "black", [ "v-20", "h420", "v180" ] ],</w:t>
      </w:r>
    </w:p>
    <w:p w14:paraId="6DD33E17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"btn2:1.l", "uno:GND.1", "black", [ "v-20", "h300", "v180" ] ],</w:t>
      </w:r>
    </w:p>
    <w:p w14:paraId="5C01F961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"btn3:1.l", "uno:GND.1", "black", [ "v-20", "h180", "v180" ] ],</w:t>
      </w:r>
    </w:p>
    <w:p w14:paraId="52C8F659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"btn4:1.l", "uno:GND.1", "black", [ "v-20", "h60", "v180" ] ],</w:t>
      </w:r>
    </w:p>
    <w:p w14:paraId="029F94B2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"btn_stop:1.l", "uno:GND.1", "black", [ "v-20", "h-60", "v180" ] ],</w:t>
      </w:r>
    </w:p>
    <w:p w14:paraId="3F181468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 xml:space="preserve">    </w:t>
      </w:r>
    </w:p>
    <w:p w14:paraId="19D3A5EA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"btn1:2.l", "uno:2", "green", [ "v40", "h210", "v140" ] ],</w:t>
      </w:r>
    </w:p>
    <w:p w14:paraId="6790BB1A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"btn2:2.l", "uno:3", "blue", [ "v30", "h100", "v150" ] ],</w:t>
      </w:r>
    </w:p>
    <w:p w14:paraId="3666BE05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"btn3:2.l", "uno:4", "yellow", [ "v20", "h-10", "v160" ] ],</w:t>
      </w:r>
    </w:p>
    <w:p w14:paraId="1E949D09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"btn4:2.l", "uno:5", "yellow", [ "v10", "h-120", "v170" ] ],</w:t>
      </w:r>
    </w:p>
    <w:p w14:paraId="4659263B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"btn_stop:2.l", "uno:6", "red", [ "v5", "h-230", "v175" ] ],</w:t>
      </w:r>
    </w:p>
    <w:p w14:paraId="651C759B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lastRenderedPageBreak/>
        <w:t xml:space="preserve">    </w:t>
      </w:r>
    </w:p>
    <w:p w14:paraId="0FD8A2CA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"led1:A", "uno:8", "green", [ "v40", "h-340", "v120" ] ],</w:t>
      </w:r>
    </w:p>
    <w:p w14:paraId="04E9CCF1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"led1:C", "r1:1", "black", [ "v0" ] ],</w:t>
      </w:r>
    </w:p>
    <w:p w14:paraId="1867FDD0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"r1:2", "uno:GND.2", "black", [ "v10", "h-330" ] ],</w:t>
      </w:r>
    </w:p>
    <w:p w14:paraId="6880DA3E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 xml:space="preserve">    </w:t>
      </w:r>
    </w:p>
    <w:p w14:paraId="324179E1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"led2:A", "uno:9", "red", [ "v50", "h-410", "v110" ] ],</w:t>
      </w:r>
    </w:p>
    <w:p w14:paraId="14ED8229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"led2:C", "r2:1", "black", [ "v0" ] ],</w:t>
      </w:r>
    </w:p>
    <w:p w14:paraId="76A71511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  <w:lang w:val="en-US"/>
        </w:rPr>
      </w:pPr>
      <w:r w:rsidRPr="00843A56">
        <w:rPr>
          <w:rFonts w:ascii="Consolas" w:hAnsi="Consolas" w:cs="Times New Roman"/>
          <w:sz w:val="20"/>
          <w:lang w:val="en-US"/>
        </w:rPr>
        <w:t>    [ "r2:2", "uno:GND.2", "black", [ "v0", "h-400" ] ]</w:t>
      </w:r>
    </w:p>
    <w:p w14:paraId="02E01388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</w:rPr>
      </w:pPr>
      <w:r w:rsidRPr="00843A56">
        <w:rPr>
          <w:rFonts w:ascii="Consolas" w:hAnsi="Consolas" w:cs="Times New Roman"/>
          <w:sz w:val="20"/>
          <w:lang w:val="en-US"/>
        </w:rPr>
        <w:t xml:space="preserve">  </w:t>
      </w:r>
      <w:r w:rsidRPr="00843A56">
        <w:rPr>
          <w:rFonts w:ascii="Consolas" w:hAnsi="Consolas" w:cs="Times New Roman"/>
          <w:sz w:val="20"/>
        </w:rPr>
        <w:t>],</w:t>
      </w:r>
    </w:p>
    <w:p w14:paraId="695A00AD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</w:rPr>
      </w:pPr>
      <w:r w:rsidRPr="00843A56">
        <w:rPr>
          <w:rFonts w:ascii="Consolas" w:hAnsi="Consolas" w:cs="Times New Roman"/>
          <w:sz w:val="20"/>
        </w:rPr>
        <w:t>  "</w:t>
      </w:r>
      <w:proofErr w:type="spellStart"/>
      <w:r w:rsidRPr="00843A56">
        <w:rPr>
          <w:rFonts w:ascii="Consolas" w:hAnsi="Consolas" w:cs="Times New Roman"/>
          <w:sz w:val="20"/>
        </w:rPr>
        <w:t>dependencies</w:t>
      </w:r>
      <w:proofErr w:type="spellEnd"/>
      <w:r w:rsidRPr="00843A56">
        <w:rPr>
          <w:rFonts w:ascii="Consolas" w:hAnsi="Consolas" w:cs="Times New Roman"/>
          <w:sz w:val="20"/>
        </w:rPr>
        <w:t>": {}</w:t>
      </w:r>
    </w:p>
    <w:p w14:paraId="3CD8D680" w14:textId="77777777" w:rsidR="00843A56" w:rsidRPr="00843A56" w:rsidRDefault="00843A56" w:rsidP="00843A56">
      <w:pPr>
        <w:spacing w:after="0" w:line="240" w:lineRule="auto"/>
        <w:rPr>
          <w:rFonts w:ascii="Consolas" w:hAnsi="Consolas" w:cs="Times New Roman"/>
          <w:sz w:val="20"/>
        </w:rPr>
      </w:pPr>
      <w:r w:rsidRPr="00843A56">
        <w:rPr>
          <w:rFonts w:ascii="Consolas" w:hAnsi="Consolas" w:cs="Times New Roman"/>
          <w:sz w:val="20"/>
        </w:rPr>
        <w:t>}</w:t>
      </w:r>
    </w:p>
    <w:p w14:paraId="3DFAD521" w14:textId="65A9BB53" w:rsidR="00AB7D27" w:rsidRPr="00843A56" w:rsidRDefault="00AB7D27" w:rsidP="00AB7D27">
      <w:pPr>
        <w:spacing w:after="0" w:line="240" w:lineRule="auto"/>
        <w:rPr>
          <w:rFonts w:ascii="Consolas" w:hAnsi="Consolas" w:cs="Times New Roman"/>
          <w:sz w:val="20"/>
          <w:lang w:val="en-US"/>
        </w:rPr>
      </w:pPr>
    </w:p>
    <w:p w14:paraId="5ACF2B07" w14:textId="358BBEC7" w:rsidR="00312469" w:rsidRPr="008A44EF" w:rsidRDefault="00AB7D27" w:rsidP="00AB7D27">
      <w:pPr>
        <w:spacing w:line="360" w:lineRule="auto"/>
        <w:rPr>
          <w:rFonts w:ascii="Consolas" w:hAnsi="Consolas" w:cs="Times New Roman"/>
          <w:sz w:val="20"/>
        </w:rPr>
      </w:pPr>
      <w:r w:rsidRPr="008A44EF">
        <w:rPr>
          <w:rFonts w:ascii="Times New Roman" w:hAnsi="Times New Roman" w:cs="Times New Roman"/>
          <w:sz w:val="28"/>
          <w:szCs w:val="28"/>
        </w:rPr>
        <w:br/>
      </w:r>
    </w:p>
    <w:sectPr w:rsidR="00312469" w:rsidRPr="008A44E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EA71B" w14:textId="77777777" w:rsidR="0063213D" w:rsidRDefault="0063213D" w:rsidP="00FA7FA0">
      <w:pPr>
        <w:spacing w:after="0" w:line="240" w:lineRule="auto"/>
      </w:pPr>
      <w:r>
        <w:separator/>
      </w:r>
    </w:p>
  </w:endnote>
  <w:endnote w:type="continuationSeparator" w:id="0">
    <w:p w14:paraId="52BEA291" w14:textId="77777777" w:rsidR="0063213D" w:rsidRDefault="0063213D" w:rsidP="00FA7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E4C7" w14:textId="77777777" w:rsidR="0063213D" w:rsidRDefault="0063213D" w:rsidP="00FA7FA0">
      <w:pPr>
        <w:spacing w:after="0" w:line="240" w:lineRule="auto"/>
      </w:pPr>
      <w:r>
        <w:separator/>
      </w:r>
    </w:p>
  </w:footnote>
  <w:footnote w:type="continuationSeparator" w:id="0">
    <w:p w14:paraId="446A3016" w14:textId="77777777" w:rsidR="0063213D" w:rsidRDefault="0063213D" w:rsidP="00FA7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655"/>
    <w:multiLevelType w:val="multilevel"/>
    <w:tmpl w:val="D96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7B1"/>
    <w:multiLevelType w:val="multilevel"/>
    <w:tmpl w:val="711C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80653"/>
    <w:multiLevelType w:val="multilevel"/>
    <w:tmpl w:val="D9067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5E721D8"/>
    <w:multiLevelType w:val="multilevel"/>
    <w:tmpl w:val="044E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B01DC"/>
    <w:multiLevelType w:val="multilevel"/>
    <w:tmpl w:val="ECE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B1EE5"/>
    <w:multiLevelType w:val="multilevel"/>
    <w:tmpl w:val="DE1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3317"/>
    <w:multiLevelType w:val="multilevel"/>
    <w:tmpl w:val="16CCEC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FFA23D7"/>
    <w:multiLevelType w:val="multilevel"/>
    <w:tmpl w:val="368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369C9"/>
    <w:multiLevelType w:val="multilevel"/>
    <w:tmpl w:val="012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34C7A"/>
    <w:multiLevelType w:val="multilevel"/>
    <w:tmpl w:val="784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C7A57"/>
    <w:multiLevelType w:val="multilevel"/>
    <w:tmpl w:val="669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66063"/>
    <w:multiLevelType w:val="multilevel"/>
    <w:tmpl w:val="1206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B32C9C"/>
    <w:multiLevelType w:val="multilevel"/>
    <w:tmpl w:val="15D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939A6"/>
    <w:multiLevelType w:val="multilevel"/>
    <w:tmpl w:val="C53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B033F"/>
    <w:multiLevelType w:val="multilevel"/>
    <w:tmpl w:val="7F6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6374C"/>
    <w:multiLevelType w:val="multilevel"/>
    <w:tmpl w:val="231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D0176"/>
    <w:multiLevelType w:val="multilevel"/>
    <w:tmpl w:val="629A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717CE"/>
    <w:multiLevelType w:val="multilevel"/>
    <w:tmpl w:val="D3D2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44A63"/>
    <w:multiLevelType w:val="hybridMultilevel"/>
    <w:tmpl w:val="FA76324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2B6750CB"/>
    <w:multiLevelType w:val="multilevel"/>
    <w:tmpl w:val="A74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023D2"/>
    <w:multiLevelType w:val="multilevel"/>
    <w:tmpl w:val="E58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53951"/>
    <w:multiLevelType w:val="multilevel"/>
    <w:tmpl w:val="B328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F42399"/>
    <w:multiLevelType w:val="multilevel"/>
    <w:tmpl w:val="BCE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251DD"/>
    <w:multiLevelType w:val="multilevel"/>
    <w:tmpl w:val="A3347C4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39F4169D"/>
    <w:multiLevelType w:val="multilevel"/>
    <w:tmpl w:val="3AC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744049"/>
    <w:multiLevelType w:val="multilevel"/>
    <w:tmpl w:val="CD6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C3571"/>
    <w:multiLevelType w:val="multilevel"/>
    <w:tmpl w:val="B91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36D2B"/>
    <w:multiLevelType w:val="multilevel"/>
    <w:tmpl w:val="CAC216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3DA639DA"/>
    <w:multiLevelType w:val="multilevel"/>
    <w:tmpl w:val="1A5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7525F"/>
    <w:multiLevelType w:val="multilevel"/>
    <w:tmpl w:val="957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CB6267"/>
    <w:multiLevelType w:val="multilevel"/>
    <w:tmpl w:val="B5FA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6E1DFB"/>
    <w:multiLevelType w:val="multilevel"/>
    <w:tmpl w:val="C210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AB6B5B"/>
    <w:multiLevelType w:val="multilevel"/>
    <w:tmpl w:val="B6E8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1A387A"/>
    <w:multiLevelType w:val="multilevel"/>
    <w:tmpl w:val="A562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D752D"/>
    <w:multiLevelType w:val="multilevel"/>
    <w:tmpl w:val="35B0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BD3DF2"/>
    <w:multiLevelType w:val="multilevel"/>
    <w:tmpl w:val="6C8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E2DC5"/>
    <w:multiLevelType w:val="multilevel"/>
    <w:tmpl w:val="55C2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6E3182"/>
    <w:multiLevelType w:val="multilevel"/>
    <w:tmpl w:val="145A238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8" w15:restartNumberingAfterBreak="0">
    <w:nsid w:val="62BE6A26"/>
    <w:multiLevelType w:val="multilevel"/>
    <w:tmpl w:val="236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51F4D"/>
    <w:multiLevelType w:val="multilevel"/>
    <w:tmpl w:val="70A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B507C"/>
    <w:multiLevelType w:val="multilevel"/>
    <w:tmpl w:val="F86E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0447D"/>
    <w:multiLevelType w:val="multilevel"/>
    <w:tmpl w:val="458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9032E"/>
    <w:multiLevelType w:val="multilevel"/>
    <w:tmpl w:val="5150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620B22"/>
    <w:multiLevelType w:val="multilevel"/>
    <w:tmpl w:val="A16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0114C"/>
    <w:multiLevelType w:val="multilevel"/>
    <w:tmpl w:val="7F6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534574">
    <w:abstractNumId w:val="2"/>
  </w:num>
  <w:num w:numId="2" w16cid:durableId="2021351953">
    <w:abstractNumId w:val="6"/>
  </w:num>
  <w:num w:numId="3" w16cid:durableId="63843628">
    <w:abstractNumId w:val="12"/>
  </w:num>
  <w:num w:numId="4" w16cid:durableId="1938516294">
    <w:abstractNumId w:val="14"/>
  </w:num>
  <w:num w:numId="5" w16cid:durableId="1235970878">
    <w:abstractNumId w:val="25"/>
  </w:num>
  <w:num w:numId="6" w16cid:durableId="1394616206">
    <w:abstractNumId w:val="7"/>
  </w:num>
  <w:num w:numId="7" w16cid:durableId="1024667702">
    <w:abstractNumId w:val="8"/>
  </w:num>
  <w:num w:numId="8" w16cid:durableId="1852645371">
    <w:abstractNumId w:val="40"/>
  </w:num>
  <w:num w:numId="9" w16cid:durableId="1360427856">
    <w:abstractNumId w:val="28"/>
  </w:num>
  <w:num w:numId="10" w16cid:durableId="1853957063">
    <w:abstractNumId w:val="22"/>
  </w:num>
  <w:num w:numId="11" w16cid:durableId="1396507683">
    <w:abstractNumId w:val="42"/>
  </w:num>
  <w:num w:numId="12" w16cid:durableId="714934254">
    <w:abstractNumId w:val="18"/>
  </w:num>
  <w:num w:numId="13" w16cid:durableId="1723867405">
    <w:abstractNumId w:val="9"/>
  </w:num>
  <w:num w:numId="14" w16cid:durableId="1697198030">
    <w:abstractNumId w:val="39"/>
  </w:num>
  <w:num w:numId="15" w16cid:durableId="220290716">
    <w:abstractNumId w:val="10"/>
  </w:num>
  <w:num w:numId="16" w16cid:durableId="1855655924">
    <w:abstractNumId w:val="23"/>
  </w:num>
  <w:num w:numId="17" w16cid:durableId="1912812958">
    <w:abstractNumId w:val="27"/>
  </w:num>
  <w:num w:numId="18" w16cid:durableId="566918611">
    <w:abstractNumId w:val="37"/>
  </w:num>
  <w:num w:numId="19" w16cid:durableId="1332247741">
    <w:abstractNumId w:val="44"/>
  </w:num>
  <w:num w:numId="20" w16cid:durableId="628126086">
    <w:abstractNumId w:val="4"/>
  </w:num>
  <w:num w:numId="21" w16cid:durableId="1714192162">
    <w:abstractNumId w:val="5"/>
  </w:num>
  <w:num w:numId="22" w16cid:durableId="590504278">
    <w:abstractNumId w:val="32"/>
  </w:num>
  <w:num w:numId="23" w16cid:durableId="925111667">
    <w:abstractNumId w:val="24"/>
  </w:num>
  <w:num w:numId="24" w16cid:durableId="1689022800">
    <w:abstractNumId w:val="26"/>
  </w:num>
  <w:num w:numId="25" w16cid:durableId="1741948515">
    <w:abstractNumId w:val="34"/>
  </w:num>
  <w:num w:numId="26" w16cid:durableId="86537702">
    <w:abstractNumId w:val="3"/>
  </w:num>
  <w:num w:numId="27" w16cid:durableId="585192922">
    <w:abstractNumId w:val="21"/>
  </w:num>
  <w:num w:numId="28" w16cid:durableId="757291548">
    <w:abstractNumId w:val="43"/>
  </w:num>
  <w:num w:numId="29" w16cid:durableId="1366055625">
    <w:abstractNumId w:val="19"/>
  </w:num>
  <w:num w:numId="30" w16cid:durableId="1177421347">
    <w:abstractNumId w:val="20"/>
  </w:num>
  <w:num w:numId="31" w16cid:durableId="923993131">
    <w:abstractNumId w:val="11"/>
  </w:num>
  <w:num w:numId="32" w16cid:durableId="1796943824">
    <w:abstractNumId w:val="36"/>
  </w:num>
  <w:num w:numId="33" w16cid:durableId="87046968">
    <w:abstractNumId w:val="35"/>
  </w:num>
  <w:num w:numId="34" w16cid:durableId="743989605">
    <w:abstractNumId w:val="15"/>
  </w:num>
  <w:num w:numId="35" w16cid:durableId="1180504426">
    <w:abstractNumId w:val="16"/>
  </w:num>
  <w:num w:numId="36" w16cid:durableId="935358282">
    <w:abstractNumId w:val="30"/>
  </w:num>
  <w:num w:numId="37" w16cid:durableId="100801183">
    <w:abstractNumId w:val="41"/>
  </w:num>
  <w:num w:numId="38" w16cid:durableId="949900103">
    <w:abstractNumId w:val="17"/>
  </w:num>
  <w:num w:numId="39" w16cid:durableId="650401331">
    <w:abstractNumId w:val="41"/>
  </w:num>
  <w:num w:numId="40" w16cid:durableId="1309282154">
    <w:abstractNumId w:val="38"/>
  </w:num>
  <w:num w:numId="41" w16cid:durableId="1233394746">
    <w:abstractNumId w:val="0"/>
  </w:num>
  <w:num w:numId="42" w16cid:durableId="1651202952">
    <w:abstractNumId w:val="13"/>
  </w:num>
  <w:num w:numId="43" w16cid:durableId="1465851926">
    <w:abstractNumId w:val="31"/>
  </w:num>
  <w:num w:numId="44" w16cid:durableId="873427109">
    <w:abstractNumId w:val="1"/>
  </w:num>
  <w:num w:numId="45" w16cid:durableId="72893249">
    <w:abstractNumId w:val="29"/>
  </w:num>
  <w:num w:numId="46" w16cid:durableId="153145472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E"/>
    <w:rsid w:val="000355EB"/>
    <w:rsid w:val="000435A3"/>
    <w:rsid w:val="000564B4"/>
    <w:rsid w:val="00065F88"/>
    <w:rsid w:val="000D576C"/>
    <w:rsid w:val="000E2C81"/>
    <w:rsid w:val="001118BE"/>
    <w:rsid w:val="001251F4"/>
    <w:rsid w:val="00125A02"/>
    <w:rsid w:val="001463B0"/>
    <w:rsid w:val="00152D3A"/>
    <w:rsid w:val="001809EE"/>
    <w:rsid w:val="00180F19"/>
    <w:rsid w:val="001C4D5C"/>
    <w:rsid w:val="001C6688"/>
    <w:rsid w:val="001E34C5"/>
    <w:rsid w:val="00213E36"/>
    <w:rsid w:val="002244A1"/>
    <w:rsid w:val="00250488"/>
    <w:rsid w:val="00252CEB"/>
    <w:rsid w:val="00284AE4"/>
    <w:rsid w:val="00292284"/>
    <w:rsid w:val="002A1510"/>
    <w:rsid w:val="002A47CF"/>
    <w:rsid w:val="002B035D"/>
    <w:rsid w:val="002F48D1"/>
    <w:rsid w:val="0030400F"/>
    <w:rsid w:val="00304D35"/>
    <w:rsid w:val="00312326"/>
    <w:rsid w:val="00312469"/>
    <w:rsid w:val="00323DC0"/>
    <w:rsid w:val="00335853"/>
    <w:rsid w:val="003733D6"/>
    <w:rsid w:val="00374B91"/>
    <w:rsid w:val="003E166F"/>
    <w:rsid w:val="003E1BB1"/>
    <w:rsid w:val="003E3599"/>
    <w:rsid w:val="003E441A"/>
    <w:rsid w:val="004070D9"/>
    <w:rsid w:val="00407D83"/>
    <w:rsid w:val="004305FF"/>
    <w:rsid w:val="0044346F"/>
    <w:rsid w:val="00455928"/>
    <w:rsid w:val="00473BC6"/>
    <w:rsid w:val="00484B93"/>
    <w:rsid w:val="004E774D"/>
    <w:rsid w:val="00505EFF"/>
    <w:rsid w:val="00507DC2"/>
    <w:rsid w:val="00531649"/>
    <w:rsid w:val="00552B48"/>
    <w:rsid w:val="0059626E"/>
    <w:rsid w:val="005B5FF7"/>
    <w:rsid w:val="005F1121"/>
    <w:rsid w:val="00626F02"/>
    <w:rsid w:val="0063213D"/>
    <w:rsid w:val="006967CC"/>
    <w:rsid w:val="006C01A3"/>
    <w:rsid w:val="006C6017"/>
    <w:rsid w:val="006C7247"/>
    <w:rsid w:val="006D6E18"/>
    <w:rsid w:val="006E1320"/>
    <w:rsid w:val="00740FB7"/>
    <w:rsid w:val="007625A0"/>
    <w:rsid w:val="00763A5F"/>
    <w:rsid w:val="00781150"/>
    <w:rsid w:val="007C3004"/>
    <w:rsid w:val="007D31C2"/>
    <w:rsid w:val="007E1ADF"/>
    <w:rsid w:val="007F2317"/>
    <w:rsid w:val="007F5CB6"/>
    <w:rsid w:val="007F729D"/>
    <w:rsid w:val="00830A97"/>
    <w:rsid w:val="00843A56"/>
    <w:rsid w:val="00857DA6"/>
    <w:rsid w:val="0088180B"/>
    <w:rsid w:val="008850E0"/>
    <w:rsid w:val="008902C3"/>
    <w:rsid w:val="008A44EF"/>
    <w:rsid w:val="008B0E85"/>
    <w:rsid w:val="008D3C77"/>
    <w:rsid w:val="009433F8"/>
    <w:rsid w:val="00945B55"/>
    <w:rsid w:val="00956AA5"/>
    <w:rsid w:val="00970A30"/>
    <w:rsid w:val="0097601A"/>
    <w:rsid w:val="009A44D1"/>
    <w:rsid w:val="009B4CC1"/>
    <w:rsid w:val="009C5AB2"/>
    <w:rsid w:val="009D579D"/>
    <w:rsid w:val="009E394A"/>
    <w:rsid w:val="00A1203D"/>
    <w:rsid w:val="00A12A64"/>
    <w:rsid w:val="00A31C70"/>
    <w:rsid w:val="00A32063"/>
    <w:rsid w:val="00A4051A"/>
    <w:rsid w:val="00A625C6"/>
    <w:rsid w:val="00A969BF"/>
    <w:rsid w:val="00AA18F4"/>
    <w:rsid w:val="00AB7D27"/>
    <w:rsid w:val="00AF38C4"/>
    <w:rsid w:val="00B077F5"/>
    <w:rsid w:val="00B14A49"/>
    <w:rsid w:val="00B339D0"/>
    <w:rsid w:val="00B52D51"/>
    <w:rsid w:val="00B73891"/>
    <w:rsid w:val="00B7389F"/>
    <w:rsid w:val="00BA454A"/>
    <w:rsid w:val="00BC4122"/>
    <w:rsid w:val="00BC4B70"/>
    <w:rsid w:val="00BD087C"/>
    <w:rsid w:val="00BD7322"/>
    <w:rsid w:val="00C02E2A"/>
    <w:rsid w:val="00C13366"/>
    <w:rsid w:val="00C22286"/>
    <w:rsid w:val="00C40C28"/>
    <w:rsid w:val="00C418BB"/>
    <w:rsid w:val="00C73873"/>
    <w:rsid w:val="00C803D2"/>
    <w:rsid w:val="00CD4FB4"/>
    <w:rsid w:val="00CE06B0"/>
    <w:rsid w:val="00CF24BA"/>
    <w:rsid w:val="00D118B5"/>
    <w:rsid w:val="00D203E3"/>
    <w:rsid w:val="00D81222"/>
    <w:rsid w:val="00D851F3"/>
    <w:rsid w:val="00D8535E"/>
    <w:rsid w:val="00D9640B"/>
    <w:rsid w:val="00DA6D7E"/>
    <w:rsid w:val="00DB704D"/>
    <w:rsid w:val="00DC620B"/>
    <w:rsid w:val="00DF00DE"/>
    <w:rsid w:val="00DF45D5"/>
    <w:rsid w:val="00E2014C"/>
    <w:rsid w:val="00E33CBB"/>
    <w:rsid w:val="00E34A55"/>
    <w:rsid w:val="00E52E10"/>
    <w:rsid w:val="00E629DE"/>
    <w:rsid w:val="00E75951"/>
    <w:rsid w:val="00E96D23"/>
    <w:rsid w:val="00ED7397"/>
    <w:rsid w:val="00F14B8F"/>
    <w:rsid w:val="00F269C1"/>
    <w:rsid w:val="00F33AC0"/>
    <w:rsid w:val="00F3630F"/>
    <w:rsid w:val="00F94EBE"/>
    <w:rsid w:val="00F9786B"/>
    <w:rsid w:val="00FA0E00"/>
    <w:rsid w:val="00FA7FA0"/>
    <w:rsid w:val="00FC7BCF"/>
    <w:rsid w:val="00FD0E10"/>
    <w:rsid w:val="00FE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F62C"/>
  <w15:chartTrackingRefBased/>
  <w15:docId w15:val="{D519CC0D-0D48-44D0-A64D-49080948E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35E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A7F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E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0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A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47C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A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A7FA0"/>
  </w:style>
  <w:style w:type="paragraph" w:styleId="a6">
    <w:name w:val="footer"/>
    <w:basedOn w:val="a"/>
    <w:link w:val="a7"/>
    <w:uiPriority w:val="99"/>
    <w:unhideWhenUsed/>
    <w:rsid w:val="00FA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A7FA0"/>
  </w:style>
  <w:style w:type="character" w:customStyle="1" w:styleId="10">
    <w:name w:val="Заголовок 1 Знак"/>
    <w:basedOn w:val="a0"/>
    <w:link w:val="1"/>
    <w:uiPriority w:val="9"/>
    <w:rsid w:val="00FA7F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A7FA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F24BA"/>
    <w:pPr>
      <w:tabs>
        <w:tab w:val="left" w:pos="440"/>
        <w:tab w:val="right" w:leader="dot" w:pos="9345"/>
      </w:tabs>
      <w:spacing w:after="100"/>
    </w:pPr>
  </w:style>
  <w:style w:type="character" w:styleId="a9">
    <w:name w:val="Hyperlink"/>
    <w:basedOn w:val="a0"/>
    <w:uiPriority w:val="99"/>
    <w:unhideWhenUsed/>
    <w:rsid w:val="00323DC0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BC4B70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E1AD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7E1ADF"/>
    <w:rPr>
      <w:rFonts w:ascii="Courier New" w:eastAsia="Times New Roman" w:hAnsi="Courier New" w:cs="Courier New"/>
      <w:sz w:val="20"/>
      <w:szCs w:val="20"/>
    </w:rPr>
  </w:style>
  <w:style w:type="paragraph" w:styleId="ab">
    <w:name w:val="caption"/>
    <w:basedOn w:val="a"/>
    <w:next w:val="a"/>
    <w:uiPriority w:val="35"/>
    <w:unhideWhenUsed/>
    <w:qFormat/>
    <w:rsid w:val="008850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0D57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D576C"/>
    <w:rPr>
      <w:rFonts w:ascii="Segoe UI" w:hAnsi="Segoe UI" w:cs="Segoe UI"/>
      <w:sz w:val="18"/>
      <w:szCs w:val="18"/>
    </w:rPr>
  </w:style>
  <w:style w:type="character" w:styleId="ae">
    <w:name w:val="Emphasis"/>
    <w:basedOn w:val="a0"/>
    <w:uiPriority w:val="20"/>
    <w:qFormat/>
    <w:rsid w:val="00740FB7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A3206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8B0E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">
    <w:name w:val="Normal (Web)"/>
    <w:basedOn w:val="a"/>
    <w:uiPriority w:val="99"/>
    <w:unhideWhenUsed/>
    <w:rsid w:val="00BD0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1"/>
    <w:uiPriority w:val="39"/>
    <w:rsid w:val="00A12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065F88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D203E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rduino.cc/referen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okwi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FD804-94D8-4D31-B001-0E884150D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22</Pages>
  <Words>4231</Words>
  <Characters>24121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16</cp:revision>
  <cp:lastPrinted>2025-05-11T16:32:00Z</cp:lastPrinted>
  <dcterms:created xsi:type="dcterms:W3CDTF">2026-05-20T13:42:00Z</dcterms:created>
  <dcterms:modified xsi:type="dcterms:W3CDTF">2026-05-26T17:56:00Z</dcterms:modified>
</cp:coreProperties>
</file>