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89ABF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</w:t>
      </w:r>
    </w:p>
    <w:p w14:paraId="56458410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образования</w:t>
      </w:r>
    </w:p>
    <w:p w14:paraId="43E846E8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«Чувашский государственный университет им. И.Н. Ульянова»</w:t>
      </w:r>
    </w:p>
    <w:p w14:paraId="40F51E1A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Кафедра вычислительной техники</w:t>
      </w:r>
    </w:p>
    <w:p w14:paraId="1690B3E6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5239F9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86E0D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6D9590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0FAB3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298C7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FF9A50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CFAF0E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7B6FB5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795D27" w14:textId="77777777" w:rsidR="00E96D23" w:rsidRP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F7784F" w14:textId="77777777" w:rsidR="00E96D23" w:rsidRPr="00E96D23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E96D23">
        <w:rPr>
          <w:rFonts w:ascii="Times New Roman" w:hAnsi="Times New Roman" w:cs="Times New Roman"/>
          <w:b/>
          <w:sz w:val="36"/>
          <w:szCs w:val="24"/>
        </w:rPr>
        <w:t>Расчетно-графическая работа</w:t>
      </w:r>
    </w:p>
    <w:p w14:paraId="63CF520D" w14:textId="0DF4FC95" w:rsidR="00E96D23" w:rsidRPr="004F4B6D" w:rsidRDefault="00304D35" w:rsidP="00304D35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Авто</w:t>
      </w:r>
      <w:r w:rsidR="00292284">
        <w:rPr>
          <w:rFonts w:ascii="Times New Roman" w:hAnsi="Times New Roman" w:cs="Times New Roman"/>
          <w:sz w:val="32"/>
          <w:szCs w:val="24"/>
        </w:rPr>
        <w:t>матическая дверь</w:t>
      </w:r>
    </w:p>
    <w:p w14:paraId="238BB762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06EB57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E7F400D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2C8E53A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00EA5E1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0CFE9157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D1A7FF6" w14:textId="1DB36EF6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5B5FF7">
        <w:rPr>
          <w:rFonts w:ascii="Times New Roman" w:hAnsi="Times New Roman" w:cs="Times New Roman"/>
          <w:sz w:val="24"/>
          <w:szCs w:val="24"/>
        </w:rPr>
        <w:t>Назаров Я. С.</w:t>
      </w:r>
    </w:p>
    <w:p w14:paraId="1CABD38A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04D35">
        <w:rPr>
          <w:rFonts w:ascii="Times New Roman" w:hAnsi="Times New Roman" w:cs="Times New Roman"/>
          <w:sz w:val="24"/>
          <w:szCs w:val="24"/>
        </w:rPr>
        <w:t>2</w:t>
      </w:r>
      <w:r w:rsidRPr="004F4B6D">
        <w:rPr>
          <w:rFonts w:ascii="Times New Roman" w:hAnsi="Times New Roman" w:cs="Times New Roman"/>
          <w:sz w:val="24"/>
          <w:szCs w:val="24"/>
        </w:rPr>
        <w:t>-2</w:t>
      </w:r>
      <w:r w:rsidR="00304D35">
        <w:rPr>
          <w:rFonts w:ascii="Times New Roman" w:hAnsi="Times New Roman" w:cs="Times New Roman"/>
          <w:sz w:val="24"/>
          <w:szCs w:val="24"/>
        </w:rPr>
        <w:t>3</w:t>
      </w: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DF2071" w14:textId="77777777" w:rsidR="00E96D23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Проверил:</w:t>
      </w:r>
      <w:r>
        <w:rPr>
          <w:rFonts w:ascii="Times New Roman" w:hAnsi="Times New Roman" w:cs="Times New Roman"/>
          <w:sz w:val="24"/>
          <w:szCs w:val="24"/>
        </w:rPr>
        <w:t xml:space="preserve"> кандидат соц. наук</w:t>
      </w:r>
    </w:p>
    <w:p w14:paraId="38EC3138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Портнов Михаил Семенович</w:t>
      </w:r>
    </w:p>
    <w:p w14:paraId="58290497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272D8C7" w14:textId="4359496C" w:rsidR="00A969BF" w:rsidRPr="00CC6B7B" w:rsidRDefault="00E96D23" w:rsidP="00CC6B7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Чебоксары, 202</w:t>
      </w:r>
      <w:r w:rsidR="00304D35">
        <w:rPr>
          <w:rFonts w:ascii="Times New Roman" w:hAnsi="Times New Roman" w:cs="Times New Roman"/>
          <w:sz w:val="24"/>
          <w:szCs w:val="24"/>
        </w:rPr>
        <w:t>6</w:t>
      </w:r>
    </w:p>
    <w:p w14:paraId="063F2465" w14:textId="406B00C0" w:rsidR="00360E72" w:rsidRDefault="00360E72" w:rsidP="00360E7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230707236"/>
      <w:r w:rsidRPr="00360E7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Структурная схема</w:t>
      </w:r>
      <w:r w:rsidRPr="00360E72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974DA50" w14:textId="77777777" w:rsidR="00360E72" w:rsidRPr="00360E72" w:rsidRDefault="00360E72" w:rsidP="00360E72">
      <w:pPr>
        <w:rPr>
          <w:rFonts w:ascii="Times New Roman" w:eastAsiaTheme="majorEastAsia" w:hAnsi="Times New Roman" w:cs="Times New Roman"/>
          <w:b/>
          <w:bCs/>
          <w:color w:val="2E74B5" w:themeColor="accent1" w:themeShade="BF"/>
          <w:sz w:val="28"/>
          <w:szCs w:val="40"/>
          <w:lang w:val="en-US"/>
        </w:rPr>
      </w:pPr>
    </w:p>
    <w:p w14:paraId="49EE086B" w14:textId="7D727409" w:rsidR="003D1CB1" w:rsidRPr="003D1CB1" w:rsidRDefault="003D1CB1" w:rsidP="003D1CB1">
      <w:pPr>
        <w:jc w:val="center"/>
      </w:pPr>
      <w:r w:rsidRPr="003D1CB1">
        <w:drawing>
          <wp:inline distT="0" distB="0" distL="0" distR="0" wp14:anchorId="6B44D00A" wp14:editId="76F70472">
            <wp:extent cx="3867150" cy="4105275"/>
            <wp:effectExtent l="0" t="0" r="0" b="9525"/>
            <wp:docPr id="7950446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B303" w14:textId="77777777" w:rsidR="003D1CB1" w:rsidRPr="003D1CB1" w:rsidRDefault="003D1CB1" w:rsidP="003D1C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элементов структурной схемы</w:t>
      </w:r>
    </w:p>
    <w:p w14:paraId="5E9159FF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(Датчик движения / ДД):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Радар, фиксирующий приближение человека к дверям. Выдает логическую «1» при наличии движения в зоне контроля.</w:t>
      </w:r>
    </w:p>
    <w:p w14:paraId="093678A9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(Фотобарьер / ФБ):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Датчик безопасности, установленный непосредственно в створе дверей. Выдает логическую «1» при наличии препятствия, предотвращая зажатие.</w:t>
      </w:r>
    </w:p>
    <w:p w14:paraId="09BFA9E3" w14:textId="78383488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</w:t>
      </w:r>
      <w:r w:rsidRPr="00DF7AF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(Тумблер питания):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Логическая «1» — система активна, логический «0» — система заблокирована.</w:t>
      </w:r>
    </w:p>
    <w:p w14:paraId="18E52FAD" w14:textId="19A51E0B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Микроконтроллер (Управляющее устройство / УУ):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Вычислительный модуль, реализующий комбинационную логику. Формирует команды управления на основе текущего состояния входов X1, X2 и X</w:t>
      </w:r>
      <w:r w:rsidRPr="00DF7AFC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использования внутренней памяти.</w:t>
      </w:r>
    </w:p>
    <w:p w14:paraId="2B62BAE5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Электропривод и створки (Объект управления / ОУ):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Исполнительный механизм со встроенной аппаратной защитой (внутренними 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концевиками). Осуществляет физическое движение створок по команде от УУ и самостоятельно отключает двигатель в крайних положениях.</w:t>
      </w:r>
    </w:p>
    <w:p w14:paraId="05A89BC4" w14:textId="77777777" w:rsidR="003D1CB1" w:rsidRPr="00DF7AFC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(Двухбитная шина управления):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Единый управляющий вектор, передающий закодированную команду состояния двигателя от микроконтроллера к приводу.</w:t>
      </w:r>
    </w:p>
    <w:p w14:paraId="154ACEF8" w14:textId="77777777" w:rsidR="00DF7AFC" w:rsidRPr="003D1CB1" w:rsidRDefault="00DF7AFC" w:rsidP="00DF7A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4BF15" w14:textId="0A48D8B9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00</w:t>
      </w:r>
      <w:r w:rsidRPr="00DF7AFC">
        <w:rPr>
          <w:sz w:val="28"/>
          <w:szCs w:val="28"/>
        </w:rPr>
        <w:t xml:space="preserve"> — подача напряжения на двигатель прекращена</w:t>
      </w:r>
    </w:p>
    <w:p w14:paraId="60A35A73" w14:textId="27AEF684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01</w:t>
      </w:r>
      <w:r w:rsidRPr="00DF7AFC">
        <w:rPr>
          <w:sz w:val="28"/>
          <w:szCs w:val="28"/>
        </w:rPr>
        <w:t xml:space="preserve"> — подача прямого напряжения, двигатель вращается вперед </w:t>
      </w:r>
    </w:p>
    <w:p w14:paraId="75D1D51A" w14:textId="7E340077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10</w:t>
      </w:r>
      <w:r w:rsidRPr="00DF7AFC">
        <w:rPr>
          <w:sz w:val="28"/>
          <w:szCs w:val="28"/>
        </w:rPr>
        <w:t xml:space="preserve"> — подача обратного напряжения, двигатель вращается назад </w:t>
      </w:r>
    </w:p>
    <w:p w14:paraId="1872982C" w14:textId="77777777" w:rsidR="00480DA7" w:rsidRDefault="00480DA7" w:rsidP="003D1CB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6FFB5B" w14:textId="11500414" w:rsidR="00480DA7" w:rsidRPr="00480DA7" w:rsidRDefault="00480DA7" w:rsidP="003D1CB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80DA7">
        <w:rPr>
          <w:rFonts w:ascii="Times New Roman" w:hAnsi="Times New Roman" w:cs="Times New Roman"/>
          <w:b/>
          <w:bCs/>
          <w:sz w:val="28"/>
          <w:szCs w:val="28"/>
        </w:rPr>
        <w:t>Таблица истинности</w:t>
      </w:r>
    </w:p>
    <w:tbl>
      <w:tblPr>
        <w:tblStyle w:val="af0"/>
        <w:tblW w:w="0" w:type="auto"/>
        <w:tblInd w:w="379" w:type="dxa"/>
        <w:tblLook w:val="04A0" w:firstRow="1" w:lastRow="0" w:firstColumn="1" w:lastColumn="0" w:noHBand="0" w:noVBand="1"/>
      </w:tblPr>
      <w:tblGrid>
        <w:gridCol w:w="1910"/>
        <w:gridCol w:w="1564"/>
        <w:gridCol w:w="1724"/>
        <w:gridCol w:w="2865"/>
      </w:tblGrid>
      <w:tr w:rsidR="00480DA7" w:rsidRPr="00480DA7" w14:paraId="24FBB144" w14:textId="77777777" w:rsidTr="00480DA7">
        <w:tc>
          <w:tcPr>
            <w:tcW w:w="0" w:type="auto"/>
            <w:hideMark/>
          </w:tcPr>
          <w:p w14:paraId="09C9640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Тумблер (X3)</w:t>
            </w:r>
          </w:p>
        </w:tc>
        <w:tc>
          <w:tcPr>
            <w:tcW w:w="0" w:type="auto"/>
            <w:hideMark/>
          </w:tcPr>
          <w:p w14:paraId="0E0E8E9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Радар (X1)</w:t>
            </w:r>
          </w:p>
        </w:tc>
        <w:tc>
          <w:tcPr>
            <w:tcW w:w="0" w:type="auto"/>
            <w:hideMark/>
          </w:tcPr>
          <w:p w14:paraId="5F805BD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Барьер (X2)</w:t>
            </w:r>
          </w:p>
        </w:tc>
        <w:tc>
          <w:tcPr>
            <w:tcW w:w="0" w:type="auto"/>
            <w:hideMark/>
          </w:tcPr>
          <w:p w14:paraId="09D7559A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Состояние шины (Y)</w:t>
            </w:r>
          </w:p>
        </w:tc>
      </w:tr>
      <w:tr w:rsidR="00480DA7" w:rsidRPr="00480DA7" w14:paraId="26C80731" w14:textId="77777777" w:rsidTr="00480DA7">
        <w:tc>
          <w:tcPr>
            <w:tcW w:w="0" w:type="auto"/>
            <w:hideMark/>
          </w:tcPr>
          <w:p w14:paraId="66CC39A5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43CC54C5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10DCDDA4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0CEACD0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00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(Стоп)</w:t>
            </w:r>
          </w:p>
        </w:tc>
      </w:tr>
      <w:tr w:rsidR="00480DA7" w:rsidRPr="00480DA7" w14:paraId="25BD33F4" w14:textId="77777777" w:rsidTr="00480DA7">
        <w:tc>
          <w:tcPr>
            <w:tcW w:w="0" w:type="auto"/>
            <w:hideMark/>
          </w:tcPr>
          <w:p w14:paraId="62C8BC7D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9F3F182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2E84E9DC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0666830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(Закрыть)</w:t>
            </w:r>
          </w:p>
        </w:tc>
      </w:tr>
      <w:tr w:rsidR="00480DA7" w:rsidRPr="00480DA7" w14:paraId="657125B1" w14:textId="77777777" w:rsidTr="00480DA7">
        <w:tc>
          <w:tcPr>
            <w:tcW w:w="0" w:type="auto"/>
            <w:hideMark/>
          </w:tcPr>
          <w:p w14:paraId="667EE90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DBDFBF8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6C7837CD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1B12F5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  <w:tr w:rsidR="00480DA7" w:rsidRPr="00480DA7" w14:paraId="600518E1" w14:textId="77777777" w:rsidTr="00480DA7">
        <w:tc>
          <w:tcPr>
            <w:tcW w:w="0" w:type="auto"/>
            <w:hideMark/>
          </w:tcPr>
          <w:p w14:paraId="40BFED6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E02D2FF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D6546EB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159A6AEF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  <w:tr w:rsidR="00480DA7" w:rsidRPr="00480DA7" w14:paraId="79FAF9B9" w14:textId="77777777" w:rsidTr="00480DA7">
        <w:tc>
          <w:tcPr>
            <w:tcW w:w="0" w:type="auto"/>
            <w:hideMark/>
          </w:tcPr>
          <w:p w14:paraId="3E986992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816ED3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2973564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F8A5C1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</w:tbl>
    <w:p w14:paraId="2580CCA5" w14:textId="103E6495" w:rsidR="00480DA7" w:rsidRDefault="00480DA7" w:rsidP="003D1CB1">
      <w:pPr>
        <w:rPr>
          <w:lang w:val="en-US"/>
        </w:rPr>
      </w:pPr>
    </w:p>
    <w:p w14:paraId="73C5005A" w14:textId="1702D79F" w:rsidR="00480DA7" w:rsidRPr="00480DA7" w:rsidRDefault="00480DA7" w:rsidP="00480DA7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Словесное описание алгоритма</w:t>
      </w:r>
    </w:p>
    <w:p w14:paraId="67AB7BFF" w14:textId="77777777" w:rsidR="00480DA7" w:rsidRPr="00480DA7" w:rsidRDefault="00480DA7" w:rsidP="00480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Логика управления электроприводом описывается следующими правилами:</w:t>
      </w:r>
    </w:p>
    <w:p w14:paraId="38C0D6DB" w14:textId="77777777" w:rsidR="00480DA7" w:rsidRPr="001E00DC" w:rsidRDefault="00480DA7" w:rsidP="00480DA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главный тумблер питания выключен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полностью игнорирует показания сенсорной группы. На шину управления выдается сигнал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, двигатель обесточивается.</w:t>
      </w:r>
    </w:p>
    <w:p w14:paraId="7768B560" w14:textId="626DC9A2" w:rsidR="001E00DC" w:rsidRPr="00480DA7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0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00</w:t>
      </w:r>
    </w:p>
    <w:p w14:paraId="58FF54A4" w14:textId="77777777" w:rsidR="00480DA7" w:rsidRDefault="00480DA7" w:rsidP="00480DA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тумблер питания включен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), и при этом зафиксировано движение на радаре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) ИЛИ перекрыт световой барьер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выдает команду на открытие створок: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46654C2" w14:textId="7BDF2E66" w:rsidR="001E00DC" w:rsidRPr="00480DA7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01</w:t>
      </w:r>
    </w:p>
    <w:p w14:paraId="02E200A6" w14:textId="7DD70971" w:rsidR="00480DA7" w:rsidRDefault="00480DA7" w:rsidP="003D1CB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тумблер питания включен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 при этом зона прохода полностью свободна (одновременно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выдает команду на закрытие створок: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10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. Остановка двигателя в крайних положениях осуществляется внутренними аппаратными средствами электропривода.</w:t>
      </w:r>
    </w:p>
    <w:p w14:paraId="2B2827BE" w14:textId="2FEF363B" w:rsidR="001E00DC" w:rsidRPr="001E00DC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0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0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10</w:t>
      </w:r>
    </w:p>
    <w:p w14:paraId="403798FC" w14:textId="036D21E4" w:rsidR="0030400F" w:rsidRDefault="0030400F" w:rsidP="00740FB7">
      <w:pPr>
        <w:pStyle w:val="1"/>
        <w:spacing w:line="360" w:lineRule="auto"/>
        <w:ind w:left="450"/>
        <w:jc w:val="center"/>
        <w:rPr>
          <w:rFonts w:ascii="Times New Roman" w:hAnsi="Times New Roman" w:cs="Times New Roman"/>
          <w:b/>
          <w:color w:val="auto"/>
          <w:sz w:val="28"/>
        </w:rPr>
      </w:pPr>
      <w:r>
        <w:rPr>
          <w:rFonts w:ascii="Times New Roman" w:hAnsi="Times New Roman" w:cs="Times New Roman"/>
          <w:b/>
          <w:color w:val="auto"/>
          <w:sz w:val="28"/>
        </w:rPr>
        <w:t>Приложение</w:t>
      </w:r>
      <w:bookmarkEnd w:id="0"/>
    </w:p>
    <w:p w14:paraId="2FF4D131" w14:textId="77777777" w:rsidR="00AB7D27" w:rsidRPr="00AB7D27" w:rsidRDefault="00AB7D27" w:rsidP="00AB7D2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управляющего устройства:</w:t>
      </w:r>
    </w:p>
    <w:p w14:paraId="541C5D8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// Определение пинов</w:t>
      </w:r>
    </w:p>
    <w:p w14:paraId="5F3D6EF1" w14:textId="77777777" w:rsidR="006E1320" w:rsidRPr="0078115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781150">
        <w:rPr>
          <w:rFonts w:ascii="Courier New" w:hAnsi="Courier New" w:cs="Courier New"/>
          <w:sz w:val="20"/>
          <w:lang w:val="en-US"/>
        </w:rPr>
        <w:t>#define PIN_X1_RADAR 2</w:t>
      </w:r>
    </w:p>
    <w:p w14:paraId="52D5FE6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PIN_X2_BARRIER 3</w:t>
      </w:r>
    </w:p>
    <w:p w14:paraId="768D69A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PIN_X3_LIMIT_OPEN 4</w:t>
      </w:r>
    </w:p>
    <w:p w14:paraId="2A1AA9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PIN_X4_LIMIT_CLOSED 5</w:t>
      </w:r>
    </w:p>
    <w:p w14:paraId="5BE81C9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PIN_STOP 6</w:t>
      </w:r>
    </w:p>
    <w:p w14:paraId="729D521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8637E5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PIN_Y1_OPEN 8</w:t>
      </w:r>
    </w:p>
    <w:p w14:paraId="3BF2DA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#define PIN_Y2_CLOSE 9</w:t>
      </w:r>
    </w:p>
    <w:p w14:paraId="6EA7B80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</w:p>
    <w:p w14:paraId="334B9E5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// Состояния конечного автомата</w:t>
      </w:r>
    </w:p>
    <w:p w14:paraId="77053EB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enum DoorState {</w:t>
      </w:r>
    </w:p>
    <w:p w14:paraId="1F43387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S0_WAIT,</w:t>
      </w:r>
    </w:p>
    <w:p w14:paraId="70DAD6C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S1_OPENING,</w:t>
      </w:r>
    </w:p>
    <w:p w14:paraId="166E28B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S2_OPENED,</w:t>
      </w:r>
    </w:p>
    <w:p w14:paraId="1B1CFD1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S3_CLOSING,</w:t>
      </w:r>
    </w:p>
    <w:p w14:paraId="4225A0C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S_STOPPED</w:t>
      </w:r>
    </w:p>
    <w:p w14:paraId="3895310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};</w:t>
      </w:r>
    </w:p>
    <w:p w14:paraId="4E86D1B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528B3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DoorState currentState = S0_WAIT;</w:t>
      </w:r>
    </w:p>
    <w:p w14:paraId="258A448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DoorState lastState = S_STOPPED;</w:t>
      </w:r>
    </w:p>
    <w:p w14:paraId="44742EA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82DE8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lastRenderedPageBreak/>
        <w:t xml:space="preserve">// </w:t>
      </w:r>
      <w:r w:rsidRPr="006E1320">
        <w:rPr>
          <w:rFonts w:ascii="Courier New" w:hAnsi="Courier New" w:cs="Courier New"/>
          <w:sz w:val="20"/>
        </w:rPr>
        <w:t>Переменные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для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таймера</w:t>
      </w:r>
    </w:p>
    <w:p w14:paraId="542FD7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unsigned long timerStart = 0;</w:t>
      </w:r>
    </w:p>
    <w:p w14:paraId="4A782B5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const unsigned long HOLD_TIME = 3000; </w:t>
      </w:r>
    </w:p>
    <w:p w14:paraId="7F24B44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bool Tend = false; </w:t>
      </w:r>
    </w:p>
    <w:p w14:paraId="3E25D12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BD6981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void setup() {</w:t>
      </w:r>
    </w:p>
    <w:p w14:paraId="0294B38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.begin(9600);</w:t>
      </w:r>
    </w:p>
    <w:p w14:paraId="1DB7CC0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367BC2">
        <w:rPr>
          <w:rFonts w:ascii="Courier New" w:hAnsi="Courier New" w:cs="Courier New"/>
          <w:sz w:val="20"/>
          <w:lang w:val="en-US"/>
        </w:rPr>
        <w:t>.</w:t>
      </w:r>
      <w:r w:rsidRPr="006E1320">
        <w:rPr>
          <w:rFonts w:ascii="Courier New" w:hAnsi="Courier New" w:cs="Courier New"/>
          <w:sz w:val="20"/>
          <w:lang w:val="en-US"/>
        </w:rPr>
        <w:t>println</w:t>
      </w:r>
      <w:r w:rsidRPr="00367BC2">
        <w:rPr>
          <w:rFonts w:ascii="Courier New" w:hAnsi="Courier New" w:cs="Courier New"/>
          <w:sz w:val="20"/>
          <w:lang w:val="en-US"/>
        </w:rPr>
        <w:t xml:space="preserve">("--- </w:t>
      </w:r>
      <w:r w:rsidRPr="006E1320">
        <w:rPr>
          <w:rFonts w:ascii="Courier New" w:hAnsi="Courier New" w:cs="Courier New"/>
          <w:sz w:val="20"/>
        </w:rPr>
        <w:t>ЗАПУСК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СИСТЕМЫ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УПРАВЛЕНИЯ</w:t>
      </w:r>
      <w:r w:rsidRPr="00367BC2">
        <w:rPr>
          <w:rFonts w:ascii="Courier New" w:hAnsi="Courier New" w:cs="Courier New"/>
          <w:sz w:val="20"/>
          <w:lang w:val="en-US"/>
        </w:rPr>
        <w:t xml:space="preserve"> ---");</w:t>
      </w:r>
    </w:p>
    <w:p w14:paraId="2F1A48A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E6172E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  <w:lang w:val="en-US"/>
        </w:rPr>
        <w:t>pinMode(PIN_X1_RADAR, INPUT_PULLUP);</w:t>
      </w:r>
    </w:p>
    <w:p w14:paraId="1B80D72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pinMode(PIN_X2_BARRIER, INPUT_PULLUP);</w:t>
      </w:r>
    </w:p>
    <w:p w14:paraId="38CB2D4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pinMode(PIN_X3_LIMIT_OPEN, INPUT_PULLUP);</w:t>
      </w:r>
    </w:p>
    <w:p w14:paraId="6595513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pinMode(PIN_X4_LIMIT_CLOSED, INPUT_PULLUP);</w:t>
      </w:r>
    </w:p>
    <w:p w14:paraId="2C5982F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pinMode(PIN_STOP, INPUT_PULLUP);</w:t>
      </w:r>
    </w:p>
    <w:p w14:paraId="0101613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CFA887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pinMode(PIN_Y1_OPEN, OUTPUT);</w:t>
      </w:r>
    </w:p>
    <w:p w14:paraId="22530EA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pinMode(PIN_Y2_CLOSE, OUTPUT);</w:t>
      </w:r>
    </w:p>
    <w:p w14:paraId="67653F6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23ED6E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digitalWrite(PIN_Y1_OPEN, LOW);</w:t>
      </w:r>
    </w:p>
    <w:p w14:paraId="2FC75B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digitalWrite(PIN_Y2_CLOSE, LOW);</w:t>
      </w:r>
    </w:p>
    <w:p w14:paraId="0E00849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</w:p>
    <w:p w14:paraId="44EC63A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(digitalRead(PIN_X4_LIMIT_CLOSED) == HIGH) {</w:t>
      </w:r>
    </w:p>
    <w:p w14:paraId="3BB72D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currentState = S3_CLOSING; </w:t>
      </w:r>
    </w:p>
    <w:p w14:paraId="7D5C0D3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</w:t>
      </w:r>
      <w:r w:rsidRPr="006E1320">
        <w:rPr>
          <w:rFonts w:ascii="Courier New" w:hAnsi="Courier New" w:cs="Courier New"/>
          <w:sz w:val="20"/>
        </w:rPr>
        <w:t>ИНИЦИАЛИЗАЦИЯ</w:t>
      </w:r>
      <w:r w:rsidRPr="006E1320">
        <w:rPr>
          <w:rFonts w:ascii="Courier New" w:hAnsi="Courier New" w:cs="Courier New"/>
          <w:sz w:val="20"/>
          <w:lang w:val="en-US"/>
        </w:rPr>
        <w:t xml:space="preserve">: </w:t>
      </w:r>
      <w:r w:rsidRPr="006E1320">
        <w:rPr>
          <w:rFonts w:ascii="Courier New" w:hAnsi="Courier New" w:cs="Courier New"/>
          <w:sz w:val="20"/>
        </w:rPr>
        <w:t>Дверь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приоткрыта</w:t>
      </w:r>
      <w:r w:rsidRPr="006E1320">
        <w:rPr>
          <w:rFonts w:ascii="Courier New" w:hAnsi="Courier New" w:cs="Courier New"/>
          <w:sz w:val="20"/>
          <w:lang w:val="en-US"/>
        </w:rPr>
        <w:t xml:space="preserve">. </w:t>
      </w:r>
      <w:r w:rsidRPr="006E1320">
        <w:rPr>
          <w:rFonts w:ascii="Courier New" w:hAnsi="Courier New" w:cs="Courier New"/>
          <w:sz w:val="20"/>
        </w:rPr>
        <w:t>Запуск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закрытия</w:t>
      </w:r>
      <w:r w:rsidRPr="006E1320">
        <w:rPr>
          <w:rFonts w:ascii="Courier New" w:hAnsi="Courier New" w:cs="Courier New"/>
          <w:sz w:val="20"/>
          <w:lang w:val="en-US"/>
        </w:rPr>
        <w:t>...");</w:t>
      </w:r>
    </w:p>
    <w:p w14:paraId="4F739BE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 else {</w:t>
      </w:r>
    </w:p>
    <w:p w14:paraId="2131755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currentState = S0_WAIT;</w:t>
      </w:r>
    </w:p>
    <w:p w14:paraId="016F64D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.println("ИНИЦИАЛИЗАЦИЯ: Дверь закрыта. Готов к работе.");</w:t>
      </w:r>
    </w:p>
    <w:p w14:paraId="297B9A7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  }</w:t>
      </w:r>
    </w:p>
    <w:p w14:paraId="05E0A5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}</w:t>
      </w:r>
    </w:p>
    <w:p w14:paraId="1646DE5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</w:p>
    <w:p w14:paraId="37CC9EC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781150">
        <w:rPr>
          <w:rFonts w:ascii="Courier New" w:hAnsi="Courier New" w:cs="Courier New"/>
          <w:sz w:val="20"/>
          <w:lang w:val="en-US"/>
        </w:rPr>
        <w:t>void</w:t>
      </w:r>
      <w:r w:rsidRPr="00367BC2">
        <w:rPr>
          <w:rFonts w:ascii="Courier New" w:hAnsi="Courier New" w:cs="Courier New"/>
          <w:sz w:val="20"/>
        </w:rPr>
        <w:t xml:space="preserve"> </w:t>
      </w:r>
      <w:r w:rsidRPr="00781150">
        <w:rPr>
          <w:rFonts w:ascii="Courier New" w:hAnsi="Courier New" w:cs="Courier New"/>
          <w:sz w:val="20"/>
          <w:lang w:val="en-US"/>
        </w:rPr>
        <w:t>loop</w:t>
      </w:r>
      <w:r w:rsidRPr="00367BC2">
        <w:rPr>
          <w:rFonts w:ascii="Courier New" w:hAnsi="Courier New" w:cs="Courier New"/>
          <w:sz w:val="20"/>
        </w:rPr>
        <w:t>() {</w:t>
      </w:r>
    </w:p>
    <w:p w14:paraId="3FF3774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781150">
        <w:rPr>
          <w:rFonts w:ascii="Courier New" w:hAnsi="Courier New" w:cs="Courier New"/>
          <w:sz w:val="20"/>
          <w:lang w:val="en-US"/>
        </w:rPr>
        <w:t> </w:t>
      </w:r>
      <w:r w:rsidRPr="00367BC2">
        <w:rPr>
          <w:rFonts w:ascii="Courier New" w:hAnsi="Courier New" w:cs="Courier New"/>
          <w:sz w:val="20"/>
        </w:rPr>
        <w:t xml:space="preserve"> </w:t>
      </w:r>
      <w:r w:rsidRPr="006E1320">
        <w:rPr>
          <w:rFonts w:ascii="Courier New" w:hAnsi="Courier New" w:cs="Courier New"/>
          <w:sz w:val="20"/>
          <w:lang w:val="en-US"/>
        </w:rPr>
        <w:t>uint8_t X1 = !digitalRead(PIN_X1_RADAR);</w:t>
      </w:r>
    </w:p>
    <w:p w14:paraId="7A344F4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uint8_t X2 = !digitalRead(PIN_X2_BARRIER);</w:t>
      </w:r>
    </w:p>
    <w:p w14:paraId="43D38C7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uint8_t X3 = !digitalRead(PIN_X3_LIMIT_OPEN);</w:t>
      </w:r>
    </w:p>
    <w:p w14:paraId="25BFF04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uint8_t X4 = !digitalRead(PIN_X4_LIMIT_CLOSED);</w:t>
      </w:r>
    </w:p>
    <w:p w14:paraId="4F714E6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uint8_t STOP = !digitalRead(PIN_STOP);</w:t>
      </w:r>
    </w:p>
    <w:p w14:paraId="48D975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98CC00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(currentState != lastState) {</w:t>
      </w:r>
    </w:p>
    <w:p w14:paraId="07AFFE0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.print("</w:t>
      </w:r>
      <w:r w:rsidRPr="006E1320">
        <w:rPr>
          <w:rFonts w:ascii="Courier New" w:hAnsi="Courier New" w:cs="Courier New"/>
          <w:sz w:val="20"/>
        </w:rPr>
        <w:t>СОСТОЯНИЕ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ИЗМЕНЕНО</w:t>
      </w:r>
      <w:r w:rsidRPr="006E1320">
        <w:rPr>
          <w:rFonts w:ascii="Courier New" w:hAnsi="Courier New" w:cs="Courier New"/>
          <w:sz w:val="20"/>
          <w:lang w:val="en-US"/>
        </w:rPr>
        <w:t>: ");</w:t>
      </w:r>
    </w:p>
    <w:p w14:paraId="05B1F7F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switch (currentState) {</w:t>
      </w:r>
    </w:p>
    <w:p w14:paraId="17827D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S0_WAIT: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.println("S0 (</w:t>
      </w:r>
      <w:r w:rsidRPr="006E1320">
        <w:rPr>
          <w:rFonts w:ascii="Courier New" w:hAnsi="Courier New" w:cs="Courier New"/>
          <w:sz w:val="20"/>
        </w:rPr>
        <w:t>Ожидание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людей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042498C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S1_OPENING: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.println("S1 (</w:t>
      </w:r>
      <w:r w:rsidRPr="006E1320">
        <w:rPr>
          <w:rFonts w:ascii="Courier New" w:hAnsi="Courier New" w:cs="Courier New"/>
          <w:sz w:val="20"/>
        </w:rPr>
        <w:t>Открытие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створок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0B04E06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S2_OPENED: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.println("S2 (</w:t>
      </w:r>
      <w:r w:rsidRPr="006E1320">
        <w:rPr>
          <w:rFonts w:ascii="Courier New" w:hAnsi="Courier New" w:cs="Courier New"/>
          <w:sz w:val="20"/>
        </w:rPr>
        <w:t>Открыто</w:t>
      </w:r>
      <w:r w:rsidRPr="006E1320">
        <w:rPr>
          <w:rFonts w:ascii="Courier New" w:hAnsi="Courier New" w:cs="Courier New"/>
          <w:sz w:val="20"/>
          <w:lang w:val="en-US"/>
        </w:rPr>
        <w:t xml:space="preserve">. </w:t>
      </w:r>
      <w:r w:rsidRPr="006E1320">
        <w:rPr>
          <w:rFonts w:ascii="Courier New" w:hAnsi="Courier New" w:cs="Courier New"/>
          <w:sz w:val="20"/>
        </w:rPr>
        <w:t>Запуск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таймера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5522BE4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S3_CLOSING: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.println("S3 (</w:t>
      </w:r>
      <w:r w:rsidRPr="006E1320">
        <w:rPr>
          <w:rFonts w:ascii="Courier New" w:hAnsi="Courier New" w:cs="Courier New"/>
          <w:sz w:val="20"/>
        </w:rPr>
        <w:t>Закрытие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створок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30EA1C8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S_STOPPED: 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</w:t>
      </w:r>
      <w:r w:rsidRPr="006E1320">
        <w:rPr>
          <w:rFonts w:ascii="Courier New" w:hAnsi="Courier New" w:cs="Courier New"/>
          <w:sz w:val="20"/>
        </w:rPr>
        <w:t>АВАРИЙНЫЙ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СТОП</w:t>
      </w:r>
      <w:r w:rsidRPr="006E1320">
        <w:rPr>
          <w:rFonts w:ascii="Courier New" w:hAnsi="Courier New" w:cs="Courier New"/>
          <w:sz w:val="20"/>
          <w:lang w:val="en-US"/>
        </w:rPr>
        <w:t>!"); break;</w:t>
      </w:r>
    </w:p>
    <w:p w14:paraId="2055617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}</w:t>
      </w:r>
    </w:p>
    <w:p w14:paraId="0689578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lastState = currentState;</w:t>
      </w:r>
    </w:p>
    <w:p w14:paraId="5DEF46C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</w:t>
      </w:r>
    </w:p>
    <w:p w14:paraId="3F7A583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3972AB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(STOP == 1) {</w:t>
      </w:r>
    </w:p>
    <w:p w14:paraId="694EAE8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currentState = S_STOPPED;</w:t>
      </w:r>
    </w:p>
    <w:p w14:paraId="0A8A818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</w:t>
      </w:r>
    </w:p>
    <w:p w14:paraId="7E97137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04D3BC9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switch (currentState) {</w:t>
      </w:r>
    </w:p>
    <w:p w14:paraId="49F7A5F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</w:p>
    <w:p w14:paraId="3CA76AF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S0_WAIT:</w:t>
      </w:r>
    </w:p>
    <w:p w14:paraId="7DBE9AC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digitalWrite(PIN_Y1_OPEN, LOW);</w:t>
      </w:r>
    </w:p>
    <w:p w14:paraId="1445C95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digitalWrite(PIN_Y2_CLOSE, LOW);</w:t>
      </w:r>
    </w:p>
    <w:p w14:paraId="54492BA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161B74F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lastRenderedPageBreak/>
        <w:t>      if (X1 == 1) {</w:t>
      </w:r>
    </w:p>
    <w:p w14:paraId="3663DBE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currentState = S1_OPENING;</w:t>
      </w:r>
    </w:p>
    <w:p w14:paraId="2FF856D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6528E7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6D55425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ADDD62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S1_OPENING:</w:t>
      </w:r>
    </w:p>
    <w:p w14:paraId="2B6D369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digitalWrite(PIN_Y1_OPEN, HIGH);</w:t>
      </w:r>
    </w:p>
    <w:p w14:paraId="17D4F18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digitalWrite(PIN_Y2_CLOSE, LOW);</w:t>
      </w:r>
    </w:p>
    <w:p w14:paraId="5F43001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28666A3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if (X3 == 1) { </w:t>
      </w:r>
    </w:p>
    <w:p w14:paraId="7C0571E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digitalWrite(PIN_Y1_OPEN, LOW);</w:t>
      </w:r>
    </w:p>
    <w:p w14:paraId="77EEC3E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timerStart = millis(); </w:t>
      </w:r>
    </w:p>
    <w:p w14:paraId="1DDDE51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Tend = false;</w:t>
      </w:r>
    </w:p>
    <w:p w14:paraId="64AB30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currentState = S2_OPENED;</w:t>
      </w:r>
    </w:p>
    <w:p w14:paraId="1673433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5EE7016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F2CC2F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341AB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S2_OPENED:</w:t>
      </w:r>
    </w:p>
    <w:p w14:paraId="196C425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digitalWrite(PIN_Y1_OPEN, LOW);</w:t>
      </w:r>
    </w:p>
    <w:p w14:paraId="6938D3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digitalWrite(PIN_Y2_CLOSE, LOW);</w:t>
      </w:r>
    </w:p>
    <w:p w14:paraId="4425FA6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0004A8E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(X1 == 1 || X2 == 1) {</w:t>
      </w:r>
    </w:p>
    <w:p w14:paraId="4DCF503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if (Tend == true) {</w:t>
      </w:r>
    </w:p>
    <w:p w14:paraId="2545730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   </w:t>
      </w:r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.println("ИНФО: Зафиксировано движение! Таймер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сброшен</w:t>
      </w:r>
      <w:r w:rsidRPr="006E1320">
        <w:rPr>
          <w:rFonts w:ascii="Courier New" w:hAnsi="Courier New" w:cs="Courier New"/>
          <w:sz w:val="20"/>
          <w:lang w:val="en-US"/>
        </w:rPr>
        <w:t>.");</w:t>
      </w:r>
    </w:p>
    <w:p w14:paraId="745B80F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}</w:t>
      </w:r>
    </w:p>
    <w:p w14:paraId="756FED0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timerStart = millis();</w:t>
      </w:r>
    </w:p>
    <w:p w14:paraId="61E6243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Tend = false;</w:t>
      </w:r>
    </w:p>
    <w:p w14:paraId="5507AAF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2235C76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042F8AD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(millis() - timerStart &gt;= HOLD_TIME) {</w:t>
      </w:r>
    </w:p>
    <w:p w14:paraId="2EED49F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if (Tend == false) {</w:t>
      </w:r>
    </w:p>
    <w:p w14:paraId="603A907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   </w:t>
      </w:r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.println("</w:t>
      </w:r>
      <w:r w:rsidRPr="006E1320">
        <w:rPr>
          <w:rFonts w:ascii="Courier New" w:hAnsi="Courier New" w:cs="Courier New"/>
          <w:sz w:val="20"/>
        </w:rPr>
        <w:t>ИНФО</w:t>
      </w:r>
      <w:r w:rsidRPr="006E1320">
        <w:rPr>
          <w:rFonts w:ascii="Courier New" w:hAnsi="Courier New" w:cs="Courier New"/>
          <w:sz w:val="20"/>
          <w:lang w:val="en-US"/>
        </w:rPr>
        <w:t xml:space="preserve">: </w:t>
      </w:r>
      <w:r w:rsidRPr="006E1320">
        <w:rPr>
          <w:rFonts w:ascii="Courier New" w:hAnsi="Courier New" w:cs="Courier New"/>
          <w:sz w:val="20"/>
        </w:rPr>
        <w:t>Таймер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истек</w:t>
      </w:r>
      <w:r w:rsidRPr="006E1320">
        <w:rPr>
          <w:rFonts w:ascii="Courier New" w:hAnsi="Courier New" w:cs="Courier New"/>
          <w:sz w:val="20"/>
          <w:lang w:val="en-US"/>
        </w:rPr>
        <w:t xml:space="preserve"> (Tend = 1).");</w:t>
      </w:r>
    </w:p>
    <w:p w14:paraId="41C5375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}</w:t>
      </w:r>
    </w:p>
    <w:p w14:paraId="45E8E61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Tend = true;</w:t>
      </w:r>
    </w:p>
    <w:p w14:paraId="12CFBF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47018F3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1E0988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(Tend == true &amp;&amp; X1 == 0 &amp;&amp; X2 == 0) {</w:t>
      </w:r>
    </w:p>
    <w:p w14:paraId="4047976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currentState = S3_CLOSING;</w:t>
      </w:r>
    </w:p>
    <w:p w14:paraId="1588450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27CBF12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5EE80E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9D4698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S3_CLOSING:</w:t>
      </w:r>
    </w:p>
    <w:p w14:paraId="24E01AD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digitalWrite(PIN_Y1_OPEN, LOW);</w:t>
      </w:r>
    </w:p>
    <w:p w14:paraId="4472343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digitalWrite(PIN_Y2_CLOSE, HIGH);</w:t>
      </w:r>
    </w:p>
    <w:p w14:paraId="6C4A363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760DB43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(X1 == 1 || X2 == 1) {</w:t>
      </w:r>
    </w:p>
    <w:p w14:paraId="06C787A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digitalWrite(PIN_Y2_CLOSE, LOW);</w:t>
      </w:r>
    </w:p>
    <w:p w14:paraId="2FAC249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.println("ВНИМАНИЕ! В проёме объект. ЭКСТРЕННЫЙ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РЕВЕРС</w:t>
      </w:r>
      <w:r w:rsidRPr="006E1320">
        <w:rPr>
          <w:rFonts w:ascii="Courier New" w:hAnsi="Courier New" w:cs="Courier New"/>
          <w:sz w:val="20"/>
          <w:lang w:val="en-US"/>
        </w:rPr>
        <w:t>!");</w:t>
      </w:r>
    </w:p>
    <w:p w14:paraId="7A05095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currentState = S1_OPENING;</w:t>
      </w:r>
    </w:p>
    <w:p w14:paraId="2E44A0A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break; </w:t>
      </w:r>
    </w:p>
    <w:p w14:paraId="19D31FB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5374D0E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37E04F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if (X4 == 1) { </w:t>
      </w:r>
    </w:p>
    <w:p w14:paraId="5490ED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digitalWrite(PIN_Y2_CLOSE, LOW);</w:t>
      </w:r>
    </w:p>
    <w:p w14:paraId="57012BD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currentState = S0_WAIT;</w:t>
      </w:r>
    </w:p>
    <w:p w14:paraId="62FBD60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724EE59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7C9E4C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759D4B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S_STOPPED:</w:t>
      </w:r>
    </w:p>
    <w:p w14:paraId="4C4191E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lastRenderedPageBreak/>
        <w:t>      digitalWrite(PIN_Y1_OPEN, LOW);</w:t>
      </w:r>
    </w:p>
    <w:p w14:paraId="0A87DBE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digitalWrite(PIN_Y2_CLOSE, LOW);</w:t>
      </w:r>
    </w:p>
    <w:p w14:paraId="190B3C14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r w:rsidRPr="00367BC2">
        <w:rPr>
          <w:rFonts w:ascii="Courier New" w:hAnsi="Courier New" w:cs="Courier New"/>
          <w:sz w:val="20"/>
          <w:lang w:val="en-US"/>
        </w:rPr>
        <w:t>break;</w:t>
      </w:r>
    </w:p>
    <w:p w14:paraId="5F0C8FF9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367BC2">
        <w:rPr>
          <w:rFonts w:ascii="Courier New" w:hAnsi="Courier New" w:cs="Courier New"/>
          <w:sz w:val="20"/>
          <w:lang w:val="en-US"/>
        </w:rPr>
        <w:t>  }</w:t>
      </w:r>
    </w:p>
    <w:p w14:paraId="7FFC32F2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367BC2">
        <w:rPr>
          <w:rFonts w:ascii="Courier New" w:hAnsi="Courier New" w:cs="Courier New"/>
          <w:sz w:val="20"/>
          <w:lang w:val="en-US"/>
        </w:rPr>
        <w:t>}</w:t>
      </w:r>
    </w:p>
    <w:p w14:paraId="66A75F2B" w14:textId="77777777" w:rsidR="00AB7D27" w:rsidRPr="00367BC2" w:rsidRDefault="00AB7D27" w:rsidP="00AB7D27">
      <w:pPr>
        <w:spacing w:after="0" w:line="240" w:lineRule="auto"/>
        <w:rPr>
          <w:rFonts w:ascii="Consolas" w:hAnsi="Consolas" w:cs="Times New Roman"/>
          <w:sz w:val="20"/>
          <w:lang w:val="en-US"/>
        </w:rPr>
      </w:pPr>
    </w:p>
    <w:p w14:paraId="55063111" w14:textId="3B843C4A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Times New Roman" w:hAnsi="Times New Roman" w:cs="Times New Roman"/>
          <w:sz w:val="20"/>
          <w:lang w:val="en-US"/>
        </w:rPr>
        <w:t xml:space="preserve">diagram.json </w:t>
      </w:r>
      <w:r w:rsidRPr="00843A56">
        <w:rPr>
          <w:rFonts w:ascii="Times New Roman" w:hAnsi="Times New Roman" w:cs="Times New Roman"/>
          <w:sz w:val="20"/>
        </w:rPr>
        <w:t>из</w:t>
      </w:r>
      <w:r w:rsidRPr="00843A56">
        <w:rPr>
          <w:rFonts w:ascii="Times New Roman" w:hAnsi="Times New Roman" w:cs="Times New Roman"/>
          <w:sz w:val="20"/>
          <w:lang w:val="en-US"/>
        </w:rPr>
        <w:t xml:space="preserve"> wokwi</w:t>
      </w:r>
      <w:r>
        <w:rPr>
          <w:rFonts w:ascii="Consolas" w:hAnsi="Consolas" w:cs="Times New Roman"/>
          <w:sz w:val="20"/>
          <w:lang w:val="en-US"/>
        </w:rPr>
        <w:br/>
      </w:r>
      <w:r w:rsidRPr="00843A56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 xml:space="preserve"> </w:t>
      </w:r>
      <w:r w:rsidRPr="00843A56">
        <w:rPr>
          <w:rFonts w:ascii="Consolas" w:hAnsi="Consolas" w:cs="Times New Roman"/>
          <w:sz w:val="20"/>
          <w:lang w:val="en-US"/>
        </w:rPr>
        <w:t>{</w:t>
      </w:r>
    </w:p>
    <w:p w14:paraId="69952A52" w14:textId="77777777" w:rsidR="00843A56" w:rsidRPr="00367BC2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"version": 1,</w:t>
      </w:r>
    </w:p>
    <w:p w14:paraId="1A85812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"author": "Assistant",</w:t>
      </w:r>
    </w:p>
    <w:p w14:paraId="0EB793B3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"editor": "wokwi",</w:t>
      </w:r>
    </w:p>
    <w:p w14:paraId="33AA032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"parts": [</w:t>
      </w:r>
    </w:p>
    <w:p w14:paraId="1C47FA2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"wokwi-arduino-uno", "id": "uno", "top": 140, "left": 40, "attrs": {} },</w:t>
      </w:r>
    </w:p>
    <w:p w14:paraId="1054CE9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"wokwi-pushbutton", "id": "btn1", "top": -120, "left": -140, "attrs": { "color": "green", "label": "X1 (</w:t>
      </w:r>
      <w:r w:rsidRPr="00843A56">
        <w:rPr>
          <w:rFonts w:ascii="Consolas" w:hAnsi="Consolas" w:cs="Times New Roman"/>
          <w:sz w:val="20"/>
        </w:rPr>
        <w:t>Радар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208531B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"wokwi-pushbutton", "id": "btn2", "top": -120, "left": -20, "attrs": { "color": "blue", "label": "X2 (</w:t>
      </w:r>
      <w:r w:rsidRPr="00843A56">
        <w:rPr>
          <w:rFonts w:ascii="Consolas" w:hAnsi="Consolas" w:cs="Times New Roman"/>
          <w:sz w:val="20"/>
        </w:rPr>
        <w:t>Барьер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30D13DA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"wokwi-pushbutton", "id": "btn3", "top": -120, "left": 100, "attrs": { "color": "yellow", "label": "X3 (</w:t>
      </w:r>
      <w:r w:rsidRPr="00843A56">
        <w:rPr>
          <w:rFonts w:ascii="Consolas" w:hAnsi="Consolas" w:cs="Times New Roman"/>
          <w:sz w:val="20"/>
        </w:rPr>
        <w:t>Открыто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66371964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"wokwi-pushbutton", "id": "btn4", "top": -120, "left": 220, "attrs": { "color": "yellow", "label": "X4 (</w:t>
      </w:r>
      <w:r w:rsidRPr="00843A56">
        <w:rPr>
          <w:rFonts w:ascii="Consolas" w:hAnsi="Consolas" w:cs="Times New Roman"/>
          <w:sz w:val="20"/>
        </w:rPr>
        <w:t>Закрыто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6AD5F67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"wokwi-pushbutton", "id": "btn_stop", "top": -120, "left": 340, "attrs": { "color": "red", "label": "STOP" } },</w:t>
      </w:r>
    </w:p>
    <w:p w14:paraId="2D5DAEC4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"wokwi-led", "id": "led1", "top": -140, "left": 480, "attrs": { "color": "green", "label": "Y1 (</w:t>
      </w:r>
      <w:r w:rsidRPr="00843A56">
        <w:rPr>
          <w:rFonts w:ascii="Consolas" w:hAnsi="Consolas" w:cs="Times New Roman"/>
          <w:sz w:val="20"/>
        </w:rPr>
        <w:t>Вперед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7E06663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"wokwi-led", "id": "led2", "top": -140, "left": 560, "attrs": { "color": "red", "label": "Y2 (</w:t>
      </w:r>
      <w:r w:rsidRPr="00843A56">
        <w:rPr>
          <w:rFonts w:ascii="Consolas" w:hAnsi="Consolas" w:cs="Times New Roman"/>
          <w:sz w:val="20"/>
        </w:rPr>
        <w:t>Назад</w:t>
      </w:r>
      <w:r w:rsidRPr="00843A56">
        <w:rPr>
          <w:rFonts w:ascii="Consolas" w:hAnsi="Consolas" w:cs="Times New Roman"/>
          <w:sz w:val="20"/>
          <w:lang w:val="en-US"/>
        </w:rPr>
        <w:t>)" } },</w:t>
      </w:r>
    </w:p>
    <w:p w14:paraId="568B99ED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"wokwi-resistor", "id": "r1", "top": -50, "left": 470, "attrs": { "value": "220", "rot": "90" } },</w:t>
      </w:r>
    </w:p>
    <w:p w14:paraId="449D0C6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{ "type": "wokwi-resistor", "id": "r2", "top": -50, "left": 550, "attrs": { "value": "220", "rot": "90" } }</w:t>
      </w:r>
    </w:p>
    <w:p w14:paraId="57F206E3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],</w:t>
      </w:r>
    </w:p>
    <w:p w14:paraId="7AFF1E2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"connections": [</w:t>
      </w:r>
    </w:p>
    <w:p w14:paraId="2833FF3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"btn1:1.l", "uno:GND.1", "black", [ "v-20", "h420", "v180" ] ],</w:t>
      </w:r>
    </w:p>
    <w:p w14:paraId="6DD33E17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"btn2:1.l", "uno:GND.1", "black", [ "v-20", "h300", "v180" ] ],</w:t>
      </w:r>
    </w:p>
    <w:p w14:paraId="5C01F96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"btn3:1.l", "uno:GND.1", "black", [ "v-20", "h180", "v180" ] ],</w:t>
      </w:r>
    </w:p>
    <w:p w14:paraId="52C8F65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"btn4:1.l", "uno:GND.1", "black", [ "v-20", "h60", "v180" ] ],</w:t>
      </w:r>
    </w:p>
    <w:p w14:paraId="029F94B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"btn_stop:1.l", "uno:GND.1", "black", [ "v-20", "h-60", "v180" ] ],</w:t>
      </w:r>
    </w:p>
    <w:p w14:paraId="3F18146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19D3A5E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"btn1:2.l", "uno:2", "green", [ "v40", "h210", "v140" ] ],</w:t>
      </w:r>
    </w:p>
    <w:p w14:paraId="6790BB1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"btn2:2.l", "uno:3", "blue", [ "v30", "h100", "v150" ] ],</w:t>
      </w:r>
    </w:p>
    <w:p w14:paraId="3666BE05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"btn3:2.l", "uno:4", "yellow", [ "v20", "h-10", "v160" ] ],</w:t>
      </w:r>
    </w:p>
    <w:p w14:paraId="1E949D0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"btn4:2.l", "uno:5", "yellow", [ "v10", "h-120", "v170" ] ],</w:t>
      </w:r>
    </w:p>
    <w:p w14:paraId="4659263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"btn_stop:2.l", "uno:6", "red", [ "v5", "h-230", "v175" ] ],</w:t>
      </w:r>
    </w:p>
    <w:p w14:paraId="651C759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0FD8A2C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"led1:A", "uno:8", "green", [ "v40", "h-340", "v120" ] ],</w:t>
      </w:r>
    </w:p>
    <w:p w14:paraId="04E9CCF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"led1:C", "r1:1", "black", [ "v0" ] ],</w:t>
      </w:r>
    </w:p>
    <w:p w14:paraId="1867FDD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"r1:2", "uno:GND.2", "black", [ "v10", "h-330" ] ],</w:t>
      </w:r>
    </w:p>
    <w:p w14:paraId="6880DA3E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324179E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"led2:A", "uno:9", "red", [ "v50", "h-410", "v110" ] ],</w:t>
      </w:r>
    </w:p>
    <w:p w14:paraId="14ED822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"led2:C", "r2:1", "black", [ "v0" ] ],</w:t>
      </w:r>
    </w:p>
    <w:p w14:paraId="76A7151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"r2:2", "uno:GND.2", "black", [ "v0", "h-400" ] ]</w:t>
      </w:r>
    </w:p>
    <w:p w14:paraId="02E0138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</w:t>
      </w:r>
      <w:r w:rsidRPr="00843A56">
        <w:rPr>
          <w:rFonts w:ascii="Consolas" w:hAnsi="Consolas" w:cs="Times New Roman"/>
          <w:sz w:val="20"/>
        </w:rPr>
        <w:t>],</w:t>
      </w:r>
    </w:p>
    <w:p w14:paraId="695A00AD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</w:rPr>
        <w:t>  "dependencies": {}</w:t>
      </w:r>
    </w:p>
    <w:p w14:paraId="3CD8D68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</w:rPr>
        <w:t>}</w:t>
      </w:r>
    </w:p>
    <w:p w14:paraId="3DFAD521" w14:textId="65A9BB53" w:rsidR="00AB7D27" w:rsidRPr="00843A56" w:rsidRDefault="00AB7D27" w:rsidP="00AB7D27">
      <w:pPr>
        <w:spacing w:after="0" w:line="240" w:lineRule="auto"/>
        <w:rPr>
          <w:rFonts w:ascii="Consolas" w:hAnsi="Consolas" w:cs="Times New Roman"/>
          <w:sz w:val="20"/>
          <w:lang w:val="en-US"/>
        </w:rPr>
      </w:pPr>
    </w:p>
    <w:p w14:paraId="5ACF2B07" w14:textId="358BBEC7" w:rsidR="00312469" w:rsidRPr="008A44EF" w:rsidRDefault="00AB7D27" w:rsidP="00AB7D27">
      <w:pPr>
        <w:spacing w:line="360" w:lineRule="auto"/>
        <w:rPr>
          <w:rFonts w:ascii="Consolas" w:hAnsi="Consolas" w:cs="Times New Roman"/>
          <w:sz w:val="20"/>
        </w:rPr>
      </w:pPr>
      <w:r w:rsidRPr="008A44EF">
        <w:rPr>
          <w:rFonts w:ascii="Times New Roman" w:hAnsi="Times New Roman" w:cs="Times New Roman"/>
          <w:sz w:val="28"/>
          <w:szCs w:val="28"/>
        </w:rPr>
        <w:lastRenderedPageBreak/>
        <w:br/>
      </w:r>
    </w:p>
    <w:sectPr w:rsidR="00312469" w:rsidRPr="008A44EF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A46B0" w14:textId="77777777" w:rsidR="002F3B18" w:rsidRDefault="002F3B18" w:rsidP="00FA7FA0">
      <w:pPr>
        <w:spacing w:after="0" w:line="240" w:lineRule="auto"/>
      </w:pPr>
      <w:r>
        <w:separator/>
      </w:r>
    </w:p>
  </w:endnote>
  <w:endnote w:type="continuationSeparator" w:id="0">
    <w:p w14:paraId="00729043" w14:textId="77777777" w:rsidR="002F3B18" w:rsidRDefault="002F3B18" w:rsidP="00FA7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B26AD" w14:textId="77777777" w:rsidR="002F3B18" w:rsidRDefault="002F3B18" w:rsidP="00FA7FA0">
      <w:pPr>
        <w:spacing w:after="0" w:line="240" w:lineRule="auto"/>
      </w:pPr>
      <w:r>
        <w:separator/>
      </w:r>
    </w:p>
  </w:footnote>
  <w:footnote w:type="continuationSeparator" w:id="0">
    <w:p w14:paraId="4523B348" w14:textId="77777777" w:rsidR="002F3B18" w:rsidRDefault="002F3B18" w:rsidP="00FA7F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655"/>
    <w:multiLevelType w:val="multilevel"/>
    <w:tmpl w:val="D966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C07B1"/>
    <w:multiLevelType w:val="multilevel"/>
    <w:tmpl w:val="711C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80653"/>
    <w:multiLevelType w:val="multilevel"/>
    <w:tmpl w:val="D90672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5E721D8"/>
    <w:multiLevelType w:val="multilevel"/>
    <w:tmpl w:val="044EA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B01DC"/>
    <w:multiLevelType w:val="multilevel"/>
    <w:tmpl w:val="ECE8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B1EE5"/>
    <w:multiLevelType w:val="multilevel"/>
    <w:tmpl w:val="DE1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73317"/>
    <w:multiLevelType w:val="multilevel"/>
    <w:tmpl w:val="16CCEC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FFA23D7"/>
    <w:multiLevelType w:val="multilevel"/>
    <w:tmpl w:val="368E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369C9"/>
    <w:multiLevelType w:val="multilevel"/>
    <w:tmpl w:val="0122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734C7A"/>
    <w:multiLevelType w:val="multilevel"/>
    <w:tmpl w:val="7840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4C7A57"/>
    <w:multiLevelType w:val="multilevel"/>
    <w:tmpl w:val="669E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66063"/>
    <w:multiLevelType w:val="multilevel"/>
    <w:tmpl w:val="1206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B32C9C"/>
    <w:multiLevelType w:val="multilevel"/>
    <w:tmpl w:val="15DC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939A6"/>
    <w:multiLevelType w:val="multilevel"/>
    <w:tmpl w:val="C53C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B033F"/>
    <w:multiLevelType w:val="multilevel"/>
    <w:tmpl w:val="7F6E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6374C"/>
    <w:multiLevelType w:val="multilevel"/>
    <w:tmpl w:val="2312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7D0176"/>
    <w:multiLevelType w:val="multilevel"/>
    <w:tmpl w:val="629A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3717CE"/>
    <w:multiLevelType w:val="multilevel"/>
    <w:tmpl w:val="D3D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444A63"/>
    <w:multiLevelType w:val="hybridMultilevel"/>
    <w:tmpl w:val="FA7632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2B6750CB"/>
    <w:multiLevelType w:val="multilevel"/>
    <w:tmpl w:val="A74E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023D2"/>
    <w:multiLevelType w:val="multilevel"/>
    <w:tmpl w:val="E58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53951"/>
    <w:multiLevelType w:val="multilevel"/>
    <w:tmpl w:val="B328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F42399"/>
    <w:multiLevelType w:val="multilevel"/>
    <w:tmpl w:val="BCEE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7251DD"/>
    <w:multiLevelType w:val="multilevel"/>
    <w:tmpl w:val="A3347C4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39F4169D"/>
    <w:multiLevelType w:val="multilevel"/>
    <w:tmpl w:val="3AC87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744049"/>
    <w:multiLevelType w:val="multilevel"/>
    <w:tmpl w:val="CD6C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1C3571"/>
    <w:multiLevelType w:val="multilevel"/>
    <w:tmpl w:val="B91C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636D2B"/>
    <w:multiLevelType w:val="multilevel"/>
    <w:tmpl w:val="CAC21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3DA639DA"/>
    <w:multiLevelType w:val="multilevel"/>
    <w:tmpl w:val="1A54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BD2A9B"/>
    <w:multiLevelType w:val="multilevel"/>
    <w:tmpl w:val="7A92B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67525F"/>
    <w:multiLevelType w:val="multilevel"/>
    <w:tmpl w:val="9572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CB6267"/>
    <w:multiLevelType w:val="multilevel"/>
    <w:tmpl w:val="B5FA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6E1DFB"/>
    <w:multiLevelType w:val="multilevel"/>
    <w:tmpl w:val="C2107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AB6B5B"/>
    <w:multiLevelType w:val="multilevel"/>
    <w:tmpl w:val="B6E8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1A387A"/>
    <w:multiLevelType w:val="multilevel"/>
    <w:tmpl w:val="A562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FD752D"/>
    <w:multiLevelType w:val="multilevel"/>
    <w:tmpl w:val="35B0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BD3DF2"/>
    <w:multiLevelType w:val="multilevel"/>
    <w:tmpl w:val="6C8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DE2DC5"/>
    <w:multiLevelType w:val="multilevel"/>
    <w:tmpl w:val="55C27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6E3182"/>
    <w:multiLevelType w:val="multilevel"/>
    <w:tmpl w:val="145A238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9" w15:restartNumberingAfterBreak="0">
    <w:nsid w:val="62BE6A26"/>
    <w:multiLevelType w:val="multilevel"/>
    <w:tmpl w:val="236A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851F4D"/>
    <w:multiLevelType w:val="multilevel"/>
    <w:tmpl w:val="70A0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BB507C"/>
    <w:multiLevelType w:val="multilevel"/>
    <w:tmpl w:val="F86E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50447D"/>
    <w:multiLevelType w:val="multilevel"/>
    <w:tmpl w:val="458A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59032E"/>
    <w:multiLevelType w:val="multilevel"/>
    <w:tmpl w:val="5150B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620B22"/>
    <w:multiLevelType w:val="multilevel"/>
    <w:tmpl w:val="A168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70114C"/>
    <w:multiLevelType w:val="multilevel"/>
    <w:tmpl w:val="7F6C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12297"/>
    <w:multiLevelType w:val="multilevel"/>
    <w:tmpl w:val="5E44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534574">
    <w:abstractNumId w:val="2"/>
  </w:num>
  <w:num w:numId="2" w16cid:durableId="2021351953">
    <w:abstractNumId w:val="6"/>
  </w:num>
  <w:num w:numId="3" w16cid:durableId="63843628">
    <w:abstractNumId w:val="12"/>
  </w:num>
  <w:num w:numId="4" w16cid:durableId="1938516294">
    <w:abstractNumId w:val="14"/>
  </w:num>
  <w:num w:numId="5" w16cid:durableId="1235970878">
    <w:abstractNumId w:val="25"/>
  </w:num>
  <w:num w:numId="6" w16cid:durableId="1394616206">
    <w:abstractNumId w:val="7"/>
  </w:num>
  <w:num w:numId="7" w16cid:durableId="1024667702">
    <w:abstractNumId w:val="8"/>
  </w:num>
  <w:num w:numId="8" w16cid:durableId="1852645371">
    <w:abstractNumId w:val="41"/>
  </w:num>
  <w:num w:numId="9" w16cid:durableId="1360427856">
    <w:abstractNumId w:val="28"/>
  </w:num>
  <w:num w:numId="10" w16cid:durableId="1853957063">
    <w:abstractNumId w:val="22"/>
  </w:num>
  <w:num w:numId="11" w16cid:durableId="1396507683">
    <w:abstractNumId w:val="43"/>
  </w:num>
  <w:num w:numId="12" w16cid:durableId="714934254">
    <w:abstractNumId w:val="18"/>
  </w:num>
  <w:num w:numId="13" w16cid:durableId="1723867405">
    <w:abstractNumId w:val="9"/>
  </w:num>
  <w:num w:numId="14" w16cid:durableId="1697198030">
    <w:abstractNumId w:val="40"/>
  </w:num>
  <w:num w:numId="15" w16cid:durableId="220290716">
    <w:abstractNumId w:val="10"/>
  </w:num>
  <w:num w:numId="16" w16cid:durableId="1855655924">
    <w:abstractNumId w:val="23"/>
  </w:num>
  <w:num w:numId="17" w16cid:durableId="1912812958">
    <w:abstractNumId w:val="27"/>
  </w:num>
  <w:num w:numId="18" w16cid:durableId="566918611">
    <w:abstractNumId w:val="38"/>
  </w:num>
  <w:num w:numId="19" w16cid:durableId="1332247741">
    <w:abstractNumId w:val="45"/>
  </w:num>
  <w:num w:numId="20" w16cid:durableId="628126086">
    <w:abstractNumId w:val="4"/>
  </w:num>
  <w:num w:numId="21" w16cid:durableId="1714192162">
    <w:abstractNumId w:val="5"/>
  </w:num>
  <w:num w:numId="22" w16cid:durableId="590504278">
    <w:abstractNumId w:val="33"/>
  </w:num>
  <w:num w:numId="23" w16cid:durableId="925111667">
    <w:abstractNumId w:val="24"/>
  </w:num>
  <w:num w:numId="24" w16cid:durableId="1689022800">
    <w:abstractNumId w:val="26"/>
  </w:num>
  <w:num w:numId="25" w16cid:durableId="1741948515">
    <w:abstractNumId w:val="35"/>
  </w:num>
  <w:num w:numId="26" w16cid:durableId="86537702">
    <w:abstractNumId w:val="3"/>
  </w:num>
  <w:num w:numId="27" w16cid:durableId="585192922">
    <w:abstractNumId w:val="21"/>
  </w:num>
  <w:num w:numId="28" w16cid:durableId="757291548">
    <w:abstractNumId w:val="44"/>
  </w:num>
  <w:num w:numId="29" w16cid:durableId="1366055625">
    <w:abstractNumId w:val="19"/>
  </w:num>
  <w:num w:numId="30" w16cid:durableId="1177421347">
    <w:abstractNumId w:val="20"/>
  </w:num>
  <w:num w:numId="31" w16cid:durableId="923993131">
    <w:abstractNumId w:val="11"/>
  </w:num>
  <w:num w:numId="32" w16cid:durableId="1796943824">
    <w:abstractNumId w:val="37"/>
  </w:num>
  <w:num w:numId="33" w16cid:durableId="87046968">
    <w:abstractNumId w:val="36"/>
  </w:num>
  <w:num w:numId="34" w16cid:durableId="743989605">
    <w:abstractNumId w:val="15"/>
  </w:num>
  <w:num w:numId="35" w16cid:durableId="1180504426">
    <w:abstractNumId w:val="16"/>
  </w:num>
  <w:num w:numId="36" w16cid:durableId="935358282">
    <w:abstractNumId w:val="31"/>
  </w:num>
  <w:num w:numId="37" w16cid:durableId="100801183">
    <w:abstractNumId w:val="42"/>
  </w:num>
  <w:num w:numId="38" w16cid:durableId="949900103">
    <w:abstractNumId w:val="17"/>
  </w:num>
  <w:num w:numId="39" w16cid:durableId="650401331">
    <w:abstractNumId w:val="42"/>
  </w:num>
  <w:num w:numId="40" w16cid:durableId="1309282154">
    <w:abstractNumId w:val="39"/>
  </w:num>
  <w:num w:numId="41" w16cid:durableId="1233394746">
    <w:abstractNumId w:val="0"/>
  </w:num>
  <w:num w:numId="42" w16cid:durableId="1651202952">
    <w:abstractNumId w:val="13"/>
  </w:num>
  <w:num w:numId="43" w16cid:durableId="1465851926">
    <w:abstractNumId w:val="32"/>
  </w:num>
  <w:num w:numId="44" w16cid:durableId="873427109">
    <w:abstractNumId w:val="1"/>
  </w:num>
  <w:num w:numId="45" w16cid:durableId="72893249">
    <w:abstractNumId w:val="30"/>
  </w:num>
  <w:num w:numId="46" w16cid:durableId="1531454727">
    <w:abstractNumId w:val="34"/>
  </w:num>
  <w:num w:numId="47" w16cid:durableId="84956066">
    <w:abstractNumId w:val="46"/>
  </w:num>
  <w:num w:numId="48" w16cid:durableId="5360866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BE"/>
    <w:rsid w:val="000355EB"/>
    <w:rsid w:val="000435A3"/>
    <w:rsid w:val="00050D5B"/>
    <w:rsid w:val="000564B4"/>
    <w:rsid w:val="00065F88"/>
    <w:rsid w:val="000664C8"/>
    <w:rsid w:val="000D576C"/>
    <w:rsid w:val="000E2C81"/>
    <w:rsid w:val="001118BE"/>
    <w:rsid w:val="001251F4"/>
    <w:rsid w:val="00125A02"/>
    <w:rsid w:val="001463B0"/>
    <w:rsid w:val="00152D3A"/>
    <w:rsid w:val="001809EE"/>
    <w:rsid w:val="00180F19"/>
    <w:rsid w:val="001C4D5C"/>
    <w:rsid w:val="001C6688"/>
    <w:rsid w:val="001E00DC"/>
    <w:rsid w:val="001E34C5"/>
    <w:rsid w:val="00213E36"/>
    <w:rsid w:val="002244A1"/>
    <w:rsid w:val="00250488"/>
    <w:rsid w:val="00252CEB"/>
    <w:rsid w:val="00284AE4"/>
    <w:rsid w:val="00292284"/>
    <w:rsid w:val="002A1510"/>
    <w:rsid w:val="002A47CF"/>
    <w:rsid w:val="002B035D"/>
    <w:rsid w:val="002F3B18"/>
    <w:rsid w:val="002F48D1"/>
    <w:rsid w:val="0030400F"/>
    <w:rsid w:val="00304D35"/>
    <w:rsid w:val="00312326"/>
    <w:rsid w:val="00312469"/>
    <w:rsid w:val="00323DC0"/>
    <w:rsid w:val="00335853"/>
    <w:rsid w:val="00360E72"/>
    <w:rsid w:val="00367BC2"/>
    <w:rsid w:val="003733D6"/>
    <w:rsid w:val="00374B91"/>
    <w:rsid w:val="003D1CB1"/>
    <w:rsid w:val="003D2699"/>
    <w:rsid w:val="003E166F"/>
    <w:rsid w:val="003E1BB1"/>
    <w:rsid w:val="003E3599"/>
    <w:rsid w:val="003E441A"/>
    <w:rsid w:val="004070D9"/>
    <w:rsid w:val="00407D83"/>
    <w:rsid w:val="004305FF"/>
    <w:rsid w:val="0044346F"/>
    <w:rsid w:val="00455928"/>
    <w:rsid w:val="00473BC6"/>
    <w:rsid w:val="00480DA7"/>
    <w:rsid w:val="00484B93"/>
    <w:rsid w:val="004E774D"/>
    <w:rsid w:val="00505EFF"/>
    <w:rsid w:val="00507DC2"/>
    <w:rsid w:val="00531649"/>
    <w:rsid w:val="00552B48"/>
    <w:rsid w:val="0059626E"/>
    <w:rsid w:val="005B5FF7"/>
    <w:rsid w:val="005F1121"/>
    <w:rsid w:val="00626F02"/>
    <w:rsid w:val="0063213D"/>
    <w:rsid w:val="006967CC"/>
    <w:rsid w:val="006C01A3"/>
    <w:rsid w:val="006C6017"/>
    <w:rsid w:val="006C7247"/>
    <w:rsid w:val="006D6E18"/>
    <w:rsid w:val="006E1320"/>
    <w:rsid w:val="00740FB7"/>
    <w:rsid w:val="007625A0"/>
    <w:rsid w:val="00763A5F"/>
    <w:rsid w:val="00781150"/>
    <w:rsid w:val="007C3004"/>
    <w:rsid w:val="007D31C2"/>
    <w:rsid w:val="007E1ADF"/>
    <w:rsid w:val="007F2317"/>
    <w:rsid w:val="007F5CB6"/>
    <w:rsid w:val="007F729D"/>
    <w:rsid w:val="00830A97"/>
    <w:rsid w:val="00843A56"/>
    <w:rsid w:val="00857DA6"/>
    <w:rsid w:val="0088180B"/>
    <w:rsid w:val="008850E0"/>
    <w:rsid w:val="008902C3"/>
    <w:rsid w:val="008A44EF"/>
    <w:rsid w:val="008B0E85"/>
    <w:rsid w:val="008D3C77"/>
    <w:rsid w:val="009433F8"/>
    <w:rsid w:val="00945B55"/>
    <w:rsid w:val="00956AA5"/>
    <w:rsid w:val="00970A30"/>
    <w:rsid w:val="0097601A"/>
    <w:rsid w:val="009A44D1"/>
    <w:rsid w:val="009B4CC1"/>
    <w:rsid w:val="009C5AB2"/>
    <w:rsid w:val="009D579D"/>
    <w:rsid w:val="009E394A"/>
    <w:rsid w:val="00A1203D"/>
    <w:rsid w:val="00A12A64"/>
    <w:rsid w:val="00A31C70"/>
    <w:rsid w:val="00A32063"/>
    <w:rsid w:val="00A4051A"/>
    <w:rsid w:val="00A625C6"/>
    <w:rsid w:val="00A969BF"/>
    <w:rsid w:val="00AA18F4"/>
    <w:rsid w:val="00AB7D27"/>
    <w:rsid w:val="00AF38C4"/>
    <w:rsid w:val="00B077F5"/>
    <w:rsid w:val="00B14A49"/>
    <w:rsid w:val="00B339D0"/>
    <w:rsid w:val="00B52D51"/>
    <w:rsid w:val="00B73891"/>
    <w:rsid w:val="00B7389F"/>
    <w:rsid w:val="00BA454A"/>
    <w:rsid w:val="00BC4122"/>
    <w:rsid w:val="00BC4B70"/>
    <w:rsid w:val="00BD087C"/>
    <w:rsid w:val="00BD7322"/>
    <w:rsid w:val="00C02E2A"/>
    <w:rsid w:val="00C13366"/>
    <w:rsid w:val="00C22286"/>
    <w:rsid w:val="00C40C28"/>
    <w:rsid w:val="00C418BB"/>
    <w:rsid w:val="00C73873"/>
    <w:rsid w:val="00C803D2"/>
    <w:rsid w:val="00CC6B7B"/>
    <w:rsid w:val="00CD4FB4"/>
    <w:rsid w:val="00CE06B0"/>
    <w:rsid w:val="00CF24BA"/>
    <w:rsid w:val="00D118B5"/>
    <w:rsid w:val="00D203E3"/>
    <w:rsid w:val="00D81222"/>
    <w:rsid w:val="00D851F3"/>
    <w:rsid w:val="00D8535E"/>
    <w:rsid w:val="00D9640B"/>
    <w:rsid w:val="00DA6D7E"/>
    <w:rsid w:val="00DB704D"/>
    <w:rsid w:val="00DC620B"/>
    <w:rsid w:val="00DF00DE"/>
    <w:rsid w:val="00DF45D5"/>
    <w:rsid w:val="00DF7AFC"/>
    <w:rsid w:val="00E2014C"/>
    <w:rsid w:val="00E33CBB"/>
    <w:rsid w:val="00E34A55"/>
    <w:rsid w:val="00E52E10"/>
    <w:rsid w:val="00E629DE"/>
    <w:rsid w:val="00E75951"/>
    <w:rsid w:val="00E96D23"/>
    <w:rsid w:val="00ED7397"/>
    <w:rsid w:val="00F14B8F"/>
    <w:rsid w:val="00F269C1"/>
    <w:rsid w:val="00F33AC0"/>
    <w:rsid w:val="00F3630F"/>
    <w:rsid w:val="00F94EBE"/>
    <w:rsid w:val="00F9786B"/>
    <w:rsid w:val="00FA0E00"/>
    <w:rsid w:val="00FA7FA0"/>
    <w:rsid w:val="00FC7BCF"/>
    <w:rsid w:val="00FD0E10"/>
    <w:rsid w:val="00FE1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3F62C"/>
  <w15:chartTrackingRefBased/>
  <w15:docId w15:val="{D519CC0D-0D48-44D0-A64D-49080948E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535E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FA7F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0E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0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1A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47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A7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A7FA0"/>
  </w:style>
  <w:style w:type="paragraph" w:styleId="a6">
    <w:name w:val="footer"/>
    <w:basedOn w:val="a"/>
    <w:link w:val="a7"/>
    <w:uiPriority w:val="99"/>
    <w:unhideWhenUsed/>
    <w:rsid w:val="00FA7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A7FA0"/>
  </w:style>
  <w:style w:type="character" w:customStyle="1" w:styleId="10">
    <w:name w:val="Заголовок 1 Знак"/>
    <w:basedOn w:val="a0"/>
    <w:link w:val="1"/>
    <w:uiPriority w:val="9"/>
    <w:rsid w:val="00FA7F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A7FA0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24BA"/>
    <w:pPr>
      <w:tabs>
        <w:tab w:val="left" w:pos="440"/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323DC0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BC4B70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7E1A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">
    <w:name w:val="HTML Code"/>
    <w:basedOn w:val="a0"/>
    <w:uiPriority w:val="99"/>
    <w:semiHidden/>
    <w:unhideWhenUsed/>
    <w:rsid w:val="007E1ADF"/>
    <w:rPr>
      <w:rFonts w:ascii="Courier New" w:eastAsia="Times New Roman" w:hAnsi="Courier New" w:cs="Courier New"/>
      <w:sz w:val="20"/>
      <w:szCs w:val="20"/>
    </w:rPr>
  </w:style>
  <w:style w:type="paragraph" w:styleId="ab">
    <w:name w:val="caption"/>
    <w:basedOn w:val="a"/>
    <w:next w:val="a"/>
    <w:uiPriority w:val="35"/>
    <w:unhideWhenUsed/>
    <w:qFormat/>
    <w:rsid w:val="008850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Balloon Text"/>
    <w:basedOn w:val="a"/>
    <w:link w:val="ad"/>
    <w:uiPriority w:val="99"/>
    <w:semiHidden/>
    <w:unhideWhenUsed/>
    <w:rsid w:val="000D57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0D576C"/>
    <w:rPr>
      <w:rFonts w:ascii="Segoe UI" w:hAnsi="Segoe UI" w:cs="Segoe UI"/>
      <w:sz w:val="18"/>
      <w:szCs w:val="18"/>
    </w:rPr>
  </w:style>
  <w:style w:type="character" w:styleId="ae">
    <w:name w:val="Emphasis"/>
    <w:basedOn w:val="a0"/>
    <w:uiPriority w:val="20"/>
    <w:qFormat/>
    <w:rsid w:val="00740FB7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A3206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8B0E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">
    <w:name w:val="Normal (Web)"/>
    <w:basedOn w:val="a"/>
    <w:uiPriority w:val="99"/>
    <w:unhideWhenUsed/>
    <w:rsid w:val="00BD08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39"/>
    <w:rsid w:val="00A12A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semiHidden/>
    <w:unhideWhenUsed/>
    <w:rsid w:val="00065F88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203E3"/>
    <w:pPr>
      <w:spacing w:after="100"/>
      <w:ind w:left="440"/>
    </w:pPr>
  </w:style>
  <w:style w:type="character" w:customStyle="1" w:styleId="math-inline">
    <w:name w:val="math-inline"/>
    <w:basedOn w:val="a0"/>
    <w:rsid w:val="00DF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FD804-94D8-4D31-B001-0E884150D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8</Pages>
  <Words>1298</Words>
  <Characters>7405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Назаров Ярослав</dc:creator>
  <cp:keywords/>
  <dc:description/>
  <cp:lastModifiedBy>Yaroslav</cp:lastModifiedBy>
  <cp:revision>17</cp:revision>
  <cp:lastPrinted>2025-05-11T16:32:00Z</cp:lastPrinted>
  <dcterms:created xsi:type="dcterms:W3CDTF">2026-05-20T13:42:00Z</dcterms:created>
  <dcterms:modified xsi:type="dcterms:W3CDTF">2026-05-27T20:55:00Z</dcterms:modified>
</cp:coreProperties>
</file>