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DE1E0" w14:textId="7CAD7438" w:rsidR="00757357" w:rsidRPr="00757357" w:rsidRDefault="00EE33EE" w:rsidP="00F959E0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P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F959E0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757357">
        <w:rPr>
          <w:rFonts w:ascii="Arial" w:hAnsi="Arial" w:cs="Arial"/>
          <w:color w:val="323232"/>
        </w:rPr>
        <w:tab/>
      </w:r>
      <w:r w:rsidR="00ED0A4D" w:rsidRPr="00757357">
        <w:rPr>
          <w:rFonts w:ascii="Arial" w:hAnsi="Arial" w:cs="Arial"/>
          <w:b/>
          <w:bCs/>
          <w:color w:val="323232"/>
        </w:rPr>
        <w:t xml:space="preserve">Riaditeľstvo hraničnej a </w:t>
      </w:r>
    </w:p>
    <w:p w14:paraId="5651D5E3" w14:textId="1759527D" w:rsidR="00ED0A4D" w:rsidRPr="00F959E0" w:rsidRDefault="00757357" w:rsidP="00F959E0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</w:rPr>
      </w:pPr>
      <w:r w:rsidRPr="00757357">
        <w:rPr>
          <w:rFonts w:ascii="Arial" w:hAnsi="Arial" w:cs="Arial"/>
          <w:b/>
          <w:bCs/>
          <w:color w:val="323232"/>
        </w:rPr>
        <w:tab/>
      </w:r>
      <w:r w:rsidRPr="00757357">
        <w:rPr>
          <w:rFonts w:ascii="Arial" w:hAnsi="Arial" w:cs="Arial"/>
          <w:b/>
          <w:bCs/>
          <w:color w:val="323232"/>
        </w:rPr>
        <w:tab/>
      </w:r>
      <w:r w:rsidRPr="00757357">
        <w:rPr>
          <w:rFonts w:ascii="Arial" w:hAnsi="Arial" w:cs="Arial"/>
          <w:b/>
          <w:bCs/>
          <w:color w:val="323232"/>
        </w:rPr>
        <w:tab/>
      </w:r>
      <w:r w:rsidRPr="00757357">
        <w:rPr>
          <w:rFonts w:ascii="Arial" w:hAnsi="Arial" w:cs="Arial"/>
          <w:b/>
          <w:bCs/>
          <w:color w:val="323232"/>
        </w:rPr>
        <w:tab/>
      </w:r>
      <w:r>
        <w:rPr>
          <w:rFonts w:ascii="Arial" w:hAnsi="Arial" w:cs="Arial"/>
          <w:b/>
          <w:bCs/>
          <w:color w:val="323232"/>
        </w:rPr>
        <w:tab/>
      </w:r>
      <w:r w:rsidR="00ED0A4D" w:rsidRPr="00757357">
        <w:rPr>
          <w:rFonts w:ascii="Arial" w:hAnsi="Arial" w:cs="Arial"/>
          <w:b/>
          <w:bCs/>
          <w:color w:val="323232"/>
        </w:rPr>
        <w:t>cudzineckej polície</w:t>
      </w:r>
      <w:r w:rsidR="00F959E0" w:rsidRPr="00757357">
        <w:rPr>
          <w:rFonts w:ascii="Arial" w:hAnsi="Arial" w:cs="Arial"/>
          <w:b/>
          <w:bCs/>
          <w:color w:val="323232"/>
        </w:rPr>
        <w:t xml:space="preserve"> </w:t>
      </w:r>
      <w:r w:rsidR="00ED0A4D" w:rsidRPr="00757357">
        <w:rPr>
          <w:rFonts w:ascii="Arial" w:hAnsi="Arial" w:cs="Arial"/>
          <w:b/>
          <w:bCs/>
          <w:color w:val="323232"/>
        </w:rPr>
        <w:t>Bratislava</w:t>
      </w:r>
    </w:p>
    <w:p w14:paraId="1C87453A" w14:textId="3DE2B3D8" w:rsidR="00ED0A4D" w:rsidRPr="00F959E0" w:rsidRDefault="00757357" w:rsidP="00757357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  <w:t xml:space="preserve">       </w:t>
      </w:r>
      <w:r w:rsidR="00ED0A4D" w:rsidRPr="00F959E0">
        <w:rPr>
          <w:rFonts w:ascii="Arial" w:hAnsi="Arial" w:cs="Arial"/>
          <w:color w:val="323232"/>
        </w:rPr>
        <w:t>Krížna ulica 44</w:t>
      </w:r>
    </w:p>
    <w:p w14:paraId="0C777ACB" w14:textId="628B667E" w:rsidR="00ED0A4D" w:rsidRPr="00F959E0" w:rsidRDefault="00757357" w:rsidP="00757357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>
        <w:rPr>
          <w:rFonts w:ascii="Arial" w:hAnsi="Arial" w:cs="Arial"/>
          <w:color w:val="323232"/>
        </w:rPr>
        <w:tab/>
      </w:r>
      <w:r w:rsidR="00ED0A4D" w:rsidRPr="00F959E0">
        <w:rPr>
          <w:rFonts w:ascii="Arial" w:hAnsi="Arial" w:cs="Arial"/>
          <w:color w:val="323232"/>
        </w:rPr>
        <w:t>812 72 Bratislava</w:t>
      </w:r>
    </w:p>
    <w:p w14:paraId="7B63A2A2" w14:textId="77777777" w:rsidR="00ED0A4D" w:rsidRPr="00F959E0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</w:rPr>
      </w:pPr>
    </w:p>
    <w:p w14:paraId="41DF50B3" w14:textId="76747983" w:rsidR="00C8592A" w:rsidRPr="00F959E0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0" w:history="1">
        <w:r w:rsidRPr="00E2304D">
          <w:rPr>
            <w:rStyle w:val="Hypertextovprepojenie"/>
            <w:rFonts w:ascii="Arial" w:hAnsi="Arial" w:cs="Arial"/>
          </w:rPr>
          <w:t>rhcpba.info@minv.sk</w:t>
        </w:r>
      </w:hyperlink>
    </w:p>
    <w:p w14:paraId="519AB2FE" w14:textId="77777777" w:rsidR="00EE2D8F" w:rsidRDefault="00EE2D8F" w:rsidP="00EE33EE">
      <w:pPr>
        <w:ind w:right="708"/>
        <w:rPr>
          <w:rFonts w:ascii="Arial" w:hAnsi="Arial" w:cs="Arial"/>
          <w:color w:val="323232"/>
        </w:rPr>
      </w:pPr>
    </w:p>
    <w:p w14:paraId="4E2B8EB6" w14:textId="77777777" w:rsidR="00942925" w:rsidRPr="00F959E0" w:rsidRDefault="00942925" w:rsidP="00EE33EE">
      <w:pPr>
        <w:ind w:right="708"/>
        <w:rPr>
          <w:rFonts w:ascii="Arial" w:hAnsi="Arial" w:cs="Arial"/>
          <w:color w:val="323232"/>
        </w:rPr>
      </w:pPr>
    </w:p>
    <w:p w14:paraId="55D1092C" w14:textId="5F1120EB" w:rsidR="006F6AE5" w:rsidRPr="00F959E0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VEC: </w:t>
      </w: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37C3B"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Žiadosť o</w:t>
      </w:r>
      <w:r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 vydanie stanoviska</w:t>
      </w:r>
      <w:r w:rsidR="00037C3B" w:rsidRPr="00F959E0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– </w:t>
      </w:r>
      <w:r w:rsidR="001B5A53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súhlas rodiča s udelením pobytu</w:t>
      </w:r>
    </w:p>
    <w:p w14:paraId="61530D7F" w14:textId="77777777" w:rsidR="00C66892" w:rsidRPr="00F959E0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08AC28F2" w14:textId="77777777" w:rsidR="003967D7" w:rsidRPr="00F959E0" w:rsidRDefault="003967D7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4EFB3126" w14:textId="0F297988" w:rsidR="00EB0453" w:rsidRPr="00F959E0" w:rsidRDefault="00037C3B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F959E0">
        <w:rPr>
          <w:rFonts w:ascii="Arial" w:hAnsi="Arial" w:cs="Arial"/>
          <w:color w:val="000000" w:themeColor="text1"/>
          <w:sz w:val="22"/>
          <w:szCs w:val="22"/>
        </w:rPr>
        <w:t xml:space="preserve">Týmto </w:t>
      </w:r>
      <w:r w:rsidR="00C66892" w:rsidRPr="00F959E0">
        <w:rPr>
          <w:rFonts w:ascii="Arial" w:hAnsi="Arial" w:cs="Arial"/>
          <w:color w:val="000000" w:themeColor="text1"/>
          <w:sz w:val="22"/>
          <w:szCs w:val="22"/>
        </w:rPr>
        <w:t xml:space="preserve">Vás žiadame o vydanie stanoviska v súvislosti </w:t>
      </w:r>
      <w:r w:rsidR="001B5A53">
        <w:rPr>
          <w:rFonts w:ascii="Arial" w:hAnsi="Arial" w:cs="Arial"/>
          <w:color w:val="000000" w:themeColor="text1"/>
          <w:sz w:val="22"/>
          <w:szCs w:val="22"/>
        </w:rPr>
        <w:t>so súhlasom rodiča v prípade udelenia prechodného pobytu za účelom zlúčenia rodiny slobodnému dieťaťu mladšiemu ako 18 rokov</w:t>
      </w:r>
      <w:r w:rsidR="001B5A53" w:rsidRPr="001B5A53">
        <w:rPr>
          <w:rFonts w:ascii="Arial" w:hAnsi="Arial" w:cs="Arial"/>
          <w:color w:val="000000" w:themeColor="text1"/>
          <w:sz w:val="22"/>
          <w:szCs w:val="22"/>
        </w:rPr>
        <w:t>.</w:t>
      </w:r>
      <w:r w:rsidR="001B5A53">
        <w:rPr>
          <w:rFonts w:ascii="Arial" w:hAnsi="Arial" w:cs="Arial"/>
          <w:color w:val="000000" w:themeColor="text1"/>
          <w:sz w:val="22"/>
          <w:szCs w:val="22"/>
        </w:rPr>
        <w:t xml:space="preserve"> Prosím Vás o usmernenie či súhlas v zmysle § 27 ods. 4. zákona č. 404/2011 </w:t>
      </w:r>
      <w:proofErr w:type="spellStart"/>
      <w:r w:rsidR="001B5A53">
        <w:rPr>
          <w:rFonts w:ascii="Arial" w:hAnsi="Arial" w:cs="Arial"/>
          <w:color w:val="000000" w:themeColor="text1"/>
          <w:sz w:val="22"/>
          <w:szCs w:val="22"/>
        </w:rPr>
        <w:t>Z.z</w:t>
      </w:r>
      <w:proofErr w:type="spellEnd"/>
      <w:r w:rsidR="001B5A53">
        <w:rPr>
          <w:rFonts w:ascii="Arial" w:hAnsi="Arial" w:cs="Arial"/>
          <w:color w:val="000000" w:themeColor="text1"/>
          <w:sz w:val="22"/>
          <w:szCs w:val="22"/>
        </w:rPr>
        <w:t xml:space="preserve">. o pobyte cudzincov je potrebný aj v prípade, ak rodičia dieťaťa, ktorému má byť udelený prechodný pobyt </w:t>
      </w:r>
      <w:r w:rsidR="001B5A53" w:rsidRPr="00D803CC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nie</w:t>
      </w:r>
      <w:r w:rsidR="001B5A53">
        <w:rPr>
          <w:rFonts w:ascii="Arial" w:hAnsi="Arial" w:cs="Arial"/>
          <w:color w:val="000000" w:themeColor="text1"/>
          <w:sz w:val="22"/>
          <w:szCs w:val="22"/>
        </w:rPr>
        <w:t xml:space="preserve"> sú manželmi</w:t>
      </w:r>
      <w:r w:rsidR="00D803CC">
        <w:rPr>
          <w:rFonts w:ascii="Arial" w:hAnsi="Arial" w:cs="Arial"/>
          <w:color w:val="000000" w:themeColor="text1"/>
          <w:sz w:val="22"/>
          <w:szCs w:val="22"/>
        </w:rPr>
        <w:t xml:space="preserve"> a </w:t>
      </w:r>
      <w:r w:rsidR="00D803CC" w:rsidRPr="00D803CC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neboli nikdy zosobášení</w:t>
      </w:r>
      <w:r w:rsidR="001B5A53">
        <w:rPr>
          <w:rFonts w:ascii="Arial" w:hAnsi="Arial" w:cs="Arial"/>
          <w:color w:val="000000" w:themeColor="text1"/>
          <w:sz w:val="22"/>
          <w:szCs w:val="22"/>
        </w:rPr>
        <w:t>, a ak rodič dieťaťa, ku ktorému sa má dieťa zlúčiť predloží</w:t>
      </w:r>
      <w:r w:rsidR="00D803CC">
        <w:rPr>
          <w:rFonts w:ascii="Arial" w:hAnsi="Arial" w:cs="Arial"/>
          <w:color w:val="000000" w:themeColor="text1"/>
          <w:sz w:val="22"/>
          <w:szCs w:val="22"/>
        </w:rPr>
        <w:t xml:space="preserve"> pri podaní žiadosti o prechodný pobyt</w:t>
      </w:r>
      <w:r w:rsidR="001B5A53">
        <w:rPr>
          <w:rFonts w:ascii="Arial" w:hAnsi="Arial" w:cs="Arial"/>
          <w:color w:val="000000" w:themeColor="text1"/>
          <w:sz w:val="22"/>
          <w:szCs w:val="22"/>
        </w:rPr>
        <w:t xml:space="preserve"> aj rozhodnutie súdu o zverení dieťaťa výlučne do jeho </w:t>
      </w:r>
      <w:r w:rsidR="00D803CC">
        <w:rPr>
          <w:rFonts w:ascii="Arial" w:hAnsi="Arial" w:cs="Arial"/>
          <w:color w:val="000000" w:themeColor="text1"/>
          <w:sz w:val="22"/>
          <w:szCs w:val="22"/>
        </w:rPr>
        <w:t xml:space="preserve">osobnej </w:t>
      </w:r>
      <w:r w:rsidR="001B5A53">
        <w:rPr>
          <w:rFonts w:ascii="Arial" w:hAnsi="Arial" w:cs="Arial"/>
          <w:color w:val="000000" w:themeColor="text1"/>
          <w:sz w:val="22"/>
          <w:szCs w:val="22"/>
        </w:rPr>
        <w:t>starostlivosti</w:t>
      </w:r>
      <w:r w:rsidR="00B762EB" w:rsidRPr="00F959E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1B5A53" w:rsidRPr="001B5A53">
        <w:rPr>
          <w:rFonts w:ascii="Arial" w:hAnsi="Arial" w:cs="Arial"/>
          <w:i/>
          <w:iCs/>
          <w:color w:val="000000" w:themeColor="text1"/>
          <w:sz w:val="22"/>
          <w:szCs w:val="22"/>
        </w:rPr>
        <w:t>Je v tomto prípade potrebný súhlas aj druhého rodiča, ktorému dieťa nebolo zverené?</w:t>
      </w:r>
      <w:r w:rsidR="001B5A5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7FFFF19" w14:textId="77777777" w:rsidR="002165AC" w:rsidRPr="00F959E0" w:rsidRDefault="002165AC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7F9C915C" w14:textId="328CD70F" w:rsidR="006F6AE5" w:rsidRPr="00F959E0" w:rsidRDefault="00C66892" w:rsidP="006F6AE5">
      <w:pPr>
        <w:pStyle w:val="Body"/>
        <w:ind w:firstLine="0"/>
        <w:rPr>
          <w:rFonts w:ascii="Arial" w:hAnsi="Arial" w:cs="Arial"/>
          <w:color w:val="000000" w:themeColor="text1"/>
          <w:sz w:val="22"/>
          <w:szCs w:val="22"/>
        </w:rPr>
      </w:pPr>
      <w:r w:rsidRPr="00F959E0">
        <w:rPr>
          <w:rFonts w:ascii="Arial" w:hAnsi="Arial" w:cs="Arial"/>
          <w:color w:val="000000" w:themeColor="text1"/>
          <w:sz w:val="22"/>
          <w:szCs w:val="22"/>
        </w:rPr>
        <w:t>Prosím Vás o elektronickú odpoveď</w:t>
      </w:r>
      <w:r w:rsidR="006F6AE5" w:rsidRPr="00F959E0">
        <w:rPr>
          <w:rFonts w:ascii="Arial" w:hAnsi="Arial" w:cs="Arial"/>
          <w:color w:val="000000" w:themeColor="text1"/>
          <w:sz w:val="22"/>
          <w:szCs w:val="22"/>
        </w:rPr>
        <w:t xml:space="preserve"> na e-mailovú adresu našej advokátskej kancelárie </w:t>
      </w:r>
      <w:hyperlink r:id="rId11" w:history="1">
        <w:r w:rsidR="006F6AE5" w:rsidRPr="00F959E0">
          <w:rPr>
            <w:rStyle w:val="Hypertextovprepojenie"/>
            <w:rFonts w:ascii="Arial" w:hAnsi="Arial" w:cs="Arial"/>
            <w:color w:val="000000" w:themeColor="text1"/>
            <w:sz w:val="22"/>
            <w:szCs w:val="22"/>
          </w:rPr>
          <w:t>legal@profidecon.com</w:t>
        </w:r>
      </w:hyperlink>
      <w:r w:rsidR="006F6AE5" w:rsidRPr="00F959E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D0F79CB" w14:textId="77777777" w:rsidR="001E3274" w:rsidRPr="00F959E0" w:rsidRDefault="001E3274" w:rsidP="006F6AE5">
      <w:pPr>
        <w:pStyle w:val="Body"/>
        <w:ind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39DE0145" w14:textId="0D45F2BD" w:rsidR="001E3274" w:rsidRPr="00F959E0" w:rsidRDefault="001E3274" w:rsidP="001E3274">
      <w:pPr>
        <w:rPr>
          <w:rFonts w:ascii="Arial" w:hAnsi="Arial" w:cs="Arial"/>
          <w:color w:val="000000" w:themeColor="text1"/>
        </w:rPr>
      </w:pPr>
      <w:r w:rsidRPr="00F959E0">
        <w:rPr>
          <w:rFonts w:ascii="Arial" w:hAnsi="Arial" w:cs="Arial"/>
          <w:color w:val="000000" w:themeColor="text1"/>
        </w:rPr>
        <w:t xml:space="preserve">Za </w:t>
      </w:r>
      <w:r w:rsidR="00C66892" w:rsidRPr="00F959E0">
        <w:rPr>
          <w:rFonts w:ascii="Arial" w:hAnsi="Arial" w:cs="Arial"/>
          <w:color w:val="000000" w:themeColor="text1"/>
        </w:rPr>
        <w:t>Vaše usmernenie Vám</w:t>
      </w:r>
      <w:r w:rsidRPr="00F959E0">
        <w:rPr>
          <w:rFonts w:ascii="Arial" w:hAnsi="Arial" w:cs="Arial"/>
          <w:color w:val="000000" w:themeColor="text1"/>
        </w:rPr>
        <w:t xml:space="preserve"> vopred veľmi pekne ďakujeme!</w:t>
      </w:r>
    </w:p>
    <w:p w14:paraId="14E37ABA" w14:textId="77777777" w:rsidR="001E3274" w:rsidRPr="00F959E0" w:rsidRDefault="001E3274" w:rsidP="001E3274">
      <w:pPr>
        <w:rPr>
          <w:rFonts w:ascii="Arial" w:hAnsi="Arial" w:cs="Arial"/>
          <w:color w:val="000000" w:themeColor="text1"/>
        </w:rPr>
      </w:pPr>
    </w:p>
    <w:p w14:paraId="6FF34EBF" w14:textId="49EE4C3A" w:rsidR="00942925" w:rsidRPr="00F959E0" w:rsidRDefault="001E3274" w:rsidP="00D803CC">
      <w:pPr>
        <w:rPr>
          <w:rFonts w:ascii="Arial" w:hAnsi="Arial" w:cs="Arial"/>
          <w:color w:val="323232"/>
        </w:rPr>
      </w:pPr>
      <w:r w:rsidRPr="00F959E0">
        <w:rPr>
          <w:rFonts w:ascii="Arial" w:hAnsi="Arial" w:cs="Arial"/>
          <w:color w:val="000000" w:themeColor="text1"/>
        </w:rPr>
        <w:t>S úctou,</w:t>
      </w:r>
    </w:p>
    <w:p w14:paraId="5FC5303D" w14:textId="77777777" w:rsidR="00942925" w:rsidRPr="00F959E0" w:rsidRDefault="00942925" w:rsidP="006F6AE5">
      <w:pPr>
        <w:pStyle w:val="Body"/>
        <w:ind w:firstLine="0"/>
        <w:rPr>
          <w:rFonts w:ascii="Arial" w:hAnsi="Arial" w:cs="Arial"/>
          <w:color w:val="323232"/>
          <w:sz w:val="22"/>
          <w:szCs w:val="22"/>
        </w:rPr>
      </w:pPr>
    </w:p>
    <w:p w14:paraId="1822633E" w14:textId="7F37A847" w:rsidR="005C33AB" w:rsidRPr="00F959E0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2"/>
          <w:szCs w:val="22"/>
        </w:rPr>
      </w:pP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</w:r>
      <w:r w:rsidRPr="00F959E0">
        <w:rPr>
          <w:rFonts w:ascii="Arial" w:hAnsi="Arial" w:cs="Arial"/>
          <w:sz w:val="22"/>
          <w:szCs w:val="22"/>
        </w:rPr>
        <w:tab/>
        <w:t>..........</w:t>
      </w:r>
      <w:r w:rsidR="00D53F57" w:rsidRPr="00F959E0">
        <w:rPr>
          <w:rFonts w:ascii="Arial" w:hAnsi="Arial" w:cs="Arial"/>
          <w:sz w:val="22"/>
          <w:szCs w:val="22"/>
        </w:rPr>
        <w:t>.......</w:t>
      </w:r>
      <w:r w:rsidRPr="00F959E0">
        <w:rPr>
          <w:rFonts w:ascii="Arial" w:hAnsi="Arial" w:cs="Arial"/>
          <w:sz w:val="22"/>
          <w:szCs w:val="22"/>
        </w:rPr>
        <w:t>............</w:t>
      </w:r>
      <w:r w:rsidR="00F60969">
        <w:rPr>
          <w:rFonts w:ascii="Arial" w:hAnsi="Arial" w:cs="Arial"/>
          <w:sz w:val="22"/>
          <w:szCs w:val="22"/>
        </w:rPr>
        <w:t>...............</w:t>
      </w:r>
      <w:r w:rsidRPr="00F959E0">
        <w:rPr>
          <w:rFonts w:ascii="Arial" w:hAnsi="Arial" w:cs="Arial"/>
          <w:sz w:val="22"/>
          <w:szCs w:val="22"/>
        </w:rPr>
        <w:t>.............................</w:t>
      </w:r>
    </w:p>
    <w:p w14:paraId="3F8E78AA" w14:textId="280BFD63" w:rsidR="00EE450D" w:rsidRPr="00F959E0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</w:rPr>
      </w:pP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</w:rPr>
        <w:tab/>
      </w:r>
      <w:r w:rsidRPr="00F959E0">
        <w:rPr>
          <w:rFonts w:ascii="Arial" w:hAnsi="Arial" w:cs="Arial"/>
          <w:b/>
          <w:bCs/>
        </w:rPr>
        <w:t>ProfiDeCon</w:t>
      </w:r>
      <w:r w:rsidR="00D53F57" w:rsidRPr="00F959E0">
        <w:rPr>
          <w:rFonts w:ascii="Arial" w:hAnsi="Arial" w:cs="Arial"/>
          <w:b/>
          <w:bCs/>
        </w:rPr>
        <w:t xml:space="preserve"> Slovakia </w:t>
      </w:r>
      <w:r w:rsidRPr="00F959E0">
        <w:rPr>
          <w:rFonts w:ascii="Arial" w:hAnsi="Arial" w:cs="Arial"/>
          <w:b/>
          <w:bCs/>
        </w:rPr>
        <w:t>s.r.o.</w:t>
      </w:r>
      <w:r w:rsidR="00D53F57" w:rsidRPr="00F959E0">
        <w:rPr>
          <w:rFonts w:ascii="Arial" w:hAnsi="Arial" w:cs="Arial"/>
          <w:b/>
          <w:bCs/>
        </w:rPr>
        <w:t xml:space="preserve"> advokátska kancelária</w:t>
      </w:r>
    </w:p>
    <w:p w14:paraId="72677B8A" w14:textId="75C2A5AF" w:rsidR="00EE450D" w:rsidRPr="00F959E0" w:rsidRDefault="000F53E5" w:rsidP="00D803CC">
      <w:pPr>
        <w:spacing w:after="0" w:line="360" w:lineRule="auto"/>
        <w:ind w:left="142"/>
        <w:jc w:val="center"/>
        <w:rPr>
          <w:rFonts w:ascii="Arial" w:hAnsi="Arial" w:cs="Arial"/>
        </w:rPr>
      </w:pPr>
      <w:r w:rsidRPr="00F959E0">
        <w:rPr>
          <w:rFonts w:ascii="Arial" w:hAnsi="Arial" w:cs="Arial"/>
          <w:b/>
          <w:bCs/>
        </w:rPr>
        <w:t xml:space="preserve">                                            </w:t>
      </w:r>
      <w:r w:rsidR="00757357">
        <w:rPr>
          <w:rFonts w:ascii="Arial" w:hAnsi="Arial" w:cs="Arial"/>
          <w:b/>
          <w:bCs/>
        </w:rPr>
        <w:t xml:space="preserve">  </w:t>
      </w:r>
      <w:r w:rsidRPr="00F959E0">
        <w:rPr>
          <w:rFonts w:ascii="Arial" w:hAnsi="Arial" w:cs="Arial"/>
          <w:b/>
          <w:bCs/>
        </w:rPr>
        <w:t>JUDr. Patrícia Tóthová, LL.M, konateľ a advokát</w:t>
      </w:r>
    </w:p>
    <w:sectPr w:rsidR="00EE450D" w:rsidRPr="00F959E0" w:rsidSect="00CB536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A9A23" w14:textId="77777777" w:rsidR="00F65729" w:rsidRDefault="00F65729" w:rsidP="00320257">
      <w:pPr>
        <w:spacing w:after="0" w:line="240" w:lineRule="auto"/>
      </w:pPr>
      <w:r>
        <w:separator/>
      </w:r>
    </w:p>
  </w:endnote>
  <w:endnote w:type="continuationSeparator" w:id="0">
    <w:p w14:paraId="282B0F5D" w14:textId="77777777" w:rsidR="00F65729" w:rsidRDefault="00F65729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39BB" w14:textId="77777777" w:rsidR="00F65729" w:rsidRDefault="00F65729" w:rsidP="00320257">
      <w:pPr>
        <w:spacing w:after="0" w:line="240" w:lineRule="auto"/>
      </w:pPr>
      <w:r>
        <w:separator/>
      </w:r>
    </w:p>
  </w:footnote>
  <w:footnote w:type="continuationSeparator" w:id="0">
    <w:p w14:paraId="1322904B" w14:textId="77777777" w:rsidR="00F65729" w:rsidRDefault="00F65729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7545"/>
    <w:rsid w:val="000F53E5"/>
    <w:rsid w:val="00104FD3"/>
    <w:rsid w:val="0012477F"/>
    <w:rsid w:val="00133318"/>
    <w:rsid w:val="001948DE"/>
    <w:rsid w:val="001B059F"/>
    <w:rsid w:val="001B0A3F"/>
    <w:rsid w:val="001B26F7"/>
    <w:rsid w:val="001B5A53"/>
    <w:rsid w:val="001B752B"/>
    <w:rsid w:val="001E3274"/>
    <w:rsid w:val="001F0F1D"/>
    <w:rsid w:val="002165AC"/>
    <w:rsid w:val="00216DEE"/>
    <w:rsid w:val="00233D6E"/>
    <w:rsid w:val="002455E0"/>
    <w:rsid w:val="00290433"/>
    <w:rsid w:val="002A119C"/>
    <w:rsid w:val="002E689D"/>
    <w:rsid w:val="002F3A09"/>
    <w:rsid w:val="00320257"/>
    <w:rsid w:val="003967D7"/>
    <w:rsid w:val="00397CA9"/>
    <w:rsid w:val="003E5701"/>
    <w:rsid w:val="004133FF"/>
    <w:rsid w:val="0042304C"/>
    <w:rsid w:val="00432576"/>
    <w:rsid w:val="004B2F3F"/>
    <w:rsid w:val="004D5F0F"/>
    <w:rsid w:val="004E5796"/>
    <w:rsid w:val="00501C84"/>
    <w:rsid w:val="005A5EB6"/>
    <w:rsid w:val="005C33AB"/>
    <w:rsid w:val="005D1DAA"/>
    <w:rsid w:val="005E16BD"/>
    <w:rsid w:val="00612424"/>
    <w:rsid w:val="00627F64"/>
    <w:rsid w:val="006C1F22"/>
    <w:rsid w:val="006C6B4B"/>
    <w:rsid w:val="006F6AE5"/>
    <w:rsid w:val="00755B56"/>
    <w:rsid w:val="00757357"/>
    <w:rsid w:val="00771B3F"/>
    <w:rsid w:val="00786907"/>
    <w:rsid w:val="007B640E"/>
    <w:rsid w:val="007C3912"/>
    <w:rsid w:val="007E5B7A"/>
    <w:rsid w:val="007E7836"/>
    <w:rsid w:val="00871E01"/>
    <w:rsid w:val="008E39D4"/>
    <w:rsid w:val="008F5964"/>
    <w:rsid w:val="008F6B42"/>
    <w:rsid w:val="0090681F"/>
    <w:rsid w:val="00923726"/>
    <w:rsid w:val="00942925"/>
    <w:rsid w:val="009438B6"/>
    <w:rsid w:val="00950DF3"/>
    <w:rsid w:val="0095404E"/>
    <w:rsid w:val="00963C8C"/>
    <w:rsid w:val="00987096"/>
    <w:rsid w:val="00995B99"/>
    <w:rsid w:val="00A5594D"/>
    <w:rsid w:val="00AE5916"/>
    <w:rsid w:val="00AF465C"/>
    <w:rsid w:val="00B25906"/>
    <w:rsid w:val="00B65EE5"/>
    <w:rsid w:val="00B762EB"/>
    <w:rsid w:val="00B7797E"/>
    <w:rsid w:val="00BB2BC2"/>
    <w:rsid w:val="00BC7568"/>
    <w:rsid w:val="00BD63EC"/>
    <w:rsid w:val="00BF6E0F"/>
    <w:rsid w:val="00C65BAA"/>
    <w:rsid w:val="00C66892"/>
    <w:rsid w:val="00C8592A"/>
    <w:rsid w:val="00CA4A66"/>
    <w:rsid w:val="00CB5361"/>
    <w:rsid w:val="00CD2065"/>
    <w:rsid w:val="00CF567C"/>
    <w:rsid w:val="00D30E2E"/>
    <w:rsid w:val="00D31B04"/>
    <w:rsid w:val="00D35452"/>
    <w:rsid w:val="00D50FF7"/>
    <w:rsid w:val="00D53F57"/>
    <w:rsid w:val="00D673DC"/>
    <w:rsid w:val="00D803CC"/>
    <w:rsid w:val="00D9514F"/>
    <w:rsid w:val="00E250B0"/>
    <w:rsid w:val="00E37D45"/>
    <w:rsid w:val="00E553C2"/>
    <w:rsid w:val="00EB0453"/>
    <w:rsid w:val="00ED0A4D"/>
    <w:rsid w:val="00EE2D8F"/>
    <w:rsid w:val="00EE33EE"/>
    <w:rsid w:val="00EE450D"/>
    <w:rsid w:val="00EF6091"/>
    <w:rsid w:val="00F51747"/>
    <w:rsid w:val="00F60969"/>
    <w:rsid w:val="00F65729"/>
    <w:rsid w:val="00F94F8C"/>
    <w:rsid w:val="00F959E0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egal@profidecon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rhcpba.info@minv.sk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B0F374-02D9-457E-ADC6-1F5B4ED9D014}"/>
</file>

<file path=customXml/itemProps3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479BDB-954A-41E8-9BD9-6BBD8B81F8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2</cp:revision>
  <cp:lastPrinted>2022-08-23T07:09:00Z</cp:lastPrinted>
  <dcterms:created xsi:type="dcterms:W3CDTF">2023-12-19T13:12:00Z</dcterms:created>
  <dcterms:modified xsi:type="dcterms:W3CDTF">2023-12-19T13:12:00Z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