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D5E3" w14:textId="6F3098B3" w:rsidR="00ED0A4D" w:rsidRDefault="0046639E" w:rsidP="009F28B9">
      <w:pPr>
        <w:tabs>
          <w:tab w:val="left" w:pos="426"/>
        </w:tabs>
        <w:spacing w:after="0"/>
        <w:ind w:right="28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bookmarkStart w:id="0" w:name="_Hlk132805541"/>
      <w:r w:rsidRPr="009F28B9">
        <w:rPr>
          <w:rFonts w:ascii="Arial" w:hAnsi="Arial" w:cs="Arial"/>
          <w:b/>
          <w:bCs/>
          <w:color w:val="000000" w:themeColor="text1"/>
          <w:sz w:val="20"/>
          <w:szCs w:val="20"/>
        </w:rPr>
        <w:t>Ústredie práce sociálnych vecí a</w:t>
      </w:r>
      <w:r w:rsidR="00357AA7">
        <w:rPr>
          <w:rFonts w:ascii="Arial" w:hAnsi="Arial" w:cs="Arial"/>
          <w:b/>
          <w:bCs/>
          <w:color w:val="000000" w:themeColor="text1"/>
          <w:sz w:val="20"/>
          <w:szCs w:val="20"/>
        </w:rPr>
        <w:t> </w:t>
      </w:r>
      <w:r w:rsidRPr="009F28B9">
        <w:rPr>
          <w:rFonts w:ascii="Arial" w:hAnsi="Arial" w:cs="Arial"/>
          <w:b/>
          <w:bCs/>
          <w:color w:val="000000" w:themeColor="text1"/>
          <w:sz w:val="20"/>
          <w:szCs w:val="20"/>
        </w:rPr>
        <w:t>rodiny</w:t>
      </w:r>
    </w:p>
    <w:p w14:paraId="3B9063F9" w14:textId="652D3E6D" w:rsidR="00357AA7" w:rsidRPr="009F28B9" w:rsidRDefault="00357AA7" w:rsidP="009F28B9">
      <w:pPr>
        <w:tabs>
          <w:tab w:val="left" w:pos="426"/>
        </w:tabs>
        <w:spacing w:after="0"/>
        <w:ind w:right="284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Sekcia služieb zamestnanosti </w:t>
      </w:r>
    </w:p>
    <w:bookmarkEnd w:id="0"/>
    <w:p w14:paraId="33621AD2" w14:textId="77777777" w:rsidR="009F28B9" w:rsidRDefault="009A3B32" w:rsidP="009F28B9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Špitálska ulica č. 8</w:t>
      </w:r>
    </w:p>
    <w:p w14:paraId="7C11DFA5" w14:textId="13C0D00A" w:rsidR="009A3B32" w:rsidRPr="009F28B9" w:rsidRDefault="009A3B32" w:rsidP="009F28B9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812 67  Bratislava</w:t>
      </w:r>
    </w:p>
    <w:p w14:paraId="41DF50B3" w14:textId="649F3146" w:rsidR="00C8592A" w:rsidRDefault="00C8592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</w:p>
    <w:p w14:paraId="05074A4E" w14:textId="4B5347E9" w:rsidR="009F28B9" w:rsidRPr="009F28B9" w:rsidRDefault="009F28B9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</w:p>
    <w:p w14:paraId="3D637B03" w14:textId="2F796B4C" w:rsidR="00DD36FA" w:rsidRPr="009F28B9" w:rsidRDefault="00DD36FA" w:rsidP="00DD36FA">
      <w:pPr>
        <w:tabs>
          <w:tab w:val="left" w:pos="426"/>
        </w:tabs>
        <w:spacing w:after="0" w:line="240" w:lineRule="auto"/>
        <w:ind w:left="-142" w:right="284"/>
        <w:jc w:val="center"/>
        <w:rPr>
          <w:rFonts w:ascii="Arial" w:hAnsi="Arial" w:cs="Arial"/>
          <w:color w:val="323232"/>
          <w:sz w:val="20"/>
          <w:szCs w:val="20"/>
        </w:rPr>
      </w:pP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="009F28B9">
        <w:rPr>
          <w:rFonts w:ascii="Arial" w:hAnsi="Arial" w:cs="Arial"/>
          <w:color w:val="323232"/>
          <w:sz w:val="20"/>
          <w:szCs w:val="20"/>
        </w:rPr>
        <w:tab/>
      </w:r>
      <w:r w:rsidRPr="009F28B9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357AA7">
        <w:rPr>
          <w:rFonts w:ascii="Arial" w:hAnsi="Arial" w:cs="Arial"/>
          <w:color w:val="323232"/>
          <w:sz w:val="20"/>
          <w:szCs w:val="20"/>
        </w:rPr>
        <w:t>29.06.</w:t>
      </w:r>
      <w:r w:rsidRPr="009F28B9">
        <w:rPr>
          <w:rFonts w:ascii="Arial" w:hAnsi="Arial" w:cs="Arial"/>
          <w:color w:val="323232"/>
          <w:sz w:val="20"/>
          <w:szCs w:val="20"/>
        </w:rPr>
        <w:t>2023</w:t>
      </w:r>
    </w:p>
    <w:p w14:paraId="519AB2FE" w14:textId="77777777" w:rsidR="00EE2D8F" w:rsidRPr="009F28B9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Pr="009F28B9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7722693B" w:rsidR="006F6AE5" w:rsidRPr="009F28B9" w:rsidRDefault="00037C3B" w:rsidP="003E3F03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 w:rsidR="00C66892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1F356F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v súvislosti so zmenami v zamestnávaní štátnych</w:t>
      </w:r>
      <w:r w:rsid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1F356F" w:rsidRPr="009F28B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príslušníkov tretích krajín od 01.01.2023</w:t>
      </w:r>
      <w:r w:rsidR="00357AA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odpoveď na Váš list zo dňa 21.06.2023, Vaše číslo: </w:t>
      </w:r>
      <w:r w:rsidR="00357AA7" w:rsidRPr="00357AA7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UPS/US1/SSZOSOZ/BEZ/2023/15826 2023/110395</w:t>
      </w:r>
    </w:p>
    <w:p w14:paraId="61530D7F" w14:textId="77777777" w:rsidR="00C66892" w:rsidRPr="009F28B9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9F28B9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EFB3126" w14:textId="172971DD" w:rsidR="00EB0453" w:rsidRDefault="00357AA7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Dňa 22.06.2023 nám bol doručený Váš list č. </w:t>
      </w:r>
      <w:r w:rsidRPr="00357AA7">
        <w:rPr>
          <w:rFonts w:ascii="Arial" w:hAnsi="Arial" w:cs="Arial"/>
          <w:color w:val="000000" w:themeColor="text1"/>
          <w:sz w:val="20"/>
          <w:szCs w:val="20"/>
        </w:rPr>
        <w:t>UPS/US1/SSZOSOZ/BEZ/2023/15826 2023/110395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ako odpoveď na našu žiadosť o vydanie stanovisko v súvislosti so zmenami v zamestnávan</w:t>
      </w:r>
      <w:r w:rsidR="000024B6">
        <w:rPr>
          <w:rFonts w:ascii="Arial" w:hAnsi="Arial" w:cs="Arial"/>
          <w:color w:val="000000" w:themeColor="text1"/>
          <w:sz w:val="20"/>
          <w:szCs w:val="20"/>
        </w:rPr>
        <w:t>í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štátnych príslušníkov tretích krajín od 1.1.2023.</w:t>
      </w:r>
    </w:p>
    <w:p w14:paraId="05E0E333" w14:textId="5E4D3633" w:rsidR="00357AA7" w:rsidRDefault="00357AA7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 tejto veci by sme si ešte radi overili, že v prípade, ak štátny príslušník tretích krajín, ktorý si plánuje zmeniť zamestnávateľa, a svoju oznamovaciu povinnosť voči oddeleniu cudzineckej polície splní tým, že odošle žiadosť o zmenu zamestnávateľa príslušnému oddeleniu cudzineckej polície doporučenou poštou, ktorá bude potvrdená doručenkou, či v takom prípade Úrady práce, sociálnych vecí a rodiny budú akceptovať aj túto poštovú doručenku ako p</w:t>
      </w:r>
      <w:r w:rsidR="000024B6">
        <w:rPr>
          <w:rFonts w:ascii="Arial" w:hAnsi="Arial" w:cs="Arial"/>
          <w:color w:val="000000" w:themeColor="text1"/>
          <w:sz w:val="20"/>
          <w:szCs w:val="20"/>
        </w:rPr>
        <w:t xml:space="preserve">reukázanie povinnosti žiadateľa oznámiť plánovanú zmenu zamestnania priamo oddeleniu cudzineckej polície. </w:t>
      </w:r>
    </w:p>
    <w:p w14:paraId="086FC05D" w14:textId="55DA247C" w:rsidR="000024B6" w:rsidRPr="00357AA7" w:rsidRDefault="000024B6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Máme totiž za to</w:t>
      </w:r>
      <w: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že p</w:t>
      </w:r>
      <w:r w:rsidRPr="000024B6">
        <w:rPr>
          <w:rFonts w:ascii="Arial" w:hAnsi="Arial" w:cs="Arial"/>
          <w:color w:val="000000" w:themeColor="text1"/>
          <w:sz w:val="20"/>
          <w:szCs w:val="20"/>
        </w:rPr>
        <w:t xml:space="preserve">okiaľ štátnemu príslušníkovi tretej krajiny nebude oznámenie uvedené vyššie potvrdené oddelením cudzineckej polície aj s dátumom prijatia, </w:t>
      </w:r>
      <w:r>
        <w:rPr>
          <w:rFonts w:ascii="Arial" w:hAnsi="Arial" w:cs="Arial"/>
          <w:color w:val="000000" w:themeColor="text1"/>
          <w:sz w:val="20"/>
          <w:szCs w:val="20"/>
        </w:rPr>
        <w:t>a bude čakať, kým žiadosť o zmenu zamestnania zašle oddelenie cudzineckej polície na Ú</w:t>
      </w:r>
      <w:r w:rsidRPr="000024B6">
        <w:rPr>
          <w:rFonts w:ascii="Arial" w:hAnsi="Arial" w:cs="Arial"/>
          <w:color w:val="000000" w:themeColor="text1"/>
          <w:sz w:val="20"/>
          <w:szCs w:val="20"/>
        </w:rPr>
        <w:t>rad práce</w:t>
      </w:r>
      <w:r>
        <w:rPr>
          <w:rFonts w:ascii="Arial" w:hAnsi="Arial" w:cs="Arial"/>
          <w:color w:val="000000" w:themeColor="text1"/>
          <w:sz w:val="20"/>
          <w:szCs w:val="20"/>
        </w:rPr>
        <w:t>, v takom prípade sa</w:t>
      </w:r>
      <w:r w:rsidRPr="000024B6">
        <w:rPr>
          <w:rFonts w:ascii="Arial" w:hAnsi="Arial" w:cs="Arial"/>
          <w:color w:val="000000" w:themeColor="text1"/>
          <w:sz w:val="20"/>
          <w:szCs w:val="20"/>
        </w:rPr>
        <w:t xml:space="preserve"> celý proces zmeny v zamestnaní štátneho príslušníka tretej krajiny bude neefektívny, a namiesto 5 pracovných dní sa proces predĺži o niekoľko mesiacov.</w:t>
      </w:r>
    </w:p>
    <w:p w14:paraId="30239FF4" w14:textId="26907A33" w:rsidR="00EA15BA" w:rsidRPr="009F28B9" w:rsidRDefault="005B52D1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/>
          <w:sz w:val="20"/>
          <w:szCs w:val="20"/>
        </w:rPr>
      </w:pPr>
      <w:r w:rsidRPr="009F28B9">
        <w:rPr>
          <w:rFonts w:ascii="Arial" w:hAnsi="Arial" w:cs="Arial"/>
          <w:color w:val="000000"/>
          <w:sz w:val="20"/>
          <w:szCs w:val="20"/>
        </w:rPr>
        <w:t>Nakoľko</w:t>
      </w:r>
      <w:r w:rsidR="0024463C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Ú</w:t>
      </w:r>
      <w:r w:rsidR="00273931" w:rsidRPr="009F28B9">
        <w:rPr>
          <w:rFonts w:ascii="Arial" w:hAnsi="Arial" w:cs="Arial"/>
          <w:color w:val="000000"/>
          <w:sz w:val="20"/>
          <w:szCs w:val="20"/>
        </w:rPr>
        <w:t>rad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hraničnej a cudzineckej polície</w:t>
      </w:r>
      <w:r w:rsidR="003E4B94" w:rsidRPr="009F28B9">
        <w:rPr>
          <w:rFonts w:ascii="Arial" w:hAnsi="Arial" w:cs="Arial"/>
          <w:color w:val="000000"/>
          <w:sz w:val="20"/>
          <w:szCs w:val="20"/>
        </w:rPr>
        <w:t xml:space="preserve"> P PZ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nebol prizvaný do medzirezortného konania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>, na ktorom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 xml:space="preserve">sa schválila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predmetná </w:t>
      </w:r>
      <w:r w:rsidR="004E451A" w:rsidRPr="009F28B9">
        <w:rPr>
          <w:rFonts w:ascii="Arial" w:hAnsi="Arial" w:cs="Arial"/>
          <w:color w:val="000000"/>
          <w:sz w:val="20"/>
          <w:szCs w:val="20"/>
        </w:rPr>
        <w:t>novela zákona o službách zamestnanosti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, </w:t>
      </w:r>
      <w:r w:rsidR="000024B6">
        <w:rPr>
          <w:rFonts w:ascii="Arial" w:hAnsi="Arial" w:cs="Arial"/>
          <w:color w:val="000000"/>
          <w:sz w:val="20"/>
          <w:szCs w:val="20"/>
        </w:rPr>
        <w:t>tak</w:t>
      </w:r>
      <w:r w:rsidR="009D3797" w:rsidRPr="009F28B9">
        <w:rPr>
          <w:rFonts w:ascii="Arial" w:hAnsi="Arial" w:cs="Arial"/>
          <w:color w:val="000000"/>
          <w:sz w:val="20"/>
          <w:szCs w:val="20"/>
        </w:rPr>
        <w:t xml:space="preserve">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podľa našich informácii, všetky oddelenia cudzineckej polície </w:t>
      </w:r>
      <w:r w:rsidR="009D3797" w:rsidRPr="009F28B9">
        <w:rPr>
          <w:rFonts w:ascii="Arial" w:hAnsi="Arial" w:cs="Arial"/>
          <w:color w:val="000000"/>
          <w:sz w:val="20"/>
          <w:szCs w:val="20"/>
        </w:rPr>
        <w:t xml:space="preserve">sa </w:t>
      </w:r>
      <w:r w:rsidR="00B5540E" w:rsidRPr="009F28B9">
        <w:rPr>
          <w:rFonts w:ascii="Arial" w:hAnsi="Arial" w:cs="Arial"/>
          <w:color w:val="000000"/>
          <w:sz w:val="20"/>
          <w:szCs w:val="20"/>
        </w:rPr>
        <w:t xml:space="preserve">zhodli a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uzniesli, že </w:t>
      </w:r>
      <w:r w:rsidR="00EA15BA" w:rsidRPr="009F28B9">
        <w:rPr>
          <w:rFonts w:ascii="Arial" w:hAnsi="Arial" w:cs="Arial"/>
          <w:b/>
          <w:bCs/>
          <w:color w:val="000000"/>
          <w:sz w:val="20"/>
          <w:szCs w:val="20"/>
        </w:rPr>
        <w:t>nebudú potvrdzovať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 xml:space="preserve"> registračnou pečiatkou tieto </w:t>
      </w:r>
      <w:r w:rsidR="00B5540E" w:rsidRPr="009F28B9">
        <w:rPr>
          <w:rFonts w:ascii="Arial" w:hAnsi="Arial" w:cs="Arial"/>
          <w:color w:val="000000"/>
          <w:sz w:val="20"/>
          <w:szCs w:val="20"/>
        </w:rPr>
        <w:t xml:space="preserve">písomné </w:t>
      </w:r>
      <w:r w:rsidR="00EA15BA" w:rsidRPr="009F28B9">
        <w:rPr>
          <w:rFonts w:ascii="Arial" w:hAnsi="Arial" w:cs="Arial"/>
          <w:color w:val="000000"/>
          <w:sz w:val="20"/>
          <w:szCs w:val="20"/>
        </w:rPr>
        <w:t>oznámenia štátnych príslušníkov tretích krajín</w:t>
      </w:r>
      <w:r w:rsidR="000024B6">
        <w:rPr>
          <w:rFonts w:ascii="Arial" w:hAnsi="Arial" w:cs="Arial"/>
          <w:color w:val="000000"/>
          <w:sz w:val="20"/>
          <w:szCs w:val="20"/>
        </w:rPr>
        <w:t>, čo v praxi aj tak funguje</w:t>
      </w:r>
      <w:r w:rsidR="009F28B9">
        <w:rPr>
          <w:rFonts w:ascii="Arial" w:hAnsi="Arial" w:cs="Arial"/>
          <w:color w:val="000000"/>
          <w:sz w:val="20"/>
          <w:szCs w:val="20"/>
        </w:rPr>
        <w:t>.</w:t>
      </w:r>
    </w:p>
    <w:p w14:paraId="27FFFF19" w14:textId="73539ECA" w:rsidR="002165AC" w:rsidRPr="009F28B9" w:rsidRDefault="00B762EB" w:rsidP="003613F8">
      <w:pPr>
        <w:pStyle w:val="Body"/>
        <w:spacing w:after="12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Z vyššie v uvedeného dôvodu Vás preto žiadame o</w:t>
      </w:r>
      <w:r w:rsidR="000024B6">
        <w:rPr>
          <w:rFonts w:ascii="Arial" w:hAnsi="Arial" w:cs="Arial"/>
          <w:color w:val="000000" w:themeColor="text1"/>
          <w:sz w:val="20"/>
          <w:szCs w:val="20"/>
        </w:rPr>
        <w:t> doplnenie stanoviska, či je možné, aby Úrady práce akceptovali aj vyššie spomínanú poštovú doručenku</w:t>
      </w:r>
      <w:r w:rsidR="006744D2" w:rsidRPr="009F28B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6C9114B2" w14:textId="3CFBCFF3" w:rsidR="00FC13DF" w:rsidRDefault="00FC13DF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C13DF">
        <w:rPr>
          <w:rFonts w:ascii="Arial" w:hAnsi="Arial" w:cs="Arial"/>
          <w:color w:val="000000" w:themeColor="text1"/>
          <w:sz w:val="20"/>
          <w:szCs w:val="20"/>
        </w:rPr>
        <w:lastRenderedPageBreak/>
        <w:t>Radi by sme Vás poprosili o písomnú odpoveď na adresu našej kancelárie – ProfiDeCon Slovakia s.r.o. Vajnorská 100/B, 831 04 Bratislava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prípadne o zaslanie odpovedi do elektronickej schránky </w:t>
      </w:r>
      <w:r w:rsidR="00B75AA6">
        <w:rPr>
          <w:rFonts w:ascii="Arial" w:hAnsi="Arial" w:cs="Arial"/>
          <w:color w:val="000000" w:themeColor="text1"/>
          <w:sz w:val="20"/>
          <w:szCs w:val="20"/>
        </w:rPr>
        <w:t>spoločnosti.</w:t>
      </w:r>
    </w:p>
    <w:p w14:paraId="2247E0E9" w14:textId="77777777" w:rsidR="00FC13DF" w:rsidRDefault="00FC13DF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14D3F417" w:rsidR="001E3274" w:rsidRPr="009F28B9" w:rsidRDefault="001E3274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9F28B9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9F28B9">
        <w:rPr>
          <w:rFonts w:ascii="Arial" w:hAnsi="Arial" w:cs="Arial"/>
          <w:color w:val="000000" w:themeColor="text1"/>
          <w:sz w:val="20"/>
          <w:szCs w:val="20"/>
        </w:rPr>
        <w:t xml:space="preserve"> vopred ďakujeme!</w:t>
      </w:r>
    </w:p>
    <w:p w14:paraId="5E1368F6" w14:textId="77777777" w:rsidR="00CD0A0D" w:rsidRPr="009F28B9" w:rsidRDefault="00CD0A0D" w:rsidP="00164F6A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6FF34EBF" w14:textId="176B35F2" w:rsidR="00942925" w:rsidRPr="009F28B9" w:rsidRDefault="001E3274" w:rsidP="00CD0A0D">
      <w:pPr>
        <w:jc w:val="both"/>
        <w:rPr>
          <w:rFonts w:ascii="Arial" w:hAnsi="Arial" w:cs="Arial"/>
          <w:color w:val="323232"/>
          <w:sz w:val="20"/>
          <w:szCs w:val="20"/>
        </w:rPr>
      </w:pPr>
      <w:r w:rsidRPr="009F28B9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5FC5303D" w14:textId="77777777" w:rsidR="00942925" w:rsidRPr="009F28B9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9F28B9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  <w:t>..........</w:t>
      </w:r>
      <w:r w:rsidR="00D53F57" w:rsidRPr="009F28B9">
        <w:rPr>
          <w:rFonts w:ascii="Arial" w:hAnsi="Arial" w:cs="Arial"/>
          <w:sz w:val="20"/>
          <w:szCs w:val="20"/>
        </w:rPr>
        <w:t>.......</w:t>
      </w:r>
      <w:r w:rsidRPr="009F28B9">
        <w:rPr>
          <w:rFonts w:ascii="Arial" w:hAnsi="Arial" w:cs="Arial"/>
          <w:sz w:val="20"/>
          <w:szCs w:val="20"/>
        </w:rPr>
        <w:t>............</w:t>
      </w:r>
      <w:r w:rsidR="00F60969" w:rsidRPr="009F28B9">
        <w:rPr>
          <w:rFonts w:ascii="Arial" w:hAnsi="Arial" w:cs="Arial"/>
          <w:sz w:val="20"/>
          <w:szCs w:val="20"/>
        </w:rPr>
        <w:t>...............</w:t>
      </w:r>
      <w:r w:rsidRPr="009F28B9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9F28B9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sz w:val="20"/>
          <w:szCs w:val="20"/>
        </w:rPr>
        <w:tab/>
      </w:r>
      <w:r w:rsidRPr="009F28B9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9F28B9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9F28B9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9F28B9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9F28B9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9F28B9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9F28B9">
        <w:rPr>
          <w:rFonts w:ascii="Arial" w:hAnsi="Arial" w:cs="Arial"/>
          <w:b/>
          <w:bCs/>
          <w:sz w:val="20"/>
          <w:szCs w:val="20"/>
        </w:rPr>
        <w:t xml:space="preserve">  </w:t>
      </w:r>
      <w:r w:rsidRPr="009F28B9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9F28B9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9F28B9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9F28B9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5DAFE" w14:textId="77777777" w:rsidR="00ED7EE9" w:rsidRDefault="00ED7EE9" w:rsidP="00320257">
      <w:pPr>
        <w:spacing w:after="0" w:line="240" w:lineRule="auto"/>
      </w:pPr>
      <w:r>
        <w:separator/>
      </w:r>
    </w:p>
  </w:endnote>
  <w:endnote w:type="continuationSeparator" w:id="0">
    <w:p w14:paraId="15A0CC62" w14:textId="77777777" w:rsidR="00ED7EE9" w:rsidRDefault="00ED7EE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7DCFE269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BC7568">
      <w:rPr>
        <w:rFonts w:asciiTheme="majorHAnsi" w:hAnsiTheme="majorHAnsi" w:cstheme="majorHAnsi"/>
        <w:color w:val="00AAAD"/>
        <w:sz w:val="18"/>
        <w:szCs w:val="18"/>
      </w:rPr>
      <w:t>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D8701F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D8701F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3C2EE" w14:textId="77777777" w:rsidR="00ED7EE9" w:rsidRDefault="00ED7EE9" w:rsidP="00320257">
      <w:pPr>
        <w:spacing w:after="0" w:line="240" w:lineRule="auto"/>
      </w:pPr>
      <w:r>
        <w:separator/>
      </w:r>
    </w:p>
  </w:footnote>
  <w:footnote w:type="continuationSeparator" w:id="0">
    <w:p w14:paraId="615B1EF1" w14:textId="77777777" w:rsidR="00ED7EE9" w:rsidRDefault="00ED7EE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24B6"/>
    <w:rsid w:val="00003174"/>
    <w:rsid w:val="00022291"/>
    <w:rsid w:val="00037C3B"/>
    <w:rsid w:val="00047545"/>
    <w:rsid w:val="00064D31"/>
    <w:rsid w:val="000B1ACA"/>
    <w:rsid w:val="000E55FA"/>
    <w:rsid w:val="000F53E5"/>
    <w:rsid w:val="00104FD3"/>
    <w:rsid w:val="00120F79"/>
    <w:rsid w:val="0012477F"/>
    <w:rsid w:val="001275CB"/>
    <w:rsid w:val="00133318"/>
    <w:rsid w:val="00143A6B"/>
    <w:rsid w:val="001473C3"/>
    <w:rsid w:val="0015049D"/>
    <w:rsid w:val="00164F6A"/>
    <w:rsid w:val="001948DE"/>
    <w:rsid w:val="001A0BEA"/>
    <w:rsid w:val="001B059F"/>
    <w:rsid w:val="001B0A3F"/>
    <w:rsid w:val="001B26F7"/>
    <w:rsid w:val="001B752B"/>
    <w:rsid w:val="001E3274"/>
    <w:rsid w:val="001F0F1D"/>
    <w:rsid w:val="001F356F"/>
    <w:rsid w:val="002165AC"/>
    <w:rsid w:val="00216DEE"/>
    <w:rsid w:val="002314D3"/>
    <w:rsid w:val="00233D6E"/>
    <w:rsid w:val="0024002B"/>
    <w:rsid w:val="0024463C"/>
    <w:rsid w:val="002455E0"/>
    <w:rsid w:val="0027096D"/>
    <w:rsid w:val="00273931"/>
    <w:rsid w:val="00290433"/>
    <w:rsid w:val="002A119C"/>
    <w:rsid w:val="002D0836"/>
    <w:rsid w:val="002E689D"/>
    <w:rsid w:val="002F3A09"/>
    <w:rsid w:val="00320257"/>
    <w:rsid w:val="00357AA7"/>
    <w:rsid w:val="003613F8"/>
    <w:rsid w:val="003664D6"/>
    <w:rsid w:val="003967D7"/>
    <w:rsid w:val="00397CA9"/>
    <w:rsid w:val="003A23B0"/>
    <w:rsid w:val="003D0115"/>
    <w:rsid w:val="003E3F03"/>
    <w:rsid w:val="003E4B94"/>
    <w:rsid w:val="003E5701"/>
    <w:rsid w:val="004073F9"/>
    <w:rsid w:val="004133FF"/>
    <w:rsid w:val="00421E7D"/>
    <w:rsid w:val="0042304C"/>
    <w:rsid w:val="00432576"/>
    <w:rsid w:val="004549B8"/>
    <w:rsid w:val="0046639E"/>
    <w:rsid w:val="00466FD5"/>
    <w:rsid w:val="004919E8"/>
    <w:rsid w:val="004B2F3F"/>
    <w:rsid w:val="004D5F0F"/>
    <w:rsid w:val="004E451A"/>
    <w:rsid w:val="004E5796"/>
    <w:rsid w:val="00501C84"/>
    <w:rsid w:val="00564331"/>
    <w:rsid w:val="00572FD4"/>
    <w:rsid w:val="00580007"/>
    <w:rsid w:val="00581604"/>
    <w:rsid w:val="005A5EB6"/>
    <w:rsid w:val="005B52D1"/>
    <w:rsid w:val="005C33AB"/>
    <w:rsid w:val="005D1DAA"/>
    <w:rsid w:val="005E16BD"/>
    <w:rsid w:val="00612424"/>
    <w:rsid w:val="00627F64"/>
    <w:rsid w:val="006744D2"/>
    <w:rsid w:val="006C1F22"/>
    <w:rsid w:val="006C6B4B"/>
    <w:rsid w:val="006F6AE5"/>
    <w:rsid w:val="00730365"/>
    <w:rsid w:val="00747E2B"/>
    <w:rsid w:val="00755B56"/>
    <w:rsid w:val="00757357"/>
    <w:rsid w:val="00771B3F"/>
    <w:rsid w:val="00786907"/>
    <w:rsid w:val="007B443E"/>
    <w:rsid w:val="007B640E"/>
    <w:rsid w:val="007C3912"/>
    <w:rsid w:val="007E5B7A"/>
    <w:rsid w:val="007E7836"/>
    <w:rsid w:val="008041B6"/>
    <w:rsid w:val="00862052"/>
    <w:rsid w:val="00871E01"/>
    <w:rsid w:val="00876EAF"/>
    <w:rsid w:val="00877480"/>
    <w:rsid w:val="008C4BB6"/>
    <w:rsid w:val="008E2908"/>
    <w:rsid w:val="008E39D4"/>
    <w:rsid w:val="008E7F38"/>
    <w:rsid w:val="008F5964"/>
    <w:rsid w:val="008F6B42"/>
    <w:rsid w:val="0090681F"/>
    <w:rsid w:val="00923726"/>
    <w:rsid w:val="00942925"/>
    <w:rsid w:val="009438B6"/>
    <w:rsid w:val="00946B1C"/>
    <w:rsid w:val="00950DF3"/>
    <w:rsid w:val="0095404E"/>
    <w:rsid w:val="00963C8C"/>
    <w:rsid w:val="00987096"/>
    <w:rsid w:val="00995B99"/>
    <w:rsid w:val="009A3B32"/>
    <w:rsid w:val="009D3797"/>
    <w:rsid w:val="009F28B9"/>
    <w:rsid w:val="00A239F0"/>
    <w:rsid w:val="00A5594D"/>
    <w:rsid w:val="00A83805"/>
    <w:rsid w:val="00A960B1"/>
    <w:rsid w:val="00AA6EFA"/>
    <w:rsid w:val="00AE5916"/>
    <w:rsid w:val="00AF465C"/>
    <w:rsid w:val="00B25906"/>
    <w:rsid w:val="00B5540E"/>
    <w:rsid w:val="00B65EE5"/>
    <w:rsid w:val="00B75651"/>
    <w:rsid w:val="00B75AA6"/>
    <w:rsid w:val="00B762EB"/>
    <w:rsid w:val="00B7797E"/>
    <w:rsid w:val="00BB2BC2"/>
    <w:rsid w:val="00BC7568"/>
    <w:rsid w:val="00BD63EC"/>
    <w:rsid w:val="00BF1EF6"/>
    <w:rsid w:val="00BF6E0F"/>
    <w:rsid w:val="00C65BAA"/>
    <w:rsid w:val="00C66892"/>
    <w:rsid w:val="00C80059"/>
    <w:rsid w:val="00C8592A"/>
    <w:rsid w:val="00C91C15"/>
    <w:rsid w:val="00CA4A66"/>
    <w:rsid w:val="00CB5361"/>
    <w:rsid w:val="00CD0A0D"/>
    <w:rsid w:val="00CD2065"/>
    <w:rsid w:val="00CF567C"/>
    <w:rsid w:val="00D30E2E"/>
    <w:rsid w:val="00D31B04"/>
    <w:rsid w:val="00D35452"/>
    <w:rsid w:val="00D50FF7"/>
    <w:rsid w:val="00D53F57"/>
    <w:rsid w:val="00D673DC"/>
    <w:rsid w:val="00D8701F"/>
    <w:rsid w:val="00D9514F"/>
    <w:rsid w:val="00D95CE3"/>
    <w:rsid w:val="00D968CF"/>
    <w:rsid w:val="00DD36FA"/>
    <w:rsid w:val="00DD3E77"/>
    <w:rsid w:val="00E22206"/>
    <w:rsid w:val="00E250B0"/>
    <w:rsid w:val="00E37D45"/>
    <w:rsid w:val="00E553C2"/>
    <w:rsid w:val="00E5714C"/>
    <w:rsid w:val="00EA15BA"/>
    <w:rsid w:val="00EB0453"/>
    <w:rsid w:val="00ED0A4D"/>
    <w:rsid w:val="00ED7EE9"/>
    <w:rsid w:val="00EE2D8F"/>
    <w:rsid w:val="00EE33EE"/>
    <w:rsid w:val="00EE450D"/>
    <w:rsid w:val="00EF6091"/>
    <w:rsid w:val="00F265DC"/>
    <w:rsid w:val="00F51747"/>
    <w:rsid w:val="00F60969"/>
    <w:rsid w:val="00F65729"/>
    <w:rsid w:val="00F94F8C"/>
    <w:rsid w:val="00F959E0"/>
    <w:rsid w:val="00FC13DF"/>
    <w:rsid w:val="00FD1BD0"/>
    <w:rsid w:val="00FE4028"/>
    <w:rsid w:val="00FE7A99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65073A-9515-4C5F-A083-99769B36CD32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06EFB-C0BB-4EC4-8117-1743E8B288D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9</cp:revision>
  <cp:lastPrinted>2022-08-23T07:09:00Z</cp:lastPrinted>
  <dcterms:created xsi:type="dcterms:W3CDTF">2023-06-29T20:56:00Z</dcterms:created>
  <dcterms:modified xsi:type="dcterms:W3CDTF">2023-06-30T07:38:00Z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