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BA92" w14:textId="77777777" w:rsidR="00B315BE" w:rsidRDefault="00B315BE" w:rsidP="00B315BE">
      <w:pPr>
        <w:rPr>
          <w:lang w:eastAsia="en-US"/>
        </w:rPr>
      </w:pPr>
      <w:proofErr w:type="spellStart"/>
      <w:r>
        <w:rPr>
          <w:lang w:eastAsia="en-US"/>
        </w:rPr>
        <w:t>Dear</w:t>
      </w:r>
      <w:proofErr w:type="spellEnd"/>
      <w:r>
        <w:rPr>
          <w:lang w:eastAsia="en-US"/>
        </w:rPr>
        <w:t xml:space="preserve"> xxx,</w:t>
      </w:r>
    </w:p>
    <w:p w14:paraId="640B6D2C" w14:textId="77777777" w:rsidR="00B315BE" w:rsidRDefault="00B315BE" w:rsidP="00B315BE">
      <w:pPr>
        <w:rPr>
          <w:lang w:eastAsia="en-US"/>
        </w:rPr>
      </w:pPr>
    </w:p>
    <w:p w14:paraId="25680DAC" w14:textId="65BA0A48" w:rsidR="00B315BE" w:rsidRDefault="00B315BE" w:rsidP="00B315BE">
      <w:r>
        <w:t xml:space="preserve">As I </w:t>
      </w:r>
      <w:proofErr w:type="spellStart"/>
      <w:r>
        <w:t>mentioned</w:t>
      </w:r>
      <w:proofErr w:type="spellEnd"/>
      <w:r>
        <w:t xml:space="preserve"> I 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go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liability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in </w:t>
      </w:r>
      <w:proofErr w:type="spellStart"/>
      <w:r>
        <w:t>case</w:t>
      </w:r>
      <w:proofErr w:type="spellEnd"/>
      <w:r>
        <w:t xml:space="preserve"> of LLC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police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requesting</w:t>
      </w:r>
      <w:proofErr w:type="spellEnd"/>
      <w:r>
        <w:t xml:space="preserve"> business </w:t>
      </w:r>
      <w:proofErr w:type="spellStart"/>
      <w:r>
        <w:t>plan</w:t>
      </w:r>
      <w:proofErr w:type="spellEnd"/>
      <w:r>
        <w:t xml:space="preserve"> plus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to </w:t>
      </w:r>
      <w:proofErr w:type="spellStart"/>
      <w:r>
        <w:t>Ministry</w:t>
      </w:r>
      <w:proofErr w:type="spellEnd"/>
      <w:r>
        <w:t xml:space="preserve"> of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standpoint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Ministry</w:t>
      </w:r>
      <w:proofErr w:type="spellEnd"/>
      <w:r>
        <w:t xml:space="preserve"> of </w:t>
      </w:r>
      <w:proofErr w:type="spellStart"/>
      <w:r>
        <w:t>Economy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. </w:t>
      </w:r>
      <w:proofErr w:type="spellStart"/>
      <w:r>
        <w:t>Thatsway</w:t>
      </w:r>
      <w:proofErr w:type="spellEnd"/>
      <w:r>
        <w:t xml:space="preserve"> I 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to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zivnost</w:t>
      </w:r>
      <w:proofErr w:type="spellEnd"/>
      <w:r>
        <w:t xml:space="preserve"> =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 as a person – so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sole</w:t>
      </w:r>
      <w:proofErr w:type="spellEnd"/>
      <w:r>
        <w:t xml:space="preserve"> </w:t>
      </w:r>
      <w:proofErr w:type="spellStart"/>
      <w:r>
        <w:t>trader</w:t>
      </w:r>
      <w:proofErr w:type="spellEnd"/>
      <w:r>
        <w:t xml:space="preserve"> (živnosť) and to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residence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business </w:t>
      </w:r>
      <w:proofErr w:type="spellStart"/>
      <w:r>
        <w:t>activity</w:t>
      </w:r>
      <w:proofErr w:type="spellEnd"/>
      <w:r>
        <w:t xml:space="preserve"> (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). 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show </w:t>
      </w:r>
      <w:proofErr w:type="spellStart"/>
      <w:r>
        <w:t>two</w:t>
      </w:r>
      <w:proofErr w:type="spellEnd"/>
      <w:r>
        <w:t xml:space="preserve"> bank </w:t>
      </w:r>
      <w:proofErr w:type="spellStart"/>
      <w:r>
        <w:t>accounts</w:t>
      </w:r>
      <w:proofErr w:type="spellEnd"/>
      <w:r>
        <w:t xml:space="preserve"> – at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3</w:t>
      </w:r>
      <w:r>
        <w:t>3</w:t>
      </w:r>
      <w:r>
        <w:t xml:space="preserve">00,- EUR,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5</w:t>
      </w:r>
      <w:r>
        <w:t>5</w:t>
      </w:r>
      <w:r>
        <w:t xml:space="preserve">00,- EUR. </w:t>
      </w:r>
    </w:p>
    <w:p w14:paraId="23E14D69" w14:textId="77777777" w:rsidR="00B315BE" w:rsidRDefault="00B315BE" w:rsidP="00B315BE"/>
    <w:p w14:paraId="15638B64" w14:textId="77777777" w:rsidR="00B315BE" w:rsidRDefault="00B315BE" w:rsidP="00B315BE">
      <w:proofErr w:type="spellStart"/>
      <w:r>
        <w:t>With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liability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net profit of over EUR 16,000 EUR,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a net profit of </w:t>
      </w:r>
      <w:proofErr w:type="spellStart"/>
      <w:r>
        <w:t>around</w:t>
      </w:r>
      <w:proofErr w:type="spellEnd"/>
      <w:r>
        <w:t xml:space="preserve"> EUR 4,500 EUR –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prove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prolongation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residence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residence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business (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a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liability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show </w:t>
      </w:r>
      <w:proofErr w:type="spellStart"/>
      <w:r>
        <w:t>the</w:t>
      </w:r>
      <w:proofErr w:type="spellEnd"/>
      <w:r>
        <w:t xml:space="preserve"> profit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liability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prolong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residence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„živnosť“ (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) - </w:t>
      </w:r>
      <w:proofErr w:type="spellStart"/>
      <w:r>
        <w:t>the</w:t>
      </w:r>
      <w:proofErr w:type="spellEnd"/>
      <w:r>
        <w:t xml:space="preserve"> rule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26E7316E" w14:textId="77777777" w:rsidR="00B315BE" w:rsidRDefault="00B315BE" w:rsidP="00B315BE"/>
    <w:p w14:paraId="0E6001FC" w14:textId="77777777" w:rsidR="00B315BE" w:rsidRDefault="00B315BE" w:rsidP="00B315BE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</w:t>
      </w:r>
      <w:proofErr w:type="spellStart"/>
      <w:r>
        <w:t>announce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scan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passport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apostilled</w:t>
      </w:r>
      <w:proofErr w:type="spellEnd"/>
      <w:r>
        <w:t xml:space="preserve"> </w:t>
      </w:r>
      <w:proofErr w:type="spellStart"/>
      <w:r>
        <w:t>criminal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and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of business.</w:t>
      </w:r>
    </w:p>
    <w:p w14:paraId="1438DCCB" w14:textId="77777777" w:rsidR="00B315BE" w:rsidRDefault="00B315BE" w:rsidP="00B315BE"/>
    <w:p w14:paraId="647B0CB8" w14:textId="77777777" w:rsidR="00B315BE" w:rsidRDefault="00B315BE" w:rsidP="00B315BE">
      <w:proofErr w:type="spellStart"/>
      <w:r>
        <w:t>Also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</w:t>
      </w:r>
    </w:p>
    <w:p w14:paraId="5FA3D8CA" w14:textId="77777777" w:rsidR="00B315BE" w:rsidRDefault="00B315BE" w:rsidP="00B315BE"/>
    <w:p w14:paraId="2BC0B771" w14:textId="77777777" w:rsidR="00B315BE" w:rsidRDefault="00B315BE" w:rsidP="00B315BE">
      <w:proofErr w:type="spellStart"/>
      <w:r>
        <w:t>Please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list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:</w:t>
      </w:r>
    </w:p>
    <w:p w14:paraId="1B4A3FC5" w14:textId="77777777" w:rsidR="00B315BE" w:rsidRDefault="00B315BE" w:rsidP="00B315BE"/>
    <w:tbl>
      <w:tblPr>
        <w:tblW w:w="1058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0"/>
        <w:gridCol w:w="2820"/>
      </w:tblGrid>
      <w:tr w:rsidR="00B315BE" w14:paraId="533173E6" w14:textId="77777777" w:rsidTr="00B315BE">
        <w:trPr>
          <w:trHeight w:val="300"/>
        </w:trPr>
        <w:tc>
          <w:tcPr>
            <w:tcW w:w="7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7D3A9E" w14:textId="77777777" w:rsidR="00B315BE" w:rsidRDefault="00B315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Service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3E6EE8" w14:textId="77777777" w:rsidR="00B315BE" w:rsidRDefault="00B315BE">
            <w:pPr>
              <w:jc w:val="center"/>
              <w:rPr>
                <w:b/>
                <w:bCs/>
                <w:color w:val="00000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</w:rPr>
              <w:t>Fee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exl</w:t>
            </w:r>
            <w:proofErr w:type="spellEnd"/>
            <w:r>
              <w:rPr>
                <w:b/>
                <w:bCs/>
                <w:color w:val="000000"/>
              </w:rPr>
              <w:t xml:space="preserve"> VAT (EUR)</w:t>
            </w:r>
          </w:p>
        </w:tc>
      </w:tr>
      <w:tr w:rsidR="00B315BE" w14:paraId="32F36D3B" w14:textId="77777777" w:rsidTr="00B315BE">
        <w:trPr>
          <w:trHeight w:val="300"/>
        </w:trPr>
        <w:tc>
          <w:tcPr>
            <w:tcW w:w="7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38328C" w14:textId="77777777" w:rsidR="00B315BE" w:rsidRDefault="00B315B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Registration</w:t>
            </w:r>
            <w:proofErr w:type="spellEnd"/>
            <w:r>
              <w:rPr>
                <w:color w:val="000000"/>
              </w:rPr>
              <w:t xml:space="preserve"> at Trade register, </w:t>
            </w:r>
            <w:proofErr w:type="spellStart"/>
            <w:r>
              <w:rPr>
                <w:color w:val="000000"/>
              </w:rPr>
              <w:t>getting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license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assistance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with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residence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permit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medical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check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all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consultancy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regarding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residency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permit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issues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F7EAB2" w14:textId="77777777" w:rsidR="00B315BE" w:rsidRDefault="00B315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1500,- per person</w:t>
            </w:r>
          </w:p>
        </w:tc>
      </w:tr>
      <w:tr w:rsidR="00B315BE" w14:paraId="7564A44F" w14:textId="77777777" w:rsidTr="00B315BE">
        <w:trPr>
          <w:trHeight w:val="300"/>
        </w:trPr>
        <w:tc>
          <w:tcPr>
            <w:tcW w:w="7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B23D9C" w14:textId="77777777" w:rsidR="00B315BE" w:rsidRDefault="00B315B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Additional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costs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stamps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notary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translation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fees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medical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check</w:t>
            </w:r>
            <w:proofErr w:type="spellEnd"/>
            <w:r>
              <w:rPr>
                <w:color w:val="000000"/>
              </w:rPr>
              <w:t xml:space="preserve">) - </w:t>
            </w:r>
            <w:proofErr w:type="spellStart"/>
            <w:r>
              <w:rPr>
                <w:color w:val="000000"/>
              </w:rPr>
              <w:t>estimation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F266F5" w14:textId="77777777" w:rsidR="00B315BE" w:rsidRDefault="00B315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800,-</w:t>
            </w:r>
          </w:p>
        </w:tc>
      </w:tr>
      <w:tr w:rsidR="00B315BE" w14:paraId="3A0AD47E" w14:textId="77777777" w:rsidTr="00B315BE">
        <w:trPr>
          <w:trHeight w:val="300"/>
        </w:trPr>
        <w:tc>
          <w:tcPr>
            <w:tcW w:w="7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006CB3" w14:textId="77777777" w:rsidR="00B315BE" w:rsidRDefault="00B315BE">
            <w:pPr>
              <w:rPr>
                <w:color w:val="000000"/>
              </w:rPr>
            </w:pPr>
            <w:r>
              <w:rPr>
                <w:color w:val="000000"/>
              </w:rPr>
              <w:t xml:space="preserve">Business </w:t>
            </w:r>
            <w:proofErr w:type="spellStart"/>
            <w:r>
              <w:rPr>
                <w:color w:val="000000"/>
              </w:rPr>
              <w:t>address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color w:val="000000"/>
              </w:rPr>
              <w:t>virtual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office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56EE8F" w14:textId="77777777" w:rsidR="00B315BE" w:rsidRDefault="00B315B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app</w:t>
            </w:r>
            <w:proofErr w:type="spellEnd"/>
            <w:r>
              <w:rPr>
                <w:color w:val="000000"/>
              </w:rPr>
              <w:t xml:space="preserve">. 120 per </w:t>
            </w:r>
            <w:proofErr w:type="spellStart"/>
            <w:r>
              <w:rPr>
                <w:color w:val="000000"/>
              </w:rPr>
              <w:t>year</w:t>
            </w:r>
            <w:proofErr w:type="spellEnd"/>
          </w:p>
        </w:tc>
      </w:tr>
      <w:tr w:rsidR="00B315BE" w14:paraId="060681C5" w14:textId="77777777" w:rsidTr="00B315BE">
        <w:trPr>
          <w:trHeight w:val="300"/>
        </w:trPr>
        <w:tc>
          <w:tcPr>
            <w:tcW w:w="7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86B905" w14:textId="77777777" w:rsidR="00B315BE" w:rsidRDefault="00B315BE">
            <w:pPr>
              <w:rPr>
                <w:color w:val="000000"/>
              </w:rPr>
            </w:pPr>
            <w:r>
              <w:rPr>
                <w:color w:val="000000"/>
              </w:rPr>
              <w:t xml:space="preserve"> Health </w:t>
            </w:r>
            <w:proofErr w:type="spellStart"/>
            <w:r>
              <w:rPr>
                <w:color w:val="000000"/>
              </w:rPr>
              <w:t>insurance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contributions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74C716" w14:textId="77777777" w:rsidR="00B315BE" w:rsidRDefault="00B315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80,- EUR per </w:t>
            </w:r>
            <w:proofErr w:type="spellStart"/>
            <w:r>
              <w:rPr>
                <w:color w:val="000000"/>
              </w:rPr>
              <w:t>month</w:t>
            </w:r>
            <w:proofErr w:type="spellEnd"/>
            <w:r>
              <w:rPr>
                <w:color w:val="000000"/>
              </w:rPr>
              <w:t> </w:t>
            </w:r>
          </w:p>
        </w:tc>
      </w:tr>
      <w:tr w:rsidR="00B315BE" w14:paraId="6161A595" w14:textId="77777777" w:rsidTr="00B315BE">
        <w:trPr>
          <w:trHeight w:val="300"/>
        </w:trPr>
        <w:tc>
          <w:tcPr>
            <w:tcW w:w="7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AD0FD3" w14:textId="77777777" w:rsidR="00B315BE" w:rsidRDefault="00B315B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Social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insurance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contributions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44E068" w14:textId="77777777" w:rsidR="00B315BE" w:rsidRDefault="00B315B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appr</w:t>
            </w:r>
            <w:proofErr w:type="spellEnd"/>
            <w:r>
              <w:rPr>
                <w:color w:val="000000"/>
              </w:rPr>
              <w:t xml:space="preserve">. 150,- EUR per </w:t>
            </w:r>
            <w:proofErr w:type="spellStart"/>
            <w:r>
              <w:rPr>
                <w:color w:val="000000"/>
              </w:rPr>
              <w:t>month</w:t>
            </w:r>
            <w:proofErr w:type="spellEnd"/>
          </w:p>
        </w:tc>
      </w:tr>
      <w:tr w:rsidR="00B315BE" w14:paraId="011BBFF5" w14:textId="77777777" w:rsidTr="00B315BE">
        <w:trPr>
          <w:trHeight w:val="300"/>
        </w:trPr>
        <w:tc>
          <w:tcPr>
            <w:tcW w:w="7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1A40FB" w14:textId="77777777" w:rsidR="00B315BE" w:rsidRDefault="00B315BE">
            <w:pPr>
              <w:rPr>
                <w:color w:val="000000"/>
              </w:rPr>
            </w:pPr>
            <w:r>
              <w:rPr>
                <w:color w:val="000000"/>
              </w:rPr>
              <w:t xml:space="preserve">Accounting </w:t>
            </w:r>
            <w:proofErr w:type="spellStart"/>
            <w:r>
              <w:rPr>
                <w:color w:val="000000"/>
              </w:rPr>
              <w:t>services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3BE70D" w14:textId="77777777" w:rsidR="00B315BE" w:rsidRDefault="00B315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To </w:t>
            </w:r>
            <w:proofErr w:type="spellStart"/>
            <w:r>
              <w:rPr>
                <w:color w:val="000000"/>
              </w:rPr>
              <w:t>be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agreed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with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accountant</w:t>
            </w:r>
            <w:proofErr w:type="spellEnd"/>
          </w:p>
        </w:tc>
      </w:tr>
      <w:tr w:rsidR="00B315BE" w14:paraId="003373A1" w14:textId="77777777" w:rsidTr="00B315BE">
        <w:trPr>
          <w:trHeight w:val="300"/>
        </w:trPr>
        <w:tc>
          <w:tcPr>
            <w:tcW w:w="77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9FD281" w14:textId="77777777" w:rsidR="00B315BE" w:rsidRDefault="00B315B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Fees</w:t>
            </w:r>
            <w:proofErr w:type="spellEnd"/>
            <w:r>
              <w:rPr>
                <w:color w:val="000000"/>
              </w:rPr>
              <w:t xml:space="preserve"> are </w:t>
            </w:r>
            <w:proofErr w:type="spellStart"/>
            <w:r>
              <w:rPr>
                <w:color w:val="000000"/>
              </w:rPr>
              <w:t>exluding</w:t>
            </w:r>
            <w:proofErr w:type="spellEnd"/>
            <w:r>
              <w:rPr>
                <w:color w:val="000000"/>
              </w:rPr>
              <w:t xml:space="preserve"> VAT = 20%. </w:t>
            </w:r>
          </w:p>
        </w:tc>
        <w:tc>
          <w:tcPr>
            <w:tcW w:w="2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5B50B1" w14:textId="77777777" w:rsidR="00B315BE" w:rsidRDefault="00B315BE">
            <w:pPr>
              <w:rPr>
                <w:color w:val="000000"/>
              </w:rPr>
            </w:pPr>
          </w:p>
        </w:tc>
      </w:tr>
    </w:tbl>
    <w:p w14:paraId="50E790BC" w14:textId="77777777" w:rsidR="00B315BE" w:rsidRDefault="00B315BE" w:rsidP="00B315BE">
      <w:pPr>
        <w:rPr>
          <w:lang w:eastAsia="en-US"/>
        </w:rPr>
      </w:pPr>
    </w:p>
    <w:p w14:paraId="5EA8690E" w14:textId="77777777" w:rsidR="00B315BE" w:rsidRDefault="00B315BE" w:rsidP="00B315BE">
      <w:pPr>
        <w:rPr>
          <w:lang w:eastAsia="en-US"/>
        </w:rPr>
      </w:pPr>
    </w:p>
    <w:p w14:paraId="7DD32C14" w14:textId="77777777" w:rsidR="00B315BE" w:rsidRDefault="00B315BE" w:rsidP="00B315BE">
      <w:pPr>
        <w:rPr>
          <w:lang w:eastAsia="en-US"/>
        </w:rPr>
      </w:pPr>
      <w:proofErr w:type="spellStart"/>
      <w:r>
        <w:rPr>
          <w:lang w:eastAsia="en-US"/>
        </w:rPr>
        <w:t>If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there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anything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unclear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please</w:t>
      </w:r>
      <w:proofErr w:type="spellEnd"/>
      <w:r>
        <w:rPr>
          <w:lang w:eastAsia="en-US"/>
        </w:rPr>
        <w:t xml:space="preserve"> let </w:t>
      </w:r>
      <w:proofErr w:type="spellStart"/>
      <w:r>
        <w:rPr>
          <w:lang w:eastAsia="en-US"/>
        </w:rPr>
        <w:t>me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know</w:t>
      </w:r>
      <w:proofErr w:type="spellEnd"/>
      <w:r>
        <w:rPr>
          <w:lang w:eastAsia="en-US"/>
        </w:rPr>
        <w:t>.</w:t>
      </w:r>
    </w:p>
    <w:p w14:paraId="294EEDFC" w14:textId="77777777" w:rsidR="00B315BE" w:rsidRDefault="00B315BE" w:rsidP="00B315BE">
      <w:pPr>
        <w:rPr>
          <w:lang w:eastAsia="en-US"/>
        </w:rPr>
      </w:pPr>
    </w:p>
    <w:p w14:paraId="540C939E" w14:textId="77777777" w:rsidR="00B315BE" w:rsidRDefault="00B315BE" w:rsidP="00B315BE">
      <w:pPr>
        <w:rPr>
          <w:lang w:eastAsia="en-US"/>
        </w:rPr>
      </w:pPr>
    </w:p>
    <w:p w14:paraId="018801A6" w14:textId="77777777" w:rsidR="00B315BE" w:rsidRDefault="00B315BE" w:rsidP="00B315BE">
      <w:pPr>
        <w:rPr>
          <w:lang w:eastAsia="en-US"/>
        </w:rPr>
      </w:pPr>
      <w:proofErr w:type="spellStart"/>
      <w:r>
        <w:rPr>
          <w:lang w:eastAsia="en-US"/>
        </w:rPr>
        <w:t>Have</w:t>
      </w:r>
      <w:proofErr w:type="spellEnd"/>
      <w:r>
        <w:rPr>
          <w:lang w:eastAsia="en-US"/>
        </w:rPr>
        <w:t xml:space="preserve"> a </w:t>
      </w:r>
      <w:proofErr w:type="spellStart"/>
      <w:r>
        <w:rPr>
          <w:lang w:eastAsia="en-US"/>
        </w:rPr>
        <w:t>nice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day</w:t>
      </w:r>
      <w:proofErr w:type="spellEnd"/>
      <w:r>
        <w:rPr>
          <w:lang w:eastAsia="en-US"/>
        </w:rPr>
        <w:t>,</w:t>
      </w:r>
    </w:p>
    <w:p w14:paraId="66BE3782" w14:textId="77777777" w:rsidR="00FB2CB8" w:rsidRDefault="00FB2CB8"/>
    <w:sectPr w:rsidR="00FB2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A6"/>
    <w:rsid w:val="006468A6"/>
    <w:rsid w:val="00B315BE"/>
    <w:rsid w:val="00D94214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2B53"/>
  <w15:chartTrackingRefBased/>
  <w15:docId w15:val="{7D6412AA-B7DF-4F7A-A2AB-778EE3C1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315BE"/>
    <w:pPr>
      <w:spacing w:after="0" w:line="240" w:lineRule="auto"/>
    </w:pPr>
    <w:rPr>
      <w:rFonts w:ascii="Calibri" w:hAnsi="Calibri" w:cs="Calibri"/>
      <w:kern w:val="0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FB2AA2-0472-4505-86B3-C7324DF25AA4}"/>
</file>

<file path=customXml/itemProps2.xml><?xml version="1.0" encoding="utf-8"?>
<ds:datastoreItem xmlns:ds="http://schemas.openxmlformats.org/officeDocument/2006/customXml" ds:itemID="{6423D01F-027F-47D0-88B2-9A732BE89959}"/>
</file>

<file path=customXml/itemProps3.xml><?xml version="1.0" encoding="utf-8"?>
<ds:datastoreItem xmlns:ds="http://schemas.openxmlformats.org/officeDocument/2006/customXml" ds:itemID="{D3D5E80F-926D-40A8-AAC1-F86812499A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2</cp:revision>
  <dcterms:created xsi:type="dcterms:W3CDTF">2023-08-21T10:02:00Z</dcterms:created>
  <dcterms:modified xsi:type="dcterms:W3CDTF">2023-08-21T10:02:00Z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