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7B138" w14:textId="7F31A56E" w:rsidR="00B75D84" w:rsidRPr="004C22B8" w:rsidRDefault="00B75D84" w:rsidP="00B75D8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C22B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Pozvanie cudzinca </w:t>
      </w:r>
    </w:p>
    <w:p w14:paraId="2EA456B0" w14:textId="77777777" w:rsidR="00B75D84" w:rsidRPr="00797AC5" w:rsidRDefault="00B75D84" w:rsidP="00B75D84">
      <w:pPr>
        <w:spacing w:after="0" w:line="240" w:lineRule="auto"/>
        <w:rPr>
          <w:rFonts w:ascii="Times New Roman" w:hAnsi="Times New Roman" w:cs="Times New Roman"/>
        </w:rPr>
      </w:pPr>
    </w:p>
    <w:p w14:paraId="0D42EFFE" w14:textId="77777777" w:rsidR="00132FCA" w:rsidRDefault="00B75D84" w:rsidP="00B75D84">
      <w:pPr>
        <w:spacing w:after="0" w:line="240" w:lineRule="auto"/>
        <w:rPr>
          <w:rFonts w:ascii="Times New Roman" w:hAnsi="Times New Roman" w:cs="Times New Roman"/>
        </w:rPr>
      </w:pPr>
      <w:r w:rsidRPr="00797AC5">
        <w:rPr>
          <w:rFonts w:ascii="Times New Roman" w:hAnsi="Times New Roman" w:cs="Times New Roman"/>
        </w:rPr>
        <w:t xml:space="preserve">(3) Pozývajúca osoba podáva </w:t>
      </w:r>
      <w:r w:rsidRPr="00132FCA">
        <w:rPr>
          <w:rFonts w:ascii="Times New Roman" w:hAnsi="Times New Roman" w:cs="Times New Roman"/>
          <w:b/>
          <w:bCs/>
        </w:rPr>
        <w:t xml:space="preserve">žiadosť na úradnom tlačive </w:t>
      </w:r>
      <w:r w:rsidR="00132FCA">
        <w:rPr>
          <w:rFonts w:ascii="Times New Roman" w:hAnsi="Times New Roman" w:cs="Times New Roman"/>
          <w:b/>
          <w:bCs/>
        </w:rPr>
        <w:t xml:space="preserve">(stiahnutého z minv.sk) </w:t>
      </w:r>
      <w:r w:rsidRPr="00132FCA">
        <w:rPr>
          <w:rFonts w:ascii="Times New Roman" w:hAnsi="Times New Roman" w:cs="Times New Roman"/>
          <w:b/>
          <w:bCs/>
        </w:rPr>
        <w:t>osobne alebo sa môže dať zastupovať splnomocnenou osobou</w:t>
      </w:r>
      <w:r w:rsidRPr="00797AC5">
        <w:rPr>
          <w:rFonts w:ascii="Times New Roman" w:hAnsi="Times New Roman" w:cs="Times New Roman"/>
        </w:rPr>
        <w:t xml:space="preserve"> </w:t>
      </w:r>
    </w:p>
    <w:p w14:paraId="29B85EFE" w14:textId="77777777" w:rsidR="00132FCA" w:rsidRDefault="00132FCA" w:rsidP="00B75D84">
      <w:pPr>
        <w:spacing w:after="0" w:line="240" w:lineRule="auto"/>
        <w:rPr>
          <w:rFonts w:ascii="Times New Roman" w:hAnsi="Times New Roman" w:cs="Times New Roman"/>
        </w:rPr>
      </w:pPr>
    </w:p>
    <w:p w14:paraId="3BB6FCDC" w14:textId="5BFD9134" w:rsidR="00B75D84" w:rsidRPr="00797AC5" w:rsidRDefault="00B75D84" w:rsidP="00B75D84">
      <w:pPr>
        <w:spacing w:after="0" w:line="240" w:lineRule="auto"/>
        <w:rPr>
          <w:rFonts w:ascii="Times New Roman" w:hAnsi="Times New Roman" w:cs="Times New Roman"/>
        </w:rPr>
      </w:pPr>
      <w:r w:rsidRPr="00797AC5">
        <w:rPr>
          <w:rFonts w:ascii="Times New Roman" w:hAnsi="Times New Roman" w:cs="Times New Roman"/>
        </w:rPr>
        <w:t>V žiadosti o overenie pozvania uvedie</w:t>
      </w:r>
    </w:p>
    <w:p w14:paraId="760F4615" w14:textId="77777777" w:rsidR="00B75D84" w:rsidRPr="00797AC5" w:rsidRDefault="00B75D84" w:rsidP="00B75D84">
      <w:pPr>
        <w:spacing w:after="0" w:line="240" w:lineRule="auto"/>
        <w:rPr>
          <w:rFonts w:ascii="Times New Roman" w:hAnsi="Times New Roman" w:cs="Times New Roman"/>
        </w:rPr>
      </w:pPr>
    </w:p>
    <w:p w14:paraId="43007C61" w14:textId="5D9E2649" w:rsidR="00B75D84" w:rsidRPr="00132FCA" w:rsidRDefault="00B75D84" w:rsidP="00B75D84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132FCA">
        <w:rPr>
          <w:rFonts w:ascii="Times New Roman" w:hAnsi="Times New Roman" w:cs="Times New Roman"/>
          <w:u w:val="single"/>
        </w:rPr>
        <w:t>a) údaje o pozývajúcej osobe</w:t>
      </w:r>
      <w:r w:rsidR="00132FCA" w:rsidRPr="00132FCA">
        <w:rPr>
          <w:rFonts w:ascii="Times New Roman" w:hAnsi="Times New Roman" w:cs="Times New Roman"/>
          <w:u w:val="single"/>
        </w:rPr>
        <w:t xml:space="preserve"> : </w:t>
      </w:r>
    </w:p>
    <w:p w14:paraId="04B06CAF" w14:textId="77777777" w:rsidR="00B75D84" w:rsidRPr="00797AC5" w:rsidRDefault="00B75D84" w:rsidP="00B75D84">
      <w:pPr>
        <w:spacing w:after="0" w:line="240" w:lineRule="auto"/>
        <w:rPr>
          <w:rFonts w:ascii="Times New Roman" w:hAnsi="Times New Roman" w:cs="Times New Roman"/>
        </w:rPr>
      </w:pPr>
    </w:p>
    <w:p w14:paraId="7F462813" w14:textId="77777777" w:rsidR="00B75D84" w:rsidRPr="00797AC5" w:rsidRDefault="00B75D84" w:rsidP="00B75D84">
      <w:pPr>
        <w:spacing w:after="0" w:line="240" w:lineRule="auto"/>
        <w:rPr>
          <w:rFonts w:ascii="Times New Roman" w:hAnsi="Times New Roman" w:cs="Times New Roman"/>
        </w:rPr>
      </w:pPr>
      <w:r w:rsidRPr="00797AC5">
        <w:rPr>
          <w:rFonts w:ascii="Times New Roman" w:hAnsi="Times New Roman" w:cs="Times New Roman"/>
        </w:rPr>
        <w:t>b) meno, priezvisko, dátum a miesto narodenia, štátnu príslušnosť, adresu trvalého pobytu a adresu pobytu v Slovenskej republike pozývaného štátneho príslušníka tretej krajiny spolu s menom, priezviskom a dátumom narodenia jeho detí, ak cestujú spolu s pozývaným štátnym príslušníkom tretej krajiny,</w:t>
      </w:r>
    </w:p>
    <w:p w14:paraId="417C4B13" w14:textId="77777777" w:rsidR="00B75D84" w:rsidRPr="00797AC5" w:rsidRDefault="00B75D84" w:rsidP="00B75D84">
      <w:pPr>
        <w:spacing w:after="0" w:line="240" w:lineRule="auto"/>
        <w:rPr>
          <w:rFonts w:ascii="Times New Roman" w:hAnsi="Times New Roman" w:cs="Times New Roman"/>
        </w:rPr>
      </w:pPr>
    </w:p>
    <w:p w14:paraId="58590093" w14:textId="77777777" w:rsidR="00B75D84" w:rsidRPr="00797AC5" w:rsidRDefault="00B75D84" w:rsidP="00B75D84">
      <w:pPr>
        <w:spacing w:after="0" w:line="240" w:lineRule="auto"/>
        <w:rPr>
          <w:rFonts w:ascii="Times New Roman" w:hAnsi="Times New Roman" w:cs="Times New Roman"/>
        </w:rPr>
      </w:pPr>
      <w:r w:rsidRPr="00132FCA">
        <w:rPr>
          <w:rFonts w:ascii="Times New Roman" w:hAnsi="Times New Roman" w:cs="Times New Roman"/>
          <w:u w:val="single"/>
        </w:rPr>
        <w:t>c) účel,</w:t>
      </w:r>
      <w:r w:rsidRPr="00797AC5">
        <w:rPr>
          <w:rFonts w:ascii="Times New Roman" w:hAnsi="Times New Roman" w:cs="Times New Roman"/>
        </w:rPr>
        <w:t xml:space="preserve"> na ktorý je štátny príslušník tretej krajiny pozývaný na územie Slovenskej republiky,</w:t>
      </w:r>
    </w:p>
    <w:p w14:paraId="6977FE16" w14:textId="77777777" w:rsidR="00B75D84" w:rsidRPr="00797AC5" w:rsidRDefault="00B75D84" w:rsidP="00B75D84">
      <w:pPr>
        <w:spacing w:after="0" w:line="240" w:lineRule="auto"/>
        <w:rPr>
          <w:rFonts w:ascii="Times New Roman" w:hAnsi="Times New Roman" w:cs="Times New Roman"/>
        </w:rPr>
      </w:pPr>
    </w:p>
    <w:p w14:paraId="3B5B8768" w14:textId="77777777" w:rsidR="00B75D84" w:rsidRPr="00797AC5" w:rsidRDefault="00B75D84" w:rsidP="00B75D84">
      <w:pPr>
        <w:spacing w:after="0" w:line="240" w:lineRule="auto"/>
        <w:rPr>
          <w:rFonts w:ascii="Times New Roman" w:hAnsi="Times New Roman" w:cs="Times New Roman"/>
        </w:rPr>
      </w:pPr>
      <w:r w:rsidRPr="00132FCA">
        <w:rPr>
          <w:rFonts w:ascii="Times New Roman" w:hAnsi="Times New Roman" w:cs="Times New Roman"/>
          <w:u w:val="single"/>
        </w:rPr>
        <w:t>d) záväzok pozývajúcej osoby, že uhradí všetky náklady</w:t>
      </w:r>
      <w:r w:rsidRPr="00797AC5">
        <w:rPr>
          <w:rFonts w:ascii="Times New Roman" w:hAnsi="Times New Roman" w:cs="Times New Roman"/>
        </w:rPr>
        <w:t xml:space="preserve"> spojené s pobytom a vycestovaním pozývaného štátneho príslušníka tretej krajiny.</w:t>
      </w:r>
    </w:p>
    <w:p w14:paraId="41666C76" w14:textId="77777777" w:rsidR="00B75D84" w:rsidRPr="00797AC5" w:rsidRDefault="00B75D84" w:rsidP="00B75D84">
      <w:pPr>
        <w:spacing w:after="0" w:line="240" w:lineRule="auto"/>
        <w:rPr>
          <w:rFonts w:ascii="Times New Roman" w:hAnsi="Times New Roman" w:cs="Times New Roman"/>
        </w:rPr>
      </w:pPr>
    </w:p>
    <w:p w14:paraId="115BAFE1" w14:textId="1C9A997F" w:rsidR="00B75D84" w:rsidRPr="00797AC5" w:rsidRDefault="00B75D84" w:rsidP="00B75D84">
      <w:pPr>
        <w:spacing w:after="0" w:line="240" w:lineRule="auto"/>
        <w:rPr>
          <w:rFonts w:ascii="Times New Roman" w:hAnsi="Times New Roman" w:cs="Times New Roman"/>
        </w:rPr>
      </w:pPr>
      <w:r w:rsidRPr="00797AC5">
        <w:rPr>
          <w:rFonts w:ascii="Times New Roman" w:hAnsi="Times New Roman" w:cs="Times New Roman"/>
        </w:rPr>
        <w:t xml:space="preserve">(4) </w:t>
      </w:r>
      <w:r w:rsidR="00132FCA">
        <w:rPr>
          <w:rFonts w:ascii="Times New Roman" w:hAnsi="Times New Roman" w:cs="Times New Roman"/>
        </w:rPr>
        <w:t xml:space="preserve">Povinnosť </w:t>
      </w:r>
      <w:r w:rsidRPr="00797AC5">
        <w:rPr>
          <w:rFonts w:ascii="Times New Roman" w:hAnsi="Times New Roman" w:cs="Times New Roman"/>
        </w:rPr>
        <w:t xml:space="preserve">predložiť </w:t>
      </w:r>
      <w:r w:rsidRPr="00132FCA">
        <w:rPr>
          <w:rFonts w:ascii="Times New Roman" w:hAnsi="Times New Roman" w:cs="Times New Roman"/>
          <w:u w:val="single"/>
        </w:rPr>
        <w:t>doklad totožnosti</w:t>
      </w:r>
    </w:p>
    <w:p w14:paraId="05770962" w14:textId="77777777" w:rsidR="00B75D84" w:rsidRPr="00797AC5" w:rsidRDefault="00B75D84" w:rsidP="00B75D84">
      <w:pPr>
        <w:spacing w:after="0" w:line="240" w:lineRule="auto"/>
        <w:rPr>
          <w:rFonts w:ascii="Times New Roman" w:hAnsi="Times New Roman" w:cs="Times New Roman"/>
        </w:rPr>
      </w:pPr>
    </w:p>
    <w:p w14:paraId="42AFA262" w14:textId="6C373806" w:rsidR="00B75D84" w:rsidRPr="00BA22E0" w:rsidRDefault="00B75D84" w:rsidP="00B75D8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97AC5">
        <w:rPr>
          <w:rFonts w:ascii="Times New Roman" w:hAnsi="Times New Roman" w:cs="Times New Roman"/>
        </w:rPr>
        <w:t xml:space="preserve">(5) K žiadosti o overenie pozvania pozývajúca osoba priloží </w:t>
      </w:r>
      <w:r w:rsidRPr="00BA22E0">
        <w:rPr>
          <w:rFonts w:ascii="Times New Roman" w:hAnsi="Times New Roman" w:cs="Times New Roman"/>
          <w:b/>
          <w:bCs/>
          <w:u w:val="single"/>
        </w:rPr>
        <w:t>doklady nie staršie ako 90 dní</w:t>
      </w:r>
      <w:r w:rsidR="00BA22E0" w:rsidRPr="00BA22E0">
        <w:rPr>
          <w:rFonts w:ascii="Times New Roman" w:hAnsi="Times New Roman" w:cs="Times New Roman"/>
          <w:b/>
          <w:bCs/>
        </w:rPr>
        <w:t>:</w:t>
      </w:r>
    </w:p>
    <w:p w14:paraId="66F562C4" w14:textId="77777777" w:rsidR="00B75D84" w:rsidRPr="00797AC5" w:rsidRDefault="00B75D84" w:rsidP="00B75D84">
      <w:pPr>
        <w:spacing w:after="0" w:line="240" w:lineRule="auto"/>
        <w:rPr>
          <w:rFonts w:ascii="Times New Roman" w:hAnsi="Times New Roman" w:cs="Times New Roman"/>
        </w:rPr>
      </w:pPr>
    </w:p>
    <w:p w14:paraId="6EDAD8E2" w14:textId="77777777" w:rsidR="00B75D84" w:rsidRPr="00797AC5" w:rsidRDefault="00B75D84" w:rsidP="00B75D84">
      <w:pPr>
        <w:spacing w:after="0" w:line="240" w:lineRule="auto"/>
        <w:rPr>
          <w:rFonts w:ascii="Times New Roman" w:hAnsi="Times New Roman" w:cs="Times New Roman"/>
        </w:rPr>
      </w:pPr>
      <w:r w:rsidRPr="00BA22E0">
        <w:rPr>
          <w:rFonts w:ascii="Times New Roman" w:hAnsi="Times New Roman" w:cs="Times New Roman"/>
          <w:u w:val="single"/>
        </w:rPr>
        <w:t>a) účel pozvania</w:t>
      </w:r>
      <w:r w:rsidRPr="00797AC5">
        <w:rPr>
          <w:rFonts w:ascii="Times New Roman" w:hAnsi="Times New Roman" w:cs="Times New Roman"/>
        </w:rPr>
        <w:t>; matričný doklad, ktorým preukazuje účel pozvania, môže byť starší ako 90 dní,</w:t>
      </w:r>
    </w:p>
    <w:p w14:paraId="5CBF5494" w14:textId="77777777" w:rsidR="00B75D84" w:rsidRPr="00797AC5" w:rsidRDefault="00B75D84" w:rsidP="00B75D84">
      <w:pPr>
        <w:spacing w:after="0" w:line="240" w:lineRule="auto"/>
        <w:rPr>
          <w:rFonts w:ascii="Times New Roman" w:hAnsi="Times New Roman" w:cs="Times New Roman"/>
        </w:rPr>
      </w:pPr>
    </w:p>
    <w:p w14:paraId="331CA2FC" w14:textId="77777777" w:rsidR="00B75D84" w:rsidRPr="00797AC5" w:rsidRDefault="00B75D84" w:rsidP="00B75D84">
      <w:pPr>
        <w:spacing w:after="0" w:line="240" w:lineRule="auto"/>
        <w:rPr>
          <w:rFonts w:ascii="Times New Roman" w:hAnsi="Times New Roman" w:cs="Times New Roman"/>
        </w:rPr>
      </w:pPr>
      <w:r w:rsidRPr="00BA22E0">
        <w:rPr>
          <w:rFonts w:ascii="Times New Roman" w:hAnsi="Times New Roman" w:cs="Times New Roman"/>
          <w:u w:val="single"/>
        </w:rPr>
        <w:t>b) schopnosť pozývajúcej osoby uhradiť všetky náklady</w:t>
      </w:r>
      <w:r w:rsidRPr="00797AC5">
        <w:rPr>
          <w:rFonts w:ascii="Times New Roman" w:hAnsi="Times New Roman" w:cs="Times New Roman"/>
        </w:rPr>
        <w:t xml:space="preserve"> spojené s pobytom a vycestovaním pozývaného štátneho príslušníka tretej krajiny,</w:t>
      </w:r>
    </w:p>
    <w:p w14:paraId="6CA562A1" w14:textId="77777777" w:rsidR="00B75D84" w:rsidRPr="00797AC5" w:rsidRDefault="00B75D84" w:rsidP="00B75D84">
      <w:pPr>
        <w:spacing w:after="0" w:line="240" w:lineRule="auto"/>
        <w:rPr>
          <w:rFonts w:ascii="Times New Roman" w:hAnsi="Times New Roman" w:cs="Times New Roman"/>
        </w:rPr>
      </w:pPr>
    </w:p>
    <w:p w14:paraId="1FC5A676" w14:textId="77777777" w:rsidR="00B75D84" w:rsidRPr="00BA22E0" w:rsidRDefault="00B75D84" w:rsidP="00B75D84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BA22E0">
        <w:rPr>
          <w:rFonts w:ascii="Times New Roman" w:hAnsi="Times New Roman" w:cs="Times New Roman"/>
          <w:u w:val="single"/>
        </w:rPr>
        <w:t>c) zabezpečenie ubytovania pre pozývanú osobu.</w:t>
      </w:r>
    </w:p>
    <w:p w14:paraId="7C8FCCF6" w14:textId="77777777" w:rsidR="00B75D84" w:rsidRPr="00797AC5" w:rsidRDefault="00B75D84" w:rsidP="00B75D84">
      <w:pPr>
        <w:spacing w:after="0" w:line="240" w:lineRule="auto"/>
        <w:rPr>
          <w:rFonts w:ascii="Times New Roman" w:hAnsi="Times New Roman" w:cs="Times New Roman"/>
        </w:rPr>
      </w:pPr>
    </w:p>
    <w:p w14:paraId="33B7003D" w14:textId="77777777" w:rsidR="00B75D84" w:rsidRPr="00797AC5" w:rsidRDefault="00B75D84" w:rsidP="00B75D84">
      <w:pPr>
        <w:spacing w:after="0" w:line="240" w:lineRule="auto"/>
        <w:rPr>
          <w:rFonts w:ascii="Times New Roman" w:hAnsi="Times New Roman" w:cs="Times New Roman"/>
        </w:rPr>
      </w:pPr>
      <w:r w:rsidRPr="00797AC5">
        <w:rPr>
          <w:rFonts w:ascii="Times New Roman" w:hAnsi="Times New Roman" w:cs="Times New Roman"/>
        </w:rPr>
        <w:t>(6) Účel pozvania pozývajúca osoba preukáže napríklad dokladom preukazujúcim</w:t>
      </w:r>
    </w:p>
    <w:p w14:paraId="0E90FC34" w14:textId="77777777" w:rsidR="00B75D84" w:rsidRPr="00797AC5" w:rsidRDefault="00B75D84" w:rsidP="00B75D84">
      <w:pPr>
        <w:spacing w:after="0" w:line="240" w:lineRule="auto"/>
        <w:rPr>
          <w:rFonts w:ascii="Times New Roman" w:hAnsi="Times New Roman" w:cs="Times New Roman"/>
        </w:rPr>
      </w:pPr>
    </w:p>
    <w:p w14:paraId="6B281AC6" w14:textId="77777777" w:rsidR="00B75D84" w:rsidRPr="00BA22E0" w:rsidRDefault="00B75D84" w:rsidP="00B75D84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A22E0">
        <w:rPr>
          <w:rFonts w:ascii="Times New Roman" w:hAnsi="Times New Roman" w:cs="Times New Roman"/>
          <w:i/>
          <w:iCs/>
        </w:rPr>
        <w:t>a) príbuzenský vzťah k pozývanému štátnemu príslušníkovi tretej krajiny,</w:t>
      </w:r>
    </w:p>
    <w:p w14:paraId="7C980D7F" w14:textId="77777777" w:rsidR="00B75D84" w:rsidRPr="00BA22E0" w:rsidRDefault="00B75D84" w:rsidP="00B75D84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7BD45BC9" w14:textId="2CEE23BD" w:rsidR="00B75D84" w:rsidRPr="00BA22E0" w:rsidRDefault="00B75D84" w:rsidP="00B75D84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A22E0">
        <w:rPr>
          <w:rFonts w:ascii="Times New Roman" w:hAnsi="Times New Roman" w:cs="Times New Roman"/>
          <w:i/>
          <w:iCs/>
        </w:rPr>
        <w:t>b) oprávnenie na podnikanie pozývajúcej osoby,</w:t>
      </w:r>
    </w:p>
    <w:p w14:paraId="1CD21F17" w14:textId="77777777" w:rsidR="00B75D84" w:rsidRPr="00BA22E0" w:rsidRDefault="00B75D84" w:rsidP="00B75D84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A22E0">
        <w:rPr>
          <w:rFonts w:ascii="Times New Roman" w:hAnsi="Times New Roman" w:cs="Times New Roman"/>
          <w:i/>
          <w:iCs/>
        </w:rPr>
        <w:t>c) obchodné alebo iné pracovné vzťahy s pozývaným štátnym príslušníkom tretej krajiny,</w:t>
      </w:r>
    </w:p>
    <w:p w14:paraId="43FF6C94" w14:textId="77777777" w:rsidR="00B75D84" w:rsidRPr="00BA22E0" w:rsidRDefault="00B75D84" w:rsidP="00B75D84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38F53E96" w14:textId="77777777" w:rsidR="00B75D84" w:rsidRPr="00BA22E0" w:rsidRDefault="00B75D84" w:rsidP="00B75D84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A22E0">
        <w:rPr>
          <w:rFonts w:ascii="Times New Roman" w:hAnsi="Times New Roman" w:cs="Times New Roman"/>
          <w:i/>
          <w:iCs/>
        </w:rPr>
        <w:t>d) organizovanie kultúrneho, športového alebo vedeckého podujatia,</w:t>
      </w:r>
    </w:p>
    <w:p w14:paraId="336ECBA5" w14:textId="77777777" w:rsidR="00B75D84" w:rsidRPr="00BA22E0" w:rsidRDefault="00B75D84" w:rsidP="00B75D84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3C8759E6" w14:textId="77777777" w:rsidR="00B75D84" w:rsidRPr="00BA22E0" w:rsidRDefault="00B75D84" w:rsidP="00B75D84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A22E0">
        <w:rPr>
          <w:rFonts w:ascii="Times New Roman" w:hAnsi="Times New Roman" w:cs="Times New Roman"/>
          <w:i/>
          <w:iCs/>
        </w:rPr>
        <w:t>e) štúdium alebo inú formu vzdelávania,</w:t>
      </w:r>
    </w:p>
    <w:p w14:paraId="2F90A80B" w14:textId="77777777" w:rsidR="00B75D84" w:rsidRPr="00BA22E0" w:rsidRDefault="00B75D84" w:rsidP="00B75D84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5B8B7F84" w14:textId="77777777" w:rsidR="00B75D84" w:rsidRPr="00BA22E0" w:rsidRDefault="00B75D84" w:rsidP="00B75D84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A22E0">
        <w:rPr>
          <w:rFonts w:ascii="Times New Roman" w:hAnsi="Times New Roman" w:cs="Times New Roman"/>
          <w:i/>
          <w:iCs/>
        </w:rPr>
        <w:t>f) poskytnutie zdravotnej starostlivosti, alebo</w:t>
      </w:r>
    </w:p>
    <w:p w14:paraId="11A7DCC6" w14:textId="77777777" w:rsidR="00B75D84" w:rsidRPr="00BA22E0" w:rsidRDefault="00B75D84" w:rsidP="00B75D84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6FCD4808" w14:textId="77777777" w:rsidR="00B75D84" w:rsidRPr="00BA22E0" w:rsidRDefault="00B75D84" w:rsidP="00B75D84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A22E0">
        <w:rPr>
          <w:rFonts w:ascii="Times New Roman" w:hAnsi="Times New Roman" w:cs="Times New Roman"/>
          <w:i/>
          <w:iCs/>
        </w:rPr>
        <w:t>g) účel pozvania iným hodnoverným spôsobom.</w:t>
      </w:r>
    </w:p>
    <w:p w14:paraId="31514C46" w14:textId="77777777" w:rsidR="00B75D84" w:rsidRPr="00797AC5" w:rsidRDefault="00B75D84" w:rsidP="00B75D84">
      <w:pPr>
        <w:spacing w:after="0" w:line="240" w:lineRule="auto"/>
        <w:rPr>
          <w:rFonts w:ascii="Times New Roman" w:hAnsi="Times New Roman" w:cs="Times New Roman"/>
        </w:rPr>
      </w:pPr>
    </w:p>
    <w:p w14:paraId="16E7EC87" w14:textId="261F1E4B" w:rsidR="00B75D84" w:rsidRPr="00797AC5" w:rsidRDefault="00B75D84" w:rsidP="00B75D84">
      <w:pPr>
        <w:spacing w:after="0" w:line="240" w:lineRule="auto"/>
        <w:rPr>
          <w:rFonts w:ascii="Times New Roman" w:hAnsi="Times New Roman" w:cs="Times New Roman"/>
        </w:rPr>
      </w:pPr>
      <w:r w:rsidRPr="00797AC5">
        <w:rPr>
          <w:rFonts w:ascii="Times New Roman" w:hAnsi="Times New Roman" w:cs="Times New Roman"/>
        </w:rPr>
        <w:t xml:space="preserve">(7) </w:t>
      </w:r>
      <w:r w:rsidR="00BA22E0" w:rsidRPr="00BA22E0">
        <w:rPr>
          <w:rFonts w:ascii="Times New Roman" w:hAnsi="Times New Roman" w:cs="Times New Roman"/>
          <w:u w:val="single"/>
        </w:rPr>
        <w:t>P</w:t>
      </w:r>
      <w:r w:rsidRPr="00BA22E0">
        <w:rPr>
          <w:rFonts w:ascii="Times New Roman" w:hAnsi="Times New Roman" w:cs="Times New Roman"/>
          <w:u w:val="single"/>
        </w:rPr>
        <w:t>otvrden</w:t>
      </w:r>
      <w:r w:rsidR="00BA22E0" w:rsidRPr="00BA22E0">
        <w:rPr>
          <w:rFonts w:ascii="Times New Roman" w:hAnsi="Times New Roman" w:cs="Times New Roman"/>
          <w:u w:val="single"/>
        </w:rPr>
        <w:t>ie</w:t>
      </w:r>
      <w:r w:rsidRPr="00BA22E0">
        <w:rPr>
          <w:rFonts w:ascii="Times New Roman" w:hAnsi="Times New Roman" w:cs="Times New Roman"/>
          <w:u w:val="single"/>
        </w:rPr>
        <w:t xml:space="preserve"> o zostatku na účte vedenom v banke</w:t>
      </w:r>
      <w:r w:rsidRPr="00797AC5">
        <w:rPr>
          <w:rFonts w:ascii="Times New Roman" w:hAnsi="Times New Roman" w:cs="Times New Roman"/>
        </w:rPr>
        <w:t>, pobočke zahraničnej banky alebo zahraničnej banke (ďalej len „banka“) na jej meno.</w:t>
      </w:r>
    </w:p>
    <w:p w14:paraId="5A69BB60" w14:textId="77777777" w:rsidR="00B75D84" w:rsidRPr="00797AC5" w:rsidRDefault="00B75D84" w:rsidP="00B75D84">
      <w:pPr>
        <w:spacing w:after="0" w:line="240" w:lineRule="auto"/>
        <w:rPr>
          <w:rFonts w:ascii="Times New Roman" w:hAnsi="Times New Roman" w:cs="Times New Roman"/>
        </w:rPr>
      </w:pPr>
    </w:p>
    <w:p w14:paraId="254644E4" w14:textId="7EF034D2" w:rsidR="00B75D84" w:rsidRPr="00797AC5" w:rsidRDefault="00B75D84" w:rsidP="00B75D84">
      <w:pPr>
        <w:spacing w:after="0" w:line="240" w:lineRule="auto"/>
        <w:rPr>
          <w:rFonts w:ascii="Times New Roman" w:hAnsi="Times New Roman" w:cs="Times New Roman"/>
        </w:rPr>
      </w:pPr>
      <w:r w:rsidRPr="00797AC5">
        <w:rPr>
          <w:rFonts w:ascii="Times New Roman" w:hAnsi="Times New Roman" w:cs="Times New Roman"/>
        </w:rPr>
        <w:t xml:space="preserve">(8) </w:t>
      </w:r>
      <w:r w:rsidR="00530D2A">
        <w:rPr>
          <w:rFonts w:ascii="Times New Roman" w:hAnsi="Times New Roman" w:cs="Times New Roman"/>
          <w:u w:val="single"/>
        </w:rPr>
        <w:t>P</w:t>
      </w:r>
      <w:r w:rsidRPr="00530D2A">
        <w:rPr>
          <w:rFonts w:ascii="Times New Roman" w:hAnsi="Times New Roman" w:cs="Times New Roman"/>
          <w:u w:val="single"/>
        </w:rPr>
        <w:t>otvrden</w:t>
      </w:r>
      <w:r w:rsidR="00530D2A">
        <w:rPr>
          <w:rFonts w:ascii="Times New Roman" w:hAnsi="Times New Roman" w:cs="Times New Roman"/>
          <w:u w:val="single"/>
        </w:rPr>
        <w:t>ie</w:t>
      </w:r>
      <w:r w:rsidRPr="00530D2A">
        <w:rPr>
          <w:rFonts w:ascii="Times New Roman" w:hAnsi="Times New Roman" w:cs="Times New Roman"/>
          <w:u w:val="single"/>
        </w:rPr>
        <w:t xml:space="preserve"> ubytovacieho zariadenia o poskytnutí ubytovani</w:t>
      </w:r>
      <w:r w:rsidRPr="00797AC5">
        <w:rPr>
          <w:rFonts w:ascii="Times New Roman" w:hAnsi="Times New Roman" w:cs="Times New Roman"/>
        </w:rPr>
        <w:t>a, čestným vyhlásením vlastníka nehnuteľnosti o poskytnutí ubytovania alebo čestným vyhlásením užívateľa nehnuteľnosti o poskytnutí ubytovania, ak je na to oprávnený.</w:t>
      </w:r>
    </w:p>
    <w:p w14:paraId="13CDB1B4" w14:textId="77777777" w:rsidR="00B75D84" w:rsidRPr="00797AC5" w:rsidRDefault="00B75D84" w:rsidP="00B75D84">
      <w:pPr>
        <w:spacing w:after="0" w:line="240" w:lineRule="auto"/>
        <w:rPr>
          <w:rFonts w:ascii="Times New Roman" w:hAnsi="Times New Roman" w:cs="Times New Roman"/>
        </w:rPr>
      </w:pPr>
    </w:p>
    <w:p w14:paraId="18208ED9" w14:textId="77777777" w:rsidR="00164FE4" w:rsidRPr="00797AC5" w:rsidRDefault="00164FE4" w:rsidP="00164FE4">
      <w:pPr>
        <w:spacing w:after="0" w:line="240" w:lineRule="auto"/>
        <w:rPr>
          <w:rFonts w:ascii="Times New Roman" w:hAnsi="Times New Roman" w:cs="Times New Roman"/>
        </w:rPr>
      </w:pPr>
      <w:r w:rsidRPr="00797AC5">
        <w:rPr>
          <w:rFonts w:ascii="Times New Roman" w:hAnsi="Times New Roman" w:cs="Times New Roman"/>
        </w:rPr>
        <w:t>9) Zostatok na účte vedenom v banke vo výške dvanásťnásobku životného minima a finančných prostriedkov</w:t>
      </w:r>
      <w:r>
        <w:rPr>
          <w:rFonts w:ascii="Times New Roman" w:hAnsi="Times New Roman" w:cs="Times New Roman"/>
        </w:rPr>
        <w:t xml:space="preserve"> (</w:t>
      </w:r>
      <w:r w:rsidRPr="00174D7F">
        <w:rPr>
          <w:rFonts w:ascii="Times New Roman" w:hAnsi="Times New Roman" w:cs="Times New Roman"/>
          <w:b/>
          <w:bCs/>
        </w:rPr>
        <w:t>56 EUR,</w:t>
      </w:r>
      <w:r>
        <w:rPr>
          <w:rFonts w:ascii="Times New Roman" w:hAnsi="Times New Roman" w:cs="Times New Roman"/>
        </w:rPr>
        <w:t xml:space="preserve"> ale ak firma vyhlási, že jej zabezpečí potreby stačí </w:t>
      </w:r>
      <w:r w:rsidRPr="00174D7F">
        <w:rPr>
          <w:rFonts w:ascii="Times New Roman" w:hAnsi="Times New Roman" w:cs="Times New Roman"/>
          <w:b/>
          <w:bCs/>
        </w:rPr>
        <w:t>7 EUR</w:t>
      </w:r>
      <w:r>
        <w:rPr>
          <w:rFonts w:ascii="Times New Roman" w:hAnsi="Times New Roman" w:cs="Times New Roman"/>
        </w:rPr>
        <w:t>)</w:t>
      </w:r>
      <w:r w:rsidRPr="00797AC5">
        <w:rPr>
          <w:rFonts w:ascii="Times New Roman" w:hAnsi="Times New Roman" w:cs="Times New Roman"/>
        </w:rPr>
        <w:t xml:space="preserve"> na každý deň pobytu </w:t>
      </w:r>
      <w:r>
        <w:rPr>
          <w:rFonts w:ascii="Times New Roman" w:hAnsi="Times New Roman" w:cs="Times New Roman"/>
        </w:rPr>
        <w:t>(</w:t>
      </w:r>
      <w:r w:rsidRPr="00132FCA">
        <w:rPr>
          <w:rFonts w:ascii="Times New Roman" w:hAnsi="Times New Roman" w:cs="Times New Roman"/>
          <w:b/>
          <w:bCs/>
        </w:rPr>
        <w:t>12x 234,42 = 2813,04</w:t>
      </w:r>
      <w:r>
        <w:rPr>
          <w:rFonts w:ascii="Times New Roman" w:hAnsi="Times New Roman" w:cs="Times New Roman"/>
          <w:b/>
          <w:bCs/>
        </w:rPr>
        <w:t>* júl 2022</w:t>
      </w:r>
      <w:r w:rsidRPr="00132FCA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2B1524E" w14:textId="77777777" w:rsidR="00B75D84" w:rsidRPr="00797AC5" w:rsidRDefault="00B75D84" w:rsidP="00B75D84">
      <w:pPr>
        <w:spacing w:after="0" w:line="240" w:lineRule="auto"/>
        <w:rPr>
          <w:rFonts w:ascii="Times New Roman" w:hAnsi="Times New Roman" w:cs="Times New Roman"/>
        </w:rPr>
      </w:pPr>
    </w:p>
    <w:p w14:paraId="008EC76A" w14:textId="183635F8" w:rsidR="00B75D84" w:rsidRDefault="00B75D84" w:rsidP="00B75D84">
      <w:pPr>
        <w:spacing w:after="0" w:line="240" w:lineRule="auto"/>
        <w:rPr>
          <w:rFonts w:ascii="Times New Roman" w:hAnsi="Times New Roman" w:cs="Times New Roman"/>
        </w:rPr>
      </w:pPr>
      <w:r w:rsidRPr="00797AC5">
        <w:rPr>
          <w:rFonts w:ascii="Times New Roman" w:hAnsi="Times New Roman" w:cs="Times New Roman"/>
        </w:rPr>
        <w:lastRenderedPageBreak/>
        <w:t>(10) Pozvanie overí policajný útvar príslušný podľa miesta pobytu osoby uvedenej v odseku 2 písm. a) alebo podľa sídla osoby uvedenej v odseku 2 písm. b) po predchádzajúcom súhlase ministerstva vnútra do 15 dní od prijatia žiadosti. Ministerstvo vnútra určí dĺžku pobytu v overenom pozvaní najmenej na čas potrebný na splnenie účelu pobytu. Pozvanie je vydávané na plánovaný pobyt v dĺžke uvedenej v pozvaní, najviac na 90 dní. Overené pozvanie je platné 90 dní od jeho vydania.</w:t>
      </w:r>
    </w:p>
    <w:p w14:paraId="3D0B8D5D" w14:textId="4A0C763E" w:rsidR="00797AC5" w:rsidRDefault="00797AC5" w:rsidP="00B75D84">
      <w:pPr>
        <w:spacing w:after="0" w:line="240" w:lineRule="auto"/>
        <w:rPr>
          <w:rFonts w:ascii="Times New Roman" w:hAnsi="Times New Roman" w:cs="Times New Roman"/>
        </w:rPr>
      </w:pPr>
    </w:p>
    <w:p w14:paraId="7767BD81" w14:textId="66FCF807" w:rsidR="00797AC5" w:rsidRPr="00132FCA" w:rsidRDefault="00132FCA" w:rsidP="00B75D8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32FCA">
        <w:rPr>
          <w:rFonts w:ascii="Times New Roman" w:hAnsi="Times New Roman" w:cs="Times New Roman"/>
          <w:b/>
          <w:bCs/>
        </w:rPr>
        <w:t xml:space="preserve">+ úradné tlačivo na minv.sk </w:t>
      </w:r>
      <w:r w:rsidR="00FE0F2F" w:rsidRPr="00FE0F2F">
        <w:rPr>
          <w:rFonts w:ascii="Times New Roman" w:hAnsi="Times New Roman" w:cs="Times New Roman"/>
        </w:rPr>
        <w:t>(osobitne uložené v zložke)</w:t>
      </w:r>
    </w:p>
    <w:p w14:paraId="20E80D8A" w14:textId="015C227B" w:rsidR="00012F50" w:rsidRPr="00132FCA" w:rsidRDefault="00012F50" w:rsidP="00B75D8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6A376C4" w14:textId="0AC5AE4E" w:rsidR="00012F50" w:rsidRPr="00132FCA" w:rsidRDefault="00673F56" w:rsidP="00B75D8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32FCA">
        <w:rPr>
          <w:rFonts w:ascii="Times New Roman" w:hAnsi="Times New Roman" w:cs="Times New Roman"/>
          <w:b/>
          <w:bCs/>
        </w:rPr>
        <w:t xml:space="preserve">+ </w:t>
      </w:r>
      <w:r w:rsidR="00012F50" w:rsidRPr="00132FCA">
        <w:rPr>
          <w:rFonts w:ascii="Times New Roman" w:hAnsi="Times New Roman" w:cs="Times New Roman"/>
          <w:b/>
          <w:bCs/>
        </w:rPr>
        <w:t xml:space="preserve">V prípade </w:t>
      </w:r>
      <w:r w:rsidR="008C6FF1" w:rsidRPr="00132FCA">
        <w:rPr>
          <w:rFonts w:ascii="Times New Roman" w:hAnsi="Times New Roman" w:cs="Times New Roman"/>
          <w:b/>
          <w:bCs/>
        </w:rPr>
        <w:t>ubytovania v hoteli sa odporúča v</w:t>
      </w:r>
      <w:r w:rsidRPr="00132FCA">
        <w:rPr>
          <w:rFonts w:ascii="Times New Roman" w:hAnsi="Times New Roman" w:cs="Times New Roman"/>
          <w:b/>
          <w:bCs/>
        </w:rPr>
        <w:t xml:space="preserve">ýtlačok </w:t>
      </w:r>
      <w:r w:rsidR="008C6FF1" w:rsidRPr="00132FCA">
        <w:rPr>
          <w:rFonts w:ascii="Times New Roman" w:hAnsi="Times New Roman" w:cs="Times New Roman"/>
          <w:b/>
          <w:bCs/>
        </w:rPr>
        <w:t xml:space="preserve">hotelovej rezervácie </w:t>
      </w:r>
      <w:r w:rsidRPr="00132FCA">
        <w:rPr>
          <w:rFonts w:ascii="Times New Roman" w:hAnsi="Times New Roman" w:cs="Times New Roman"/>
          <w:b/>
          <w:bCs/>
        </w:rPr>
        <w:t>s pečiatkou hotela</w:t>
      </w:r>
    </w:p>
    <w:p w14:paraId="5CBC977D" w14:textId="77777777" w:rsidR="00132FCA" w:rsidRPr="00797AC5" w:rsidRDefault="00132FCA" w:rsidP="00B75D84">
      <w:pPr>
        <w:spacing w:after="0" w:line="240" w:lineRule="auto"/>
        <w:rPr>
          <w:rFonts w:ascii="Times New Roman" w:hAnsi="Times New Roman" w:cs="Times New Roman"/>
        </w:rPr>
      </w:pPr>
    </w:p>
    <w:sectPr w:rsidR="00132FCA" w:rsidRPr="00797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84"/>
    <w:rsid w:val="00012F50"/>
    <w:rsid w:val="00132FCA"/>
    <w:rsid w:val="00164FE4"/>
    <w:rsid w:val="002655F7"/>
    <w:rsid w:val="004C22B8"/>
    <w:rsid w:val="00530D2A"/>
    <w:rsid w:val="00673F56"/>
    <w:rsid w:val="00797AC5"/>
    <w:rsid w:val="008C6FF1"/>
    <w:rsid w:val="00B75D84"/>
    <w:rsid w:val="00BA22E0"/>
    <w:rsid w:val="00F24059"/>
    <w:rsid w:val="00FE0F2F"/>
    <w:rsid w:val="00FF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DAFA7"/>
  <w15:chartTrackingRefBased/>
  <w15:docId w15:val="{23135073-3EC3-4DBA-9E99-6FD3C7D0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5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1ee5f-4b08-47fe-88f0-7fe92965aedc">
      <Terms xmlns="http://schemas.microsoft.com/office/infopath/2007/PartnerControls"/>
    </lcf76f155ced4ddcb4097134ff3c332f>
    <TaxCatchAll xmlns="af85e665-ab30-4b7f-a045-97eb19828d08" xsi:nil="true"/>
  </documentManagement>
</p:properties>
</file>

<file path=customXml/itemProps1.xml><?xml version="1.0" encoding="utf-8"?>
<ds:datastoreItem xmlns:ds="http://schemas.openxmlformats.org/officeDocument/2006/customXml" ds:itemID="{00E956FB-D24B-4F32-85EA-0C2E977CC0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E41C18-FB0D-401D-A92A-59D79EF70FDD}"/>
</file>

<file path=customXml/itemProps3.xml><?xml version="1.0" encoding="utf-8"?>
<ds:datastoreItem xmlns:ds="http://schemas.openxmlformats.org/officeDocument/2006/customXml" ds:itemID="{A3872A5A-B366-4DDD-8314-86A2B985D7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13</cp:revision>
  <dcterms:created xsi:type="dcterms:W3CDTF">2022-07-11T12:49:00Z</dcterms:created>
  <dcterms:modified xsi:type="dcterms:W3CDTF">2022-07-20T06:35:00Z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</Properties>
</file>