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0BD28E5D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C363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C363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6D7724F3" w14:textId="77777777" w:rsidR="00FE5920" w:rsidRPr="00961D17" w:rsidRDefault="00FE5920" w:rsidP="00FE5920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Ing. Monika Belejová</w:t>
      </w:r>
    </w:p>
    <w:p w14:paraId="0ED17125" w14:textId="77777777" w:rsidR="00FE5920" w:rsidRDefault="00FE5920" w:rsidP="00FE592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02.12.1997</w:t>
      </w:r>
    </w:p>
    <w:p w14:paraId="13EE5D74" w14:textId="77777777" w:rsidR="00FE5920" w:rsidRDefault="00FE5920" w:rsidP="00FE592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976202/4151</w:t>
      </w:r>
    </w:p>
    <w:p w14:paraId="3A83E9C8" w14:textId="77777777" w:rsidR="00FE5920" w:rsidRDefault="00FE5920" w:rsidP="00FE592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Čadečka 982, 022 01 Čadca</w:t>
      </w:r>
    </w:p>
    <w:p w14:paraId="1405FD9C" w14:textId="77777777" w:rsidR="00B85E66" w:rsidRDefault="00B85E66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00AF75E3" w14:textId="40748060" w:rsidR="00DD211A" w:rsidRDefault="003F6D9C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</w:t>
      </w:r>
      <w:r w:rsidR="00DD211A" w:rsidRPr="00DD211A">
        <w:rPr>
          <w:rFonts w:ascii="Arial" w:hAnsi="Arial" w:cs="Arial"/>
          <w:color w:val="323232"/>
          <w:sz w:val="20"/>
          <w:szCs w:val="20"/>
        </w:rPr>
        <w:t>na konanie na Okresnom úrade pre cestnú dopravu a pozemné komunikácie (podávanie a preberanie žiadostí a rozhodnutí) a k uskutočneniu všetkých potrebných právnych úkonov v evidencii vozidiel na Dopravnom inšpektoráte PZ SR (odhláseniu, prihláseniu a iným zmenám).</w:t>
      </w:r>
    </w:p>
    <w:p w14:paraId="1B1BDF1B" w14:textId="77777777" w:rsidR="00DD211A" w:rsidRDefault="00DD211A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47ECD5A3" w:rsidR="00961D17" w:rsidRDefault="009E3051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2C4B2254" w14:textId="5970B752" w:rsidR="00DD211A" w:rsidRPr="00DD211A" w:rsidRDefault="00DD211A" w:rsidP="00DD211A">
      <w:pPr>
        <w:tabs>
          <w:tab w:val="left" w:pos="7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DD211A" w:rsidRPr="00DD211A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1F762F9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</w:t>
    </w:r>
    <w:r w:rsidR="00DD211A">
      <w:rPr>
        <w:rFonts w:asciiTheme="majorHAnsi" w:hAnsiTheme="majorHAnsi" w:cstheme="majorHAnsi"/>
        <w:color w:val="00AAAD"/>
        <w:sz w:val="18"/>
        <w:szCs w:val="18"/>
      </w:rPr>
      <w:t xml:space="preserve"> 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DD211A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B593D"/>
    <w:rsid w:val="00104FD3"/>
    <w:rsid w:val="0012477F"/>
    <w:rsid w:val="00133318"/>
    <w:rsid w:val="001948DE"/>
    <w:rsid w:val="001A67F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A31B5"/>
    <w:rsid w:val="003B32F0"/>
    <w:rsid w:val="003C3639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77EAE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17A2E"/>
    <w:rsid w:val="00A40A7D"/>
    <w:rsid w:val="00A5594D"/>
    <w:rsid w:val="00AE5916"/>
    <w:rsid w:val="00AF465C"/>
    <w:rsid w:val="00B57C92"/>
    <w:rsid w:val="00B65EE5"/>
    <w:rsid w:val="00B85E66"/>
    <w:rsid w:val="00BC7568"/>
    <w:rsid w:val="00BE795D"/>
    <w:rsid w:val="00BF6E0F"/>
    <w:rsid w:val="00C04E75"/>
    <w:rsid w:val="00C8592A"/>
    <w:rsid w:val="00C970F5"/>
    <w:rsid w:val="00CB5361"/>
    <w:rsid w:val="00CF567C"/>
    <w:rsid w:val="00D31B04"/>
    <w:rsid w:val="00D50FF7"/>
    <w:rsid w:val="00D53F57"/>
    <w:rsid w:val="00D673DC"/>
    <w:rsid w:val="00D822E8"/>
    <w:rsid w:val="00DD211A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E5920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5398-7A46-4691-81D6-F24F7F3D8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51</cp:revision>
  <cp:lastPrinted>2022-10-04T10:44:00Z</cp:lastPrinted>
  <dcterms:created xsi:type="dcterms:W3CDTF">2022-08-23T07:09:00Z</dcterms:created>
  <dcterms:modified xsi:type="dcterms:W3CDTF">2024-08-13T11:52:00Z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