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D81F2" w14:textId="69779AC3" w:rsidR="00D64701" w:rsidRPr="00131416" w:rsidRDefault="003E6898" w:rsidP="004279EE">
      <w:pPr>
        <w:jc w:val="center"/>
        <w:outlineLvl w:val="0"/>
        <w:rPr>
          <w:rFonts w:ascii="Arial" w:hAnsi="Arial" w:cs="Arial"/>
          <w:b/>
          <w:bCs/>
          <w:spacing w:val="40"/>
          <w:sz w:val="22"/>
          <w:szCs w:val="22"/>
        </w:rPr>
      </w:pPr>
      <w:r w:rsidRPr="00131416">
        <w:rPr>
          <w:rFonts w:ascii="Arial" w:hAnsi="Arial" w:cs="Arial"/>
          <w:b/>
          <w:bCs/>
          <w:spacing w:val="40"/>
          <w:sz w:val="22"/>
          <w:szCs w:val="22"/>
        </w:rPr>
        <w:t>PLNÁ MOC</w:t>
      </w:r>
    </w:p>
    <w:p w14:paraId="2343A704" w14:textId="4C010827" w:rsidR="004C49F3" w:rsidRPr="00131416" w:rsidRDefault="004C49F3" w:rsidP="004279EE">
      <w:pPr>
        <w:jc w:val="center"/>
        <w:outlineLvl w:val="0"/>
        <w:rPr>
          <w:rFonts w:ascii="Arial" w:hAnsi="Arial" w:cs="Arial"/>
          <w:b/>
          <w:bCs/>
          <w:caps/>
          <w:spacing w:val="40"/>
          <w:sz w:val="22"/>
          <w:szCs w:val="22"/>
          <w:lang w:val="sk-SK"/>
        </w:rPr>
      </w:pPr>
      <w:r w:rsidRPr="00131416">
        <w:rPr>
          <w:rFonts w:ascii="Arial" w:hAnsi="Arial" w:cs="Arial"/>
          <w:b/>
          <w:bCs/>
          <w:caps/>
          <w:spacing w:val="40"/>
          <w:sz w:val="22"/>
          <w:szCs w:val="22"/>
          <w:lang w:val="en-US"/>
        </w:rPr>
        <w:t>Power of attorney</w:t>
      </w:r>
    </w:p>
    <w:p w14:paraId="7CC19249" w14:textId="77777777" w:rsidR="000E1327" w:rsidRPr="00131416" w:rsidRDefault="000E1327" w:rsidP="001A3EA8">
      <w:pPr>
        <w:jc w:val="center"/>
        <w:rPr>
          <w:rFonts w:ascii="Arial" w:hAnsi="Arial" w:cs="Arial"/>
          <w:sz w:val="22"/>
          <w:szCs w:val="22"/>
        </w:rPr>
        <w:sectPr w:rsidR="000E1327" w:rsidRPr="00131416" w:rsidSect="000E1327">
          <w:pgSz w:w="11900" w:h="16840"/>
          <w:pgMar w:top="1440" w:right="1080" w:bottom="1440" w:left="1080" w:header="708" w:footer="708" w:gutter="0"/>
          <w:cols w:num="2" w:space="708"/>
          <w:docGrid w:linePitch="326"/>
        </w:sectPr>
      </w:pPr>
    </w:p>
    <w:p w14:paraId="298EE28E" w14:textId="7EC8E9E2" w:rsidR="001A3EA8" w:rsidRPr="00131416" w:rsidRDefault="001A3EA8" w:rsidP="001A3EA8">
      <w:pPr>
        <w:jc w:val="center"/>
        <w:rPr>
          <w:rFonts w:ascii="Arial" w:hAnsi="Arial" w:cs="Arial"/>
          <w:sz w:val="22"/>
          <w:szCs w:val="22"/>
        </w:rPr>
      </w:pPr>
    </w:p>
    <w:p w14:paraId="42566366" w14:textId="77777777" w:rsidR="00E80CF8" w:rsidRPr="00131416" w:rsidRDefault="00E80CF8" w:rsidP="001A3EA8">
      <w:pPr>
        <w:jc w:val="center"/>
        <w:rPr>
          <w:rFonts w:ascii="Arial" w:hAnsi="Arial" w:cs="Arial"/>
          <w:sz w:val="22"/>
          <w:szCs w:val="22"/>
        </w:rPr>
      </w:pPr>
    </w:p>
    <w:p w14:paraId="41C692DF" w14:textId="3E659661" w:rsidR="00131416" w:rsidRDefault="002879CD" w:rsidP="00131416">
      <w:pPr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sk-SK"/>
        </w:rPr>
        <w:t xml:space="preserve">  </w:t>
      </w:r>
      <w:r w:rsidR="00131416" w:rsidRPr="0072715C">
        <w:rPr>
          <w:rFonts w:ascii="Arial" w:hAnsi="Arial" w:cs="Arial"/>
          <w:b/>
          <w:sz w:val="22"/>
          <w:szCs w:val="22"/>
          <w:lang w:val="sk-SK"/>
        </w:rPr>
        <w:t>Splnomocniteľ</w:t>
      </w:r>
      <w:r w:rsidR="00131416" w:rsidRPr="00131416">
        <w:rPr>
          <w:rFonts w:ascii="Arial" w:hAnsi="Arial" w:cs="Arial"/>
          <w:b/>
          <w:sz w:val="22"/>
          <w:szCs w:val="22"/>
        </w:rPr>
        <w:t xml:space="preserve"> / </w:t>
      </w:r>
      <w:proofErr w:type="spellStart"/>
      <w:r w:rsidR="00131416" w:rsidRPr="00131416">
        <w:rPr>
          <w:rFonts w:ascii="Arial" w:hAnsi="Arial" w:cs="Arial"/>
          <w:b/>
          <w:sz w:val="22"/>
          <w:szCs w:val="22"/>
        </w:rPr>
        <w:t>Principal</w:t>
      </w:r>
      <w:proofErr w:type="spellEnd"/>
      <w:r w:rsidR="00131416" w:rsidRPr="00131416">
        <w:rPr>
          <w:rFonts w:ascii="Arial" w:hAnsi="Arial" w:cs="Arial"/>
          <w:b/>
          <w:sz w:val="22"/>
          <w:szCs w:val="22"/>
        </w:rPr>
        <w:t>:</w:t>
      </w:r>
    </w:p>
    <w:p w14:paraId="5F32621E" w14:textId="77777777" w:rsidR="009E4C77" w:rsidRPr="00131416" w:rsidRDefault="009E4C77" w:rsidP="00131416">
      <w:pPr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2408"/>
        <w:gridCol w:w="1984"/>
        <w:gridCol w:w="3115"/>
      </w:tblGrid>
      <w:tr w:rsidR="00131416" w:rsidRPr="00131416" w14:paraId="5CCF5B49" w14:textId="77777777" w:rsidTr="00EF24A0">
        <w:tc>
          <w:tcPr>
            <w:tcW w:w="2235" w:type="dxa"/>
          </w:tcPr>
          <w:p w14:paraId="79FD5644" w14:textId="77777777" w:rsidR="00131416" w:rsidRPr="00131416" w:rsidRDefault="00131416" w:rsidP="00EF24A0">
            <w:pPr>
              <w:rPr>
                <w:rFonts w:ascii="Arial" w:hAnsi="Arial" w:cs="Arial"/>
                <w:sz w:val="22"/>
                <w:szCs w:val="22"/>
              </w:rPr>
            </w:pPr>
            <w:r w:rsidRPr="0072715C">
              <w:rPr>
                <w:rFonts w:ascii="Arial" w:hAnsi="Arial" w:cs="Arial"/>
                <w:sz w:val="22"/>
                <w:szCs w:val="22"/>
                <w:lang w:val="sk-SK"/>
              </w:rPr>
              <w:t>Meno</w:t>
            </w:r>
            <w:r w:rsidRPr="00131416">
              <w:rPr>
                <w:rFonts w:ascii="Arial" w:hAnsi="Arial" w:cs="Arial"/>
                <w:sz w:val="22"/>
                <w:szCs w:val="22"/>
              </w:rPr>
              <w:t xml:space="preserve"> / Name:</w:t>
            </w:r>
          </w:p>
        </w:tc>
        <w:tc>
          <w:tcPr>
            <w:tcW w:w="7512" w:type="dxa"/>
            <w:gridSpan w:val="3"/>
            <w:tcBorders>
              <w:bottom w:val="dotted" w:sz="4" w:space="0" w:color="auto"/>
            </w:tcBorders>
          </w:tcPr>
          <w:p w14:paraId="06E36611" w14:textId="36F52B4E" w:rsidR="00131416" w:rsidRPr="009E4C77" w:rsidRDefault="00D7281A" w:rsidP="00EF24A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4C77">
              <w:rPr>
                <w:rFonts w:ascii="Arial" w:hAnsi="Arial" w:cs="Arial"/>
                <w:b/>
                <w:bCs/>
                <w:sz w:val="22"/>
                <w:szCs w:val="22"/>
              </w:rPr>
              <w:t>Melinda Szabó</w:t>
            </w:r>
          </w:p>
        </w:tc>
      </w:tr>
      <w:tr w:rsidR="00131416" w:rsidRPr="00131416" w14:paraId="47CA3CC4" w14:textId="77777777" w:rsidTr="00EF24A0">
        <w:tc>
          <w:tcPr>
            <w:tcW w:w="2235" w:type="dxa"/>
          </w:tcPr>
          <w:p w14:paraId="19EDF9CE" w14:textId="77777777" w:rsidR="00131416" w:rsidRPr="00131416" w:rsidRDefault="00131416" w:rsidP="00EF24A0">
            <w:pPr>
              <w:rPr>
                <w:rFonts w:ascii="Arial" w:hAnsi="Arial" w:cs="Arial"/>
                <w:sz w:val="22"/>
                <w:szCs w:val="22"/>
              </w:rPr>
            </w:pPr>
            <w:r w:rsidRPr="0072715C">
              <w:rPr>
                <w:rFonts w:ascii="Arial" w:hAnsi="Arial" w:cs="Arial"/>
                <w:sz w:val="22"/>
                <w:szCs w:val="22"/>
                <w:lang w:val="sk-SK"/>
              </w:rPr>
              <w:t>Bytom</w:t>
            </w:r>
            <w:r w:rsidRPr="00131416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Pr="00360EAE">
              <w:rPr>
                <w:rFonts w:ascii="Arial" w:hAnsi="Arial" w:cs="Arial"/>
                <w:sz w:val="22"/>
                <w:szCs w:val="22"/>
                <w:lang w:val="en-US"/>
              </w:rPr>
              <w:t>Address</w:t>
            </w:r>
            <w:r w:rsidRPr="0013141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51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9951818" w14:textId="4B8F0849" w:rsidR="00131416" w:rsidRPr="00131416" w:rsidRDefault="00D35366" w:rsidP="00EF24A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35366">
              <w:rPr>
                <w:rFonts w:ascii="Arial" w:hAnsi="Arial" w:cs="Arial"/>
                <w:sz w:val="22"/>
                <w:szCs w:val="22"/>
              </w:rPr>
              <w:t>Rézvirág</w:t>
            </w:r>
            <w:proofErr w:type="spellEnd"/>
            <w:r w:rsidRPr="00D3536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5366">
              <w:rPr>
                <w:rFonts w:ascii="Arial" w:hAnsi="Arial" w:cs="Arial"/>
                <w:sz w:val="22"/>
                <w:szCs w:val="22"/>
              </w:rPr>
              <w:t>utca</w:t>
            </w:r>
            <w:proofErr w:type="spellEnd"/>
            <w:r w:rsidRPr="00D35366">
              <w:rPr>
                <w:rFonts w:ascii="Arial" w:hAnsi="Arial" w:cs="Arial"/>
                <w:sz w:val="22"/>
                <w:szCs w:val="22"/>
              </w:rPr>
              <w:t xml:space="preserve"> 17</w:t>
            </w:r>
            <w:r w:rsidR="009E4C7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9E4C77" w:rsidRPr="009E4C77">
              <w:rPr>
                <w:rFonts w:ascii="Arial" w:hAnsi="Arial" w:cs="Arial"/>
                <w:sz w:val="22"/>
                <w:szCs w:val="22"/>
              </w:rPr>
              <w:t>Budaörs</w:t>
            </w:r>
            <w:proofErr w:type="spellEnd"/>
            <w:r w:rsidR="009E4C77" w:rsidRPr="009E4C77">
              <w:rPr>
                <w:rFonts w:ascii="Arial" w:hAnsi="Arial" w:cs="Arial"/>
                <w:sz w:val="22"/>
                <w:szCs w:val="22"/>
              </w:rPr>
              <w:t xml:space="preserve"> 2040</w:t>
            </w:r>
            <w:r w:rsidR="009E4C77">
              <w:rPr>
                <w:rFonts w:ascii="Arial" w:hAnsi="Arial" w:cs="Arial"/>
                <w:sz w:val="22"/>
                <w:szCs w:val="22"/>
              </w:rPr>
              <w:t>, Maďarská republika</w:t>
            </w:r>
          </w:p>
        </w:tc>
      </w:tr>
      <w:tr w:rsidR="00131416" w:rsidRPr="00131416" w14:paraId="17ACE9AB" w14:textId="77777777" w:rsidTr="00EF24A0">
        <w:tc>
          <w:tcPr>
            <w:tcW w:w="2235" w:type="dxa"/>
          </w:tcPr>
          <w:p w14:paraId="348A0232" w14:textId="77777777" w:rsidR="00131416" w:rsidRPr="00131416" w:rsidRDefault="00131416" w:rsidP="00EF24A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12" w:type="dxa"/>
            <w:gridSpan w:val="3"/>
            <w:tcBorders>
              <w:top w:val="dotted" w:sz="4" w:space="0" w:color="auto"/>
            </w:tcBorders>
          </w:tcPr>
          <w:p w14:paraId="2D830D95" w14:textId="77777777" w:rsidR="00131416" w:rsidRPr="00131416" w:rsidRDefault="00131416" w:rsidP="00EF24A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1416" w:rsidRPr="00131416" w14:paraId="6899F8FB" w14:textId="77777777" w:rsidTr="00EF24A0">
        <w:tc>
          <w:tcPr>
            <w:tcW w:w="2235" w:type="dxa"/>
          </w:tcPr>
          <w:p w14:paraId="5F8D051C" w14:textId="77777777" w:rsidR="00131416" w:rsidRPr="00131416" w:rsidRDefault="00131416" w:rsidP="00EF24A0">
            <w:pPr>
              <w:rPr>
                <w:rFonts w:ascii="Arial" w:hAnsi="Arial" w:cs="Arial"/>
                <w:sz w:val="22"/>
                <w:szCs w:val="22"/>
              </w:rPr>
            </w:pPr>
            <w:r w:rsidRPr="0072715C">
              <w:rPr>
                <w:rFonts w:ascii="Arial" w:hAnsi="Arial" w:cs="Arial"/>
                <w:sz w:val="22"/>
                <w:szCs w:val="22"/>
                <w:lang w:val="sk-SK"/>
              </w:rPr>
              <w:t>Dátum narodenia</w:t>
            </w:r>
            <w:r w:rsidRPr="00131416">
              <w:rPr>
                <w:rFonts w:ascii="Arial" w:hAnsi="Arial" w:cs="Arial"/>
                <w:sz w:val="22"/>
                <w:szCs w:val="22"/>
              </w:rPr>
              <w:t>/</w:t>
            </w:r>
          </w:p>
          <w:p w14:paraId="4009E1A8" w14:textId="77777777" w:rsidR="00131416" w:rsidRPr="00131416" w:rsidRDefault="00131416" w:rsidP="00EF24A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31416">
              <w:rPr>
                <w:rFonts w:ascii="Arial" w:hAnsi="Arial" w:cs="Arial"/>
                <w:sz w:val="22"/>
                <w:szCs w:val="22"/>
              </w:rPr>
              <w:t>Date</w:t>
            </w:r>
            <w:proofErr w:type="spellEnd"/>
            <w:r w:rsidRPr="001314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31416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1314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31416">
              <w:rPr>
                <w:rFonts w:ascii="Arial" w:hAnsi="Arial" w:cs="Arial"/>
                <w:sz w:val="22"/>
                <w:szCs w:val="22"/>
              </w:rPr>
              <w:t>birth</w:t>
            </w:r>
            <w:proofErr w:type="spellEnd"/>
            <w:r w:rsidRPr="0013141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</w:tcPr>
          <w:p w14:paraId="761D39AA" w14:textId="77777777" w:rsidR="001C1AC2" w:rsidRDefault="001C1AC2" w:rsidP="00EF24A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22C5BE" w14:textId="45DE2423" w:rsidR="00131416" w:rsidRPr="00131416" w:rsidRDefault="00947D99" w:rsidP="00EF24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14.01.1971</w:t>
            </w:r>
          </w:p>
        </w:tc>
        <w:tc>
          <w:tcPr>
            <w:tcW w:w="1985" w:type="dxa"/>
            <w:tcBorders>
              <w:top w:val="dotted" w:sz="4" w:space="0" w:color="auto"/>
              <w:bottom w:val="nil"/>
            </w:tcBorders>
          </w:tcPr>
          <w:p w14:paraId="0F08F074" w14:textId="77777777" w:rsidR="00131416" w:rsidRPr="00131416" w:rsidRDefault="00131416" w:rsidP="00EF24A0">
            <w:pPr>
              <w:rPr>
                <w:rFonts w:ascii="Arial" w:hAnsi="Arial" w:cs="Arial"/>
                <w:sz w:val="22"/>
                <w:szCs w:val="22"/>
              </w:rPr>
            </w:pPr>
            <w:r w:rsidRPr="00131416">
              <w:rPr>
                <w:rFonts w:ascii="Arial" w:hAnsi="Arial" w:cs="Arial"/>
                <w:sz w:val="22"/>
                <w:szCs w:val="22"/>
              </w:rPr>
              <w:t>Rodné číslo /</w:t>
            </w:r>
          </w:p>
          <w:p w14:paraId="64FD513A" w14:textId="5F8AC36A" w:rsidR="00131416" w:rsidRPr="00131416" w:rsidRDefault="00131416" w:rsidP="00EF24A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31416">
              <w:rPr>
                <w:rFonts w:ascii="Arial" w:hAnsi="Arial" w:cs="Arial"/>
                <w:sz w:val="22"/>
                <w:szCs w:val="22"/>
              </w:rPr>
              <w:t>Birth</w:t>
            </w:r>
            <w:proofErr w:type="spellEnd"/>
            <w:r w:rsidRPr="001314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  <w:r w:rsidRPr="0013141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118" w:type="dxa"/>
            <w:tcBorders>
              <w:top w:val="dotted" w:sz="4" w:space="0" w:color="auto"/>
              <w:bottom w:val="dotted" w:sz="4" w:space="0" w:color="auto"/>
            </w:tcBorders>
          </w:tcPr>
          <w:p w14:paraId="65221C06" w14:textId="464D3C68" w:rsidR="00131416" w:rsidRPr="00131416" w:rsidRDefault="00131416" w:rsidP="00EF24A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4A335F1" w14:textId="5A0F207C" w:rsidR="009C76C4" w:rsidRPr="00131416" w:rsidRDefault="009C76C4" w:rsidP="001A3EA8">
      <w:pPr>
        <w:rPr>
          <w:rFonts w:ascii="Arial" w:hAnsi="Arial" w:cs="Arial"/>
          <w:sz w:val="22"/>
          <w:szCs w:val="22"/>
        </w:rPr>
      </w:pPr>
    </w:p>
    <w:p w14:paraId="115E1D46" w14:textId="77777777" w:rsidR="000E1327" w:rsidRPr="00131416" w:rsidRDefault="000E1327" w:rsidP="001A3EA8">
      <w:pPr>
        <w:rPr>
          <w:rFonts w:ascii="Arial" w:hAnsi="Arial" w:cs="Arial"/>
          <w:sz w:val="22"/>
          <w:szCs w:val="22"/>
        </w:rPr>
      </w:pPr>
    </w:p>
    <w:p w14:paraId="561FDF45" w14:textId="77777777" w:rsidR="000E1327" w:rsidRPr="00131416" w:rsidRDefault="000E1327" w:rsidP="00590D9C">
      <w:pPr>
        <w:jc w:val="center"/>
        <w:rPr>
          <w:rFonts w:ascii="Arial" w:hAnsi="Arial" w:cs="Arial"/>
          <w:b/>
          <w:sz w:val="22"/>
          <w:szCs w:val="22"/>
        </w:rPr>
        <w:sectPr w:rsidR="000E1327" w:rsidRPr="00131416" w:rsidSect="000E1327">
          <w:type w:val="continuous"/>
          <w:pgSz w:w="11900" w:h="16840"/>
          <w:pgMar w:top="1440" w:right="1080" w:bottom="1440" w:left="1080" w:header="708" w:footer="708" w:gutter="0"/>
          <w:cols w:space="708"/>
          <w:docGrid w:linePitch="326"/>
        </w:sectPr>
      </w:pPr>
    </w:p>
    <w:p w14:paraId="6996198E" w14:textId="57BBAE70" w:rsidR="001A3EA8" w:rsidRPr="00131416" w:rsidRDefault="00D51831" w:rsidP="00590D9C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131416">
        <w:rPr>
          <w:rFonts w:ascii="Arial" w:hAnsi="Arial" w:cs="Arial"/>
          <w:b/>
          <w:sz w:val="22"/>
          <w:szCs w:val="22"/>
        </w:rPr>
        <w:t>týmto</w:t>
      </w:r>
      <w:proofErr w:type="spellEnd"/>
      <w:r w:rsidRPr="0013141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31416">
        <w:rPr>
          <w:rFonts w:ascii="Arial" w:hAnsi="Arial" w:cs="Arial"/>
          <w:b/>
          <w:sz w:val="22"/>
          <w:szCs w:val="22"/>
        </w:rPr>
        <w:t>splnomocňuje</w:t>
      </w:r>
      <w:proofErr w:type="spellEnd"/>
    </w:p>
    <w:p w14:paraId="711677A6" w14:textId="2491F82C" w:rsidR="004C49F3" w:rsidRPr="00131416" w:rsidRDefault="004C49F3" w:rsidP="004C49F3">
      <w:pPr>
        <w:jc w:val="center"/>
        <w:rPr>
          <w:rFonts w:ascii="Arial" w:hAnsi="Arial" w:cs="Arial"/>
          <w:b/>
          <w:sz w:val="22"/>
          <w:szCs w:val="22"/>
        </w:rPr>
      </w:pPr>
      <w:r w:rsidRPr="00131416">
        <w:rPr>
          <w:rFonts w:ascii="Arial" w:hAnsi="Arial" w:cs="Arial"/>
          <w:b/>
          <w:sz w:val="22"/>
          <w:szCs w:val="22"/>
          <w:lang w:val="sk-SK"/>
        </w:rPr>
        <w:t>d</w:t>
      </w:r>
      <w:r w:rsidRPr="00131416">
        <w:rPr>
          <w:rFonts w:ascii="Arial" w:hAnsi="Arial" w:cs="Arial"/>
          <w:b/>
          <w:sz w:val="22"/>
          <w:szCs w:val="22"/>
        </w:rPr>
        <w:t xml:space="preserve">o </w:t>
      </w:r>
      <w:proofErr w:type="spellStart"/>
      <w:r w:rsidRPr="00131416">
        <w:rPr>
          <w:rFonts w:ascii="Arial" w:hAnsi="Arial" w:cs="Arial"/>
          <w:b/>
          <w:sz w:val="22"/>
          <w:szCs w:val="22"/>
        </w:rPr>
        <w:t>hereby</w:t>
      </w:r>
      <w:proofErr w:type="spellEnd"/>
      <w:r w:rsidRPr="0013141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31416">
        <w:rPr>
          <w:rFonts w:ascii="Arial" w:hAnsi="Arial" w:cs="Arial"/>
          <w:b/>
          <w:sz w:val="22"/>
          <w:szCs w:val="22"/>
        </w:rPr>
        <w:t>authorize</w:t>
      </w:r>
      <w:proofErr w:type="spellEnd"/>
      <w:r w:rsidRPr="00131416">
        <w:rPr>
          <w:rFonts w:ascii="Arial" w:hAnsi="Arial" w:cs="Arial"/>
          <w:b/>
          <w:sz w:val="22"/>
          <w:szCs w:val="22"/>
        </w:rPr>
        <w:t xml:space="preserve"> </w:t>
      </w:r>
    </w:p>
    <w:p w14:paraId="6C2B7407" w14:textId="77777777" w:rsidR="000E1327" w:rsidRPr="00131416" w:rsidRDefault="000E1327" w:rsidP="00590D9C">
      <w:pPr>
        <w:jc w:val="center"/>
        <w:rPr>
          <w:rFonts w:ascii="Arial" w:hAnsi="Arial" w:cs="Arial"/>
          <w:b/>
          <w:sz w:val="22"/>
          <w:szCs w:val="22"/>
        </w:rPr>
        <w:sectPr w:rsidR="000E1327" w:rsidRPr="00131416" w:rsidSect="000E1327">
          <w:type w:val="continuous"/>
          <w:pgSz w:w="11900" w:h="16840"/>
          <w:pgMar w:top="1440" w:right="1080" w:bottom="1440" w:left="1080" w:header="708" w:footer="708" w:gutter="0"/>
          <w:cols w:num="2" w:space="708"/>
          <w:docGrid w:linePitch="326"/>
        </w:sectPr>
      </w:pPr>
    </w:p>
    <w:p w14:paraId="15B7B6CD" w14:textId="1FC53914" w:rsidR="004C49F3" w:rsidRPr="00131416" w:rsidRDefault="004C49F3" w:rsidP="00590D9C">
      <w:pPr>
        <w:jc w:val="center"/>
        <w:rPr>
          <w:rFonts w:ascii="Arial" w:hAnsi="Arial" w:cs="Arial"/>
          <w:b/>
          <w:sz w:val="22"/>
          <w:szCs w:val="22"/>
        </w:rPr>
      </w:pPr>
    </w:p>
    <w:p w14:paraId="3939138F" w14:textId="14D2DD7C" w:rsidR="00D51831" w:rsidRPr="00131416" w:rsidRDefault="00D51831" w:rsidP="004279EE">
      <w:pPr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678"/>
        <w:gridCol w:w="1593"/>
      </w:tblGrid>
      <w:tr w:rsidR="000F4D6E" w:rsidRPr="00131416" w14:paraId="6EF290ED" w14:textId="77777777" w:rsidTr="00D12E47">
        <w:trPr>
          <w:gridAfter w:val="1"/>
          <w:wAfter w:w="1593" w:type="dxa"/>
        </w:trPr>
        <w:tc>
          <w:tcPr>
            <w:tcW w:w="3085" w:type="dxa"/>
          </w:tcPr>
          <w:p w14:paraId="2EAD7D5D" w14:textId="4B7F181A" w:rsidR="004C49F3" w:rsidRPr="0072715C" w:rsidRDefault="00284670" w:rsidP="00D12E47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72715C">
              <w:rPr>
                <w:rFonts w:ascii="Arial" w:hAnsi="Arial" w:cs="Arial"/>
                <w:sz w:val="22"/>
                <w:szCs w:val="22"/>
                <w:lang w:val="sk-SK"/>
              </w:rPr>
              <w:t>Spoločnosť</w:t>
            </w:r>
            <w:r w:rsidR="0072715C">
              <w:rPr>
                <w:rFonts w:ascii="Arial" w:hAnsi="Arial" w:cs="Arial"/>
                <w:sz w:val="22"/>
                <w:szCs w:val="22"/>
                <w:lang w:val="sk-SK"/>
              </w:rPr>
              <w:t xml:space="preserve"> / Company</w:t>
            </w:r>
            <w:r w:rsidRPr="0072715C">
              <w:rPr>
                <w:rFonts w:ascii="Arial" w:hAnsi="Arial" w:cs="Arial"/>
                <w:sz w:val="22"/>
                <w:szCs w:val="22"/>
                <w:lang w:val="sk-SK"/>
              </w:rPr>
              <w:t>:</w:t>
            </w:r>
          </w:p>
        </w:tc>
        <w:tc>
          <w:tcPr>
            <w:tcW w:w="4678" w:type="dxa"/>
          </w:tcPr>
          <w:p w14:paraId="680A51D7" w14:textId="12FA7E3A" w:rsidR="000F4D6E" w:rsidRPr="00976AA2" w:rsidRDefault="00404882" w:rsidP="00D5183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6AA2">
              <w:rPr>
                <w:rFonts w:ascii="Arial" w:hAnsi="Arial" w:cs="Arial"/>
                <w:b/>
                <w:bCs/>
                <w:sz w:val="22"/>
                <w:szCs w:val="22"/>
              </w:rPr>
              <w:t>ProfiDeCon Slovakia s.r.o.</w:t>
            </w:r>
          </w:p>
        </w:tc>
      </w:tr>
      <w:tr w:rsidR="000F4D6E" w:rsidRPr="00131416" w14:paraId="4A088CFF" w14:textId="77777777" w:rsidTr="005F40D7">
        <w:trPr>
          <w:gridAfter w:val="1"/>
          <w:wAfter w:w="1593" w:type="dxa"/>
          <w:trHeight w:val="151"/>
        </w:trPr>
        <w:tc>
          <w:tcPr>
            <w:tcW w:w="3085" w:type="dxa"/>
          </w:tcPr>
          <w:p w14:paraId="6AAEBC8C" w14:textId="51D2EA94" w:rsidR="004C49F3" w:rsidRPr="00131416" w:rsidRDefault="00284670" w:rsidP="00D12E47">
            <w:pPr>
              <w:rPr>
                <w:rFonts w:ascii="Arial" w:hAnsi="Arial" w:cs="Arial"/>
                <w:sz w:val="22"/>
                <w:szCs w:val="22"/>
              </w:rPr>
            </w:pPr>
            <w:r w:rsidRPr="00131416">
              <w:rPr>
                <w:rFonts w:ascii="Arial" w:hAnsi="Arial" w:cs="Arial"/>
                <w:sz w:val="22"/>
                <w:szCs w:val="22"/>
              </w:rPr>
              <w:t>Adresa sídla</w:t>
            </w:r>
            <w:r w:rsidR="0072715C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="0072715C" w:rsidRPr="002D7C6C">
              <w:rPr>
                <w:rFonts w:ascii="Arial" w:hAnsi="Arial" w:cs="Arial"/>
                <w:sz w:val="22"/>
                <w:szCs w:val="22"/>
                <w:lang w:val="en-US"/>
              </w:rPr>
              <w:t>Address</w:t>
            </w:r>
            <w:r w:rsidRPr="002D7C6C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678" w:type="dxa"/>
          </w:tcPr>
          <w:p w14:paraId="10C55185" w14:textId="08EF5790" w:rsidR="000F4D6E" w:rsidRPr="00131416" w:rsidRDefault="00404882" w:rsidP="00D5183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131416">
              <w:rPr>
                <w:rFonts w:ascii="Arial" w:hAnsi="Arial" w:cs="Arial"/>
                <w:sz w:val="22"/>
                <w:szCs w:val="22"/>
                <w:lang w:val="sk-SK"/>
              </w:rPr>
              <w:t>Vajnorská 100/B, 8</w:t>
            </w:r>
            <w:r w:rsidR="00B4315D" w:rsidRPr="00131416">
              <w:rPr>
                <w:rFonts w:ascii="Arial" w:hAnsi="Arial" w:cs="Arial"/>
                <w:sz w:val="22"/>
                <w:szCs w:val="22"/>
                <w:lang w:val="sk-SK"/>
              </w:rPr>
              <w:t>31 04 Bratislava</w:t>
            </w:r>
          </w:p>
          <w:p w14:paraId="5FF80C9B" w14:textId="4F2D1D2E" w:rsidR="002657E8" w:rsidRPr="00131416" w:rsidRDefault="002657E8" w:rsidP="00D5183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</w:tr>
      <w:tr w:rsidR="00FB7691" w:rsidRPr="002C456F" w14:paraId="5B292F09" w14:textId="77777777" w:rsidTr="00976AA2">
        <w:tc>
          <w:tcPr>
            <w:tcW w:w="3085" w:type="dxa"/>
          </w:tcPr>
          <w:p w14:paraId="5375381E" w14:textId="3820A6F3" w:rsidR="00A227F3" w:rsidRPr="00131416" w:rsidRDefault="00B4315D" w:rsidP="00A227F3">
            <w:pPr>
              <w:rPr>
                <w:rFonts w:ascii="Arial" w:hAnsi="Arial" w:cs="Arial"/>
                <w:sz w:val="22"/>
                <w:szCs w:val="22"/>
              </w:rPr>
            </w:pPr>
            <w:r w:rsidRPr="00131416">
              <w:rPr>
                <w:rFonts w:ascii="Arial" w:hAnsi="Arial" w:cs="Arial"/>
                <w:sz w:val="22"/>
                <w:szCs w:val="22"/>
              </w:rPr>
              <w:t>IČO</w:t>
            </w:r>
            <w:r w:rsidR="0072715C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="0072715C" w:rsidRPr="002D7C6C">
              <w:rPr>
                <w:rFonts w:ascii="Arial" w:hAnsi="Arial" w:cs="Arial"/>
                <w:sz w:val="22"/>
                <w:szCs w:val="22"/>
                <w:lang w:val="en-US"/>
              </w:rPr>
              <w:t>ID number</w:t>
            </w:r>
            <w:r w:rsidRPr="002D7C6C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  <w:p w14:paraId="3EE67FF8" w14:textId="56F1BFB9" w:rsidR="002657E8" w:rsidRPr="002D7C6C" w:rsidRDefault="005F40D7" w:rsidP="002657E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131416">
              <w:rPr>
                <w:rFonts w:ascii="Arial" w:hAnsi="Arial" w:cs="Arial"/>
                <w:sz w:val="22"/>
                <w:szCs w:val="22"/>
              </w:rPr>
              <w:t>Meno</w:t>
            </w:r>
            <w:proofErr w:type="spellEnd"/>
            <w:r w:rsidRPr="001314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31416">
              <w:rPr>
                <w:rFonts w:ascii="Arial" w:hAnsi="Arial" w:cs="Arial"/>
                <w:sz w:val="22"/>
                <w:szCs w:val="22"/>
              </w:rPr>
              <w:t>konateľa</w:t>
            </w:r>
            <w:proofErr w:type="spellEnd"/>
            <w:r w:rsidRPr="001314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31416">
              <w:rPr>
                <w:rFonts w:ascii="Arial" w:hAnsi="Arial" w:cs="Arial"/>
                <w:sz w:val="22"/>
                <w:szCs w:val="22"/>
              </w:rPr>
              <w:t>spoločnosti</w:t>
            </w:r>
            <w:proofErr w:type="spellEnd"/>
            <w:r w:rsidR="007D0504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="007D0504" w:rsidRPr="002D7C6C">
              <w:rPr>
                <w:rFonts w:ascii="Arial" w:hAnsi="Arial" w:cs="Arial"/>
                <w:sz w:val="22"/>
                <w:szCs w:val="22"/>
                <w:lang w:val="en-US"/>
              </w:rPr>
              <w:t>Name of managing director</w:t>
            </w:r>
            <w:r w:rsidRPr="002D7C6C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  <w:p w14:paraId="5027C895" w14:textId="236DAFF4" w:rsidR="002657E8" w:rsidRPr="002D7C6C" w:rsidRDefault="009345EF" w:rsidP="002657E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131416">
              <w:rPr>
                <w:rFonts w:ascii="Arial" w:hAnsi="Arial" w:cs="Arial"/>
                <w:sz w:val="22"/>
                <w:szCs w:val="22"/>
              </w:rPr>
              <w:t>Dátum</w:t>
            </w:r>
            <w:proofErr w:type="spellEnd"/>
            <w:r w:rsidRPr="001314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31416">
              <w:rPr>
                <w:rFonts w:ascii="Arial" w:hAnsi="Arial" w:cs="Arial"/>
                <w:sz w:val="22"/>
                <w:szCs w:val="22"/>
              </w:rPr>
              <w:t>narodenia</w:t>
            </w:r>
            <w:proofErr w:type="spellEnd"/>
            <w:r w:rsidR="00360EAE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="00360EAE" w:rsidRPr="002D7C6C">
              <w:rPr>
                <w:rFonts w:ascii="Arial" w:hAnsi="Arial" w:cs="Arial"/>
                <w:sz w:val="22"/>
                <w:szCs w:val="22"/>
                <w:lang w:val="en-US"/>
              </w:rPr>
              <w:t>Date of birth</w:t>
            </w:r>
            <w:r w:rsidRPr="002D7C6C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  <w:p w14:paraId="4515E1B0" w14:textId="7927DD2C" w:rsidR="004F3C39" w:rsidRPr="00131416" w:rsidRDefault="004F3C39" w:rsidP="002657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31416">
              <w:rPr>
                <w:rFonts w:ascii="Arial" w:hAnsi="Arial" w:cs="Arial"/>
                <w:sz w:val="22"/>
                <w:szCs w:val="22"/>
              </w:rPr>
              <w:t>Bytom</w:t>
            </w:r>
            <w:proofErr w:type="spellEnd"/>
            <w:r w:rsidR="00360EAE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gramStart"/>
            <w:r w:rsidR="00360EAE" w:rsidRPr="002D7C6C">
              <w:rPr>
                <w:rFonts w:ascii="Arial" w:hAnsi="Arial" w:cs="Arial"/>
                <w:sz w:val="22"/>
                <w:szCs w:val="22"/>
                <w:lang w:val="en-US"/>
              </w:rPr>
              <w:t>Address</w:t>
            </w:r>
            <w:r w:rsidRPr="002D7C6C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  <w:r w:rsidRPr="00131416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gramEnd"/>
            <w:r w:rsidRPr="00131416">
              <w:rPr>
                <w:rFonts w:ascii="Arial" w:hAnsi="Arial" w:cs="Arial"/>
                <w:sz w:val="22"/>
                <w:szCs w:val="22"/>
              </w:rPr>
              <w:t xml:space="preserve">                            </w:t>
            </w:r>
          </w:p>
        </w:tc>
        <w:tc>
          <w:tcPr>
            <w:tcW w:w="6271" w:type="dxa"/>
            <w:gridSpan w:val="2"/>
          </w:tcPr>
          <w:p w14:paraId="1454D70B" w14:textId="5DDACBA3" w:rsidR="002657E8" w:rsidRPr="00131416" w:rsidRDefault="005F40D7" w:rsidP="00D51831">
            <w:pPr>
              <w:rPr>
                <w:rFonts w:ascii="Arial" w:hAnsi="Arial" w:cs="Arial"/>
                <w:bCs/>
                <w:sz w:val="22"/>
                <w:szCs w:val="22"/>
                <w:lang w:val="sk-SK"/>
              </w:rPr>
            </w:pPr>
            <w:r w:rsidRPr="00131416">
              <w:rPr>
                <w:rFonts w:ascii="Arial" w:hAnsi="Arial" w:cs="Arial"/>
                <w:bCs/>
                <w:spacing w:val="20"/>
                <w:sz w:val="22"/>
                <w:szCs w:val="22"/>
              </w:rPr>
              <w:t>52 447 316</w:t>
            </w:r>
          </w:p>
          <w:p w14:paraId="6A99507E" w14:textId="26104F49" w:rsidR="002657E8" w:rsidRPr="00131416" w:rsidRDefault="009345EF" w:rsidP="00D5183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131416">
              <w:rPr>
                <w:rFonts w:ascii="Arial" w:hAnsi="Arial" w:cs="Arial"/>
                <w:sz w:val="22"/>
                <w:szCs w:val="22"/>
                <w:lang w:val="sk-SK"/>
              </w:rPr>
              <w:t>JUDr. Patrícia Tóthová</w:t>
            </w:r>
            <w:r w:rsidR="00984478" w:rsidRPr="00131416">
              <w:rPr>
                <w:rFonts w:ascii="Arial" w:hAnsi="Arial" w:cs="Arial"/>
                <w:sz w:val="22"/>
                <w:szCs w:val="22"/>
                <w:lang w:val="sk-SK"/>
              </w:rPr>
              <w:t xml:space="preserve"> LL.M.</w:t>
            </w:r>
          </w:p>
          <w:p w14:paraId="2CBA2C58" w14:textId="77777777" w:rsidR="007D0504" w:rsidRDefault="007D0504" w:rsidP="00CD2E0B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</w:p>
          <w:p w14:paraId="1AEDFD54" w14:textId="565C446F" w:rsidR="00CD2E0B" w:rsidRPr="00131416" w:rsidRDefault="00CD2E0B" w:rsidP="00CD2E0B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131416">
              <w:rPr>
                <w:rFonts w:ascii="Arial" w:hAnsi="Arial" w:cs="Arial"/>
                <w:sz w:val="22"/>
                <w:szCs w:val="22"/>
                <w:lang w:val="sk-SK"/>
              </w:rPr>
              <w:t>20.06.1983</w:t>
            </w:r>
          </w:p>
          <w:p w14:paraId="32E2476D" w14:textId="77777777" w:rsidR="007D0504" w:rsidRDefault="007D0504" w:rsidP="00CD2E0B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</w:p>
          <w:p w14:paraId="10A11760" w14:textId="7D43F386" w:rsidR="004F3C39" w:rsidRPr="00131416" w:rsidRDefault="004F3C39" w:rsidP="00CD2E0B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131416">
              <w:rPr>
                <w:rFonts w:ascii="Arial" w:hAnsi="Arial" w:cs="Arial"/>
                <w:sz w:val="22"/>
                <w:szCs w:val="22"/>
                <w:lang w:val="sk-SK"/>
              </w:rPr>
              <w:t>Hálkov</w:t>
            </w:r>
            <w:r w:rsidR="00984478" w:rsidRPr="00131416">
              <w:rPr>
                <w:rFonts w:ascii="Arial" w:hAnsi="Arial" w:cs="Arial"/>
                <w:sz w:val="22"/>
                <w:szCs w:val="22"/>
                <w:lang w:val="sk-SK"/>
              </w:rPr>
              <w:t>a</w:t>
            </w:r>
            <w:r w:rsidRPr="00131416">
              <w:rPr>
                <w:rFonts w:ascii="Arial" w:hAnsi="Arial" w:cs="Arial"/>
                <w:sz w:val="22"/>
                <w:szCs w:val="22"/>
                <w:lang w:val="sk-SK"/>
              </w:rPr>
              <w:t xml:space="preserve"> 392/1A, 831 01 Bratislava, Slovenská republika</w:t>
            </w:r>
          </w:p>
          <w:p w14:paraId="423F3E7F" w14:textId="77777777" w:rsidR="00F75B19" w:rsidRPr="00131416" w:rsidRDefault="00F75B19" w:rsidP="00CD2E0B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</w:p>
          <w:p w14:paraId="0F0A7DB8" w14:textId="63193480" w:rsidR="00F75B19" w:rsidRPr="00131416" w:rsidRDefault="00F75B19" w:rsidP="002C456F">
            <w:pPr>
              <w:spacing w:before="20" w:after="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41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131416">
              <w:rPr>
                <w:rFonts w:ascii="Arial" w:hAnsi="Arial" w:cs="Arial"/>
                <w:sz w:val="22"/>
                <w:szCs w:val="22"/>
              </w:rPr>
              <w:t>ďalej</w:t>
            </w:r>
            <w:proofErr w:type="spellEnd"/>
            <w:r w:rsidRPr="001314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31416">
              <w:rPr>
                <w:rFonts w:ascii="Arial" w:hAnsi="Arial" w:cs="Arial"/>
                <w:sz w:val="22"/>
                <w:szCs w:val="22"/>
              </w:rPr>
              <w:t>ako</w:t>
            </w:r>
            <w:proofErr w:type="spellEnd"/>
            <w:r w:rsidRPr="00131416">
              <w:rPr>
                <w:rFonts w:ascii="Arial" w:hAnsi="Arial" w:cs="Arial"/>
                <w:sz w:val="22"/>
                <w:szCs w:val="22"/>
              </w:rPr>
              <w:t xml:space="preserve"> „</w:t>
            </w:r>
            <w:proofErr w:type="spellStart"/>
            <w:r w:rsidRPr="00131416">
              <w:rPr>
                <w:rFonts w:ascii="Arial" w:hAnsi="Arial" w:cs="Arial"/>
                <w:b/>
                <w:sz w:val="22"/>
                <w:szCs w:val="22"/>
              </w:rPr>
              <w:t>Splnomocnenec</w:t>
            </w:r>
            <w:proofErr w:type="spellEnd"/>
            <w:r w:rsidRPr="00131416">
              <w:rPr>
                <w:rFonts w:ascii="Arial" w:hAnsi="Arial" w:cs="Arial"/>
                <w:sz w:val="22"/>
                <w:szCs w:val="22"/>
              </w:rPr>
              <w:t>“</w:t>
            </w:r>
            <w:r w:rsidR="002C456F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="002C456F" w:rsidRPr="002D7C6C">
              <w:rPr>
                <w:rFonts w:ascii="Arial" w:hAnsi="Arial" w:cs="Arial"/>
                <w:sz w:val="22"/>
                <w:szCs w:val="22"/>
                <w:lang w:val="en-US"/>
              </w:rPr>
              <w:t>further as „</w:t>
            </w:r>
            <w:r w:rsidR="002C456F" w:rsidRPr="002D7C6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Representative</w:t>
            </w:r>
            <w:r w:rsidR="002C456F" w:rsidRPr="002D7C6C">
              <w:rPr>
                <w:rFonts w:ascii="Arial" w:hAnsi="Arial" w:cs="Arial"/>
                <w:sz w:val="22"/>
                <w:szCs w:val="22"/>
                <w:lang w:val="en-US"/>
              </w:rPr>
              <w:t>“</w:t>
            </w:r>
            <w:r w:rsidRPr="002D7C6C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14:paraId="737FE89D" w14:textId="4F692AF0" w:rsidR="00F75B19" w:rsidRPr="00131416" w:rsidRDefault="00F75B19" w:rsidP="00CD2E0B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</w:tr>
    </w:tbl>
    <w:p w14:paraId="06376957" w14:textId="77777777" w:rsidR="00D12E47" w:rsidRPr="00131416" w:rsidRDefault="00D12E47" w:rsidP="00590D9C">
      <w:pPr>
        <w:jc w:val="both"/>
        <w:rPr>
          <w:rFonts w:ascii="Arial" w:hAnsi="Arial" w:cs="Arial"/>
          <w:sz w:val="22"/>
          <w:szCs w:val="22"/>
        </w:rPr>
      </w:pPr>
    </w:p>
    <w:p w14:paraId="341701E8" w14:textId="77777777" w:rsidR="00D12E47" w:rsidRPr="00131416" w:rsidRDefault="00D12E47" w:rsidP="00590D9C">
      <w:pPr>
        <w:jc w:val="both"/>
        <w:rPr>
          <w:rFonts w:ascii="Arial" w:hAnsi="Arial" w:cs="Arial"/>
          <w:sz w:val="22"/>
          <w:szCs w:val="22"/>
        </w:rPr>
        <w:sectPr w:rsidR="00D12E47" w:rsidRPr="00131416" w:rsidSect="000E1327">
          <w:type w:val="continuous"/>
          <w:pgSz w:w="11900" w:h="16840"/>
          <w:pgMar w:top="1440" w:right="1080" w:bottom="1440" w:left="1080" w:header="708" w:footer="708" w:gutter="0"/>
          <w:cols w:space="708"/>
          <w:docGrid w:linePitch="326"/>
        </w:sectPr>
      </w:pPr>
    </w:p>
    <w:p w14:paraId="55FE4150" w14:textId="1F484F4D" w:rsidR="00D51831" w:rsidRPr="00131416" w:rsidRDefault="00B13C04" w:rsidP="00590D9C">
      <w:pPr>
        <w:jc w:val="both"/>
        <w:rPr>
          <w:rFonts w:ascii="Arial" w:hAnsi="Arial" w:cs="Arial"/>
          <w:sz w:val="22"/>
          <w:szCs w:val="22"/>
          <w:lang w:val="sk-SK"/>
        </w:rPr>
      </w:pPr>
      <w:r w:rsidRPr="00131416">
        <w:rPr>
          <w:rFonts w:ascii="Arial" w:hAnsi="Arial" w:cs="Arial"/>
          <w:sz w:val="22"/>
          <w:szCs w:val="22"/>
          <w:lang w:val="sk-SK"/>
        </w:rPr>
        <w:t xml:space="preserve">na konanie na Okresnom úrade pre cestnú dopravu a pozemné komunikácie (podávanie a preberanie žiadostí a rozhodnutí) a </w:t>
      </w:r>
      <w:r w:rsidR="00D51831" w:rsidRPr="00131416">
        <w:rPr>
          <w:rFonts w:ascii="Arial" w:hAnsi="Arial" w:cs="Arial"/>
          <w:sz w:val="22"/>
          <w:szCs w:val="22"/>
          <w:lang w:val="sk-SK"/>
        </w:rPr>
        <w:t>k</w:t>
      </w:r>
      <w:r w:rsidR="00FD13CC" w:rsidRPr="00131416">
        <w:rPr>
          <w:rFonts w:ascii="Arial" w:hAnsi="Arial" w:cs="Arial"/>
          <w:sz w:val="22"/>
          <w:szCs w:val="22"/>
          <w:lang w:val="sk-SK"/>
        </w:rPr>
        <w:t> uskutočneniu všetkých potrebných právnych úkonov v</w:t>
      </w:r>
      <w:r w:rsidR="00962C3D" w:rsidRPr="00131416">
        <w:rPr>
          <w:rFonts w:ascii="Arial" w:hAnsi="Arial" w:cs="Arial"/>
          <w:sz w:val="22"/>
          <w:szCs w:val="22"/>
          <w:lang w:val="sk-SK"/>
        </w:rPr>
        <w:t> </w:t>
      </w:r>
      <w:r w:rsidR="00FD13CC" w:rsidRPr="00131416">
        <w:rPr>
          <w:rFonts w:ascii="Arial" w:hAnsi="Arial" w:cs="Arial"/>
          <w:sz w:val="22"/>
          <w:szCs w:val="22"/>
          <w:lang w:val="sk-SK"/>
        </w:rPr>
        <w:t>evidenci</w:t>
      </w:r>
      <w:r w:rsidR="00962C3D" w:rsidRPr="00131416">
        <w:rPr>
          <w:rFonts w:ascii="Arial" w:hAnsi="Arial" w:cs="Arial"/>
          <w:sz w:val="22"/>
          <w:szCs w:val="22"/>
          <w:lang w:val="sk-SK"/>
        </w:rPr>
        <w:t>i vozidiel</w:t>
      </w:r>
      <w:r w:rsidR="00FD13CC" w:rsidRPr="00131416">
        <w:rPr>
          <w:rFonts w:ascii="Arial" w:hAnsi="Arial" w:cs="Arial"/>
          <w:sz w:val="22"/>
          <w:szCs w:val="22"/>
          <w:lang w:val="sk-SK"/>
        </w:rPr>
        <w:t xml:space="preserve"> na Dopravnom inšpektoráte </w:t>
      </w:r>
      <w:r w:rsidR="00962C3D" w:rsidRPr="00131416">
        <w:rPr>
          <w:rFonts w:ascii="Arial" w:hAnsi="Arial" w:cs="Arial"/>
          <w:sz w:val="22"/>
          <w:szCs w:val="22"/>
          <w:lang w:val="sk-SK"/>
        </w:rPr>
        <w:t>PZ</w:t>
      </w:r>
      <w:r w:rsidR="00FD13CC" w:rsidRPr="00131416">
        <w:rPr>
          <w:rFonts w:ascii="Arial" w:hAnsi="Arial" w:cs="Arial"/>
          <w:sz w:val="22"/>
          <w:szCs w:val="22"/>
          <w:lang w:val="sk-SK"/>
        </w:rPr>
        <w:t xml:space="preserve"> SR (odhláseniu, prihláseniu a iným zmenám)</w:t>
      </w:r>
      <w:r w:rsidRPr="00131416">
        <w:rPr>
          <w:rFonts w:ascii="Arial" w:hAnsi="Arial" w:cs="Arial"/>
          <w:sz w:val="22"/>
          <w:szCs w:val="22"/>
          <w:lang w:val="sk-SK"/>
        </w:rPr>
        <w:t>.</w:t>
      </w:r>
    </w:p>
    <w:p w14:paraId="72E537B9" w14:textId="5E97A2A6" w:rsidR="00857777" w:rsidRPr="00131416" w:rsidRDefault="00857777" w:rsidP="00590D9C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31BE2393" w14:textId="77777777" w:rsidR="00726B20" w:rsidRPr="00131416" w:rsidRDefault="00726B20" w:rsidP="00590D9C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3BF41B59" w14:textId="5EAB4CC7" w:rsidR="00D12E47" w:rsidRPr="00131416" w:rsidRDefault="005A1012" w:rsidP="00590D9C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31416">
        <w:rPr>
          <w:rFonts w:ascii="Arial" w:hAnsi="Arial" w:cs="Arial"/>
          <w:sz w:val="22"/>
          <w:szCs w:val="22"/>
          <w:lang w:val="sk-SK"/>
        </w:rPr>
        <w:t>Splnomocnenec je oprávnený vo vyššie uvedenom rozsahu splnomocniť ďalšiu osobu. Každý splnomocnenec je oprávnený konať samostatne .</w:t>
      </w:r>
      <w:r w:rsidR="00D12E47" w:rsidRPr="00131416">
        <w:rPr>
          <w:rFonts w:ascii="Arial" w:hAnsi="Arial" w:cs="Arial"/>
          <w:sz w:val="22"/>
          <w:szCs w:val="22"/>
        </w:rPr>
        <w:br w:type="column"/>
      </w:r>
      <w:r w:rsidR="00D12E47" w:rsidRPr="00131416">
        <w:rPr>
          <w:rFonts w:ascii="Arial" w:hAnsi="Arial" w:cs="Arial"/>
          <w:sz w:val="22"/>
          <w:szCs w:val="22"/>
          <w:lang w:val="en-US"/>
        </w:rPr>
        <w:t>to represent me in administrative actions at approp</w:t>
      </w:r>
      <w:r w:rsidR="006E6376" w:rsidRPr="00131416">
        <w:rPr>
          <w:rFonts w:ascii="Arial" w:hAnsi="Arial" w:cs="Arial"/>
          <w:sz w:val="22"/>
          <w:szCs w:val="22"/>
          <w:lang w:val="en-US"/>
        </w:rPr>
        <w:t>r</w:t>
      </w:r>
      <w:r w:rsidR="00D12E47" w:rsidRPr="00131416">
        <w:rPr>
          <w:rFonts w:ascii="Arial" w:hAnsi="Arial" w:cs="Arial"/>
          <w:sz w:val="22"/>
          <w:szCs w:val="22"/>
          <w:lang w:val="en-US"/>
        </w:rPr>
        <w:t xml:space="preserve">iate District office for road transport and roads (submission and receipt of applications and </w:t>
      </w:r>
      <w:r w:rsidR="006E6376" w:rsidRPr="00131416">
        <w:rPr>
          <w:rFonts w:ascii="Arial" w:hAnsi="Arial" w:cs="Arial"/>
          <w:sz w:val="22"/>
          <w:szCs w:val="22"/>
          <w:lang w:val="en-US"/>
        </w:rPr>
        <w:t xml:space="preserve">official </w:t>
      </w:r>
      <w:r w:rsidR="00D12E47" w:rsidRPr="00131416">
        <w:rPr>
          <w:rFonts w:ascii="Arial" w:hAnsi="Arial" w:cs="Arial"/>
          <w:sz w:val="22"/>
          <w:szCs w:val="22"/>
          <w:lang w:val="en-US"/>
        </w:rPr>
        <w:t>decisions) and the fulfillment of all legal acts in the evidence of vehicles at the licensing authority of Police constabulary of Slovak Republic (registration, deregistration and execution of any changes).</w:t>
      </w:r>
    </w:p>
    <w:p w14:paraId="0D675160" w14:textId="4FA9817A" w:rsidR="00D12E47" w:rsidRPr="00131416" w:rsidRDefault="00D12E47" w:rsidP="00590D9C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E3F9EB1" w14:textId="79D65EB6" w:rsidR="00D12E47" w:rsidRPr="00131416" w:rsidRDefault="00634418" w:rsidP="001A3EA8">
      <w:pPr>
        <w:rPr>
          <w:rFonts w:ascii="Arial" w:hAnsi="Arial" w:cs="Arial"/>
          <w:sz w:val="22"/>
          <w:szCs w:val="22"/>
          <w:lang w:val="en-US"/>
        </w:rPr>
        <w:sectPr w:rsidR="00D12E47" w:rsidRPr="00131416" w:rsidSect="00D12E47">
          <w:type w:val="continuous"/>
          <w:pgSz w:w="11900" w:h="16840"/>
          <w:pgMar w:top="1440" w:right="1080" w:bottom="1440" w:left="1080" w:header="708" w:footer="708" w:gutter="0"/>
          <w:cols w:num="2" w:space="708"/>
          <w:docGrid w:linePitch="326"/>
        </w:sectPr>
      </w:pPr>
      <w:r w:rsidRPr="00131416">
        <w:rPr>
          <w:rFonts w:ascii="Arial" w:hAnsi="Arial" w:cs="Arial"/>
          <w:sz w:val="22"/>
          <w:szCs w:val="22"/>
          <w:lang w:val="en-US"/>
        </w:rPr>
        <w:t>The Representative is entitled in the range mentioned hereinbefore to authorize a third person. Every Representative is allowed to act on its own.</w:t>
      </w:r>
    </w:p>
    <w:p w14:paraId="765E0304" w14:textId="71B0FF50" w:rsidR="00885E36" w:rsidRPr="00131416" w:rsidRDefault="00885E36" w:rsidP="001A3EA8">
      <w:pPr>
        <w:rPr>
          <w:rFonts w:ascii="Arial" w:hAnsi="Arial" w:cs="Arial"/>
          <w:sz w:val="22"/>
          <w:szCs w:val="22"/>
        </w:rPr>
      </w:pPr>
    </w:p>
    <w:p w14:paraId="0FA699A8" w14:textId="77777777" w:rsidR="00885E36" w:rsidRPr="00131416" w:rsidRDefault="00885E36" w:rsidP="001A3EA8">
      <w:pPr>
        <w:rPr>
          <w:rFonts w:ascii="Arial" w:hAnsi="Arial" w:cs="Arial"/>
          <w:sz w:val="22"/>
          <w:szCs w:val="22"/>
        </w:rPr>
      </w:pPr>
    </w:p>
    <w:p w14:paraId="1294A8E8" w14:textId="77777777" w:rsidR="003033EB" w:rsidRPr="00131416" w:rsidRDefault="003033EB" w:rsidP="001A3EA8">
      <w:pPr>
        <w:rPr>
          <w:rFonts w:ascii="Arial" w:hAnsi="Arial" w:cs="Arial"/>
          <w:sz w:val="22"/>
          <w:szCs w:val="22"/>
        </w:rPr>
      </w:pPr>
    </w:p>
    <w:p w14:paraId="6C209615" w14:textId="77777777" w:rsidR="003033EB" w:rsidRPr="00131416" w:rsidRDefault="003033EB" w:rsidP="001A3EA8">
      <w:pPr>
        <w:rPr>
          <w:rFonts w:ascii="Arial" w:hAnsi="Arial" w:cs="Arial"/>
          <w:sz w:val="22"/>
          <w:szCs w:val="22"/>
        </w:rPr>
      </w:pPr>
    </w:p>
    <w:tbl>
      <w:tblPr>
        <w:tblStyle w:val="Mriekatabuky"/>
        <w:tblW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35"/>
        <w:gridCol w:w="957"/>
        <w:gridCol w:w="1276"/>
        <w:gridCol w:w="1843"/>
      </w:tblGrid>
      <w:tr w:rsidR="00352F63" w:rsidRPr="00131416" w14:paraId="1E4D4213" w14:textId="77777777" w:rsidTr="000F104E">
        <w:trPr>
          <w:trHeight w:val="266"/>
        </w:trPr>
        <w:tc>
          <w:tcPr>
            <w:tcW w:w="851" w:type="dxa"/>
          </w:tcPr>
          <w:p w14:paraId="7172977E" w14:textId="04804C85" w:rsidR="00352F63" w:rsidRPr="00131416" w:rsidRDefault="00352F63" w:rsidP="003033EB">
            <w:pPr>
              <w:rPr>
                <w:rFonts w:ascii="Arial" w:hAnsi="Arial" w:cs="Arial"/>
                <w:sz w:val="22"/>
                <w:szCs w:val="22"/>
              </w:rPr>
            </w:pPr>
            <w:r w:rsidRPr="00131416">
              <w:rPr>
                <w:rFonts w:ascii="Arial" w:hAnsi="Arial" w:cs="Arial"/>
                <w:sz w:val="22"/>
                <w:szCs w:val="22"/>
              </w:rPr>
              <w:t>V</w:t>
            </w:r>
            <w:r w:rsidR="006E6376" w:rsidRPr="00131416">
              <w:rPr>
                <w:rFonts w:ascii="Arial" w:hAnsi="Arial" w:cs="Arial"/>
                <w:sz w:val="22"/>
                <w:szCs w:val="22"/>
              </w:rPr>
              <w:t xml:space="preserve"> / In</w:t>
            </w:r>
          </w:p>
        </w:tc>
        <w:tc>
          <w:tcPr>
            <w:tcW w:w="1135" w:type="dxa"/>
            <w:tcBorders>
              <w:bottom w:val="dotted" w:sz="4" w:space="0" w:color="auto"/>
            </w:tcBorders>
          </w:tcPr>
          <w:p w14:paraId="7039D940" w14:textId="77777777" w:rsidR="00352F63" w:rsidRPr="00131416" w:rsidRDefault="00352F63" w:rsidP="003033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7" w:type="dxa"/>
            <w:tcBorders>
              <w:bottom w:val="dotted" w:sz="4" w:space="0" w:color="auto"/>
            </w:tcBorders>
          </w:tcPr>
          <w:p w14:paraId="542AA17A" w14:textId="60EFF293" w:rsidR="00352F63" w:rsidRPr="00131416" w:rsidRDefault="00352F63" w:rsidP="003033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281A3F5" w14:textId="7FC069E6" w:rsidR="00352F63" w:rsidRPr="00131416" w:rsidRDefault="006E6376" w:rsidP="003033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31416">
              <w:rPr>
                <w:rFonts w:ascii="Arial" w:hAnsi="Arial" w:cs="Arial"/>
                <w:sz w:val="22"/>
                <w:szCs w:val="22"/>
              </w:rPr>
              <w:t>D</w:t>
            </w:r>
            <w:r w:rsidR="00352F63" w:rsidRPr="00131416">
              <w:rPr>
                <w:rFonts w:ascii="Arial" w:hAnsi="Arial" w:cs="Arial"/>
                <w:sz w:val="22"/>
                <w:szCs w:val="22"/>
              </w:rPr>
              <w:t>ňa</w:t>
            </w:r>
            <w:proofErr w:type="spellEnd"/>
            <w:r w:rsidRPr="00131416">
              <w:rPr>
                <w:rFonts w:ascii="Arial" w:hAnsi="Arial" w:cs="Arial"/>
                <w:sz w:val="22"/>
                <w:szCs w:val="22"/>
              </w:rPr>
              <w:t xml:space="preserve"> / on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14:paraId="427BB14A" w14:textId="77777777" w:rsidR="00352F63" w:rsidRPr="00131416" w:rsidRDefault="00352F63" w:rsidP="003033E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2AA09C" w14:textId="752760DB" w:rsidR="003033EB" w:rsidRPr="00131416" w:rsidRDefault="003033EB" w:rsidP="001A3EA8">
      <w:pPr>
        <w:rPr>
          <w:rFonts w:ascii="Arial" w:hAnsi="Arial" w:cs="Arial"/>
          <w:sz w:val="22"/>
          <w:szCs w:val="22"/>
        </w:rPr>
      </w:pPr>
    </w:p>
    <w:p w14:paraId="4F6F39D6" w14:textId="554658A4" w:rsidR="00817F79" w:rsidRPr="00131416" w:rsidRDefault="00817F79" w:rsidP="001A3EA8">
      <w:pPr>
        <w:rPr>
          <w:rFonts w:ascii="Arial" w:hAnsi="Arial" w:cs="Arial"/>
          <w:sz w:val="22"/>
          <w:szCs w:val="22"/>
        </w:rPr>
      </w:pPr>
    </w:p>
    <w:p w14:paraId="71415D24" w14:textId="77777777" w:rsidR="00817F79" w:rsidRPr="00131416" w:rsidRDefault="00817F79" w:rsidP="001A3EA8">
      <w:pPr>
        <w:rPr>
          <w:rFonts w:ascii="Arial" w:hAnsi="Arial" w:cs="Arial"/>
          <w:sz w:val="22"/>
          <w:szCs w:val="22"/>
        </w:rPr>
      </w:pPr>
    </w:p>
    <w:tbl>
      <w:tblPr>
        <w:tblStyle w:val="Mriekatabuky"/>
        <w:tblW w:w="2943" w:type="dxa"/>
        <w:tblInd w:w="6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</w:tblGrid>
      <w:tr w:rsidR="00817F79" w:rsidRPr="00131416" w14:paraId="4822B71F" w14:textId="77777777" w:rsidTr="006E6376">
        <w:trPr>
          <w:trHeight w:val="266"/>
        </w:trPr>
        <w:tc>
          <w:tcPr>
            <w:tcW w:w="2943" w:type="dxa"/>
            <w:tcBorders>
              <w:bottom w:val="dotted" w:sz="4" w:space="0" w:color="auto"/>
            </w:tcBorders>
          </w:tcPr>
          <w:p w14:paraId="1049931D" w14:textId="77777777" w:rsidR="00817F79" w:rsidRPr="00131416" w:rsidRDefault="00817F79" w:rsidP="00CE00C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7F79" w:rsidRPr="00131416" w14:paraId="6158B648" w14:textId="77777777" w:rsidTr="006E6376">
        <w:trPr>
          <w:trHeight w:val="266"/>
        </w:trPr>
        <w:tc>
          <w:tcPr>
            <w:tcW w:w="2943" w:type="dxa"/>
            <w:tcBorders>
              <w:top w:val="dotted" w:sz="4" w:space="0" w:color="auto"/>
              <w:bottom w:val="nil"/>
            </w:tcBorders>
          </w:tcPr>
          <w:p w14:paraId="3794F634" w14:textId="48E5BB7E" w:rsidR="00817F79" w:rsidRPr="001870D1" w:rsidRDefault="001870D1" w:rsidP="00817F7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70D1">
              <w:rPr>
                <w:rFonts w:ascii="Arial" w:hAnsi="Arial" w:cs="Arial"/>
                <w:b/>
                <w:bCs/>
                <w:sz w:val="22"/>
                <w:szCs w:val="22"/>
              </w:rPr>
              <w:t>Melinda Szabó</w:t>
            </w:r>
          </w:p>
        </w:tc>
      </w:tr>
    </w:tbl>
    <w:p w14:paraId="25FC111C" w14:textId="77777777" w:rsidR="00817F79" w:rsidRPr="00131416" w:rsidRDefault="00817F79" w:rsidP="00817F79">
      <w:pPr>
        <w:rPr>
          <w:rFonts w:ascii="Arial" w:hAnsi="Arial" w:cs="Arial"/>
          <w:sz w:val="22"/>
          <w:szCs w:val="22"/>
        </w:rPr>
      </w:pPr>
    </w:p>
    <w:sectPr w:rsidR="00817F79" w:rsidRPr="00131416" w:rsidSect="00D12E47">
      <w:type w:val="continuous"/>
      <w:pgSz w:w="11900" w:h="16840"/>
      <w:pgMar w:top="1440" w:right="1080" w:bottom="1440" w:left="108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0A"/>
    <w:rsid w:val="00043B76"/>
    <w:rsid w:val="0004704C"/>
    <w:rsid w:val="000B7ACD"/>
    <w:rsid w:val="000E1327"/>
    <w:rsid w:val="000F104E"/>
    <w:rsid w:val="000F4D6E"/>
    <w:rsid w:val="00105287"/>
    <w:rsid w:val="00131416"/>
    <w:rsid w:val="00180280"/>
    <w:rsid w:val="001870D1"/>
    <w:rsid w:val="001A1A90"/>
    <w:rsid w:val="001A3EA8"/>
    <w:rsid w:val="001C1AC2"/>
    <w:rsid w:val="001C2488"/>
    <w:rsid w:val="001F44C9"/>
    <w:rsid w:val="00237208"/>
    <w:rsid w:val="00252427"/>
    <w:rsid w:val="002657E8"/>
    <w:rsid w:val="00284670"/>
    <w:rsid w:val="002879CD"/>
    <w:rsid w:val="002B0148"/>
    <w:rsid w:val="002C456F"/>
    <w:rsid w:val="002D7C6C"/>
    <w:rsid w:val="002E5950"/>
    <w:rsid w:val="002E6A2C"/>
    <w:rsid w:val="003033EB"/>
    <w:rsid w:val="003227CD"/>
    <w:rsid w:val="00352F63"/>
    <w:rsid w:val="00360EAE"/>
    <w:rsid w:val="0037350A"/>
    <w:rsid w:val="003C6CDA"/>
    <w:rsid w:val="003D1D48"/>
    <w:rsid w:val="003E6898"/>
    <w:rsid w:val="00404882"/>
    <w:rsid w:val="004279EE"/>
    <w:rsid w:val="00475E30"/>
    <w:rsid w:val="004C49F3"/>
    <w:rsid w:val="004F04F3"/>
    <w:rsid w:val="004F3C39"/>
    <w:rsid w:val="00554E75"/>
    <w:rsid w:val="00590D9C"/>
    <w:rsid w:val="005A1012"/>
    <w:rsid w:val="005E7C4F"/>
    <w:rsid w:val="005F40D7"/>
    <w:rsid w:val="00634418"/>
    <w:rsid w:val="00634B18"/>
    <w:rsid w:val="006A1A4A"/>
    <w:rsid w:val="006E6376"/>
    <w:rsid w:val="007031BE"/>
    <w:rsid w:val="00710CFF"/>
    <w:rsid w:val="00726B20"/>
    <w:rsid w:val="0072715C"/>
    <w:rsid w:val="007D0504"/>
    <w:rsid w:val="00817F79"/>
    <w:rsid w:val="00857777"/>
    <w:rsid w:val="008758A1"/>
    <w:rsid w:val="00885E36"/>
    <w:rsid w:val="008B604C"/>
    <w:rsid w:val="009175F0"/>
    <w:rsid w:val="009345EF"/>
    <w:rsid w:val="00943024"/>
    <w:rsid w:val="00947D99"/>
    <w:rsid w:val="00962C3D"/>
    <w:rsid w:val="00976AA2"/>
    <w:rsid w:val="00981712"/>
    <w:rsid w:val="00981F28"/>
    <w:rsid w:val="00984478"/>
    <w:rsid w:val="009C76C4"/>
    <w:rsid w:val="009E1B9D"/>
    <w:rsid w:val="009E4C77"/>
    <w:rsid w:val="00A227F3"/>
    <w:rsid w:val="00A91521"/>
    <w:rsid w:val="00A92A74"/>
    <w:rsid w:val="00AE5B27"/>
    <w:rsid w:val="00B12E4E"/>
    <w:rsid w:val="00B13C04"/>
    <w:rsid w:val="00B4315D"/>
    <w:rsid w:val="00BB27F2"/>
    <w:rsid w:val="00C956DB"/>
    <w:rsid w:val="00CD2E0B"/>
    <w:rsid w:val="00D12E47"/>
    <w:rsid w:val="00D14430"/>
    <w:rsid w:val="00D35366"/>
    <w:rsid w:val="00D51831"/>
    <w:rsid w:val="00D61728"/>
    <w:rsid w:val="00D64701"/>
    <w:rsid w:val="00D7281A"/>
    <w:rsid w:val="00E011B1"/>
    <w:rsid w:val="00E0503C"/>
    <w:rsid w:val="00E80CF8"/>
    <w:rsid w:val="00ED2216"/>
    <w:rsid w:val="00EF3F6D"/>
    <w:rsid w:val="00F07173"/>
    <w:rsid w:val="00F62799"/>
    <w:rsid w:val="00F66904"/>
    <w:rsid w:val="00F75B19"/>
    <w:rsid w:val="00F90EBA"/>
    <w:rsid w:val="00F9349C"/>
    <w:rsid w:val="00FB7691"/>
    <w:rsid w:val="00FD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A8B7E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lny">
    <w:name w:val="Normal"/>
    <w:qFormat/>
    <w:rPr>
      <w:sz w:val="24"/>
      <w:szCs w:val="24"/>
      <w:lang w:val="cs-CZ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B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95DC18-9A04-4FE8-9340-0EB982FF19C9}"/>
</file>

<file path=customXml/itemProps2.xml><?xml version="1.0" encoding="utf-8"?>
<ds:datastoreItem xmlns:ds="http://schemas.openxmlformats.org/officeDocument/2006/customXml" ds:itemID="{8603765F-E78D-4470-BFFD-5F1A6033C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F1535-4175-485C-863C-BD34F5F38550}">
  <ds:schemaRefs>
    <ds:schemaRef ds:uri="http://schemas.microsoft.com/office/2006/metadata/properties"/>
    <ds:schemaRef ds:uri="af85e665-ab30-4b7f-a045-97eb19828d08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e81ee5f-4b08-47fe-88f0-7fe92965aedc"/>
    <ds:schemaRef ds:uri="http://www.w3.org/XML/1998/namespace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822C6A9-0B42-7E4D-8731-F480B6C6B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234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SmallOffice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Javorka</dc:creator>
  <cp:keywords/>
  <dc:description/>
  <cp:lastModifiedBy>Patricia Tothova</cp:lastModifiedBy>
  <cp:revision>61</cp:revision>
  <cp:lastPrinted>2024-06-28T12:27:00Z</cp:lastPrinted>
  <dcterms:created xsi:type="dcterms:W3CDTF">2020-09-09T17:47:00Z</dcterms:created>
  <dcterms:modified xsi:type="dcterms:W3CDTF">2024-06-28T12:28:00Z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</Properties>
</file>