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Pr="007D46E9" w:rsidRDefault="00905966" w:rsidP="00DF6BF0">
      <w:pPr>
        <w:pStyle w:val="Title"/>
        <w:spacing w:before="2280"/>
        <w:rPr>
          <w:color w:val="C40009"/>
          <w:lang w:val="nl-BE"/>
        </w:rPr>
      </w:pPr>
      <w:bookmarkStart w:id="0" w:name="_Toc371628269"/>
      <w:r w:rsidRPr="007D46E9">
        <w:rPr>
          <w:color w:val="C40009"/>
          <w:lang w:val="nl-BE"/>
        </w:rPr>
        <w:t>Toegepaste Informatica</w:t>
      </w:r>
      <w:r w:rsidR="001B54BC" w:rsidRPr="007D46E9">
        <w:rPr>
          <w:color w:val="C40009"/>
          <w:lang w:val="nl-BE"/>
        </w:rPr>
        <w:t xml:space="preserve"> / </w:t>
      </w:r>
    </w:p>
    <w:p w14:paraId="12DA97BF" w14:textId="12C0FEE4" w:rsidR="0019775D" w:rsidRPr="007D46E9" w:rsidRDefault="001B54BC" w:rsidP="00DF6BF0">
      <w:pPr>
        <w:pStyle w:val="Title"/>
        <w:spacing w:before="2280"/>
        <w:rPr>
          <w:color w:val="C40009"/>
          <w:lang w:val="nl-BE"/>
        </w:rPr>
      </w:pPr>
      <w:r w:rsidRPr="007D46E9">
        <w:rPr>
          <w:color w:val="C40009"/>
          <w:lang w:val="nl-BE"/>
        </w:rPr>
        <w:t>Elektronica-ICT</w:t>
      </w:r>
    </w:p>
    <w:bookmarkEnd w:id="0"/>
    <w:p w14:paraId="74202B80" w14:textId="77777777" w:rsidR="004A0139" w:rsidRPr="007D46E9" w:rsidRDefault="004A0139" w:rsidP="004A0139">
      <w:pPr>
        <w:pStyle w:val="Title"/>
        <w:spacing w:before="1600"/>
        <w:contextualSpacing w:val="0"/>
        <w:rPr>
          <w:lang w:val="nl-BE"/>
        </w:rPr>
      </w:pPr>
      <w:r w:rsidRPr="007D46E9">
        <w:rPr>
          <w:lang w:val="nl-BE"/>
        </w:rPr>
        <w:t>Test Resultaten</w:t>
      </w:r>
    </w:p>
    <w:p w14:paraId="3F6149E2" w14:textId="77777777" w:rsidR="00876C39" w:rsidRPr="007D46E9" w:rsidRDefault="0019775D" w:rsidP="00876C39">
      <w:pPr>
        <w:jc w:val="center"/>
        <w:rPr>
          <w:lang w:val="nl-BE"/>
        </w:rPr>
      </w:pPr>
      <w:r w:rsidRPr="007D46E9">
        <w:rPr>
          <w:lang w:val="nl-BE"/>
        </w:rPr>
        <w:t xml:space="preserve">Onderdeel van </w:t>
      </w:r>
      <w:r w:rsidR="00876C39" w:rsidRPr="007D46E9">
        <w:rPr>
          <w:lang w:val="nl-BE"/>
        </w:rPr>
        <w:t xml:space="preserve">de stage </w:t>
      </w:r>
      <w:r w:rsidR="00876C39" w:rsidRPr="007D46E9">
        <w:rPr>
          <w:lang w:val="nl-BE"/>
        </w:rPr>
        <w:br/>
        <w:t>ondersteund door de</w:t>
      </w:r>
    </w:p>
    <w:p w14:paraId="45074221" w14:textId="099BEC9E" w:rsidR="00876C39" w:rsidRPr="007D46E9" w:rsidRDefault="00674185" w:rsidP="00876C39">
      <w:pPr>
        <w:pStyle w:val="Title"/>
        <w:spacing w:before="720"/>
        <w:contextualSpacing w:val="0"/>
        <w:rPr>
          <w:lang w:val="nl-BE"/>
        </w:rPr>
      </w:pPr>
      <w:r w:rsidRPr="007D46E9">
        <w:rPr>
          <w:lang w:val="nl-BE"/>
        </w:rPr>
        <w:t>AP</w:t>
      </w:r>
      <w:r w:rsidR="00876C39" w:rsidRPr="007D46E9">
        <w:rPr>
          <w:lang w:val="nl-BE"/>
        </w:rPr>
        <w:t xml:space="preserve"> Hogeschool</w:t>
      </w:r>
    </w:p>
    <w:p w14:paraId="54D5598A" w14:textId="77777777" w:rsidR="00876C39" w:rsidRPr="007D46E9" w:rsidRDefault="00876C39" w:rsidP="00876C39">
      <w:pPr>
        <w:jc w:val="center"/>
        <w:rPr>
          <w:lang w:val="nl-BE"/>
        </w:rPr>
      </w:pPr>
      <w:r w:rsidRPr="007D46E9">
        <w:rPr>
          <w:lang w:val="nl-BE"/>
        </w:rPr>
        <w:t xml:space="preserve">en uitgevoerd op </w:t>
      </w:r>
      <w:r w:rsidR="00DF6E4A" w:rsidRPr="007D46E9">
        <w:rPr>
          <w:lang w:val="nl-BE"/>
        </w:rPr>
        <w:t xml:space="preserve">en begeleid door </w:t>
      </w:r>
      <w:r w:rsidRPr="007D46E9">
        <w:rPr>
          <w:lang w:val="nl-BE"/>
        </w:rPr>
        <w:t>het bedrijf</w:t>
      </w:r>
    </w:p>
    <w:p w14:paraId="275BD99C" w14:textId="77777777" w:rsidR="009D0B04" w:rsidRPr="007D46E9" w:rsidRDefault="005C2D32" w:rsidP="009D0B04">
      <w:pPr>
        <w:spacing w:before="120" w:after="300"/>
        <w:jc w:val="center"/>
        <w:rPr>
          <w:rFonts w:cs="Arial"/>
          <w:sz w:val="52"/>
          <w:szCs w:val="52"/>
          <w:lang w:val="nl-BE"/>
        </w:rPr>
      </w:pPr>
      <w:r w:rsidRPr="007D46E9">
        <w:rPr>
          <w:rFonts w:cs="Arial"/>
          <w:sz w:val="52"/>
          <w:szCs w:val="52"/>
          <w:lang w:val="nl-BE"/>
        </w:rPr>
        <w:t>Nationale Maatschappij der Belgische Spoorwegen</w:t>
      </w:r>
    </w:p>
    <w:p w14:paraId="725DC71C" w14:textId="77777777" w:rsidR="009D0B04" w:rsidRPr="007D46E9" w:rsidRDefault="009D0B04" w:rsidP="009D0B04">
      <w:pPr>
        <w:spacing w:before="120" w:after="300"/>
        <w:jc w:val="center"/>
        <w:rPr>
          <w:rFonts w:cs="Arial"/>
          <w:sz w:val="52"/>
          <w:szCs w:val="52"/>
          <w:lang w:val="nl-BE"/>
        </w:rPr>
      </w:pPr>
    </w:p>
    <w:p w14:paraId="0FD9DCBB" w14:textId="09B7FC7C" w:rsidR="009D0B04" w:rsidRPr="007D46E9" w:rsidRDefault="009D0B04" w:rsidP="009D0B04">
      <w:pPr>
        <w:spacing w:before="120" w:after="300"/>
        <w:jc w:val="center"/>
        <w:rPr>
          <w:rFonts w:cs="Arial"/>
          <w:sz w:val="52"/>
          <w:szCs w:val="52"/>
          <w:lang w:val="nl-BE"/>
        </w:rPr>
      </w:pPr>
      <w:r w:rsidRPr="007D46E9">
        <w:rPr>
          <w:color w:val="C40009"/>
          <w:sz w:val="52"/>
          <w:szCs w:val="52"/>
          <w:lang w:val="nl-BE"/>
        </w:rPr>
        <w:t>Jelte Boumans</w:t>
      </w:r>
    </w:p>
    <w:p w14:paraId="0712CE5E" w14:textId="728333BE" w:rsidR="009D0B04" w:rsidRPr="0071213C" w:rsidRDefault="009D0B04" w:rsidP="003E6109">
      <w:pPr>
        <w:jc w:val="center"/>
        <w:rPr>
          <w:bCs/>
          <w:lang w:val="en-US"/>
        </w:rPr>
      </w:pPr>
      <w:bookmarkStart w:id="1" w:name="mail"/>
      <w:proofErr w:type="spellStart"/>
      <w:r w:rsidRPr="0071213C">
        <w:rPr>
          <w:bCs/>
          <w:lang w:val="en-US"/>
        </w:rPr>
        <w:t>Specialisatie</w:t>
      </w:r>
      <w:proofErr w:type="spellEnd"/>
      <w:r w:rsidRPr="0071213C">
        <w:rPr>
          <w:bCs/>
          <w:lang w:val="en-US"/>
        </w:rPr>
        <w:t xml:space="preserve"> IT &amp; Internet of Things – Minor Maker</w:t>
      </w:r>
      <w:bookmarkEnd w:id="1"/>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41E45D95" w14:textId="77777777" w:rsidR="00A1602B" w:rsidRPr="007D46E9" w:rsidRDefault="00A1602B" w:rsidP="00A1602B">
          <w:pPr>
            <w:pStyle w:val="TOCHeading"/>
            <w:rPr>
              <w:lang w:val="nl-BE"/>
            </w:rPr>
          </w:pPr>
          <w:r w:rsidRPr="007D46E9">
            <w:rPr>
              <w:lang w:val="nl-BE"/>
            </w:rPr>
            <w:t>Inhoud</w:t>
          </w:r>
        </w:p>
        <w:p w14:paraId="5FFF80E8" w14:textId="0C1F67B4" w:rsidR="00DB2BC1" w:rsidRDefault="00A1602B">
          <w:pPr>
            <w:pStyle w:val="TOC1"/>
            <w:rPr>
              <w:rFonts w:asciiTheme="minorHAnsi" w:eastAsiaTheme="minorEastAsia" w:hAnsiTheme="minorHAnsi" w:cstheme="minorBidi"/>
              <w:color w:val="auto"/>
              <w:position w:val="0"/>
              <w:sz w:val="22"/>
              <w:szCs w:val="22"/>
              <w:lang w:val="en-BE" w:eastAsia="en-BE"/>
            </w:rPr>
          </w:pPr>
          <w:r w:rsidRPr="007D46E9">
            <w:fldChar w:fldCharType="begin"/>
          </w:r>
          <w:r w:rsidRPr="007D46E9">
            <w:instrText xml:space="preserve"> TOC \o "1-1" \h \z \u </w:instrText>
          </w:r>
          <w:r w:rsidRPr="007D46E9">
            <w:fldChar w:fldCharType="separate"/>
          </w:r>
          <w:hyperlink w:anchor="_Toc134600494" w:history="1">
            <w:r w:rsidR="00DB2BC1" w:rsidRPr="00FA4AF5">
              <w:rPr>
                <w:rStyle w:val="Hyperlink"/>
              </w:rPr>
              <w:t>Termen en Afkortingen</w:t>
            </w:r>
            <w:r w:rsidR="00DB2BC1">
              <w:rPr>
                <w:webHidden/>
              </w:rPr>
              <w:tab/>
            </w:r>
            <w:r w:rsidR="00DB2BC1">
              <w:rPr>
                <w:webHidden/>
              </w:rPr>
              <w:fldChar w:fldCharType="begin"/>
            </w:r>
            <w:r w:rsidR="00DB2BC1">
              <w:rPr>
                <w:webHidden/>
              </w:rPr>
              <w:instrText xml:space="preserve"> PAGEREF _Toc134600494 \h </w:instrText>
            </w:r>
            <w:r w:rsidR="00DB2BC1">
              <w:rPr>
                <w:webHidden/>
              </w:rPr>
            </w:r>
            <w:r w:rsidR="00DB2BC1">
              <w:rPr>
                <w:webHidden/>
              </w:rPr>
              <w:fldChar w:fldCharType="separate"/>
            </w:r>
            <w:r w:rsidR="00DB2BC1">
              <w:rPr>
                <w:webHidden/>
              </w:rPr>
              <w:t>3</w:t>
            </w:r>
            <w:r w:rsidR="00DB2BC1">
              <w:rPr>
                <w:webHidden/>
              </w:rPr>
              <w:fldChar w:fldCharType="end"/>
            </w:r>
          </w:hyperlink>
        </w:p>
        <w:p w14:paraId="68012862" w14:textId="5E9A762E"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495" w:history="1">
            <w:r w:rsidRPr="00FA4AF5">
              <w:rPr>
                <w:rStyle w:val="Hyperlink"/>
                <w:lang w:eastAsia="en-US"/>
              </w:rPr>
              <w:t>Testresultaten overzicht</w:t>
            </w:r>
            <w:r>
              <w:rPr>
                <w:webHidden/>
              </w:rPr>
              <w:tab/>
            </w:r>
            <w:r>
              <w:rPr>
                <w:webHidden/>
              </w:rPr>
              <w:fldChar w:fldCharType="begin"/>
            </w:r>
            <w:r>
              <w:rPr>
                <w:webHidden/>
              </w:rPr>
              <w:instrText xml:space="preserve"> PAGEREF _Toc134600495 \h </w:instrText>
            </w:r>
            <w:r>
              <w:rPr>
                <w:webHidden/>
              </w:rPr>
            </w:r>
            <w:r>
              <w:rPr>
                <w:webHidden/>
              </w:rPr>
              <w:fldChar w:fldCharType="separate"/>
            </w:r>
            <w:r>
              <w:rPr>
                <w:webHidden/>
              </w:rPr>
              <w:t>4</w:t>
            </w:r>
            <w:r>
              <w:rPr>
                <w:webHidden/>
              </w:rPr>
              <w:fldChar w:fldCharType="end"/>
            </w:r>
          </w:hyperlink>
        </w:p>
        <w:p w14:paraId="0F772B38" w14:textId="5679D90F"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496" w:history="1">
            <w:r w:rsidRPr="00FA4AF5">
              <w:rPr>
                <w:rStyle w:val="Hyperlink"/>
                <w:lang w:eastAsia="en-US"/>
              </w:rPr>
              <w:t>Testresultaten detail</w:t>
            </w:r>
            <w:r>
              <w:rPr>
                <w:webHidden/>
              </w:rPr>
              <w:tab/>
            </w:r>
            <w:r>
              <w:rPr>
                <w:webHidden/>
              </w:rPr>
              <w:fldChar w:fldCharType="begin"/>
            </w:r>
            <w:r>
              <w:rPr>
                <w:webHidden/>
              </w:rPr>
              <w:instrText xml:space="preserve"> PAGEREF _Toc134600496 \h </w:instrText>
            </w:r>
            <w:r>
              <w:rPr>
                <w:webHidden/>
              </w:rPr>
            </w:r>
            <w:r>
              <w:rPr>
                <w:webHidden/>
              </w:rPr>
              <w:fldChar w:fldCharType="separate"/>
            </w:r>
            <w:r>
              <w:rPr>
                <w:webHidden/>
              </w:rPr>
              <w:t>5</w:t>
            </w:r>
            <w:r>
              <w:rPr>
                <w:webHidden/>
              </w:rPr>
              <w:fldChar w:fldCharType="end"/>
            </w:r>
          </w:hyperlink>
        </w:p>
        <w:p w14:paraId="69C1C13B" w14:textId="6010D57F"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497" w:history="1">
            <w:r w:rsidRPr="00FA4AF5">
              <w:rPr>
                <w:rStyle w:val="Hyperlink"/>
              </w:rPr>
              <w:t>Sanity testen</w:t>
            </w:r>
            <w:r>
              <w:rPr>
                <w:webHidden/>
              </w:rPr>
              <w:tab/>
            </w:r>
            <w:r>
              <w:rPr>
                <w:webHidden/>
              </w:rPr>
              <w:fldChar w:fldCharType="begin"/>
            </w:r>
            <w:r>
              <w:rPr>
                <w:webHidden/>
              </w:rPr>
              <w:instrText xml:space="preserve"> PAGEREF _Toc134600497 \h </w:instrText>
            </w:r>
            <w:r>
              <w:rPr>
                <w:webHidden/>
              </w:rPr>
            </w:r>
            <w:r>
              <w:rPr>
                <w:webHidden/>
              </w:rPr>
              <w:fldChar w:fldCharType="separate"/>
            </w:r>
            <w:r>
              <w:rPr>
                <w:webHidden/>
              </w:rPr>
              <w:t>5</w:t>
            </w:r>
            <w:r>
              <w:rPr>
                <w:webHidden/>
              </w:rPr>
              <w:fldChar w:fldCharType="end"/>
            </w:r>
          </w:hyperlink>
        </w:p>
        <w:p w14:paraId="491EF5FC" w14:textId="0B0E6889"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498" w:history="1">
            <w:r w:rsidRPr="00FA4AF5">
              <w:rPr>
                <w:rStyle w:val="Hyperlink"/>
              </w:rPr>
              <w:t>Interface testen</w:t>
            </w:r>
            <w:r>
              <w:rPr>
                <w:webHidden/>
              </w:rPr>
              <w:tab/>
            </w:r>
            <w:r>
              <w:rPr>
                <w:webHidden/>
              </w:rPr>
              <w:fldChar w:fldCharType="begin"/>
            </w:r>
            <w:r>
              <w:rPr>
                <w:webHidden/>
              </w:rPr>
              <w:instrText xml:space="preserve"> PAGEREF _Toc134600498 \h </w:instrText>
            </w:r>
            <w:r>
              <w:rPr>
                <w:webHidden/>
              </w:rPr>
            </w:r>
            <w:r>
              <w:rPr>
                <w:webHidden/>
              </w:rPr>
              <w:fldChar w:fldCharType="separate"/>
            </w:r>
            <w:r>
              <w:rPr>
                <w:webHidden/>
              </w:rPr>
              <w:t>6</w:t>
            </w:r>
            <w:r>
              <w:rPr>
                <w:webHidden/>
              </w:rPr>
              <w:fldChar w:fldCharType="end"/>
            </w:r>
          </w:hyperlink>
        </w:p>
        <w:p w14:paraId="43CFA08F" w14:textId="45D835B4"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499" w:history="1">
            <w:r w:rsidRPr="00FA4AF5">
              <w:rPr>
                <w:rStyle w:val="Hyperlink"/>
              </w:rPr>
              <w:t>Usability testen</w:t>
            </w:r>
            <w:r>
              <w:rPr>
                <w:webHidden/>
              </w:rPr>
              <w:tab/>
            </w:r>
            <w:r>
              <w:rPr>
                <w:webHidden/>
              </w:rPr>
              <w:fldChar w:fldCharType="begin"/>
            </w:r>
            <w:r>
              <w:rPr>
                <w:webHidden/>
              </w:rPr>
              <w:instrText xml:space="preserve"> PAGEREF _Toc134600499 \h </w:instrText>
            </w:r>
            <w:r>
              <w:rPr>
                <w:webHidden/>
              </w:rPr>
            </w:r>
            <w:r>
              <w:rPr>
                <w:webHidden/>
              </w:rPr>
              <w:fldChar w:fldCharType="separate"/>
            </w:r>
            <w:r>
              <w:rPr>
                <w:webHidden/>
              </w:rPr>
              <w:t>7</w:t>
            </w:r>
            <w:r>
              <w:rPr>
                <w:webHidden/>
              </w:rPr>
              <w:fldChar w:fldCharType="end"/>
            </w:r>
          </w:hyperlink>
        </w:p>
        <w:p w14:paraId="0F4F69E4" w14:textId="71CDBCBB"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500" w:history="1">
            <w:r w:rsidRPr="00FA4AF5">
              <w:rPr>
                <w:rStyle w:val="Hyperlink"/>
              </w:rPr>
              <w:t>Happy path testen</w:t>
            </w:r>
            <w:r>
              <w:rPr>
                <w:webHidden/>
              </w:rPr>
              <w:tab/>
            </w:r>
            <w:r>
              <w:rPr>
                <w:webHidden/>
              </w:rPr>
              <w:fldChar w:fldCharType="begin"/>
            </w:r>
            <w:r>
              <w:rPr>
                <w:webHidden/>
              </w:rPr>
              <w:instrText xml:space="preserve"> PAGEREF _Toc134600500 \h </w:instrText>
            </w:r>
            <w:r>
              <w:rPr>
                <w:webHidden/>
              </w:rPr>
            </w:r>
            <w:r>
              <w:rPr>
                <w:webHidden/>
              </w:rPr>
              <w:fldChar w:fldCharType="separate"/>
            </w:r>
            <w:r>
              <w:rPr>
                <w:webHidden/>
              </w:rPr>
              <w:t>8</w:t>
            </w:r>
            <w:r>
              <w:rPr>
                <w:webHidden/>
              </w:rPr>
              <w:fldChar w:fldCharType="end"/>
            </w:r>
          </w:hyperlink>
        </w:p>
        <w:p w14:paraId="749DFE6E" w14:textId="083F5006"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501" w:history="1">
            <w:r w:rsidRPr="00FA4AF5">
              <w:rPr>
                <w:rStyle w:val="Hyperlink"/>
              </w:rPr>
              <w:t>Sad path testen</w:t>
            </w:r>
            <w:r>
              <w:rPr>
                <w:webHidden/>
              </w:rPr>
              <w:tab/>
            </w:r>
            <w:r>
              <w:rPr>
                <w:webHidden/>
              </w:rPr>
              <w:fldChar w:fldCharType="begin"/>
            </w:r>
            <w:r>
              <w:rPr>
                <w:webHidden/>
              </w:rPr>
              <w:instrText xml:space="preserve"> PAGEREF _Toc134600501 \h </w:instrText>
            </w:r>
            <w:r>
              <w:rPr>
                <w:webHidden/>
              </w:rPr>
            </w:r>
            <w:r>
              <w:rPr>
                <w:webHidden/>
              </w:rPr>
              <w:fldChar w:fldCharType="separate"/>
            </w:r>
            <w:r>
              <w:rPr>
                <w:webHidden/>
              </w:rPr>
              <w:t>8</w:t>
            </w:r>
            <w:r>
              <w:rPr>
                <w:webHidden/>
              </w:rPr>
              <w:fldChar w:fldCharType="end"/>
            </w:r>
          </w:hyperlink>
        </w:p>
        <w:p w14:paraId="6C36C169" w14:textId="172C4D22"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502" w:history="1">
            <w:r w:rsidRPr="00FA4AF5">
              <w:rPr>
                <w:rStyle w:val="Hyperlink"/>
                <w:lang w:eastAsia="en-US"/>
              </w:rPr>
              <w:t>Besluit</w:t>
            </w:r>
            <w:r>
              <w:rPr>
                <w:webHidden/>
              </w:rPr>
              <w:tab/>
            </w:r>
            <w:r>
              <w:rPr>
                <w:webHidden/>
              </w:rPr>
              <w:fldChar w:fldCharType="begin"/>
            </w:r>
            <w:r>
              <w:rPr>
                <w:webHidden/>
              </w:rPr>
              <w:instrText xml:space="preserve"> PAGEREF _Toc134600502 \h </w:instrText>
            </w:r>
            <w:r>
              <w:rPr>
                <w:webHidden/>
              </w:rPr>
            </w:r>
            <w:r>
              <w:rPr>
                <w:webHidden/>
              </w:rPr>
              <w:fldChar w:fldCharType="separate"/>
            </w:r>
            <w:r>
              <w:rPr>
                <w:webHidden/>
              </w:rPr>
              <w:t>10</w:t>
            </w:r>
            <w:r>
              <w:rPr>
                <w:webHidden/>
              </w:rPr>
              <w:fldChar w:fldCharType="end"/>
            </w:r>
          </w:hyperlink>
        </w:p>
        <w:p w14:paraId="0BA6D84D" w14:textId="37C8D71B" w:rsidR="00DB2BC1" w:rsidRDefault="00DB2BC1">
          <w:pPr>
            <w:pStyle w:val="TOC1"/>
            <w:rPr>
              <w:rFonts w:asciiTheme="minorHAnsi" w:eastAsiaTheme="minorEastAsia" w:hAnsiTheme="minorHAnsi" w:cstheme="minorBidi"/>
              <w:color w:val="auto"/>
              <w:position w:val="0"/>
              <w:sz w:val="22"/>
              <w:szCs w:val="22"/>
              <w:lang w:val="en-BE" w:eastAsia="en-BE"/>
            </w:rPr>
          </w:pPr>
          <w:hyperlink w:anchor="_Toc134600503" w:history="1">
            <w:r w:rsidRPr="00FA4AF5">
              <w:rPr>
                <w:rStyle w:val="Hyperlink"/>
                <w:lang w:eastAsia="en-US"/>
              </w:rPr>
              <w:t>Bronvermelding</w:t>
            </w:r>
            <w:r>
              <w:rPr>
                <w:webHidden/>
              </w:rPr>
              <w:tab/>
            </w:r>
            <w:r>
              <w:rPr>
                <w:webHidden/>
              </w:rPr>
              <w:fldChar w:fldCharType="begin"/>
            </w:r>
            <w:r>
              <w:rPr>
                <w:webHidden/>
              </w:rPr>
              <w:instrText xml:space="preserve"> PAGEREF _Toc134600503 \h </w:instrText>
            </w:r>
            <w:r>
              <w:rPr>
                <w:webHidden/>
              </w:rPr>
            </w:r>
            <w:r>
              <w:rPr>
                <w:webHidden/>
              </w:rPr>
              <w:fldChar w:fldCharType="separate"/>
            </w:r>
            <w:r>
              <w:rPr>
                <w:webHidden/>
              </w:rPr>
              <w:t>10</w:t>
            </w:r>
            <w:r>
              <w:rPr>
                <w:webHidden/>
              </w:rPr>
              <w:fldChar w:fldCharType="end"/>
            </w:r>
          </w:hyperlink>
        </w:p>
        <w:p w14:paraId="1C1D570F" w14:textId="1AC4BEE4" w:rsidR="00A1602B" w:rsidRPr="007D46E9" w:rsidRDefault="00A1602B" w:rsidP="00A1602B">
          <w:pPr>
            <w:rPr>
              <w:lang w:val="nl-BE"/>
            </w:rPr>
          </w:pPr>
          <w:r w:rsidRPr="007D46E9">
            <w:rPr>
              <w:rFonts w:eastAsiaTheme="majorEastAsia"/>
              <w:noProof/>
              <w:position w:val="2"/>
              <w:sz w:val="24"/>
              <w:u w:color="999999"/>
              <w:lang w:val="nl-BE" w:eastAsia="nl-BE"/>
            </w:rPr>
            <w:fldChar w:fldCharType="end"/>
          </w:r>
        </w:p>
      </w:sdtContent>
    </w:sdt>
    <w:p w14:paraId="2CA1A41B" w14:textId="77777777" w:rsidR="00A1602B" w:rsidRPr="007D46E9" w:rsidRDefault="00A1602B" w:rsidP="00A1602B">
      <w:pPr>
        <w:rPr>
          <w:rFonts w:cs="Arial"/>
          <w:kern w:val="32"/>
          <w:sz w:val="36"/>
          <w:szCs w:val="26"/>
          <w:lang w:val="nl-BE"/>
        </w:rPr>
      </w:pPr>
      <w:r w:rsidRPr="007D46E9">
        <w:rPr>
          <w:lang w:val="nl-BE"/>
        </w:rPr>
        <w:br w:type="page"/>
      </w:r>
    </w:p>
    <w:p w14:paraId="7BF1126D" w14:textId="17D24170" w:rsidR="00A1602B" w:rsidRPr="007D46E9" w:rsidRDefault="00A1602B" w:rsidP="00F37647">
      <w:pPr>
        <w:pStyle w:val="Heading1"/>
        <w:rPr>
          <w:lang w:val="nl-BE"/>
        </w:rPr>
      </w:pPr>
      <w:bookmarkStart w:id="3" w:name="_Toc134600494"/>
      <w:r w:rsidRPr="007D46E9">
        <w:rPr>
          <w:lang w:val="nl-BE"/>
        </w:rPr>
        <w:lastRenderedPageBreak/>
        <w:t>Termen en Afkortingen</w:t>
      </w:r>
      <w:bookmarkEnd w:id="3"/>
    </w:p>
    <w:tbl>
      <w:tblPr>
        <w:tblStyle w:val="TableGrid"/>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A1602B" w:rsidRPr="007D46E9" w14:paraId="59652857" w14:textId="77777777" w:rsidTr="003B35F7">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5CD47C"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5080AD"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Omschrijving</w:t>
            </w:r>
          </w:p>
        </w:tc>
      </w:tr>
      <w:tr w:rsidR="00A1602B" w:rsidRPr="007D46E9" w14:paraId="71C7B09E" w14:textId="77777777" w:rsidTr="00BF7ABA">
        <w:tc>
          <w:tcPr>
            <w:tcW w:w="1820" w:type="dxa"/>
          </w:tcPr>
          <w:p w14:paraId="0CFF1BF2" w14:textId="79A1885B" w:rsidR="00A1602B" w:rsidRPr="007D46E9" w:rsidRDefault="00A46613" w:rsidP="003B35F7">
            <w:pPr>
              <w:spacing w:after="0"/>
              <w:rPr>
                <w:sz w:val="18"/>
                <w:szCs w:val="18"/>
                <w:lang w:val="nl-BE"/>
              </w:rPr>
            </w:pPr>
            <w:r w:rsidRPr="007D46E9">
              <w:rPr>
                <w:sz w:val="18"/>
                <w:szCs w:val="18"/>
                <w:lang w:val="nl-BE"/>
              </w:rPr>
              <w:t>Com.</w:t>
            </w:r>
          </w:p>
        </w:tc>
        <w:tc>
          <w:tcPr>
            <w:tcW w:w="7270" w:type="dxa"/>
          </w:tcPr>
          <w:p w14:paraId="31DFCCFC" w14:textId="37393FFB" w:rsidR="00EC3353" w:rsidRPr="007D46E9" w:rsidRDefault="00A46613" w:rsidP="003B35F7">
            <w:pPr>
              <w:spacing w:after="0"/>
              <w:rPr>
                <w:sz w:val="18"/>
                <w:szCs w:val="18"/>
                <w:lang w:val="nl-BE"/>
              </w:rPr>
            </w:pPr>
            <w:r w:rsidRPr="007D46E9">
              <w:rPr>
                <w:sz w:val="18"/>
                <w:szCs w:val="18"/>
                <w:lang w:val="nl-BE"/>
              </w:rPr>
              <w:t>Communicatie</w:t>
            </w:r>
          </w:p>
        </w:tc>
      </w:tr>
      <w:tr w:rsidR="00BF7ABA" w:rsidRPr="007D46E9" w14:paraId="6C9CEB1F" w14:textId="77777777" w:rsidTr="006D3E0D">
        <w:tc>
          <w:tcPr>
            <w:tcW w:w="1820" w:type="dxa"/>
          </w:tcPr>
          <w:p w14:paraId="21B4A307" w14:textId="5AF4E897" w:rsidR="00BF7ABA" w:rsidRPr="007D46E9" w:rsidRDefault="00BF7ABA" w:rsidP="003B35F7">
            <w:pPr>
              <w:spacing w:after="0"/>
              <w:rPr>
                <w:sz w:val="18"/>
                <w:szCs w:val="18"/>
                <w:lang w:val="nl-BE"/>
              </w:rPr>
            </w:pPr>
            <w:r w:rsidRPr="007D46E9">
              <w:rPr>
                <w:sz w:val="18"/>
                <w:lang w:val="nl-BE"/>
              </w:rPr>
              <w:t>J.B.</w:t>
            </w:r>
          </w:p>
        </w:tc>
        <w:tc>
          <w:tcPr>
            <w:tcW w:w="7270" w:type="dxa"/>
          </w:tcPr>
          <w:p w14:paraId="29DF0A5A" w14:textId="050F8EC6" w:rsidR="00BF7ABA" w:rsidRPr="007D46E9" w:rsidRDefault="00BF7ABA" w:rsidP="003B35F7">
            <w:pPr>
              <w:spacing w:after="0"/>
              <w:rPr>
                <w:sz w:val="18"/>
                <w:szCs w:val="18"/>
                <w:lang w:val="nl-BE"/>
              </w:rPr>
            </w:pPr>
            <w:r w:rsidRPr="007D46E9">
              <w:rPr>
                <w:sz w:val="18"/>
                <w:szCs w:val="18"/>
                <w:lang w:val="nl-BE"/>
              </w:rPr>
              <w:t>Jelte Boumans</w:t>
            </w:r>
          </w:p>
        </w:tc>
      </w:tr>
      <w:tr w:rsidR="006D3E0D" w:rsidRPr="007D46E9" w14:paraId="77F1CADA" w14:textId="77777777" w:rsidTr="006D3E0D">
        <w:tc>
          <w:tcPr>
            <w:tcW w:w="1820" w:type="dxa"/>
          </w:tcPr>
          <w:p w14:paraId="5210669B" w14:textId="50A8869A" w:rsidR="006D3E0D" w:rsidRPr="007D46E9" w:rsidRDefault="006D3E0D" w:rsidP="003B35F7">
            <w:pPr>
              <w:spacing w:after="0"/>
              <w:rPr>
                <w:sz w:val="18"/>
                <w:lang w:val="nl-BE"/>
              </w:rPr>
            </w:pPr>
            <w:r>
              <w:rPr>
                <w:sz w:val="18"/>
                <w:lang w:val="nl-BE"/>
              </w:rPr>
              <w:t>T.O.</w:t>
            </w:r>
          </w:p>
        </w:tc>
        <w:tc>
          <w:tcPr>
            <w:tcW w:w="7270" w:type="dxa"/>
          </w:tcPr>
          <w:p w14:paraId="5A3D2CF0" w14:textId="06EFD0D3" w:rsidR="006D3E0D" w:rsidRPr="007D46E9" w:rsidRDefault="006D3E0D" w:rsidP="003B35F7">
            <w:pPr>
              <w:spacing w:after="0"/>
              <w:rPr>
                <w:sz w:val="18"/>
                <w:szCs w:val="18"/>
                <w:lang w:val="nl-BE"/>
              </w:rPr>
            </w:pPr>
            <w:r w:rsidRPr="006D3E0D">
              <w:rPr>
                <w:sz w:val="18"/>
                <w:szCs w:val="18"/>
                <w:lang w:val="nl-BE"/>
              </w:rPr>
              <w:t xml:space="preserve">Tom </w:t>
            </w:r>
            <w:proofErr w:type="spellStart"/>
            <w:r w:rsidRPr="006D3E0D">
              <w:rPr>
                <w:sz w:val="18"/>
                <w:szCs w:val="18"/>
                <w:lang w:val="nl-BE"/>
              </w:rPr>
              <w:t>Colson</w:t>
            </w:r>
            <w:proofErr w:type="spellEnd"/>
          </w:p>
        </w:tc>
      </w:tr>
      <w:tr w:rsidR="006D3E0D" w:rsidRPr="007D46E9" w14:paraId="2915B802" w14:textId="77777777" w:rsidTr="00F010C8">
        <w:tc>
          <w:tcPr>
            <w:tcW w:w="1820" w:type="dxa"/>
          </w:tcPr>
          <w:p w14:paraId="1DE8861F" w14:textId="7D152D0E" w:rsidR="006D3E0D" w:rsidRDefault="006D3E0D" w:rsidP="003B35F7">
            <w:pPr>
              <w:spacing w:after="0"/>
              <w:rPr>
                <w:sz w:val="18"/>
                <w:lang w:val="nl-BE"/>
              </w:rPr>
            </w:pPr>
            <w:r>
              <w:rPr>
                <w:sz w:val="18"/>
                <w:lang w:val="nl-BE"/>
              </w:rPr>
              <w:t>O.R.</w:t>
            </w:r>
          </w:p>
        </w:tc>
        <w:tc>
          <w:tcPr>
            <w:tcW w:w="7270" w:type="dxa"/>
          </w:tcPr>
          <w:p w14:paraId="7C6E2887" w14:textId="2485193C" w:rsidR="006D3E0D" w:rsidRPr="006D3E0D" w:rsidRDefault="006D3E0D" w:rsidP="003B35F7">
            <w:pPr>
              <w:spacing w:after="0"/>
              <w:rPr>
                <w:sz w:val="18"/>
                <w:szCs w:val="18"/>
                <w:lang w:val="nl-BE"/>
              </w:rPr>
            </w:pPr>
            <w:r>
              <w:rPr>
                <w:sz w:val="18"/>
                <w:szCs w:val="18"/>
                <w:lang w:val="nl-BE"/>
              </w:rPr>
              <w:t>Olivier Raema</w:t>
            </w:r>
            <w:r w:rsidR="00CA2F84">
              <w:rPr>
                <w:sz w:val="18"/>
                <w:szCs w:val="18"/>
                <w:lang w:val="nl-BE"/>
              </w:rPr>
              <w:t>e</w:t>
            </w:r>
            <w:r>
              <w:rPr>
                <w:sz w:val="18"/>
                <w:szCs w:val="18"/>
                <w:lang w:val="nl-BE"/>
              </w:rPr>
              <w:t>kers</w:t>
            </w:r>
          </w:p>
        </w:tc>
      </w:tr>
      <w:tr w:rsidR="00F010C8" w:rsidRPr="007D46E9" w14:paraId="54E27C77" w14:textId="77777777" w:rsidTr="0042557F">
        <w:tc>
          <w:tcPr>
            <w:tcW w:w="1820" w:type="dxa"/>
          </w:tcPr>
          <w:p w14:paraId="609248DC" w14:textId="6A92A8E5" w:rsidR="00F010C8" w:rsidRDefault="00F010C8" w:rsidP="003B35F7">
            <w:pPr>
              <w:spacing w:after="0"/>
              <w:rPr>
                <w:sz w:val="18"/>
                <w:lang w:val="nl-BE"/>
              </w:rPr>
            </w:pPr>
            <w:r>
              <w:rPr>
                <w:sz w:val="18"/>
                <w:lang w:val="nl-BE"/>
              </w:rPr>
              <w:t>GND</w:t>
            </w:r>
          </w:p>
        </w:tc>
        <w:tc>
          <w:tcPr>
            <w:tcW w:w="7270" w:type="dxa"/>
          </w:tcPr>
          <w:p w14:paraId="67020E10" w14:textId="2CAFCD39" w:rsidR="00F010C8" w:rsidRDefault="00F010C8" w:rsidP="003B35F7">
            <w:pPr>
              <w:spacing w:after="0"/>
              <w:rPr>
                <w:sz w:val="18"/>
                <w:szCs w:val="18"/>
                <w:lang w:val="nl-BE"/>
              </w:rPr>
            </w:pPr>
            <w:proofErr w:type="spellStart"/>
            <w:r>
              <w:rPr>
                <w:sz w:val="18"/>
                <w:szCs w:val="18"/>
                <w:lang w:val="nl-BE"/>
              </w:rPr>
              <w:t>Ground</w:t>
            </w:r>
            <w:proofErr w:type="spellEnd"/>
          </w:p>
        </w:tc>
      </w:tr>
      <w:tr w:rsidR="0042557F" w:rsidRPr="007D46E9" w14:paraId="634D89C9" w14:textId="77777777" w:rsidTr="00F77731">
        <w:tc>
          <w:tcPr>
            <w:tcW w:w="1820" w:type="dxa"/>
          </w:tcPr>
          <w:p w14:paraId="61859AAF" w14:textId="0BA1EF3A" w:rsidR="0042557F" w:rsidRDefault="00DA727A" w:rsidP="003B35F7">
            <w:pPr>
              <w:spacing w:after="0"/>
              <w:rPr>
                <w:sz w:val="18"/>
                <w:lang w:val="nl-BE"/>
              </w:rPr>
            </w:pPr>
            <w:r>
              <w:rPr>
                <w:sz w:val="18"/>
                <w:lang w:val="nl-BE"/>
              </w:rPr>
              <w:t>i.p.v.</w:t>
            </w:r>
          </w:p>
        </w:tc>
        <w:tc>
          <w:tcPr>
            <w:tcW w:w="7270" w:type="dxa"/>
          </w:tcPr>
          <w:p w14:paraId="5D8C1D51" w14:textId="31A07439" w:rsidR="0042557F" w:rsidRDefault="00DA727A" w:rsidP="003B35F7">
            <w:pPr>
              <w:spacing w:after="0"/>
              <w:rPr>
                <w:sz w:val="18"/>
                <w:szCs w:val="18"/>
                <w:lang w:val="nl-BE"/>
              </w:rPr>
            </w:pPr>
            <w:r>
              <w:rPr>
                <w:sz w:val="18"/>
                <w:szCs w:val="18"/>
                <w:lang w:val="nl-BE"/>
              </w:rPr>
              <w:t>In plaats van</w:t>
            </w:r>
          </w:p>
        </w:tc>
      </w:tr>
      <w:tr w:rsidR="00F77731" w:rsidRPr="007D46E9" w14:paraId="2E8318B0" w14:textId="77777777" w:rsidTr="003B35F7">
        <w:tc>
          <w:tcPr>
            <w:tcW w:w="1820" w:type="dxa"/>
            <w:tcBorders>
              <w:bottom w:val="single" w:sz="18" w:space="0" w:color="C00000"/>
            </w:tcBorders>
          </w:tcPr>
          <w:p w14:paraId="7921B139" w14:textId="30639C15" w:rsidR="00F77731" w:rsidRDefault="00F77731" w:rsidP="003B35F7">
            <w:pPr>
              <w:spacing w:after="0"/>
              <w:rPr>
                <w:sz w:val="18"/>
                <w:lang w:val="nl-BE"/>
              </w:rPr>
            </w:pPr>
            <w:r>
              <w:rPr>
                <w:sz w:val="18"/>
                <w:lang w:val="nl-BE"/>
              </w:rPr>
              <w:t>API</w:t>
            </w:r>
          </w:p>
        </w:tc>
        <w:tc>
          <w:tcPr>
            <w:tcW w:w="7270" w:type="dxa"/>
            <w:tcBorders>
              <w:bottom w:val="single" w:sz="18" w:space="0" w:color="C00000"/>
            </w:tcBorders>
          </w:tcPr>
          <w:p w14:paraId="1C98D72A" w14:textId="3AF41933" w:rsidR="00F77731" w:rsidRDefault="00F77731" w:rsidP="003B35F7">
            <w:pPr>
              <w:spacing w:after="0"/>
              <w:rPr>
                <w:sz w:val="18"/>
                <w:szCs w:val="18"/>
                <w:lang w:val="nl-BE"/>
              </w:rPr>
            </w:pPr>
            <w:r w:rsidRPr="00F77731">
              <w:rPr>
                <w:sz w:val="18"/>
                <w:szCs w:val="18"/>
                <w:lang w:val="nl-BE"/>
              </w:rPr>
              <w:t>Application Programming Interface</w:t>
            </w:r>
          </w:p>
        </w:tc>
      </w:tr>
    </w:tbl>
    <w:p w14:paraId="14CF8BC5" w14:textId="77777777" w:rsidR="00A1602B" w:rsidRPr="007D46E9" w:rsidRDefault="00A1602B" w:rsidP="00A1602B">
      <w:pPr>
        <w:rPr>
          <w:rFonts w:cs="Arial"/>
          <w:kern w:val="32"/>
          <w:sz w:val="36"/>
          <w:szCs w:val="26"/>
          <w:lang w:val="nl-BE"/>
        </w:rPr>
      </w:pPr>
      <w:r w:rsidRPr="007D46E9">
        <w:rPr>
          <w:lang w:val="nl-BE"/>
        </w:rPr>
        <w:br w:type="page"/>
      </w:r>
    </w:p>
    <w:p w14:paraId="06A46AAF" w14:textId="1D189D78" w:rsidR="00A1602B" w:rsidRPr="007D46E9" w:rsidRDefault="00A1602B" w:rsidP="0018195A">
      <w:pPr>
        <w:pStyle w:val="Heading1"/>
        <w:rPr>
          <w:rFonts w:cs="Times New Roman"/>
          <w:lang w:val="nl-BE" w:eastAsia="en-US"/>
        </w:rPr>
      </w:pPr>
      <w:bookmarkStart w:id="4" w:name="_Toc69866611"/>
      <w:bookmarkStart w:id="5" w:name="_Toc134600495"/>
      <w:r w:rsidRPr="007D46E9">
        <w:rPr>
          <w:rFonts w:cs="Times New Roman"/>
          <w:kern w:val="0"/>
          <w:lang w:val="nl-BE" w:eastAsia="en-US"/>
        </w:rPr>
        <w:lastRenderedPageBreak/>
        <w:t>Testresultaten overzicht</w:t>
      </w:r>
      <w:bookmarkStart w:id="6" w:name="_Hlk48900163"/>
      <w:bookmarkEnd w:id="5"/>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418"/>
        <w:gridCol w:w="3118"/>
        <w:gridCol w:w="1134"/>
        <w:gridCol w:w="1134"/>
        <w:gridCol w:w="1418"/>
        <w:gridCol w:w="850"/>
      </w:tblGrid>
      <w:tr w:rsidR="00A1602B" w:rsidRPr="007D46E9" w14:paraId="32C28477" w14:textId="77777777" w:rsidTr="003B35F7">
        <w:trPr>
          <w:trHeight w:val="397"/>
          <w:tblHeader/>
        </w:trPr>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bookmarkEnd w:id="6"/>
          <w:p w14:paraId="6C9D793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Code</w:t>
            </w:r>
          </w:p>
        </w:tc>
        <w:tc>
          <w:tcPr>
            <w:tcW w:w="31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4105CE"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988985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49EA3F"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aangemaakt</w:t>
            </w:r>
          </w:p>
        </w:tc>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6AC512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uitgevoerd/ gepland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B1E59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1602B" w:rsidRPr="007D46E9" w14:paraId="73825A7C" w14:textId="77777777" w:rsidTr="003B35F7">
        <w:tc>
          <w:tcPr>
            <w:tcW w:w="1418" w:type="dxa"/>
            <w:tcBorders>
              <w:top w:val="single" w:sz="18" w:space="0" w:color="FFFFFF" w:themeColor="background1"/>
            </w:tcBorders>
          </w:tcPr>
          <w:p w14:paraId="6B608732" w14:textId="33A3C1C0" w:rsidR="00A1602B" w:rsidRPr="007D46E9" w:rsidRDefault="00450EC1" w:rsidP="003B35F7">
            <w:pPr>
              <w:pStyle w:val="Paragraph1"/>
              <w:ind w:left="0"/>
              <w:jc w:val="left"/>
              <w:rPr>
                <w:sz w:val="18"/>
                <w:lang w:val="nl-BE"/>
              </w:rPr>
            </w:pPr>
            <w:r w:rsidRPr="007D46E9">
              <w:rPr>
                <w:sz w:val="18"/>
                <w:lang w:val="nl-BE"/>
              </w:rPr>
              <w:t>kortsluiting_</w:t>
            </w:r>
            <w:r w:rsidR="008629F8" w:rsidRPr="007D46E9">
              <w:rPr>
                <w:sz w:val="18"/>
                <w:lang w:val="nl-BE"/>
              </w:rPr>
              <w:t>1</w:t>
            </w:r>
          </w:p>
        </w:tc>
        <w:tc>
          <w:tcPr>
            <w:tcW w:w="3118" w:type="dxa"/>
            <w:tcBorders>
              <w:top w:val="single" w:sz="18" w:space="0" w:color="FFFFFF" w:themeColor="background1"/>
            </w:tcBorders>
          </w:tcPr>
          <w:p w14:paraId="712F6B51" w14:textId="6D0F39E7" w:rsidR="00A1602B" w:rsidRPr="007D46E9" w:rsidRDefault="004C4855" w:rsidP="003B35F7">
            <w:pPr>
              <w:pStyle w:val="Paragraph1"/>
              <w:ind w:left="0"/>
              <w:jc w:val="left"/>
              <w:rPr>
                <w:sz w:val="18"/>
                <w:lang w:val="nl-BE"/>
              </w:rPr>
            </w:pPr>
            <w:r w:rsidRPr="007D46E9">
              <w:rPr>
                <w:sz w:val="18"/>
                <w:lang w:val="nl-BE"/>
              </w:rPr>
              <w:t>Test voor kortsluiting</w:t>
            </w:r>
            <w:r w:rsidR="00600F5C" w:rsidRPr="007D46E9">
              <w:rPr>
                <w:sz w:val="18"/>
                <w:lang w:val="nl-BE"/>
              </w:rPr>
              <w:t xml:space="preserve"> bij </w:t>
            </w:r>
            <w:r w:rsidR="003D6DE3" w:rsidRPr="007D46E9">
              <w:rPr>
                <w:sz w:val="18"/>
                <w:lang w:val="nl-BE"/>
              </w:rPr>
              <w:t>PCB</w:t>
            </w:r>
            <w:r w:rsidR="00A6181A" w:rsidRPr="007D46E9">
              <w:rPr>
                <w:sz w:val="18"/>
                <w:lang w:val="nl-BE"/>
              </w:rPr>
              <w:t xml:space="preserve"> V</w:t>
            </w:r>
            <w:r w:rsidR="003D6DE3" w:rsidRPr="007D46E9">
              <w:rPr>
                <w:sz w:val="18"/>
                <w:lang w:val="nl-BE"/>
              </w:rPr>
              <w:t>1</w:t>
            </w:r>
            <w:r w:rsidR="00600F5C" w:rsidRPr="007D46E9">
              <w:rPr>
                <w:sz w:val="18"/>
                <w:lang w:val="nl-BE"/>
              </w:rPr>
              <w:t>.</w:t>
            </w:r>
          </w:p>
        </w:tc>
        <w:tc>
          <w:tcPr>
            <w:tcW w:w="1134" w:type="dxa"/>
            <w:tcBorders>
              <w:top w:val="single" w:sz="18" w:space="0" w:color="FFFFFF" w:themeColor="background1"/>
            </w:tcBorders>
          </w:tcPr>
          <w:p w14:paraId="433500D4" w14:textId="2ED8C03A" w:rsidR="00A1602B" w:rsidRPr="007D46E9" w:rsidRDefault="00E6431E" w:rsidP="003B35F7">
            <w:pPr>
              <w:pStyle w:val="Paragraph1"/>
              <w:ind w:left="0"/>
              <w:jc w:val="center"/>
              <w:rPr>
                <w:sz w:val="18"/>
                <w:lang w:val="nl-BE"/>
              </w:rPr>
            </w:pPr>
            <w:r w:rsidRPr="007D46E9">
              <w:rPr>
                <w:sz w:val="18"/>
                <w:lang w:val="nl-BE"/>
              </w:rPr>
              <w:t>J.B.</w:t>
            </w:r>
          </w:p>
        </w:tc>
        <w:tc>
          <w:tcPr>
            <w:tcW w:w="1134" w:type="dxa"/>
            <w:tcBorders>
              <w:top w:val="single" w:sz="18" w:space="0" w:color="FFFFFF" w:themeColor="background1"/>
            </w:tcBorders>
          </w:tcPr>
          <w:p w14:paraId="636DAF56" w14:textId="25A15573" w:rsidR="00A1602B" w:rsidRPr="007D46E9" w:rsidRDefault="00894362" w:rsidP="003B35F7">
            <w:pPr>
              <w:pStyle w:val="Paragraph1"/>
              <w:ind w:left="0"/>
              <w:jc w:val="center"/>
              <w:rPr>
                <w:sz w:val="18"/>
                <w:lang w:val="nl-BE"/>
              </w:rPr>
            </w:pPr>
            <w:r w:rsidRPr="007D46E9">
              <w:rPr>
                <w:sz w:val="18"/>
                <w:lang w:val="nl-BE"/>
              </w:rPr>
              <w:t>13/03/2023</w:t>
            </w:r>
          </w:p>
        </w:tc>
        <w:tc>
          <w:tcPr>
            <w:tcW w:w="1418" w:type="dxa"/>
            <w:tcBorders>
              <w:top w:val="single" w:sz="18" w:space="0" w:color="FFFFFF" w:themeColor="background1"/>
            </w:tcBorders>
          </w:tcPr>
          <w:p w14:paraId="01EC6CC8" w14:textId="16777684" w:rsidR="00A1602B" w:rsidRPr="007D46E9" w:rsidRDefault="001E24A2" w:rsidP="003B35F7">
            <w:pPr>
              <w:pStyle w:val="Paragraph1"/>
              <w:ind w:left="0"/>
              <w:jc w:val="center"/>
              <w:rPr>
                <w:sz w:val="18"/>
                <w:lang w:val="nl-BE"/>
              </w:rPr>
            </w:pPr>
            <w:r w:rsidRPr="007D46E9">
              <w:rPr>
                <w:sz w:val="18"/>
                <w:lang w:val="nl-BE"/>
              </w:rPr>
              <w:t>08/05/2023</w:t>
            </w:r>
          </w:p>
        </w:tc>
        <w:tc>
          <w:tcPr>
            <w:tcW w:w="850" w:type="dxa"/>
            <w:tcBorders>
              <w:top w:val="single" w:sz="18" w:space="0" w:color="FFFFFF" w:themeColor="background1"/>
            </w:tcBorders>
          </w:tcPr>
          <w:p w14:paraId="6615F5C4" w14:textId="3AED313C" w:rsidR="00A1602B" w:rsidRPr="007D46E9" w:rsidRDefault="00886360" w:rsidP="003B35F7">
            <w:pPr>
              <w:pStyle w:val="Paragraph1"/>
              <w:ind w:left="0"/>
              <w:jc w:val="center"/>
              <w:rPr>
                <w:sz w:val="18"/>
                <w:lang w:val="nl-BE"/>
              </w:rPr>
            </w:pPr>
            <w:r>
              <w:rPr>
                <w:sz w:val="18"/>
                <w:lang w:val="nl-BE"/>
              </w:rPr>
              <w:t>OK</w:t>
            </w:r>
          </w:p>
        </w:tc>
      </w:tr>
      <w:tr w:rsidR="00272B17" w:rsidRPr="007D46E9" w14:paraId="764E15E8" w14:textId="77777777" w:rsidTr="003B35F7">
        <w:tc>
          <w:tcPr>
            <w:tcW w:w="1418" w:type="dxa"/>
          </w:tcPr>
          <w:p w14:paraId="6AD648AC" w14:textId="1BB78AA0" w:rsidR="00272B17" w:rsidRPr="007D46E9" w:rsidRDefault="00EA71C2" w:rsidP="00272B17">
            <w:pPr>
              <w:pStyle w:val="Paragraph1"/>
              <w:ind w:left="0"/>
              <w:jc w:val="left"/>
              <w:rPr>
                <w:sz w:val="18"/>
                <w:lang w:val="nl-BE"/>
              </w:rPr>
            </w:pPr>
            <w:r w:rsidRPr="007D46E9">
              <w:rPr>
                <w:sz w:val="18"/>
                <w:lang w:val="nl-BE"/>
              </w:rPr>
              <w:t>kortsluiting_2</w:t>
            </w:r>
          </w:p>
        </w:tc>
        <w:tc>
          <w:tcPr>
            <w:tcW w:w="3118" w:type="dxa"/>
          </w:tcPr>
          <w:p w14:paraId="39AED19D" w14:textId="1F015996" w:rsidR="00272B17" w:rsidRPr="007D46E9" w:rsidRDefault="003E47CF" w:rsidP="00272B17">
            <w:pPr>
              <w:pStyle w:val="Paragraph1"/>
              <w:ind w:left="0"/>
              <w:jc w:val="left"/>
              <w:rPr>
                <w:sz w:val="18"/>
                <w:lang w:val="nl-BE"/>
              </w:rPr>
            </w:pPr>
            <w:r w:rsidRPr="007D46E9">
              <w:rPr>
                <w:sz w:val="18"/>
                <w:lang w:val="nl-BE"/>
              </w:rPr>
              <w:t xml:space="preserve">Test voor kortsluiting </w:t>
            </w:r>
            <w:r w:rsidR="0090265A" w:rsidRPr="007D46E9">
              <w:rPr>
                <w:sz w:val="18"/>
                <w:lang w:val="nl-BE"/>
              </w:rPr>
              <w:t xml:space="preserve">bij </w:t>
            </w:r>
            <w:r w:rsidRPr="007D46E9">
              <w:rPr>
                <w:sz w:val="18"/>
                <w:lang w:val="nl-BE"/>
              </w:rPr>
              <w:t>PCB</w:t>
            </w:r>
            <w:r w:rsidR="00A6181A" w:rsidRPr="007D46E9">
              <w:rPr>
                <w:sz w:val="18"/>
                <w:lang w:val="nl-BE"/>
              </w:rPr>
              <w:t xml:space="preserve"> V</w:t>
            </w:r>
            <w:r w:rsidRPr="007D46E9">
              <w:rPr>
                <w:sz w:val="18"/>
                <w:lang w:val="nl-BE"/>
              </w:rPr>
              <w:t>2</w:t>
            </w:r>
            <w:r w:rsidR="00600F5C" w:rsidRPr="007D46E9">
              <w:rPr>
                <w:sz w:val="18"/>
                <w:lang w:val="nl-BE"/>
              </w:rPr>
              <w:t>.</w:t>
            </w:r>
          </w:p>
        </w:tc>
        <w:tc>
          <w:tcPr>
            <w:tcW w:w="1134" w:type="dxa"/>
          </w:tcPr>
          <w:p w14:paraId="02AC59DE" w14:textId="21340556"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2900475B" w14:textId="5A9374F6" w:rsidR="00272B17" w:rsidRPr="007D46E9" w:rsidRDefault="00884C05" w:rsidP="00272B17">
            <w:pPr>
              <w:pStyle w:val="Paragraph1"/>
              <w:ind w:left="0"/>
              <w:jc w:val="center"/>
              <w:rPr>
                <w:sz w:val="18"/>
                <w:lang w:val="nl-BE"/>
              </w:rPr>
            </w:pPr>
            <w:r w:rsidRPr="007D46E9">
              <w:rPr>
                <w:sz w:val="18"/>
                <w:lang w:val="nl-BE"/>
              </w:rPr>
              <w:t>05/05/2023</w:t>
            </w:r>
          </w:p>
        </w:tc>
        <w:tc>
          <w:tcPr>
            <w:tcW w:w="1418" w:type="dxa"/>
          </w:tcPr>
          <w:p w14:paraId="0ABE4043" w14:textId="1CACFE07" w:rsidR="00272B17" w:rsidRPr="007D46E9" w:rsidRDefault="00894362" w:rsidP="00272B17">
            <w:pPr>
              <w:pStyle w:val="Paragraph1"/>
              <w:ind w:left="0"/>
              <w:jc w:val="center"/>
              <w:rPr>
                <w:sz w:val="18"/>
                <w:lang w:val="nl-BE"/>
              </w:rPr>
            </w:pPr>
            <w:r w:rsidRPr="007D46E9">
              <w:rPr>
                <w:sz w:val="18"/>
                <w:lang w:val="nl-BE"/>
              </w:rPr>
              <w:t>/</w:t>
            </w:r>
          </w:p>
        </w:tc>
        <w:tc>
          <w:tcPr>
            <w:tcW w:w="850" w:type="dxa"/>
          </w:tcPr>
          <w:p w14:paraId="3FB3F86C" w14:textId="694AB7FD" w:rsidR="00272B17" w:rsidRPr="007D46E9" w:rsidRDefault="00886360" w:rsidP="00272B17">
            <w:pPr>
              <w:pStyle w:val="Paragraph1"/>
              <w:ind w:left="0"/>
              <w:jc w:val="center"/>
              <w:rPr>
                <w:sz w:val="18"/>
                <w:lang w:val="nl-BE"/>
              </w:rPr>
            </w:pPr>
            <w:r>
              <w:rPr>
                <w:sz w:val="18"/>
                <w:lang w:val="nl-BE"/>
              </w:rPr>
              <w:t>NA</w:t>
            </w:r>
          </w:p>
        </w:tc>
      </w:tr>
      <w:tr w:rsidR="00272B17" w:rsidRPr="007D46E9" w14:paraId="7AF5C551" w14:textId="77777777" w:rsidTr="003B35F7">
        <w:tc>
          <w:tcPr>
            <w:tcW w:w="1418" w:type="dxa"/>
          </w:tcPr>
          <w:p w14:paraId="27233001" w14:textId="6F0E8517" w:rsidR="00272B17" w:rsidRPr="007D46E9" w:rsidRDefault="00EA71C2" w:rsidP="00272B17">
            <w:pPr>
              <w:pStyle w:val="Paragraph1"/>
              <w:ind w:left="0"/>
              <w:jc w:val="left"/>
              <w:rPr>
                <w:sz w:val="18"/>
                <w:lang w:val="nl-BE"/>
              </w:rPr>
            </w:pPr>
            <w:r w:rsidRPr="007D46E9">
              <w:rPr>
                <w:sz w:val="18"/>
                <w:lang w:val="nl-BE"/>
              </w:rPr>
              <w:t>spanning_1</w:t>
            </w:r>
          </w:p>
        </w:tc>
        <w:tc>
          <w:tcPr>
            <w:tcW w:w="3118" w:type="dxa"/>
          </w:tcPr>
          <w:p w14:paraId="0BF56B43" w14:textId="79437D30" w:rsidR="00272B17" w:rsidRPr="007D46E9" w:rsidRDefault="009C2555" w:rsidP="00272B17">
            <w:pPr>
              <w:pStyle w:val="Paragraph1"/>
              <w:ind w:left="0"/>
              <w:jc w:val="left"/>
              <w:rPr>
                <w:sz w:val="18"/>
                <w:lang w:val="nl-BE"/>
              </w:rPr>
            </w:pPr>
            <w:r w:rsidRPr="007D46E9">
              <w:rPr>
                <w:sz w:val="18"/>
                <w:lang w:val="nl-BE"/>
              </w:rPr>
              <w:t>Controle correcte spanningen bij PCB V1</w:t>
            </w:r>
            <w:r w:rsidR="00FB2667" w:rsidRPr="007D46E9">
              <w:rPr>
                <w:sz w:val="18"/>
                <w:lang w:val="nl-BE"/>
              </w:rPr>
              <w:t>.</w:t>
            </w:r>
          </w:p>
        </w:tc>
        <w:tc>
          <w:tcPr>
            <w:tcW w:w="1134" w:type="dxa"/>
          </w:tcPr>
          <w:p w14:paraId="61209519" w14:textId="51903265"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3A04BCEB" w14:textId="1CB769FA" w:rsidR="00272B17" w:rsidRPr="007D46E9" w:rsidRDefault="00894362" w:rsidP="00272B17">
            <w:pPr>
              <w:pStyle w:val="Paragraph1"/>
              <w:ind w:left="0"/>
              <w:jc w:val="center"/>
              <w:rPr>
                <w:sz w:val="18"/>
                <w:lang w:val="nl-BE"/>
              </w:rPr>
            </w:pPr>
            <w:r w:rsidRPr="007D46E9">
              <w:rPr>
                <w:sz w:val="18"/>
                <w:lang w:val="nl-BE"/>
              </w:rPr>
              <w:t>13/03/2023</w:t>
            </w:r>
          </w:p>
        </w:tc>
        <w:tc>
          <w:tcPr>
            <w:tcW w:w="1418" w:type="dxa"/>
          </w:tcPr>
          <w:p w14:paraId="62D05F3B" w14:textId="29A938FD" w:rsidR="00272B17" w:rsidRPr="007D46E9" w:rsidRDefault="001E24A2" w:rsidP="00272B17">
            <w:pPr>
              <w:pStyle w:val="Paragraph1"/>
              <w:ind w:left="0"/>
              <w:jc w:val="center"/>
              <w:rPr>
                <w:sz w:val="18"/>
                <w:lang w:val="nl-BE"/>
              </w:rPr>
            </w:pPr>
            <w:r w:rsidRPr="007D46E9">
              <w:rPr>
                <w:sz w:val="18"/>
                <w:lang w:val="nl-BE"/>
              </w:rPr>
              <w:t>08/05/2023</w:t>
            </w:r>
          </w:p>
        </w:tc>
        <w:tc>
          <w:tcPr>
            <w:tcW w:w="850" w:type="dxa"/>
          </w:tcPr>
          <w:p w14:paraId="6EE24ECB" w14:textId="21C862FB" w:rsidR="00272B17" w:rsidRPr="007D46E9" w:rsidRDefault="00886360" w:rsidP="00272B17">
            <w:pPr>
              <w:pStyle w:val="Paragraph1"/>
              <w:ind w:left="0"/>
              <w:jc w:val="center"/>
              <w:rPr>
                <w:sz w:val="18"/>
                <w:lang w:val="nl-BE"/>
              </w:rPr>
            </w:pPr>
            <w:r>
              <w:rPr>
                <w:sz w:val="18"/>
                <w:lang w:val="nl-BE"/>
              </w:rPr>
              <w:t>OK</w:t>
            </w:r>
          </w:p>
        </w:tc>
      </w:tr>
      <w:tr w:rsidR="007C7E24" w:rsidRPr="007D46E9" w14:paraId="6110F887" w14:textId="77777777" w:rsidTr="003B35F7">
        <w:tc>
          <w:tcPr>
            <w:tcW w:w="1418" w:type="dxa"/>
          </w:tcPr>
          <w:p w14:paraId="7A73857C" w14:textId="03F8B539" w:rsidR="007C7E24" w:rsidRPr="007D46E9" w:rsidRDefault="007C7E24" w:rsidP="007C7E24">
            <w:pPr>
              <w:pStyle w:val="Paragraph1"/>
              <w:ind w:left="0"/>
              <w:jc w:val="left"/>
              <w:rPr>
                <w:sz w:val="18"/>
                <w:lang w:val="nl-BE"/>
              </w:rPr>
            </w:pPr>
            <w:r w:rsidRPr="007D46E9">
              <w:rPr>
                <w:sz w:val="18"/>
                <w:lang w:val="nl-BE"/>
              </w:rPr>
              <w:t>spanning_2</w:t>
            </w:r>
          </w:p>
        </w:tc>
        <w:tc>
          <w:tcPr>
            <w:tcW w:w="3118" w:type="dxa"/>
          </w:tcPr>
          <w:p w14:paraId="3CD4E3A1" w14:textId="307253CB" w:rsidR="007C7E24" w:rsidRPr="007D46E9" w:rsidRDefault="007C7E24" w:rsidP="007C7E24">
            <w:pPr>
              <w:pStyle w:val="Paragraph1"/>
              <w:ind w:left="0"/>
              <w:jc w:val="left"/>
              <w:rPr>
                <w:sz w:val="18"/>
                <w:lang w:val="nl-BE"/>
              </w:rPr>
            </w:pPr>
            <w:r w:rsidRPr="007D46E9">
              <w:rPr>
                <w:sz w:val="18"/>
                <w:lang w:val="nl-BE"/>
              </w:rPr>
              <w:t>Controle correcte spanningen bij PCB V2.</w:t>
            </w:r>
          </w:p>
        </w:tc>
        <w:tc>
          <w:tcPr>
            <w:tcW w:w="1134" w:type="dxa"/>
          </w:tcPr>
          <w:p w14:paraId="4E2D5B73" w14:textId="6BD01FCF"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3D1A1AF3" w14:textId="64336E89"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2D88C3C1" w14:textId="339A2258"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72CA9708" w14:textId="023359DA" w:rsidR="007C7E24" w:rsidRPr="007D46E9" w:rsidRDefault="00886360" w:rsidP="007C7E24">
            <w:pPr>
              <w:pStyle w:val="Paragraph1"/>
              <w:ind w:left="0"/>
              <w:jc w:val="center"/>
              <w:rPr>
                <w:sz w:val="18"/>
                <w:lang w:val="nl-BE"/>
              </w:rPr>
            </w:pPr>
            <w:r>
              <w:rPr>
                <w:sz w:val="18"/>
                <w:lang w:val="nl-BE"/>
              </w:rPr>
              <w:t>NA</w:t>
            </w:r>
          </w:p>
        </w:tc>
      </w:tr>
      <w:tr w:rsidR="007C7E24" w:rsidRPr="007D46E9" w14:paraId="65DBAD51" w14:textId="77777777" w:rsidTr="003B35F7">
        <w:tc>
          <w:tcPr>
            <w:tcW w:w="1418" w:type="dxa"/>
          </w:tcPr>
          <w:p w14:paraId="275A3C9D" w14:textId="4695B741" w:rsidR="007C7E24" w:rsidRPr="007D46E9" w:rsidRDefault="007C7E24" w:rsidP="007C7E24">
            <w:pPr>
              <w:pStyle w:val="Paragraph1"/>
              <w:ind w:left="0"/>
              <w:jc w:val="left"/>
              <w:rPr>
                <w:sz w:val="18"/>
                <w:lang w:val="nl-BE"/>
              </w:rPr>
            </w:pPr>
            <w:r w:rsidRPr="007D46E9">
              <w:rPr>
                <w:sz w:val="18"/>
                <w:lang w:val="nl-BE"/>
              </w:rPr>
              <w:t>communicatie_1</w:t>
            </w:r>
          </w:p>
        </w:tc>
        <w:tc>
          <w:tcPr>
            <w:tcW w:w="3118" w:type="dxa"/>
          </w:tcPr>
          <w:p w14:paraId="4BD40816" w14:textId="2C5ACD2C" w:rsidR="007C7E24" w:rsidRPr="007D46E9" w:rsidRDefault="007C7E24" w:rsidP="007C7E24">
            <w:pPr>
              <w:pStyle w:val="Paragraph1"/>
              <w:ind w:left="0"/>
              <w:jc w:val="left"/>
              <w:rPr>
                <w:sz w:val="18"/>
                <w:lang w:val="nl-BE"/>
              </w:rPr>
            </w:pPr>
            <w:r w:rsidRPr="007D46E9">
              <w:rPr>
                <w:sz w:val="18"/>
                <w:lang w:val="nl-BE"/>
              </w:rPr>
              <w:t>Controle correcte USB/UART bij PCB V1.</w:t>
            </w:r>
          </w:p>
        </w:tc>
        <w:tc>
          <w:tcPr>
            <w:tcW w:w="1134" w:type="dxa"/>
          </w:tcPr>
          <w:p w14:paraId="2046FE8C" w14:textId="2A61359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EA0106F" w14:textId="591CEEAA" w:rsidR="007C7E24" w:rsidRPr="007D46E9" w:rsidRDefault="007C7E24" w:rsidP="007C7E24">
            <w:pPr>
              <w:pStyle w:val="Paragraph1"/>
              <w:ind w:left="0"/>
              <w:jc w:val="center"/>
              <w:rPr>
                <w:sz w:val="18"/>
                <w:lang w:val="nl-BE"/>
              </w:rPr>
            </w:pPr>
            <w:r w:rsidRPr="007D46E9">
              <w:rPr>
                <w:sz w:val="18"/>
                <w:lang w:val="nl-BE"/>
              </w:rPr>
              <w:t>13/03/2023</w:t>
            </w:r>
          </w:p>
        </w:tc>
        <w:tc>
          <w:tcPr>
            <w:tcW w:w="1418" w:type="dxa"/>
          </w:tcPr>
          <w:p w14:paraId="3DA3486B" w14:textId="3C9CECB9" w:rsidR="007C7E24" w:rsidRPr="007D46E9" w:rsidRDefault="007C7E24" w:rsidP="007C7E24">
            <w:pPr>
              <w:pStyle w:val="Paragraph1"/>
              <w:ind w:left="0"/>
              <w:jc w:val="center"/>
              <w:rPr>
                <w:sz w:val="18"/>
                <w:lang w:val="nl-BE"/>
              </w:rPr>
            </w:pPr>
            <w:r w:rsidRPr="007D46E9">
              <w:rPr>
                <w:sz w:val="18"/>
                <w:lang w:val="nl-BE"/>
              </w:rPr>
              <w:t>08/05/2023</w:t>
            </w:r>
          </w:p>
        </w:tc>
        <w:tc>
          <w:tcPr>
            <w:tcW w:w="850" w:type="dxa"/>
          </w:tcPr>
          <w:p w14:paraId="3C1DFF66" w14:textId="4FA5C728" w:rsidR="007C7E24" w:rsidRPr="007D46E9" w:rsidRDefault="00886360" w:rsidP="007C7E24">
            <w:pPr>
              <w:pStyle w:val="Paragraph1"/>
              <w:ind w:left="0"/>
              <w:jc w:val="center"/>
              <w:rPr>
                <w:sz w:val="18"/>
                <w:lang w:val="nl-BE"/>
              </w:rPr>
            </w:pPr>
            <w:r>
              <w:rPr>
                <w:sz w:val="18"/>
                <w:lang w:val="nl-BE"/>
              </w:rPr>
              <w:t>NOK</w:t>
            </w:r>
          </w:p>
        </w:tc>
      </w:tr>
      <w:tr w:rsidR="007C7E24" w:rsidRPr="007D46E9" w14:paraId="3425BD90" w14:textId="77777777" w:rsidTr="003B35F7">
        <w:tc>
          <w:tcPr>
            <w:tcW w:w="1418" w:type="dxa"/>
          </w:tcPr>
          <w:p w14:paraId="0FA60DA6" w14:textId="32563A56" w:rsidR="007C7E24" w:rsidRPr="007D46E9" w:rsidRDefault="007C7E24" w:rsidP="007C7E24">
            <w:pPr>
              <w:pStyle w:val="Paragraph1"/>
              <w:ind w:left="0"/>
              <w:jc w:val="left"/>
              <w:rPr>
                <w:sz w:val="18"/>
                <w:lang w:val="nl-BE"/>
              </w:rPr>
            </w:pPr>
            <w:r w:rsidRPr="007D46E9">
              <w:rPr>
                <w:sz w:val="18"/>
                <w:lang w:val="nl-BE"/>
              </w:rPr>
              <w:t>communicatie_2</w:t>
            </w:r>
          </w:p>
        </w:tc>
        <w:tc>
          <w:tcPr>
            <w:tcW w:w="3118" w:type="dxa"/>
          </w:tcPr>
          <w:p w14:paraId="7066449C" w14:textId="71FCF643" w:rsidR="007C7E24" w:rsidRPr="007D46E9" w:rsidRDefault="007C7E24" w:rsidP="007C7E24">
            <w:pPr>
              <w:pStyle w:val="Paragraph1"/>
              <w:ind w:left="0"/>
              <w:jc w:val="left"/>
              <w:rPr>
                <w:sz w:val="18"/>
                <w:lang w:val="nl-BE"/>
              </w:rPr>
            </w:pPr>
            <w:r w:rsidRPr="007D46E9">
              <w:rPr>
                <w:sz w:val="18"/>
                <w:lang w:val="nl-BE"/>
              </w:rPr>
              <w:t>Controle correcte USB/UART bij PCB V2.</w:t>
            </w:r>
          </w:p>
        </w:tc>
        <w:tc>
          <w:tcPr>
            <w:tcW w:w="1134" w:type="dxa"/>
          </w:tcPr>
          <w:p w14:paraId="1E63146D" w14:textId="6E51E98C"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A1367E5" w14:textId="1DB38034"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3585B547" w14:textId="3B244E9B"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65882CA6" w14:textId="0D5BB594" w:rsidR="007C7E24" w:rsidRPr="007D46E9" w:rsidRDefault="00886360" w:rsidP="007C7E24">
            <w:pPr>
              <w:pStyle w:val="Paragraph1"/>
              <w:ind w:left="0"/>
              <w:jc w:val="center"/>
              <w:rPr>
                <w:sz w:val="18"/>
                <w:lang w:val="nl-BE"/>
              </w:rPr>
            </w:pPr>
            <w:r>
              <w:rPr>
                <w:sz w:val="18"/>
                <w:lang w:val="nl-BE"/>
              </w:rPr>
              <w:t>NA</w:t>
            </w:r>
          </w:p>
        </w:tc>
      </w:tr>
      <w:tr w:rsidR="007C7E24" w:rsidRPr="007D46E9" w14:paraId="43B2736F" w14:textId="77777777" w:rsidTr="003B35F7">
        <w:tc>
          <w:tcPr>
            <w:tcW w:w="1418" w:type="dxa"/>
          </w:tcPr>
          <w:p w14:paraId="3C00A635" w14:textId="118E426B" w:rsidR="007C7E24" w:rsidRPr="007D46E9" w:rsidRDefault="007C7E24" w:rsidP="007C7E24">
            <w:pPr>
              <w:pStyle w:val="Paragraph1"/>
              <w:ind w:left="0"/>
              <w:jc w:val="left"/>
              <w:rPr>
                <w:sz w:val="18"/>
                <w:lang w:val="nl-BE"/>
              </w:rPr>
            </w:pPr>
            <w:r w:rsidRPr="007D46E9">
              <w:rPr>
                <w:sz w:val="18"/>
                <w:lang w:val="nl-BE"/>
              </w:rPr>
              <w:t>datalogger_com.</w:t>
            </w:r>
          </w:p>
        </w:tc>
        <w:tc>
          <w:tcPr>
            <w:tcW w:w="3118" w:type="dxa"/>
          </w:tcPr>
          <w:p w14:paraId="7FF50A7A" w14:textId="6F19BA4C" w:rsidR="007C7E24" w:rsidRPr="007D46E9" w:rsidRDefault="007C7E24" w:rsidP="007C7E24">
            <w:pPr>
              <w:pStyle w:val="Paragraph1"/>
              <w:ind w:left="0"/>
              <w:jc w:val="left"/>
              <w:rPr>
                <w:sz w:val="18"/>
                <w:lang w:val="nl-BE"/>
              </w:rPr>
            </w:pPr>
            <w:r w:rsidRPr="007D46E9">
              <w:rPr>
                <w:sz w:val="18"/>
                <w:lang w:val="nl-BE"/>
              </w:rPr>
              <w:t>Controle com. datalogger en website.</w:t>
            </w:r>
          </w:p>
        </w:tc>
        <w:tc>
          <w:tcPr>
            <w:tcW w:w="1134" w:type="dxa"/>
          </w:tcPr>
          <w:p w14:paraId="769FF89B" w14:textId="57799E3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211501C" w14:textId="61FBCD4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D3B417A" w14:textId="1146B550" w:rsidR="007C7E24" w:rsidRPr="007D46E9" w:rsidRDefault="007C7E24" w:rsidP="007C7E24">
            <w:pPr>
              <w:pStyle w:val="Paragraph1"/>
              <w:ind w:left="0"/>
              <w:jc w:val="center"/>
              <w:rPr>
                <w:sz w:val="18"/>
                <w:lang w:val="nl-BE"/>
              </w:rPr>
            </w:pPr>
            <w:r w:rsidRPr="007D46E9">
              <w:rPr>
                <w:sz w:val="18"/>
                <w:lang w:val="nl-BE"/>
              </w:rPr>
              <w:t>11/04/2023</w:t>
            </w:r>
          </w:p>
        </w:tc>
        <w:tc>
          <w:tcPr>
            <w:tcW w:w="850" w:type="dxa"/>
          </w:tcPr>
          <w:p w14:paraId="054BB02D" w14:textId="06D21153" w:rsidR="007C7E24" w:rsidRPr="007D46E9" w:rsidRDefault="00886360" w:rsidP="007C7E24">
            <w:pPr>
              <w:pStyle w:val="Paragraph1"/>
              <w:ind w:left="0"/>
              <w:jc w:val="center"/>
              <w:rPr>
                <w:sz w:val="18"/>
                <w:lang w:val="nl-BE"/>
              </w:rPr>
            </w:pPr>
            <w:r>
              <w:rPr>
                <w:sz w:val="18"/>
                <w:lang w:val="nl-BE"/>
              </w:rPr>
              <w:t>NOK</w:t>
            </w:r>
          </w:p>
        </w:tc>
      </w:tr>
      <w:tr w:rsidR="007C7E24" w:rsidRPr="007D46E9" w14:paraId="22390ED1" w14:textId="77777777" w:rsidTr="003B35F7">
        <w:tc>
          <w:tcPr>
            <w:tcW w:w="1418" w:type="dxa"/>
          </w:tcPr>
          <w:p w14:paraId="7898A250" w14:textId="5553800A" w:rsidR="007C7E24" w:rsidRPr="007D46E9" w:rsidRDefault="007C7E24" w:rsidP="007C7E24">
            <w:pPr>
              <w:pStyle w:val="Paragraph1"/>
              <w:ind w:left="0"/>
              <w:jc w:val="left"/>
              <w:rPr>
                <w:sz w:val="18"/>
                <w:lang w:val="nl-BE"/>
              </w:rPr>
            </w:pPr>
            <w:r w:rsidRPr="007D46E9">
              <w:rPr>
                <w:sz w:val="18"/>
                <w:lang w:val="nl-BE"/>
              </w:rPr>
              <w:t>tablet_browser_1</w:t>
            </w:r>
          </w:p>
        </w:tc>
        <w:tc>
          <w:tcPr>
            <w:tcW w:w="3118" w:type="dxa"/>
          </w:tcPr>
          <w:p w14:paraId="1297E0C9" w14:textId="4250B08F" w:rsidR="007C7E24" w:rsidRPr="007D46E9" w:rsidRDefault="007C7E24" w:rsidP="007C7E24">
            <w:pPr>
              <w:pStyle w:val="Paragraph1"/>
              <w:ind w:left="0"/>
              <w:jc w:val="left"/>
              <w:rPr>
                <w:sz w:val="18"/>
                <w:lang w:val="nl-BE"/>
              </w:rPr>
            </w:pPr>
            <w:r w:rsidRPr="007D46E9">
              <w:rPr>
                <w:sz w:val="18"/>
                <w:lang w:val="nl-BE"/>
              </w:rPr>
              <w:t>Website V1 testen op tablet browser.</w:t>
            </w:r>
          </w:p>
        </w:tc>
        <w:tc>
          <w:tcPr>
            <w:tcW w:w="1134" w:type="dxa"/>
          </w:tcPr>
          <w:p w14:paraId="67972D19" w14:textId="6FB67AD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DAA0D1F" w14:textId="05CDE061"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6FC62D75" w14:textId="2BD0A424" w:rsidR="007C7E24" w:rsidRPr="007D46E9" w:rsidRDefault="007C7E24" w:rsidP="007C7E24">
            <w:pPr>
              <w:pStyle w:val="Paragraph1"/>
              <w:ind w:left="0"/>
              <w:jc w:val="center"/>
              <w:rPr>
                <w:sz w:val="18"/>
                <w:lang w:val="nl-BE"/>
              </w:rPr>
            </w:pPr>
            <w:r w:rsidRPr="007D46E9">
              <w:rPr>
                <w:sz w:val="18"/>
                <w:lang w:val="nl-BE"/>
              </w:rPr>
              <w:t>19/04/2023</w:t>
            </w:r>
          </w:p>
        </w:tc>
        <w:tc>
          <w:tcPr>
            <w:tcW w:w="850" w:type="dxa"/>
          </w:tcPr>
          <w:p w14:paraId="20CAE17C" w14:textId="46101080" w:rsidR="007C7E24" w:rsidRPr="007D46E9" w:rsidRDefault="008F48D3"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33B3EB37" w14:textId="77777777" w:rsidTr="003B35F7">
        <w:tc>
          <w:tcPr>
            <w:tcW w:w="1418" w:type="dxa"/>
          </w:tcPr>
          <w:p w14:paraId="327D42BE" w14:textId="450443CD" w:rsidR="007C7E24" w:rsidRPr="007D46E9" w:rsidRDefault="007C7E24" w:rsidP="007C7E24">
            <w:pPr>
              <w:pStyle w:val="Paragraph1"/>
              <w:ind w:left="0"/>
              <w:jc w:val="left"/>
              <w:rPr>
                <w:sz w:val="18"/>
                <w:lang w:val="nl-BE"/>
              </w:rPr>
            </w:pPr>
            <w:r w:rsidRPr="007D46E9">
              <w:rPr>
                <w:sz w:val="18"/>
                <w:lang w:val="nl-BE"/>
              </w:rPr>
              <w:t>tablet_browser_2</w:t>
            </w:r>
          </w:p>
        </w:tc>
        <w:tc>
          <w:tcPr>
            <w:tcW w:w="3118" w:type="dxa"/>
          </w:tcPr>
          <w:p w14:paraId="0A764047" w14:textId="5A04F0E7" w:rsidR="007C7E24" w:rsidRPr="007D46E9" w:rsidRDefault="007C7E24" w:rsidP="007C7E24">
            <w:pPr>
              <w:pStyle w:val="Paragraph1"/>
              <w:ind w:left="0"/>
              <w:jc w:val="left"/>
              <w:rPr>
                <w:sz w:val="18"/>
                <w:lang w:val="nl-BE"/>
              </w:rPr>
            </w:pPr>
            <w:r w:rsidRPr="007D46E9">
              <w:rPr>
                <w:sz w:val="18"/>
                <w:lang w:val="nl-BE"/>
              </w:rPr>
              <w:t>Website V2 testen op tablet browser.</w:t>
            </w:r>
          </w:p>
        </w:tc>
        <w:tc>
          <w:tcPr>
            <w:tcW w:w="1134" w:type="dxa"/>
          </w:tcPr>
          <w:p w14:paraId="758CA1AE" w14:textId="469471E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F2391C3" w14:textId="31C95BBE"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029BC1EE" w14:textId="609924C2"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2C6B8401" w14:textId="7155E599" w:rsidR="007C7E24" w:rsidRPr="007D46E9" w:rsidRDefault="008F48D3"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52E937B0" w14:textId="77777777" w:rsidTr="003B35F7">
        <w:tc>
          <w:tcPr>
            <w:tcW w:w="1418" w:type="dxa"/>
          </w:tcPr>
          <w:p w14:paraId="241EC02D" w14:textId="06FC316D" w:rsidR="007C7E24" w:rsidRPr="007D46E9" w:rsidRDefault="007C7E24" w:rsidP="007C7E24">
            <w:pPr>
              <w:pStyle w:val="Paragraph1"/>
              <w:ind w:left="0"/>
              <w:jc w:val="left"/>
              <w:rPr>
                <w:sz w:val="18"/>
                <w:lang w:val="nl-BE"/>
              </w:rPr>
            </w:pPr>
            <w:r w:rsidRPr="007D46E9">
              <w:rPr>
                <w:sz w:val="18"/>
                <w:lang w:val="nl-BE"/>
              </w:rPr>
              <w:t>user_feedback_1</w:t>
            </w:r>
          </w:p>
        </w:tc>
        <w:tc>
          <w:tcPr>
            <w:tcW w:w="3118" w:type="dxa"/>
          </w:tcPr>
          <w:p w14:paraId="4ABF399E" w14:textId="536D0E23"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25122FE0" w14:textId="65093896" w:rsidR="007C7E24" w:rsidRPr="007D46E9" w:rsidRDefault="00F82868" w:rsidP="007C7E24">
            <w:pPr>
              <w:pStyle w:val="Paragraph1"/>
              <w:ind w:left="0"/>
              <w:jc w:val="center"/>
              <w:rPr>
                <w:sz w:val="18"/>
                <w:lang w:val="nl-BE"/>
              </w:rPr>
            </w:pPr>
            <w:r>
              <w:rPr>
                <w:sz w:val="18"/>
                <w:lang w:val="nl-BE"/>
              </w:rPr>
              <w:t>T.C &amp; O.R</w:t>
            </w:r>
          </w:p>
        </w:tc>
        <w:tc>
          <w:tcPr>
            <w:tcW w:w="1134" w:type="dxa"/>
          </w:tcPr>
          <w:p w14:paraId="45C3772C" w14:textId="01A82B7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76BFA1CE" w14:textId="2B98BA31" w:rsidR="007C7E24" w:rsidRPr="007D46E9" w:rsidRDefault="007C7E24" w:rsidP="007C7E24">
            <w:pPr>
              <w:pStyle w:val="Paragraph1"/>
              <w:ind w:left="0"/>
              <w:jc w:val="center"/>
              <w:rPr>
                <w:sz w:val="18"/>
                <w:lang w:val="nl-BE"/>
              </w:rPr>
            </w:pPr>
            <w:r w:rsidRPr="007D46E9">
              <w:rPr>
                <w:sz w:val="18"/>
                <w:lang w:val="nl-BE"/>
              </w:rPr>
              <w:t>10/05/2023</w:t>
            </w:r>
          </w:p>
        </w:tc>
        <w:tc>
          <w:tcPr>
            <w:tcW w:w="850" w:type="dxa"/>
          </w:tcPr>
          <w:p w14:paraId="30AF5F56" w14:textId="3C4038ED" w:rsidR="007C7E24" w:rsidRPr="007D46E9" w:rsidRDefault="00A734C2"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4D4C34EE" w14:textId="77777777" w:rsidTr="003B35F7">
        <w:tc>
          <w:tcPr>
            <w:tcW w:w="1418" w:type="dxa"/>
          </w:tcPr>
          <w:p w14:paraId="22BD354E" w14:textId="393CF372" w:rsidR="007C7E24" w:rsidRPr="007D46E9" w:rsidRDefault="007C7E24" w:rsidP="007C7E24">
            <w:pPr>
              <w:pStyle w:val="Paragraph1"/>
              <w:ind w:left="0"/>
              <w:jc w:val="left"/>
              <w:rPr>
                <w:sz w:val="18"/>
                <w:lang w:val="nl-BE"/>
              </w:rPr>
            </w:pPr>
            <w:r w:rsidRPr="007D46E9">
              <w:rPr>
                <w:sz w:val="18"/>
                <w:lang w:val="nl-BE"/>
              </w:rPr>
              <w:t>user_feedback_2</w:t>
            </w:r>
          </w:p>
        </w:tc>
        <w:tc>
          <w:tcPr>
            <w:tcW w:w="3118" w:type="dxa"/>
          </w:tcPr>
          <w:p w14:paraId="4FB2AC87" w14:textId="60D72DC2"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1491A3EB" w14:textId="3449370F" w:rsidR="007C7E24" w:rsidRPr="007D46E9" w:rsidRDefault="00BE6010" w:rsidP="007C7E24">
            <w:pPr>
              <w:pStyle w:val="Paragraph1"/>
              <w:ind w:left="0"/>
              <w:jc w:val="center"/>
              <w:rPr>
                <w:sz w:val="18"/>
                <w:lang w:val="nl-BE"/>
              </w:rPr>
            </w:pPr>
            <w:r>
              <w:rPr>
                <w:sz w:val="18"/>
                <w:lang w:val="nl-BE"/>
              </w:rPr>
              <w:t>T.C &amp; O.R</w:t>
            </w:r>
          </w:p>
        </w:tc>
        <w:tc>
          <w:tcPr>
            <w:tcW w:w="1134" w:type="dxa"/>
          </w:tcPr>
          <w:p w14:paraId="324A1EED" w14:textId="55A45AE5"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6091388C" w14:textId="33175B6C"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333384" w14:textId="16B781D0" w:rsidR="007C7E24" w:rsidRPr="007D46E9" w:rsidRDefault="00886360" w:rsidP="007C7E24">
            <w:pPr>
              <w:pStyle w:val="Paragraph1"/>
              <w:ind w:left="0"/>
              <w:jc w:val="center"/>
              <w:rPr>
                <w:sz w:val="18"/>
                <w:lang w:val="nl-BE"/>
              </w:rPr>
            </w:pPr>
            <w:r>
              <w:rPr>
                <w:sz w:val="18"/>
                <w:lang w:val="nl-BE"/>
              </w:rPr>
              <w:t>OK</w:t>
            </w:r>
          </w:p>
        </w:tc>
      </w:tr>
      <w:tr w:rsidR="007C7E24" w:rsidRPr="007D46E9" w14:paraId="24B24E54" w14:textId="77777777" w:rsidTr="003B35F7">
        <w:tc>
          <w:tcPr>
            <w:tcW w:w="1418" w:type="dxa"/>
          </w:tcPr>
          <w:p w14:paraId="444670EA" w14:textId="2C79EC00" w:rsidR="007C7E24" w:rsidRPr="007D46E9" w:rsidRDefault="007C7E24" w:rsidP="007C7E24">
            <w:pPr>
              <w:pStyle w:val="Paragraph1"/>
              <w:ind w:left="0"/>
              <w:jc w:val="left"/>
              <w:rPr>
                <w:sz w:val="18"/>
                <w:lang w:val="nl-BE"/>
              </w:rPr>
            </w:pPr>
            <w:r w:rsidRPr="007D46E9">
              <w:rPr>
                <w:sz w:val="18"/>
                <w:lang w:val="nl-BE"/>
              </w:rPr>
              <w:t>happypath_1</w:t>
            </w:r>
          </w:p>
        </w:tc>
        <w:tc>
          <w:tcPr>
            <w:tcW w:w="3118" w:type="dxa"/>
          </w:tcPr>
          <w:p w14:paraId="5D66A4D0" w14:textId="5C5F832E" w:rsidR="007C7E24" w:rsidRPr="0071213C" w:rsidRDefault="007C7E24" w:rsidP="007C7E24">
            <w:pPr>
              <w:pStyle w:val="Paragraph1"/>
              <w:ind w:left="0"/>
              <w:jc w:val="left"/>
              <w:rPr>
                <w:sz w:val="18"/>
              </w:rPr>
            </w:pPr>
            <w:proofErr w:type="spellStart"/>
            <w:r w:rsidRPr="0071213C">
              <w:rPr>
                <w:sz w:val="18"/>
              </w:rPr>
              <w:t>Happypath</w:t>
            </w:r>
            <w:proofErr w:type="spellEnd"/>
            <w:r w:rsidRPr="0071213C">
              <w:rPr>
                <w:sz w:val="18"/>
              </w:rPr>
              <w:t xml:space="preserve"> test </w:t>
            </w:r>
            <w:proofErr w:type="spellStart"/>
            <w:r w:rsidRPr="0071213C">
              <w:rPr>
                <w:sz w:val="18"/>
              </w:rPr>
              <w:t>voor</w:t>
            </w:r>
            <w:proofErr w:type="spellEnd"/>
            <w:r w:rsidRPr="0071213C">
              <w:rPr>
                <w:sz w:val="18"/>
              </w:rPr>
              <w:t xml:space="preserve"> website V1.</w:t>
            </w:r>
          </w:p>
        </w:tc>
        <w:tc>
          <w:tcPr>
            <w:tcW w:w="1134" w:type="dxa"/>
          </w:tcPr>
          <w:p w14:paraId="45CD974E" w14:textId="5D32DDA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B3259B5" w14:textId="57386AFA"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55A874CE" w14:textId="2A6CEEE9"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3A95ED03" w14:textId="0E2A0922" w:rsidR="007C7E24" w:rsidRPr="007D46E9" w:rsidRDefault="00886360" w:rsidP="007C7E24">
            <w:pPr>
              <w:pStyle w:val="Paragraph1"/>
              <w:ind w:left="0"/>
              <w:jc w:val="center"/>
              <w:rPr>
                <w:sz w:val="18"/>
                <w:lang w:val="nl-BE"/>
              </w:rPr>
            </w:pPr>
            <w:r>
              <w:rPr>
                <w:sz w:val="18"/>
                <w:lang w:val="nl-BE"/>
              </w:rPr>
              <w:t>OK</w:t>
            </w:r>
          </w:p>
        </w:tc>
      </w:tr>
      <w:tr w:rsidR="007C7E24" w:rsidRPr="007D46E9" w14:paraId="572E8FB3" w14:textId="77777777" w:rsidTr="003B35F7">
        <w:tc>
          <w:tcPr>
            <w:tcW w:w="1418" w:type="dxa"/>
          </w:tcPr>
          <w:p w14:paraId="4BD755D8" w14:textId="30161E50" w:rsidR="007C7E24" w:rsidRPr="007D46E9" w:rsidRDefault="007C7E24" w:rsidP="007C7E24">
            <w:pPr>
              <w:pStyle w:val="Paragraph1"/>
              <w:ind w:left="0"/>
              <w:jc w:val="left"/>
              <w:rPr>
                <w:sz w:val="18"/>
                <w:lang w:val="nl-BE"/>
              </w:rPr>
            </w:pPr>
            <w:r w:rsidRPr="007D46E9">
              <w:rPr>
                <w:sz w:val="18"/>
                <w:lang w:val="nl-BE"/>
              </w:rPr>
              <w:t>happypath_2</w:t>
            </w:r>
          </w:p>
        </w:tc>
        <w:tc>
          <w:tcPr>
            <w:tcW w:w="3118" w:type="dxa"/>
          </w:tcPr>
          <w:p w14:paraId="1F051676" w14:textId="5B95A958" w:rsidR="007C7E24" w:rsidRPr="0071213C" w:rsidRDefault="007C7E24" w:rsidP="007C7E24">
            <w:pPr>
              <w:pStyle w:val="Paragraph1"/>
              <w:ind w:left="0"/>
              <w:jc w:val="left"/>
              <w:rPr>
                <w:sz w:val="18"/>
              </w:rPr>
            </w:pPr>
            <w:proofErr w:type="spellStart"/>
            <w:r w:rsidRPr="0071213C">
              <w:rPr>
                <w:sz w:val="18"/>
              </w:rPr>
              <w:t>Happypath</w:t>
            </w:r>
            <w:proofErr w:type="spellEnd"/>
            <w:r w:rsidRPr="0071213C">
              <w:rPr>
                <w:sz w:val="18"/>
              </w:rPr>
              <w:t xml:space="preserve"> test </w:t>
            </w:r>
            <w:proofErr w:type="spellStart"/>
            <w:r w:rsidRPr="0071213C">
              <w:rPr>
                <w:sz w:val="18"/>
              </w:rPr>
              <w:t>voor</w:t>
            </w:r>
            <w:proofErr w:type="spellEnd"/>
            <w:r w:rsidRPr="0071213C">
              <w:rPr>
                <w:sz w:val="18"/>
              </w:rPr>
              <w:t xml:space="preserve"> website V2.</w:t>
            </w:r>
          </w:p>
        </w:tc>
        <w:tc>
          <w:tcPr>
            <w:tcW w:w="1134" w:type="dxa"/>
          </w:tcPr>
          <w:p w14:paraId="213B824A" w14:textId="036F0C2B"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0302070F" w14:textId="1E5371F6"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7FD58A6F" w14:textId="506B73C8"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2CC92D" w14:textId="74BE976D" w:rsidR="007C7E24" w:rsidRPr="007D46E9" w:rsidRDefault="00886360" w:rsidP="007C7E24">
            <w:pPr>
              <w:pStyle w:val="Paragraph1"/>
              <w:ind w:left="0"/>
              <w:jc w:val="center"/>
              <w:rPr>
                <w:sz w:val="18"/>
                <w:lang w:val="nl-BE"/>
              </w:rPr>
            </w:pPr>
            <w:r>
              <w:rPr>
                <w:sz w:val="18"/>
                <w:lang w:val="nl-BE"/>
              </w:rPr>
              <w:t>OK</w:t>
            </w:r>
          </w:p>
        </w:tc>
      </w:tr>
      <w:tr w:rsidR="007C7E24" w:rsidRPr="007D46E9" w14:paraId="4719FB6F" w14:textId="77777777" w:rsidTr="003B35F7">
        <w:tc>
          <w:tcPr>
            <w:tcW w:w="1418" w:type="dxa"/>
          </w:tcPr>
          <w:p w14:paraId="55484CC6" w14:textId="1AF8E4FB" w:rsidR="007C7E24" w:rsidRPr="007D46E9" w:rsidRDefault="007C7E24" w:rsidP="007C7E24">
            <w:pPr>
              <w:pStyle w:val="Paragraph1"/>
              <w:ind w:left="0"/>
              <w:jc w:val="left"/>
              <w:rPr>
                <w:sz w:val="18"/>
                <w:lang w:val="nl-BE"/>
              </w:rPr>
            </w:pPr>
            <w:r w:rsidRPr="007D46E9">
              <w:rPr>
                <w:sz w:val="18"/>
                <w:lang w:val="nl-BE"/>
              </w:rPr>
              <w:t>sadpath_1</w:t>
            </w:r>
          </w:p>
        </w:tc>
        <w:tc>
          <w:tcPr>
            <w:tcW w:w="3118" w:type="dxa"/>
          </w:tcPr>
          <w:p w14:paraId="51B620B8" w14:textId="59754447" w:rsidR="007C7E24" w:rsidRPr="007D46E9" w:rsidRDefault="007C7E24" w:rsidP="007C7E24">
            <w:pPr>
              <w:pStyle w:val="Paragraph1"/>
              <w:ind w:left="0"/>
              <w:jc w:val="left"/>
              <w:rPr>
                <w:sz w:val="18"/>
                <w:lang w:val="nl-BE"/>
              </w:rPr>
            </w:pPr>
            <w:r w:rsidRPr="007D46E9">
              <w:rPr>
                <w:sz w:val="18"/>
                <w:lang w:val="nl-BE"/>
              </w:rPr>
              <w:t>Sadpath test voor website V1.</w:t>
            </w:r>
          </w:p>
        </w:tc>
        <w:tc>
          <w:tcPr>
            <w:tcW w:w="1134" w:type="dxa"/>
          </w:tcPr>
          <w:p w14:paraId="5312160C" w14:textId="56328AB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7E4B714" w14:textId="02C9427F"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C50699D" w14:textId="7E08A86C"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53F05C83" w14:textId="539D27BE" w:rsidR="007C7E24" w:rsidRPr="007D46E9" w:rsidRDefault="00886360" w:rsidP="007C7E24">
            <w:pPr>
              <w:pStyle w:val="Paragraph1"/>
              <w:ind w:left="0"/>
              <w:jc w:val="center"/>
              <w:rPr>
                <w:sz w:val="18"/>
                <w:lang w:val="nl-BE"/>
              </w:rPr>
            </w:pPr>
            <w:r>
              <w:rPr>
                <w:sz w:val="18"/>
                <w:lang w:val="nl-BE"/>
              </w:rPr>
              <w:t>OK</w:t>
            </w:r>
          </w:p>
        </w:tc>
      </w:tr>
      <w:tr w:rsidR="007C7E24" w:rsidRPr="007D46E9" w14:paraId="459AC85E" w14:textId="77777777" w:rsidTr="003B35F7">
        <w:tc>
          <w:tcPr>
            <w:tcW w:w="1418" w:type="dxa"/>
            <w:tcBorders>
              <w:bottom w:val="single" w:sz="18" w:space="0" w:color="C00000"/>
            </w:tcBorders>
          </w:tcPr>
          <w:p w14:paraId="2CAB5AD8" w14:textId="797A5876" w:rsidR="007C7E24" w:rsidRPr="007D46E9" w:rsidRDefault="007C7E24" w:rsidP="007C7E24">
            <w:pPr>
              <w:pStyle w:val="Paragraph1"/>
              <w:ind w:left="0"/>
              <w:jc w:val="left"/>
              <w:rPr>
                <w:sz w:val="18"/>
                <w:lang w:val="nl-BE"/>
              </w:rPr>
            </w:pPr>
            <w:r w:rsidRPr="007D46E9">
              <w:rPr>
                <w:sz w:val="18"/>
                <w:lang w:val="nl-BE"/>
              </w:rPr>
              <w:t>sadpath_2</w:t>
            </w:r>
          </w:p>
        </w:tc>
        <w:tc>
          <w:tcPr>
            <w:tcW w:w="3118" w:type="dxa"/>
            <w:tcBorders>
              <w:bottom w:val="single" w:sz="18" w:space="0" w:color="C00000"/>
            </w:tcBorders>
          </w:tcPr>
          <w:p w14:paraId="44C8EA28" w14:textId="65A0A425" w:rsidR="007C7E24" w:rsidRPr="007D46E9" w:rsidRDefault="007C7E24" w:rsidP="007C7E24">
            <w:pPr>
              <w:pStyle w:val="Paragraph1"/>
              <w:ind w:left="0"/>
              <w:jc w:val="left"/>
              <w:rPr>
                <w:sz w:val="18"/>
                <w:lang w:val="nl-BE"/>
              </w:rPr>
            </w:pPr>
            <w:r w:rsidRPr="007D46E9">
              <w:rPr>
                <w:sz w:val="18"/>
                <w:lang w:val="nl-BE"/>
              </w:rPr>
              <w:t>Sadpath test voor website V2.</w:t>
            </w:r>
          </w:p>
        </w:tc>
        <w:tc>
          <w:tcPr>
            <w:tcW w:w="1134" w:type="dxa"/>
            <w:tcBorders>
              <w:bottom w:val="single" w:sz="18" w:space="0" w:color="C00000"/>
            </w:tcBorders>
          </w:tcPr>
          <w:p w14:paraId="6ACBEAA1" w14:textId="6BFF5D33" w:rsidR="007C7E24" w:rsidRPr="007D46E9" w:rsidRDefault="007C7E24" w:rsidP="007C7E24">
            <w:pPr>
              <w:pStyle w:val="Paragraph1"/>
              <w:ind w:left="0"/>
              <w:jc w:val="center"/>
              <w:rPr>
                <w:sz w:val="18"/>
                <w:lang w:val="nl-BE"/>
              </w:rPr>
            </w:pPr>
            <w:r w:rsidRPr="007D46E9">
              <w:rPr>
                <w:sz w:val="18"/>
                <w:lang w:val="nl-BE"/>
              </w:rPr>
              <w:t>J.B.</w:t>
            </w:r>
          </w:p>
        </w:tc>
        <w:tc>
          <w:tcPr>
            <w:tcW w:w="1134" w:type="dxa"/>
            <w:tcBorders>
              <w:bottom w:val="single" w:sz="18" w:space="0" w:color="C00000"/>
            </w:tcBorders>
          </w:tcPr>
          <w:p w14:paraId="2BF5041F" w14:textId="63D969EF" w:rsidR="007C7E24" w:rsidRPr="007D46E9" w:rsidRDefault="007C7E24" w:rsidP="007C7E24">
            <w:pPr>
              <w:pStyle w:val="Paragraph1"/>
              <w:ind w:left="0"/>
              <w:jc w:val="center"/>
              <w:rPr>
                <w:sz w:val="18"/>
                <w:lang w:val="nl-BE"/>
              </w:rPr>
            </w:pPr>
            <w:r w:rsidRPr="007D46E9">
              <w:rPr>
                <w:sz w:val="18"/>
                <w:lang w:val="nl-BE"/>
              </w:rPr>
              <w:t>24/04/2023</w:t>
            </w:r>
          </w:p>
        </w:tc>
        <w:tc>
          <w:tcPr>
            <w:tcW w:w="1418" w:type="dxa"/>
            <w:tcBorders>
              <w:bottom w:val="single" w:sz="18" w:space="0" w:color="C00000"/>
            </w:tcBorders>
          </w:tcPr>
          <w:p w14:paraId="71ABE6CF" w14:textId="7003E245" w:rsidR="007C7E24" w:rsidRPr="007D46E9" w:rsidRDefault="007C7E24" w:rsidP="007C7E24">
            <w:pPr>
              <w:pStyle w:val="Paragraph1"/>
              <w:ind w:left="0"/>
              <w:jc w:val="center"/>
              <w:rPr>
                <w:sz w:val="18"/>
                <w:lang w:val="nl-BE"/>
              </w:rPr>
            </w:pPr>
            <w:r w:rsidRPr="007D46E9">
              <w:rPr>
                <w:sz w:val="18"/>
                <w:lang w:val="nl-BE"/>
              </w:rPr>
              <w:t>18/05/2023</w:t>
            </w:r>
          </w:p>
        </w:tc>
        <w:tc>
          <w:tcPr>
            <w:tcW w:w="850" w:type="dxa"/>
            <w:tcBorders>
              <w:bottom w:val="single" w:sz="18" w:space="0" w:color="C00000"/>
            </w:tcBorders>
          </w:tcPr>
          <w:p w14:paraId="6AC29353" w14:textId="60717A1F" w:rsidR="007C7E24" w:rsidRPr="007D46E9" w:rsidRDefault="00886360" w:rsidP="007C7E24">
            <w:pPr>
              <w:pStyle w:val="Paragraph1"/>
              <w:ind w:left="0"/>
              <w:jc w:val="center"/>
              <w:rPr>
                <w:sz w:val="18"/>
                <w:lang w:val="nl-BE"/>
              </w:rPr>
            </w:pPr>
            <w:r>
              <w:rPr>
                <w:sz w:val="18"/>
                <w:lang w:val="nl-BE"/>
              </w:rPr>
              <w:t>OK</w:t>
            </w:r>
          </w:p>
        </w:tc>
      </w:tr>
    </w:tbl>
    <w:p w14:paraId="20751726" w14:textId="5E64E042" w:rsidR="00693A2D" w:rsidRPr="007D46E9" w:rsidRDefault="00693A2D" w:rsidP="00693A2D">
      <w:pPr>
        <w:spacing w:after="200" w:line="276" w:lineRule="auto"/>
        <w:jc w:val="left"/>
        <w:rPr>
          <w:lang w:val="nl-BE" w:eastAsia="en-US"/>
        </w:rPr>
      </w:pPr>
      <w:r w:rsidRPr="007D46E9">
        <w:rPr>
          <w:lang w:val="nl-BE" w:eastAsia="en-US"/>
        </w:rPr>
        <w:br w:type="page"/>
      </w:r>
    </w:p>
    <w:p w14:paraId="3335C1E3" w14:textId="77777777" w:rsidR="00552657" w:rsidRDefault="00A1602B" w:rsidP="00552657">
      <w:pPr>
        <w:pStyle w:val="Heading1"/>
        <w:rPr>
          <w:rFonts w:cs="Times New Roman"/>
          <w:kern w:val="0"/>
          <w:lang w:val="nl-BE" w:eastAsia="en-US"/>
        </w:rPr>
      </w:pPr>
      <w:bookmarkStart w:id="7" w:name="_Toc134600496"/>
      <w:r w:rsidRPr="007D46E9">
        <w:rPr>
          <w:rFonts w:cs="Times New Roman"/>
          <w:kern w:val="0"/>
          <w:lang w:val="nl-BE" w:eastAsia="en-US"/>
        </w:rPr>
        <w:lastRenderedPageBreak/>
        <w:t>Testresultaten detail</w:t>
      </w:r>
      <w:bookmarkEnd w:id="7"/>
    </w:p>
    <w:p w14:paraId="6ED1E2F6" w14:textId="71DC805F" w:rsidR="00A1602B" w:rsidRPr="00552657" w:rsidRDefault="00B05443" w:rsidP="00552657">
      <w:pPr>
        <w:pStyle w:val="Heading1"/>
        <w:rPr>
          <w:rFonts w:cs="Times New Roman"/>
          <w:lang w:val="nl-BE" w:eastAsia="en-US"/>
        </w:rPr>
      </w:pPr>
      <w:bookmarkStart w:id="8" w:name="_Toc134600497"/>
      <w:r w:rsidRPr="007D46E9">
        <w:rPr>
          <w:lang w:val="nl-BE"/>
        </w:rPr>
        <w:t>San</w:t>
      </w:r>
      <w:r w:rsidR="00A1602B" w:rsidRPr="007D46E9">
        <w:rPr>
          <w:lang w:val="nl-BE"/>
        </w:rPr>
        <w:t>ity testen</w:t>
      </w:r>
      <w:bookmarkEnd w:id="8"/>
    </w:p>
    <w:p w14:paraId="04FCE13F" w14:textId="694492A3" w:rsidR="00A1602B" w:rsidRPr="007D46E9" w:rsidRDefault="007A6812" w:rsidP="00A1602B">
      <w:pPr>
        <w:pStyle w:val="Heading3"/>
        <w:rPr>
          <w:lang w:val="nl-BE"/>
        </w:rPr>
      </w:pPr>
      <w:bookmarkStart w:id="9" w:name="_Hlk134533869"/>
      <w:r w:rsidRPr="007A6812">
        <w:rPr>
          <w:lang w:val="nl-BE"/>
        </w:rPr>
        <w:t>kortsluiting_1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1602B" w:rsidRPr="007D46E9" w14:paraId="2AC66A62" w14:textId="77777777" w:rsidTr="003B35F7">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59D452" w14:textId="62B81395"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3354F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4F2EEC"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C7C723"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2F546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1602B" w:rsidRPr="007D46E9" w14:paraId="002DB797" w14:textId="77777777" w:rsidTr="003B35F7">
        <w:tc>
          <w:tcPr>
            <w:tcW w:w="4820" w:type="dxa"/>
            <w:gridSpan w:val="2"/>
            <w:tcBorders>
              <w:top w:val="single" w:sz="18" w:space="0" w:color="FFFFFF" w:themeColor="background1"/>
              <w:bottom w:val="single" w:sz="18" w:space="0" w:color="FFFFFF" w:themeColor="background1"/>
            </w:tcBorders>
          </w:tcPr>
          <w:p w14:paraId="18EBFF74" w14:textId="2FF48CF5" w:rsidR="00A1602B" w:rsidRPr="007D46E9" w:rsidRDefault="002A3FF4" w:rsidP="003B35F7">
            <w:pPr>
              <w:pStyle w:val="Paragraph1"/>
              <w:spacing w:before="120"/>
              <w:ind w:left="0"/>
              <w:jc w:val="left"/>
              <w:rPr>
                <w:sz w:val="18"/>
                <w:lang w:val="nl-BE"/>
              </w:rPr>
            </w:pPr>
            <w:r w:rsidRPr="002A3FF4">
              <w:rPr>
                <w:sz w:val="18"/>
                <w:lang w:val="nl-BE"/>
              </w:rPr>
              <w:t xml:space="preserve">Met een multimeter die zal werken als een ohmmeter, meet </w:t>
            </w:r>
            <w:r>
              <w:rPr>
                <w:sz w:val="18"/>
                <w:lang w:val="nl-BE"/>
              </w:rPr>
              <w:t>ik</w:t>
            </w:r>
            <w:r w:rsidRPr="002A3FF4">
              <w:rPr>
                <w:sz w:val="18"/>
                <w:lang w:val="nl-BE"/>
              </w:rPr>
              <w:t xml:space="preserve"> de weerstand tussen GND en de Vbus-pin van de USB-C-connector. Met het meetresultaat kan worden bepaald of de voeding kortgesloten is of niet. Deze test wordt uitgevoerd op de eerste versie van de PCB.</w:t>
            </w:r>
          </w:p>
        </w:tc>
        <w:tc>
          <w:tcPr>
            <w:tcW w:w="1134" w:type="dxa"/>
            <w:tcBorders>
              <w:top w:val="single" w:sz="18" w:space="0" w:color="FFFFFF" w:themeColor="background1"/>
              <w:bottom w:val="single" w:sz="18" w:space="0" w:color="FFFFFF" w:themeColor="background1"/>
            </w:tcBorders>
          </w:tcPr>
          <w:p w14:paraId="30B3D46B" w14:textId="1DD3336D" w:rsidR="00A1602B" w:rsidRPr="007D46E9" w:rsidRDefault="00EA1354" w:rsidP="003B35F7">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7DE8C716" w14:textId="7554DAC8" w:rsidR="00A1602B" w:rsidRPr="007D46E9" w:rsidRDefault="0070163C" w:rsidP="003B35F7">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62A9C5D" w14:textId="3FB29684" w:rsidR="00A1602B" w:rsidRPr="007D46E9" w:rsidRDefault="0070163C" w:rsidP="003B35F7">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BD81EA" w14:textId="78E7574A" w:rsidR="00A1602B" w:rsidRPr="007D46E9" w:rsidRDefault="009703E8" w:rsidP="003B35F7">
            <w:pPr>
              <w:pStyle w:val="Paragraph1"/>
              <w:spacing w:before="120"/>
              <w:ind w:left="0"/>
              <w:jc w:val="left"/>
              <w:rPr>
                <w:sz w:val="18"/>
                <w:lang w:val="nl-BE"/>
              </w:rPr>
            </w:pPr>
            <w:r>
              <w:rPr>
                <w:sz w:val="18"/>
                <w:lang w:val="nl-BE"/>
              </w:rPr>
              <w:t>OK</w:t>
            </w:r>
          </w:p>
        </w:tc>
      </w:tr>
      <w:tr w:rsidR="00A1602B" w:rsidRPr="007D46E9" w14:paraId="548E1DF4" w14:textId="77777777" w:rsidTr="003B35F7">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E8DD91"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488E8F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35EBD3A"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1602B" w:rsidRPr="007D46E9" w14:paraId="12D8EFCF" w14:textId="77777777" w:rsidTr="003B35F7">
        <w:tc>
          <w:tcPr>
            <w:tcW w:w="3024" w:type="dxa"/>
            <w:tcBorders>
              <w:top w:val="single" w:sz="18" w:space="0" w:color="FFFFFF" w:themeColor="background1"/>
              <w:bottom w:val="single" w:sz="18" w:space="0" w:color="C00000"/>
            </w:tcBorders>
          </w:tcPr>
          <w:p w14:paraId="6B200935" w14:textId="6F0964E5" w:rsidR="00A1602B" w:rsidRPr="007D46E9" w:rsidRDefault="00322C8C" w:rsidP="003B35F7">
            <w:pPr>
              <w:pStyle w:val="Paragraph1"/>
              <w:ind w:left="0"/>
              <w:jc w:val="left"/>
              <w:rPr>
                <w:sz w:val="18"/>
                <w:lang w:val="nl-BE"/>
              </w:rPr>
            </w:pPr>
            <w:r>
              <w:rPr>
                <w:sz w:val="18"/>
                <w:lang w:val="nl-BE"/>
              </w:rPr>
              <w:t>Meetresultaat: O.L., dit betekend geen kortsluiting.</w:t>
            </w:r>
          </w:p>
        </w:tc>
        <w:tc>
          <w:tcPr>
            <w:tcW w:w="3024" w:type="dxa"/>
            <w:gridSpan w:val="3"/>
            <w:tcBorders>
              <w:top w:val="single" w:sz="18" w:space="0" w:color="FFFFFF" w:themeColor="background1"/>
              <w:bottom w:val="single" w:sz="18" w:space="0" w:color="C00000"/>
            </w:tcBorders>
          </w:tcPr>
          <w:p w14:paraId="470E21DA" w14:textId="06903B1D" w:rsidR="00A1602B" w:rsidRPr="007D46E9" w:rsidRDefault="00CD4E8E" w:rsidP="003B35F7">
            <w:pPr>
              <w:pStyle w:val="Paragraph1"/>
              <w:ind w:left="0"/>
              <w:jc w:val="left"/>
              <w:rPr>
                <w:sz w:val="18"/>
                <w:lang w:val="nl-BE"/>
              </w:rPr>
            </w:pPr>
            <w:r>
              <w:rPr>
                <w:sz w:val="18"/>
                <w:lang w:val="nl-BE"/>
              </w:rPr>
              <w:t>Meetresultaat: O.L., dit betekend geen kortsluiting.</w:t>
            </w:r>
          </w:p>
        </w:tc>
        <w:tc>
          <w:tcPr>
            <w:tcW w:w="3024" w:type="dxa"/>
            <w:gridSpan w:val="3"/>
            <w:tcBorders>
              <w:top w:val="single" w:sz="18" w:space="0" w:color="FFFFFF" w:themeColor="background1"/>
              <w:bottom w:val="single" w:sz="18" w:space="0" w:color="C00000"/>
            </w:tcBorders>
          </w:tcPr>
          <w:p w14:paraId="04357BBF" w14:textId="659FAC25" w:rsidR="00A1602B" w:rsidRPr="007D46E9" w:rsidRDefault="0042557F" w:rsidP="003B35F7">
            <w:pPr>
              <w:pStyle w:val="Paragraph1"/>
              <w:ind w:left="0"/>
              <w:jc w:val="left"/>
              <w:rPr>
                <w:sz w:val="18"/>
                <w:lang w:val="nl-BE"/>
              </w:rPr>
            </w:pPr>
            <w:r>
              <w:rPr>
                <w:sz w:val="18"/>
                <w:lang w:val="nl-BE"/>
              </w:rPr>
              <w:t>Geen</w:t>
            </w:r>
          </w:p>
        </w:tc>
      </w:tr>
      <w:bookmarkEnd w:id="9"/>
    </w:tbl>
    <w:p w14:paraId="4330E1BC" w14:textId="3DC25E9E" w:rsidR="00BA546D" w:rsidRDefault="00BA546D" w:rsidP="00BA546D"/>
    <w:p w14:paraId="00B4C25D" w14:textId="7C157C04" w:rsidR="00BA546D" w:rsidRPr="007D46E9" w:rsidRDefault="00BA546D" w:rsidP="00BA546D">
      <w:pPr>
        <w:pStyle w:val="Heading3"/>
        <w:rPr>
          <w:lang w:val="nl-BE"/>
        </w:rPr>
      </w:pPr>
      <w:r>
        <w:rPr>
          <w:lang w:val="nl-BE"/>
        </w:rPr>
        <w:t>spanning</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979"/>
        <w:gridCol w:w="1759"/>
        <w:gridCol w:w="1124"/>
        <w:gridCol w:w="94"/>
        <w:gridCol w:w="1037"/>
        <w:gridCol w:w="1235"/>
        <w:gridCol w:w="844"/>
      </w:tblGrid>
      <w:tr w:rsidR="00BA546D" w:rsidRPr="007D46E9" w14:paraId="35BB4E1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91254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4FF72D"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ECA4B49"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6E7C1"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5AA1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BA546D" w:rsidRPr="007D46E9" w14:paraId="4156EF49" w14:textId="77777777" w:rsidTr="00312622">
        <w:tc>
          <w:tcPr>
            <w:tcW w:w="4820" w:type="dxa"/>
            <w:gridSpan w:val="2"/>
            <w:tcBorders>
              <w:top w:val="single" w:sz="18" w:space="0" w:color="FFFFFF" w:themeColor="background1"/>
              <w:bottom w:val="single" w:sz="18" w:space="0" w:color="FFFFFF" w:themeColor="background1"/>
            </w:tcBorders>
          </w:tcPr>
          <w:p w14:paraId="6DB05785" w14:textId="515F6088" w:rsidR="00BA546D" w:rsidRPr="007D46E9" w:rsidRDefault="009D473E" w:rsidP="00312622">
            <w:pPr>
              <w:pStyle w:val="Paragraph1"/>
              <w:spacing w:before="120"/>
              <w:ind w:left="0"/>
              <w:jc w:val="left"/>
              <w:rPr>
                <w:sz w:val="18"/>
                <w:lang w:val="nl-BE"/>
              </w:rPr>
            </w:pPr>
            <w:r w:rsidRPr="009D473E">
              <w:rPr>
                <w:sz w:val="18"/>
                <w:lang w:val="nl-BE"/>
              </w:rPr>
              <w:t xml:space="preserve">Met een multimeter die zal </w:t>
            </w:r>
            <w:r>
              <w:rPr>
                <w:sz w:val="18"/>
                <w:lang w:val="nl-BE"/>
              </w:rPr>
              <w:t>werken</w:t>
            </w:r>
            <w:r w:rsidRPr="009D473E">
              <w:rPr>
                <w:sz w:val="18"/>
                <w:lang w:val="nl-BE"/>
              </w:rPr>
              <w:t xml:space="preserve"> als voltmeter, meet </w:t>
            </w:r>
            <w:r w:rsidR="0044777E">
              <w:rPr>
                <w:sz w:val="18"/>
                <w:lang w:val="nl-BE"/>
              </w:rPr>
              <w:t>ik</w:t>
            </w:r>
            <w:r w:rsidRPr="009D473E">
              <w:rPr>
                <w:sz w:val="18"/>
                <w:lang w:val="nl-BE"/>
              </w:rPr>
              <w:t xml:space="preserve"> de spanning op alle gebruikte pinnen en componenten. Aan de hand van de meetresultaten kan worden bepaald of elke component de juiste spanning ontvangt of afgeeft.</w:t>
            </w:r>
          </w:p>
        </w:tc>
        <w:tc>
          <w:tcPr>
            <w:tcW w:w="1134" w:type="dxa"/>
            <w:tcBorders>
              <w:top w:val="single" w:sz="18" w:space="0" w:color="FFFFFF" w:themeColor="background1"/>
              <w:bottom w:val="single" w:sz="18" w:space="0" w:color="FFFFFF" w:themeColor="background1"/>
            </w:tcBorders>
          </w:tcPr>
          <w:p w14:paraId="211A70DF" w14:textId="28691AB5" w:rsidR="00BA546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E68CFB1" w14:textId="38E18BC8" w:rsidR="00BA546D" w:rsidRPr="007D46E9" w:rsidRDefault="0070163C" w:rsidP="00312622">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5F46103" w14:textId="68F3CB79" w:rsidR="00BA546D" w:rsidRPr="007D46E9" w:rsidRDefault="0070163C" w:rsidP="00312622">
            <w:pPr>
              <w:pStyle w:val="Paragraph1"/>
              <w:spacing w:before="120"/>
              <w:ind w:left="0"/>
              <w:jc w:val="left"/>
              <w:rPr>
                <w:sz w:val="18"/>
                <w:lang w:val="nl-BE"/>
              </w:rPr>
            </w:pPr>
            <w:r>
              <w:rPr>
                <w:sz w:val="18"/>
                <w:lang w:val="nl-BE"/>
              </w:rPr>
              <w:t>08/05/02/2023</w:t>
            </w:r>
          </w:p>
        </w:tc>
        <w:tc>
          <w:tcPr>
            <w:tcW w:w="850" w:type="dxa"/>
            <w:tcBorders>
              <w:top w:val="single" w:sz="18" w:space="0" w:color="FFFFFF" w:themeColor="background1"/>
              <w:bottom w:val="single" w:sz="18" w:space="0" w:color="FFFFFF" w:themeColor="background1"/>
            </w:tcBorders>
          </w:tcPr>
          <w:p w14:paraId="6B3A9444" w14:textId="2666BB32" w:rsidR="00BA546D" w:rsidRPr="007D46E9" w:rsidRDefault="009703E8" w:rsidP="00312622">
            <w:pPr>
              <w:pStyle w:val="Paragraph1"/>
              <w:spacing w:before="120"/>
              <w:ind w:left="0"/>
              <w:jc w:val="left"/>
              <w:rPr>
                <w:sz w:val="18"/>
                <w:lang w:val="nl-BE"/>
              </w:rPr>
            </w:pPr>
            <w:r>
              <w:rPr>
                <w:sz w:val="18"/>
                <w:lang w:val="nl-BE"/>
              </w:rPr>
              <w:t>OK</w:t>
            </w:r>
          </w:p>
        </w:tc>
      </w:tr>
      <w:tr w:rsidR="00BA546D" w:rsidRPr="007D46E9" w14:paraId="54BC7F6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F26A3A7"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861193B"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011C4EC"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A546D" w:rsidRPr="007D46E9" w14:paraId="7DCF377D" w14:textId="77777777" w:rsidTr="00312622">
        <w:tc>
          <w:tcPr>
            <w:tcW w:w="3024" w:type="dxa"/>
            <w:tcBorders>
              <w:top w:val="single" w:sz="18" w:space="0" w:color="FFFFFF" w:themeColor="background1"/>
              <w:bottom w:val="single" w:sz="18" w:space="0" w:color="C00000"/>
            </w:tcBorders>
          </w:tcPr>
          <w:p w14:paraId="5E7175CD" w14:textId="2B8D1F2E" w:rsidR="00BA546D" w:rsidRPr="007D46E9" w:rsidRDefault="00604A3D" w:rsidP="00312622">
            <w:pPr>
              <w:pStyle w:val="Paragraph1"/>
              <w:ind w:left="0"/>
              <w:jc w:val="left"/>
              <w:rPr>
                <w:sz w:val="18"/>
                <w:lang w:val="nl-BE"/>
              </w:rPr>
            </w:pPr>
            <w:r w:rsidRPr="00604A3D">
              <w:rPr>
                <w:sz w:val="18"/>
                <w:lang w:val="nl-BE"/>
              </w:rPr>
              <w:t>Terwijl de meeste componenten mogelijk de juiste spanning ontvangen, kan het zijn dat niet alle componenten dit doen.</w:t>
            </w:r>
          </w:p>
        </w:tc>
        <w:tc>
          <w:tcPr>
            <w:tcW w:w="3024" w:type="dxa"/>
            <w:gridSpan w:val="3"/>
            <w:tcBorders>
              <w:top w:val="single" w:sz="18" w:space="0" w:color="FFFFFF" w:themeColor="background1"/>
              <w:bottom w:val="single" w:sz="18" w:space="0" w:color="C00000"/>
            </w:tcBorders>
          </w:tcPr>
          <w:p w14:paraId="41C12751" w14:textId="4A9C7CAA" w:rsidR="00BA546D" w:rsidRPr="007D46E9" w:rsidRDefault="000E27F8" w:rsidP="00312622">
            <w:pPr>
              <w:pStyle w:val="Paragraph1"/>
              <w:ind w:left="0"/>
              <w:jc w:val="left"/>
              <w:rPr>
                <w:sz w:val="18"/>
                <w:lang w:val="nl-BE"/>
              </w:rPr>
            </w:pPr>
            <w:r>
              <w:rPr>
                <w:sz w:val="18"/>
                <w:lang w:val="nl-BE"/>
              </w:rPr>
              <w:t>Alle componenten hadden de juiste spanning.</w:t>
            </w:r>
          </w:p>
        </w:tc>
        <w:tc>
          <w:tcPr>
            <w:tcW w:w="3024" w:type="dxa"/>
            <w:gridSpan w:val="3"/>
            <w:tcBorders>
              <w:top w:val="single" w:sz="18" w:space="0" w:color="FFFFFF" w:themeColor="background1"/>
              <w:bottom w:val="single" w:sz="18" w:space="0" w:color="C00000"/>
            </w:tcBorders>
          </w:tcPr>
          <w:p w14:paraId="2A0E3335" w14:textId="406F67C6" w:rsidR="00BA546D" w:rsidRPr="007D46E9" w:rsidRDefault="00684BC8" w:rsidP="00312622">
            <w:pPr>
              <w:pStyle w:val="Paragraph1"/>
              <w:ind w:left="0"/>
              <w:jc w:val="left"/>
              <w:rPr>
                <w:sz w:val="18"/>
                <w:lang w:val="nl-BE"/>
              </w:rPr>
            </w:pPr>
            <w:r>
              <w:rPr>
                <w:sz w:val="18"/>
                <w:lang w:val="nl-BE"/>
              </w:rPr>
              <w:t>Geen</w:t>
            </w:r>
          </w:p>
        </w:tc>
      </w:tr>
    </w:tbl>
    <w:p w14:paraId="41492035" w14:textId="77777777" w:rsidR="00527E1F" w:rsidRDefault="00527E1F">
      <w:pPr>
        <w:spacing w:after="200" w:line="276" w:lineRule="auto"/>
        <w:jc w:val="left"/>
      </w:pPr>
      <w:r>
        <w:br w:type="page"/>
      </w:r>
    </w:p>
    <w:p w14:paraId="0E689A0A" w14:textId="6E8AB1AA" w:rsidR="00C23B37" w:rsidRPr="007D46E9" w:rsidRDefault="00C23B37" w:rsidP="00C23B37">
      <w:pPr>
        <w:pStyle w:val="Heading3"/>
        <w:rPr>
          <w:lang w:val="nl-BE"/>
        </w:rPr>
      </w:pPr>
      <w:r>
        <w:rPr>
          <w:lang w:val="nl-BE"/>
        </w:rPr>
        <w:lastRenderedPageBreak/>
        <w:t>Communicatie</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C23B37" w:rsidRPr="007D46E9" w14:paraId="723FCBC1"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EA1FA3"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CC9E48"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E129D7"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E0EF659"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F0D749E"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70163C" w:rsidRPr="007D46E9" w14:paraId="1A122EAA" w14:textId="77777777" w:rsidTr="00312622">
        <w:tc>
          <w:tcPr>
            <w:tcW w:w="4820" w:type="dxa"/>
            <w:gridSpan w:val="2"/>
            <w:tcBorders>
              <w:top w:val="single" w:sz="18" w:space="0" w:color="FFFFFF" w:themeColor="background1"/>
              <w:bottom w:val="single" w:sz="18" w:space="0" w:color="FFFFFF" w:themeColor="background1"/>
            </w:tcBorders>
          </w:tcPr>
          <w:p w14:paraId="14789CC8" w14:textId="1BEBC21D" w:rsidR="0070163C" w:rsidRPr="007D46E9" w:rsidRDefault="00211AC9" w:rsidP="0070163C">
            <w:pPr>
              <w:pStyle w:val="Paragraph1"/>
              <w:spacing w:before="120"/>
              <w:ind w:left="0"/>
              <w:jc w:val="left"/>
              <w:rPr>
                <w:sz w:val="18"/>
                <w:lang w:val="nl-BE"/>
              </w:rPr>
            </w:pPr>
            <w:r w:rsidRPr="00211AC9">
              <w:rPr>
                <w:sz w:val="18"/>
                <w:lang w:val="nl-BE"/>
              </w:rPr>
              <w:t xml:space="preserve">Met een oscilloscoop meet </w:t>
            </w:r>
            <w:r>
              <w:rPr>
                <w:sz w:val="18"/>
                <w:lang w:val="nl-BE"/>
              </w:rPr>
              <w:t>ik</w:t>
            </w:r>
            <w:r w:rsidRPr="00211AC9">
              <w:rPr>
                <w:sz w:val="18"/>
                <w:lang w:val="nl-BE"/>
              </w:rPr>
              <w:t xml:space="preserve"> de communicatiesignalen, zoals I2C, USB en UART, om te controleren of ze correct verlopen.</w:t>
            </w:r>
          </w:p>
        </w:tc>
        <w:tc>
          <w:tcPr>
            <w:tcW w:w="1134" w:type="dxa"/>
            <w:tcBorders>
              <w:top w:val="single" w:sz="18" w:space="0" w:color="FFFFFF" w:themeColor="background1"/>
              <w:bottom w:val="single" w:sz="18" w:space="0" w:color="FFFFFF" w:themeColor="background1"/>
            </w:tcBorders>
          </w:tcPr>
          <w:p w14:paraId="72236D42" w14:textId="3FE7A281" w:rsidR="0070163C" w:rsidRPr="007D46E9" w:rsidRDefault="0070163C" w:rsidP="0070163C">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4237D8D" w14:textId="369E84FD" w:rsidR="0070163C" w:rsidRPr="007D46E9" w:rsidRDefault="0070163C" w:rsidP="0070163C">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70947EBC" w14:textId="7A60AD7B" w:rsidR="0070163C" w:rsidRPr="007D46E9" w:rsidRDefault="0070163C" w:rsidP="0070163C">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CEDD73" w14:textId="793983F0" w:rsidR="0070163C" w:rsidRPr="007D46E9" w:rsidRDefault="009703E8" w:rsidP="0070163C">
            <w:pPr>
              <w:pStyle w:val="Paragraph1"/>
              <w:spacing w:before="120"/>
              <w:ind w:left="0"/>
              <w:jc w:val="left"/>
              <w:rPr>
                <w:sz w:val="18"/>
                <w:lang w:val="nl-BE"/>
              </w:rPr>
            </w:pPr>
            <w:r>
              <w:rPr>
                <w:sz w:val="18"/>
                <w:lang w:val="nl-BE"/>
              </w:rPr>
              <w:t>NOK</w:t>
            </w:r>
          </w:p>
        </w:tc>
      </w:tr>
      <w:tr w:rsidR="0070163C" w:rsidRPr="007D46E9" w14:paraId="2E0AB38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94F7D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F4C2E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7E602EA"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70163C" w:rsidRPr="007D46E9" w14:paraId="721FF70D" w14:textId="77777777" w:rsidTr="00312622">
        <w:tc>
          <w:tcPr>
            <w:tcW w:w="3024" w:type="dxa"/>
            <w:tcBorders>
              <w:top w:val="single" w:sz="18" w:space="0" w:color="FFFFFF" w:themeColor="background1"/>
              <w:bottom w:val="single" w:sz="18" w:space="0" w:color="C00000"/>
            </w:tcBorders>
          </w:tcPr>
          <w:p w14:paraId="6B965127" w14:textId="3761310F" w:rsidR="0070163C" w:rsidRPr="007D46E9" w:rsidRDefault="007570CC" w:rsidP="0070163C">
            <w:pPr>
              <w:pStyle w:val="Paragraph1"/>
              <w:ind w:left="0"/>
              <w:jc w:val="left"/>
              <w:rPr>
                <w:sz w:val="18"/>
                <w:lang w:val="nl-BE"/>
              </w:rPr>
            </w:pPr>
            <w:r>
              <w:rPr>
                <w:sz w:val="18"/>
                <w:lang w:val="nl-BE"/>
              </w:rPr>
              <w:t>Dat alle communicatie foutloos zou verlopen</w:t>
            </w:r>
            <w:r w:rsidR="00527E1F">
              <w:rPr>
                <w:sz w:val="18"/>
                <w:lang w:val="nl-BE"/>
              </w:rPr>
              <w:t>.</w:t>
            </w:r>
          </w:p>
        </w:tc>
        <w:tc>
          <w:tcPr>
            <w:tcW w:w="3024" w:type="dxa"/>
            <w:gridSpan w:val="3"/>
            <w:tcBorders>
              <w:top w:val="single" w:sz="18" w:space="0" w:color="FFFFFF" w:themeColor="background1"/>
              <w:bottom w:val="single" w:sz="18" w:space="0" w:color="C00000"/>
            </w:tcBorders>
          </w:tcPr>
          <w:p w14:paraId="00B442D4" w14:textId="387B177B" w:rsidR="0070163C" w:rsidRPr="007D46E9" w:rsidRDefault="00C46542" w:rsidP="0070163C">
            <w:pPr>
              <w:pStyle w:val="Paragraph1"/>
              <w:ind w:left="0"/>
              <w:jc w:val="left"/>
              <w:rPr>
                <w:sz w:val="18"/>
                <w:lang w:val="nl-BE"/>
              </w:rPr>
            </w:pPr>
            <w:r w:rsidRPr="00C46542">
              <w:rPr>
                <w:sz w:val="18"/>
                <w:lang w:val="nl-BE"/>
              </w:rPr>
              <w:t xml:space="preserve">De computer kan geen communicatie tot stand brengen met de AtMega328p. Na het meten van de TX-pin van de </w:t>
            </w:r>
            <w:r w:rsidR="0040417B">
              <w:rPr>
                <w:sz w:val="18"/>
                <w:lang w:val="nl-BE"/>
              </w:rPr>
              <w:t>“</w:t>
            </w:r>
            <w:r w:rsidRPr="00C46542">
              <w:rPr>
                <w:sz w:val="18"/>
                <w:lang w:val="nl-BE"/>
              </w:rPr>
              <w:t>USB naar UART-converter</w:t>
            </w:r>
            <w:r w:rsidR="0040417B">
              <w:rPr>
                <w:sz w:val="18"/>
                <w:lang w:val="nl-BE"/>
              </w:rPr>
              <w:t>”</w:t>
            </w:r>
            <w:r w:rsidRPr="00C46542">
              <w:rPr>
                <w:sz w:val="18"/>
                <w:lang w:val="nl-BE"/>
              </w:rPr>
              <w:t xml:space="preserve"> met een oscilloscoop, heb ik ontdekt dat er gegevens werden verzonden, maar de AtMega reageerde niet.</w:t>
            </w:r>
          </w:p>
        </w:tc>
        <w:tc>
          <w:tcPr>
            <w:tcW w:w="3024" w:type="dxa"/>
            <w:gridSpan w:val="3"/>
            <w:tcBorders>
              <w:top w:val="single" w:sz="18" w:space="0" w:color="FFFFFF" w:themeColor="background1"/>
              <w:bottom w:val="single" w:sz="18" w:space="0" w:color="C00000"/>
            </w:tcBorders>
          </w:tcPr>
          <w:p w14:paraId="1E7463A8" w14:textId="3E23F8F6" w:rsidR="0070163C" w:rsidRPr="007D46E9" w:rsidRDefault="007E47E5" w:rsidP="0070163C">
            <w:pPr>
              <w:pStyle w:val="Paragraph1"/>
              <w:ind w:left="0"/>
              <w:jc w:val="left"/>
              <w:rPr>
                <w:sz w:val="18"/>
                <w:lang w:val="nl-BE"/>
              </w:rPr>
            </w:pPr>
            <w:r>
              <w:rPr>
                <w:sz w:val="18"/>
                <w:lang w:val="nl-BE"/>
              </w:rPr>
              <w:t xml:space="preserve">Een andere AtMega328p </w:t>
            </w:r>
            <w:r w:rsidR="008353CC">
              <w:rPr>
                <w:sz w:val="18"/>
                <w:lang w:val="nl-BE"/>
              </w:rPr>
              <w:t>(</w:t>
            </w:r>
            <w:r>
              <w:rPr>
                <w:sz w:val="18"/>
                <w:lang w:val="nl-BE"/>
              </w:rPr>
              <w:t>die op voorhand is gecontroleerd</w:t>
            </w:r>
            <w:r w:rsidR="00FA626F">
              <w:rPr>
                <w:sz w:val="18"/>
                <w:lang w:val="nl-BE"/>
              </w:rPr>
              <w:t xml:space="preserve">) </w:t>
            </w:r>
            <w:r>
              <w:rPr>
                <w:sz w:val="18"/>
                <w:lang w:val="nl-BE"/>
              </w:rPr>
              <w:t xml:space="preserve">solderen op de PCB. </w:t>
            </w:r>
          </w:p>
        </w:tc>
      </w:tr>
    </w:tbl>
    <w:p w14:paraId="2F91FB76" w14:textId="0CA0981E" w:rsidR="00C23B37" w:rsidRDefault="00C23B37" w:rsidP="00BA546D"/>
    <w:p w14:paraId="614F0873" w14:textId="2EB7B415" w:rsidR="008276A9" w:rsidRPr="007D46E9" w:rsidRDefault="008276A9" w:rsidP="008276A9">
      <w:pPr>
        <w:pStyle w:val="Heading3"/>
        <w:rPr>
          <w:lang w:val="nl-BE"/>
        </w:rPr>
      </w:pPr>
      <w:r w:rsidRPr="007A6812">
        <w:rPr>
          <w:lang w:val="nl-BE"/>
        </w:rPr>
        <w:t>kortsluiting_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AC7E97" w:rsidRPr="007D46E9" w14:paraId="3CD14D06"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A3F9C7"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9B2043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D5858F2"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5900C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7F82FF"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C7E97" w:rsidRPr="007D46E9" w14:paraId="6AE9F369" w14:textId="77777777" w:rsidTr="00312622">
        <w:tc>
          <w:tcPr>
            <w:tcW w:w="4820" w:type="dxa"/>
            <w:tcBorders>
              <w:top w:val="single" w:sz="18" w:space="0" w:color="FFFFFF" w:themeColor="background1"/>
              <w:bottom w:val="single" w:sz="18" w:space="0" w:color="FFFFFF" w:themeColor="background1"/>
            </w:tcBorders>
          </w:tcPr>
          <w:p w14:paraId="4484B798" w14:textId="12E9C563" w:rsidR="00AC7E97" w:rsidRPr="007D46E9" w:rsidRDefault="00C20BEA" w:rsidP="00312622">
            <w:pPr>
              <w:pStyle w:val="Paragraph1"/>
              <w:spacing w:before="120"/>
              <w:ind w:left="0"/>
              <w:jc w:val="left"/>
              <w:rPr>
                <w:sz w:val="18"/>
                <w:lang w:val="nl-BE"/>
              </w:rPr>
            </w:pPr>
            <w:r>
              <w:rPr>
                <w:sz w:val="18"/>
                <w:lang w:val="nl-BE"/>
              </w:rPr>
              <w:t>Idem als kortsluiting_1.</w:t>
            </w:r>
            <w:r w:rsidR="005A54D8">
              <w:rPr>
                <w:sz w:val="18"/>
                <w:lang w:val="nl-BE"/>
              </w:rPr>
              <w:t xml:space="preserve"> Maar dan voor de 2</w:t>
            </w:r>
            <w:r w:rsidR="005A54D8" w:rsidRPr="005A54D8">
              <w:rPr>
                <w:sz w:val="18"/>
                <w:vertAlign w:val="superscript"/>
                <w:lang w:val="nl-BE"/>
              </w:rPr>
              <w:t>de</w:t>
            </w:r>
            <w:r w:rsidR="005A54D8">
              <w:rPr>
                <w:sz w:val="18"/>
                <w:lang w:val="nl-BE"/>
              </w:rPr>
              <w:t xml:space="preserve"> versie van mijn PCB i.p.v. de 1</w:t>
            </w:r>
            <w:r w:rsidR="005A54D8" w:rsidRPr="005A54D8">
              <w:rPr>
                <w:sz w:val="18"/>
                <w:vertAlign w:val="superscript"/>
                <w:lang w:val="nl-BE"/>
              </w:rPr>
              <w:t>ste</w:t>
            </w:r>
            <w:r w:rsidR="005A54D8">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328428F2" w14:textId="60866098" w:rsidR="00AC7E97" w:rsidRPr="007D46E9" w:rsidRDefault="00EA1354" w:rsidP="00312622">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1323A6E1" w14:textId="265AE451" w:rsidR="00AC7E97" w:rsidRPr="007D46E9" w:rsidRDefault="00DF2BCA" w:rsidP="00312622">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59C5CCD8" w14:textId="50B81783" w:rsidR="00AC7E97" w:rsidRPr="007D46E9" w:rsidRDefault="00DF2BCA" w:rsidP="00312622">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45062C6" w14:textId="1FF2F526" w:rsidR="00AC7E97" w:rsidRPr="007D46E9" w:rsidRDefault="009703E8" w:rsidP="00312622">
            <w:pPr>
              <w:pStyle w:val="Paragraph1"/>
              <w:spacing w:before="120"/>
              <w:ind w:left="0"/>
              <w:jc w:val="left"/>
              <w:rPr>
                <w:sz w:val="18"/>
                <w:lang w:val="nl-BE"/>
              </w:rPr>
            </w:pPr>
            <w:r>
              <w:rPr>
                <w:sz w:val="18"/>
                <w:lang w:val="nl-BE"/>
              </w:rPr>
              <w:t>NA</w:t>
            </w:r>
          </w:p>
        </w:tc>
      </w:tr>
      <w:tr w:rsidR="00AC7E97" w:rsidRPr="007D46E9" w14:paraId="2B42106E"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2BE6CD"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AC7E97" w:rsidRPr="007D46E9" w14:paraId="77FB4ADD" w14:textId="77777777" w:rsidTr="00312622">
        <w:tc>
          <w:tcPr>
            <w:tcW w:w="9072" w:type="dxa"/>
            <w:gridSpan w:val="5"/>
            <w:tcBorders>
              <w:top w:val="single" w:sz="18" w:space="0" w:color="FFFFFF" w:themeColor="background1"/>
              <w:bottom w:val="single" w:sz="18" w:space="0" w:color="C00000"/>
            </w:tcBorders>
          </w:tcPr>
          <w:p w14:paraId="207D0A27" w14:textId="522A3EB2" w:rsidR="00AC7E97" w:rsidRPr="007D46E9" w:rsidRDefault="00C91ADC" w:rsidP="00312622">
            <w:pPr>
              <w:pStyle w:val="Paragraph1"/>
              <w:spacing w:before="120"/>
              <w:ind w:left="0"/>
              <w:jc w:val="left"/>
              <w:rPr>
                <w:sz w:val="18"/>
                <w:lang w:val="nl-BE"/>
              </w:rPr>
            </w:pPr>
            <w:r w:rsidRPr="00C91ADC">
              <w:rPr>
                <w:sz w:val="18"/>
                <w:lang w:val="nl-BE"/>
              </w:rPr>
              <w:t>Vanwege een gebrek aan tijd kon ik deze test niet uitvoeren. Dit tijdgebrek werd veroorzaakt door de lange levertijd van alle componenten en de eerste PCB.</w:t>
            </w:r>
          </w:p>
        </w:tc>
      </w:tr>
    </w:tbl>
    <w:p w14:paraId="72CCC78D" w14:textId="77777777" w:rsidR="008276A9" w:rsidRDefault="008276A9" w:rsidP="008276A9"/>
    <w:p w14:paraId="35106409" w14:textId="07647895" w:rsidR="008276A9" w:rsidRPr="007D46E9" w:rsidRDefault="008276A9" w:rsidP="008276A9">
      <w:pPr>
        <w:pStyle w:val="Heading3"/>
        <w:rPr>
          <w:lang w:val="nl-BE"/>
        </w:rPr>
      </w:pPr>
      <w:r>
        <w:rPr>
          <w:lang w:val="nl-BE"/>
        </w:rPr>
        <w:t>spanning</w:t>
      </w:r>
      <w:r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53DFE" w:rsidRPr="007D46E9" w14:paraId="308EFE64"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752026"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15F37A2"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CE615F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1E6B0C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A19884F"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DF2BCA" w:rsidRPr="007D46E9" w14:paraId="1A2497D2" w14:textId="77777777" w:rsidTr="00312622">
        <w:tc>
          <w:tcPr>
            <w:tcW w:w="4820" w:type="dxa"/>
            <w:tcBorders>
              <w:top w:val="single" w:sz="18" w:space="0" w:color="FFFFFF" w:themeColor="background1"/>
              <w:bottom w:val="single" w:sz="18" w:space="0" w:color="FFFFFF" w:themeColor="background1"/>
            </w:tcBorders>
          </w:tcPr>
          <w:p w14:paraId="78C204F0" w14:textId="490A8784" w:rsidR="00DF2BCA" w:rsidRPr="007D46E9" w:rsidRDefault="000A5928" w:rsidP="00DF2BCA">
            <w:pPr>
              <w:pStyle w:val="Paragraph1"/>
              <w:spacing w:before="120"/>
              <w:ind w:left="0"/>
              <w:jc w:val="left"/>
              <w:rPr>
                <w:sz w:val="18"/>
                <w:lang w:val="nl-BE"/>
              </w:rPr>
            </w:pPr>
            <w:r>
              <w:rPr>
                <w:sz w:val="18"/>
                <w:lang w:val="nl-BE"/>
              </w:rPr>
              <w:t xml:space="preserve">Idem als </w:t>
            </w:r>
            <w:r>
              <w:rPr>
                <w:sz w:val="18"/>
                <w:lang w:val="nl-BE"/>
              </w:rPr>
              <w:t>spanning</w:t>
            </w:r>
            <w:r>
              <w:rPr>
                <w:sz w:val="18"/>
                <w:lang w:val="nl-BE"/>
              </w:rPr>
              <w:t>_1. Maar dan voor de 2</w:t>
            </w:r>
            <w:r w:rsidRPr="005A54D8">
              <w:rPr>
                <w:sz w:val="18"/>
                <w:vertAlign w:val="superscript"/>
                <w:lang w:val="nl-BE"/>
              </w:rPr>
              <w:t>de</w:t>
            </w:r>
            <w:r>
              <w:rPr>
                <w:sz w:val="18"/>
                <w:lang w:val="nl-BE"/>
              </w:rPr>
              <w:t xml:space="preserve"> versie van mijn PCB i.p.v. de 1</w:t>
            </w:r>
            <w:r w:rsidRPr="005A54D8">
              <w:rPr>
                <w:sz w:val="18"/>
                <w:vertAlign w:val="superscript"/>
                <w:lang w:val="nl-BE"/>
              </w:rPr>
              <w:t>ste</w:t>
            </w:r>
            <w:r>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46445762" w14:textId="5A6E870B"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6D92F88" w14:textId="5F5C8C92"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5014196" w14:textId="7C899334"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6C3DCE6A" w14:textId="6D6A32A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3C125BC6"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E10891"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28F024B" w14:textId="77777777" w:rsidTr="00312622">
        <w:tc>
          <w:tcPr>
            <w:tcW w:w="9072" w:type="dxa"/>
            <w:gridSpan w:val="5"/>
            <w:tcBorders>
              <w:top w:val="single" w:sz="18" w:space="0" w:color="FFFFFF" w:themeColor="background1"/>
              <w:bottom w:val="single" w:sz="18" w:space="0" w:color="C00000"/>
            </w:tcBorders>
          </w:tcPr>
          <w:p w14:paraId="27577E24" w14:textId="6849EAC7" w:rsidR="00DF2BCA" w:rsidRPr="007D46E9" w:rsidRDefault="00F279D3" w:rsidP="00DF2BCA">
            <w:pPr>
              <w:pStyle w:val="Paragraph1"/>
              <w:spacing w:before="120"/>
              <w:ind w:left="0"/>
              <w:jc w:val="left"/>
              <w:rPr>
                <w:sz w:val="18"/>
                <w:lang w:val="nl-BE"/>
              </w:rPr>
            </w:pPr>
            <w:r w:rsidRPr="00F279D3">
              <w:rPr>
                <w:sz w:val="18"/>
                <w:lang w:val="nl-BE"/>
              </w:rPr>
              <w:t>Vanwege een gebrek aan tijd kon ik deze test niet uitvoeren. Dit tijdgebrek werd veroorzaakt door de lange levertijd van alle componenten en de eerste PCB.</w:t>
            </w:r>
          </w:p>
        </w:tc>
      </w:tr>
    </w:tbl>
    <w:p w14:paraId="6237BC23" w14:textId="37713809" w:rsidR="008276A9" w:rsidRDefault="00AB3502" w:rsidP="00AB3502">
      <w:pPr>
        <w:spacing w:after="200" w:line="276" w:lineRule="auto"/>
        <w:jc w:val="left"/>
      </w:pPr>
      <w:r>
        <w:br w:type="page"/>
      </w:r>
    </w:p>
    <w:p w14:paraId="31A9DEB9" w14:textId="1C65F54D" w:rsidR="008276A9" w:rsidRPr="007D46E9" w:rsidRDefault="00AF2866" w:rsidP="008276A9">
      <w:pPr>
        <w:pStyle w:val="Heading3"/>
        <w:rPr>
          <w:lang w:val="nl-BE"/>
        </w:rPr>
      </w:pPr>
      <w:r>
        <w:rPr>
          <w:lang w:val="nl-BE"/>
        </w:rPr>
        <w:lastRenderedPageBreak/>
        <w:t>c</w:t>
      </w:r>
      <w:r w:rsidR="008276A9">
        <w:rPr>
          <w:lang w:val="nl-BE"/>
        </w:rPr>
        <w:t>ommunicatie</w:t>
      </w:r>
      <w:r w:rsidR="008276A9"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F499A" w:rsidRPr="007D46E9" w14:paraId="3DCCA77B"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12B91F2"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8AE055"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CCFA89"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BB45BEB"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3733D8"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DF2BCA" w:rsidRPr="007D46E9" w14:paraId="7AA6ED4C" w14:textId="77777777" w:rsidTr="00312622">
        <w:tc>
          <w:tcPr>
            <w:tcW w:w="4820" w:type="dxa"/>
            <w:tcBorders>
              <w:top w:val="single" w:sz="18" w:space="0" w:color="FFFFFF" w:themeColor="background1"/>
              <w:bottom w:val="single" w:sz="18" w:space="0" w:color="FFFFFF" w:themeColor="background1"/>
            </w:tcBorders>
          </w:tcPr>
          <w:p w14:paraId="6F41F47F" w14:textId="2BF49312" w:rsidR="00DF2BCA" w:rsidRPr="007D46E9" w:rsidRDefault="00EB5166" w:rsidP="00DF2BCA">
            <w:pPr>
              <w:pStyle w:val="Paragraph1"/>
              <w:spacing w:before="120"/>
              <w:ind w:left="0"/>
              <w:jc w:val="left"/>
              <w:rPr>
                <w:sz w:val="18"/>
                <w:lang w:val="nl-BE"/>
              </w:rPr>
            </w:pPr>
            <w:r>
              <w:rPr>
                <w:sz w:val="18"/>
                <w:lang w:val="nl-BE"/>
              </w:rPr>
              <w:t xml:space="preserve">Idem als </w:t>
            </w:r>
            <w:r>
              <w:rPr>
                <w:sz w:val="18"/>
                <w:lang w:val="nl-BE"/>
              </w:rPr>
              <w:t>communicatie</w:t>
            </w:r>
            <w:r>
              <w:rPr>
                <w:sz w:val="18"/>
                <w:lang w:val="nl-BE"/>
              </w:rPr>
              <w:t>_1. Maar dan voor de 2</w:t>
            </w:r>
            <w:r w:rsidRPr="005A54D8">
              <w:rPr>
                <w:sz w:val="18"/>
                <w:vertAlign w:val="superscript"/>
                <w:lang w:val="nl-BE"/>
              </w:rPr>
              <w:t>de</w:t>
            </w:r>
            <w:r>
              <w:rPr>
                <w:sz w:val="18"/>
                <w:lang w:val="nl-BE"/>
              </w:rPr>
              <w:t xml:space="preserve"> versie van mijn PCB i.p.v. de 1</w:t>
            </w:r>
            <w:r w:rsidRPr="005A54D8">
              <w:rPr>
                <w:sz w:val="18"/>
                <w:vertAlign w:val="superscript"/>
                <w:lang w:val="nl-BE"/>
              </w:rPr>
              <w:t>ste</w:t>
            </w:r>
            <w:r>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504D9722" w14:textId="72CDC6E1"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BABDBE0" w14:textId="09316119"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B1F0921" w14:textId="4666A405"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0ADE7EB" w14:textId="5B4A8F4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6CB2211A"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A6F06"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B23D030" w14:textId="77777777" w:rsidTr="00312622">
        <w:tc>
          <w:tcPr>
            <w:tcW w:w="9072" w:type="dxa"/>
            <w:gridSpan w:val="5"/>
            <w:tcBorders>
              <w:top w:val="single" w:sz="18" w:space="0" w:color="FFFFFF" w:themeColor="background1"/>
              <w:bottom w:val="single" w:sz="18" w:space="0" w:color="C00000"/>
            </w:tcBorders>
          </w:tcPr>
          <w:p w14:paraId="08ACE041" w14:textId="4DD70BF8" w:rsidR="00DF2BCA" w:rsidRPr="007D46E9" w:rsidRDefault="00F279D3" w:rsidP="00DF2BCA">
            <w:pPr>
              <w:pStyle w:val="Paragraph1"/>
              <w:spacing w:before="120"/>
              <w:ind w:left="0"/>
              <w:jc w:val="left"/>
              <w:rPr>
                <w:sz w:val="18"/>
                <w:lang w:val="nl-BE"/>
              </w:rPr>
            </w:pPr>
            <w:r w:rsidRPr="00F279D3">
              <w:rPr>
                <w:sz w:val="18"/>
                <w:lang w:val="nl-BE"/>
              </w:rPr>
              <w:t>Vanwege een gebrek aan tijd kon ik deze test niet uitvoeren. Dit tijdgebrek werd veroorzaakt door de lange levertijd van alle componenten en de eerste PCB.</w:t>
            </w:r>
          </w:p>
        </w:tc>
      </w:tr>
    </w:tbl>
    <w:p w14:paraId="07F8728C" w14:textId="77777777" w:rsidR="008276A9" w:rsidRDefault="008276A9" w:rsidP="00BA546D"/>
    <w:p w14:paraId="413C3FEE" w14:textId="00687A85" w:rsidR="00A1602B" w:rsidRPr="007D46E9" w:rsidRDefault="00A1602B" w:rsidP="0071213C">
      <w:pPr>
        <w:pStyle w:val="Heading1"/>
      </w:pPr>
      <w:bookmarkStart w:id="10" w:name="_Toc134600498"/>
      <w:r w:rsidRPr="007D46E9">
        <w:t>Interface testen</w:t>
      </w:r>
      <w:bookmarkEnd w:id="10"/>
    </w:p>
    <w:p w14:paraId="6B9BFE5A" w14:textId="116BCB58" w:rsidR="00A25218" w:rsidRPr="007D46E9" w:rsidRDefault="00820253" w:rsidP="00A25218">
      <w:pPr>
        <w:pStyle w:val="Heading3"/>
        <w:rPr>
          <w:lang w:val="nl-BE"/>
        </w:rPr>
      </w:pPr>
      <w:r>
        <w:rPr>
          <w:lang w:val="nl-BE"/>
        </w:rPr>
        <w:t>d</w:t>
      </w:r>
      <w:r w:rsidR="008D3A67">
        <w:rPr>
          <w:lang w:val="nl-BE"/>
        </w:rPr>
        <w:t>atalogger_com.</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25218" w:rsidRPr="007D46E9" w14:paraId="6DF7928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79A779"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1AB2A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343DD5A"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8F79C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43F5D9F"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25218" w:rsidRPr="007D46E9" w14:paraId="2B398E45" w14:textId="77777777" w:rsidTr="00312622">
        <w:tc>
          <w:tcPr>
            <w:tcW w:w="4820" w:type="dxa"/>
            <w:gridSpan w:val="2"/>
            <w:tcBorders>
              <w:top w:val="single" w:sz="18" w:space="0" w:color="FFFFFF" w:themeColor="background1"/>
              <w:bottom w:val="single" w:sz="18" w:space="0" w:color="FFFFFF" w:themeColor="background1"/>
            </w:tcBorders>
          </w:tcPr>
          <w:p w14:paraId="4DBDF361" w14:textId="71063ACE" w:rsidR="00A25218" w:rsidRPr="007D46E9" w:rsidRDefault="008E26F6" w:rsidP="00312622">
            <w:pPr>
              <w:pStyle w:val="Paragraph1"/>
              <w:spacing w:before="120"/>
              <w:ind w:left="0"/>
              <w:jc w:val="left"/>
              <w:rPr>
                <w:sz w:val="18"/>
                <w:lang w:val="nl-BE"/>
              </w:rPr>
            </w:pPr>
            <w:r w:rsidRPr="008E26F6">
              <w:rPr>
                <w:sz w:val="18"/>
                <w:lang w:val="nl-BE"/>
              </w:rPr>
              <w:t xml:space="preserve">Voer een test uit om te controleren of communicatie tussen de website en de AtMega328p via USB mogelijk is. Voer vervolgens ook een test uit om te controleren </w:t>
            </w:r>
            <w:r w:rsidR="0031213A">
              <w:rPr>
                <w:sz w:val="18"/>
                <w:lang w:val="nl-BE"/>
              </w:rPr>
              <w:t>dat</w:t>
            </w:r>
            <w:r w:rsidRPr="008E26F6">
              <w:rPr>
                <w:sz w:val="18"/>
                <w:lang w:val="nl-BE"/>
              </w:rPr>
              <w:t xml:space="preserve"> website alleen kan communiceren met de datalogger en niet met andere apparaten, en dit op een veilige manier.</w:t>
            </w:r>
          </w:p>
        </w:tc>
        <w:tc>
          <w:tcPr>
            <w:tcW w:w="1134" w:type="dxa"/>
            <w:tcBorders>
              <w:top w:val="single" w:sz="18" w:space="0" w:color="FFFFFF" w:themeColor="background1"/>
              <w:bottom w:val="single" w:sz="18" w:space="0" w:color="FFFFFF" w:themeColor="background1"/>
            </w:tcBorders>
          </w:tcPr>
          <w:p w14:paraId="0B2EA715" w14:textId="1E13DCB4" w:rsidR="00A25218"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7CC981D" w14:textId="326D5120" w:rsidR="00A25218" w:rsidRPr="007D46E9" w:rsidRDefault="003D320F" w:rsidP="00312622">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1EF44EF4" w14:textId="1482D95D" w:rsidR="00A25218" w:rsidRPr="007D46E9" w:rsidRDefault="003D320F" w:rsidP="00312622">
            <w:pPr>
              <w:pStyle w:val="Paragraph1"/>
              <w:spacing w:before="120"/>
              <w:ind w:left="0"/>
              <w:jc w:val="left"/>
              <w:rPr>
                <w:sz w:val="18"/>
                <w:lang w:val="nl-BE"/>
              </w:rPr>
            </w:pPr>
            <w:r>
              <w:rPr>
                <w:sz w:val="18"/>
                <w:lang w:val="nl-BE"/>
              </w:rPr>
              <w:t>11/04/2023</w:t>
            </w:r>
          </w:p>
        </w:tc>
        <w:tc>
          <w:tcPr>
            <w:tcW w:w="850" w:type="dxa"/>
            <w:tcBorders>
              <w:top w:val="single" w:sz="18" w:space="0" w:color="FFFFFF" w:themeColor="background1"/>
              <w:bottom w:val="single" w:sz="18" w:space="0" w:color="FFFFFF" w:themeColor="background1"/>
            </w:tcBorders>
          </w:tcPr>
          <w:p w14:paraId="1D85A5E2" w14:textId="695CE0EC" w:rsidR="00A25218" w:rsidRPr="007D46E9" w:rsidRDefault="009703E8" w:rsidP="00312622">
            <w:pPr>
              <w:pStyle w:val="Paragraph1"/>
              <w:spacing w:before="120"/>
              <w:ind w:left="0"/>
              <w:jc w:val="left"/>
              <w:rPr>
                <w:sz w:val="18"/>
                <w:lang w:val="nl-BE"/>
              </w:rPr>
            </w:pPr>
            <w:r>
              <w:rPr>
                <w:sz w:val="18"/>
                <w:lang w:val="nl-BE"/>
              </w:rPr>
              <w:t>NOK</w:t>
            </w:r>
          </w:p>
        </w:tc>
      </w:tr>
      <w:tr w:rsidR="00A25218" w:rsidRPr="007D46E9" w14:paraId="1454B318"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13A54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B7DE0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CD4820"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25218" w:rsidRPr="007D46E9" w14:paraId="4D72CBF7" w14:textId="77777777" w:rsidTr="00312622">
        <w:tc>
          <w:tcPr>
            <w:tcW w:w="3024" w:type="dxa"/>
            <w:tcBorders>
              <w:top w:val="single" w:sz="18" w:space="0" w:color="FFFFFF" w:themeColor="background1"/>
              <w:bottom w:val="single" w:sz="18" w:space="0" w:color="C00000"/>
            </w:tcBorders>
          </w:tcPr>
          <w:p w14:paraId="10674D6E" w14:textId="112D5415" w:rsidR="00A25218" w:rsidRPr="007D46E9" w:rsidRDefault="00C970CC" w:rsidP="00312622">
            <w:pPr>
              <w:pStyle w:val="Paragraph1"/>
              <w:ind w:left="0"/>
              <w:jc w:val="left"/>
              <w:rPr>
                <w:sz w:val="18"/>
                <w:lang w:val="nl-BE"/>
              </w:rPr>
            </w:pPr>
            <w:r>
              <w:rPr>
                <w:sz w:val="18"/>
                <w:lang w:val="nl-BE"/>
              </w:rPr>
              <w:t>D</w:t>
            </w:r>
            <w:r w:rsidRPr="00C970CC">
              <w:rPr>
                <w:sz w:val="18"/>
                <w:lang w:val="nl-BE"/>
              </w:rPr>
              <w:t>at de communicatie foutloos en op een veilige manier verloopt.</w:t>
            </w:r>
          </w:p>
        </w:tc>
        <w:tc>
          <w:tcPr>
            <w:tcW w:w="3024" w:type="dxa"/>
            <w:gridSpan w:val="3"/>
            <w:tcBorders>
              <w:top w:val="single" w:sz="18" w:space="0" w:color="FFFFFF" w:themeColor="background1"/>
              <w:bottom w:val="single" w:sz="18" w:space="0" w:color="C00000"/>
            </w:tcBorders>
          </w:tcPr>
          <w:p w14:paraId="661220CB" w14:textId="7D88A339" w:rsidR="00A25218" w:rsidRPr="007D46E9" w:rsidRDefault="00D97F96" w:rsidP="00312622">
            <w:pPr>
              <w:pStyle w:val="Paragraph1"/>
              <w:ind w:left="0"/>
              <w:jc w:val="left"/>
              <w:rPr>
                <w:sz w:val="18"/>
                <w:lang w:val="nl-BE"/>
              </w:rPr>
            </w:pPr>
            <w:r w:rsidRPr="00D97F96">
              <w:rPr>
                <w:sz w:val="18"/>
                <w:lang w:val="nl-BE"/>
              </w:rPr>
              <w:t>De communicatie verloopt uitstekend en de vereiste beveiligingsmaatregelen, zoals een wachtwoord, functioneren goed. Het enige probleem is dat de communicatie niet werkt op mobiele apparaten zoals tablets.</w:t>
            </w:r>
          </w:p>
        </w:tc>
        <w:tc>
          <w:tcPr>
            <w:tcW w:w="3024" w:type="dxa"/>
            <w:gridSpan w:val="3"/>
            <w:tcBorders>
              <w:top w:val="single" w:sz="18" w:space="0" w:color="FFFFFF" w:themeColor="background1"/>
              <w:bottom w:val="single" w:sz="18" w:space="0" w:color="C00000"/>
            </w:tcBorders>
          </w:tcPr>
          <w:p w14:paraId="6080EF8D" w14:textId="6A80B7E9" w:rsidR="00A25218" w:rsidRPr="007D46E9" w:rsidRDefault="00DC39F2" w:rsidP="00312622">
            <w:pPr>
              <w:pStyle w:val="Paragraph1"/>
              <w:ind w:left="0"/>
              <w:jc w:val="left"/>
              <w:rPr>
                <w:sz w:val="18"/>
                <w:lang w:val="nl-BE"/>
              </w:rPr>
            </w:pPr>
            <w:r>
              <w:rPr>
                <w:sz w:val="18"/>
                <w:lang w:val="nl-BE"/>
              </w:rPr>
              <w:t>Het probleem ligt bij de gebruikte microcontroller (AtMega328p). Ik heb één nodig met een ingebouwde ”USB to UART converter”, zoals</w:t>
            </w:r>
            <w:r w:rsidR="002A5EE1">
              <w:rPr>
                <w:sz w:val="18"/>
                <w:lang w:val="nl-BE"/>
              </w:rPr>
              <w:t xml:space="preserve"> bijvoorbeeld</w:t>
            </w:r>
            <w:r>
              <w:rPr>
                <w:sz w:val="18"/>
                <w:lang w:val="nl-BE"/>
              </w:rPr>
              <w:t xml:space="preserve"> de AtM</w:t>
            </w:r>
            <w:r w:rsidR="0001406C">
              <w:rPr>
                <w:sz w:val="18"/>
                <w:lang w:val="nl-BE"/>
              </w:rPr>
              <w:t>ega32U4</w:t>
            </w:r>
            <w:r w:rsidR="00425320">
              <w:rPr>
                <w:sz w:val="18"/>
                <w:lang w:val="nl-BE"/>
              </w:rPr>
              <w:t>.</w:t>
            </w:r>
          </w:p>
        </w:tc>
      </w:tr>
    </w:tbl>
    <w:p w14:paraId="6A011E14" w14:textId="77777777" w:rsidR="005F544E" w:rsidRDefault="005F544E">
      <w:pPr>
        <w:spacing w:after="200" w:line="276" w:lineRule="auto"/>
        <w:jc w:val="left"/>
        <w:rPr>
          <w:rFonts w:cs="Arial"/>
          <w:bCs/>
          <w:kern w:val="32"/>
          <w:sz w:val="28"/>
          <w:szCs w:val="26"/>
          <w:lang w:val="nl-BE" w:eastAsia="nl-BE"/>
        </w:rPr>
      </w:pPr>
      <w:r>
        <w:br w:type="page"/>
      </w:r>
    </w:p>
    <w:p w14:paraId="4F8A234D" w14:textId="74B854A5" w:rsidR="00C46E7C" w:rsidRDefault="00C46E7C" w:rsidP="00C46E7C">
      <w:pPr>
        <w:pStyle w:val="Heading2"/>
      </w:pPr>
      <w:r w:rsidRPr="007D46E9">
        <w:lastRenderedPageBreak/>
        <w:t>Cross-browser testen</w:t>
      </w:r>
    </w:p>
    <w:p w14:paraId="5051744B" w14:textId="03EBB82C" w:rsidR="001024DD" w:rsidRPr="007D46E9" w:rsidRDefault="001024DD" w:rsidP="001024DD">
      <w:pPr>
        <w:pStyle w:val="Heading3"/>
        <w:rPr>
          <w:lang w:val="nl-BE"/>
        </w:rPr>
      </w:pPr>
      <w:r>
        <w:rPr>
          <w:lang w:val="nl-BE"/>
        </w:rPr>
        <w:t>table</w:t>
      </w:r>
      <w:r w:rsidR="00636E4E">
        <w:rPr>
          <w:lang w:val="nl-BE"/>
        </w:rPr>
        <w:t>t</w:t>
      </w:r>
      <w:r>
        <w:rPr>
          <w:lang w:val="nl-BE"/>
        </w:rPr>
        <w:t>_browser1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1024DD" w:rsidRPr="007D46E9" w14:paraId="3005C4FB"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E73431"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3CA189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1D2135"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8FC06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D3FFB7"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1024DD" w:rsidRPr="007D46E9" w14:paraId="0B436658" w14:textId="77777777" w:rsidTr="00312622">
        <w:tc>
          <w:tcPr>
            <w:tcW w:w="4820" w:type="dxa"/>
            <w:gridSpan w:val="2"/>
            <w:tcBorders>
              <w:top w:val="single" w:sz="18" w:space="0" w:color="FFFFFF" w:themeColor="background1"/>
              <w:bottom w:val="single" w:sz="18" w:space="0" w:color="FFFFFF" w:themeColor="background1"/>
            </w:tcBorders>
          </w:tcPr>
          <w:p w14:paraId="68629F2F" w14:textId="16ECC8FA" w:rsidR="001024DD" w:rsidRPr="007D46E9" w:rsidRDefault="0068195D" w:rsidP="00312622">
            <w:pPr>
              <w:pStyle w:val="Paragraph1"/>
              <w:spacing w:before="120"/>
              <w:ind w:left="0"/>
              <w:jc w:val="left"/>
              <w:rPr>
                <w:sz w:val="18"/>
                <w:lang w:val="nl-BE"/>
              </w:rPr>
            </w:pPr>
            <w:r w:rsidRPr="0068195D">
              <w:rPr>
                <w:sz w:val="18"/>
                <w:lang w:val="nl-BE"/>
              </w:rPr>
              <w:t>Het is belangrijk om te beseffen dat tablets mogelijk een andere browser gebruiken dan de browser op mijn computer. Niet alle webdesign-elementen zijn bruikbaar op alle browsers, en dit is met name belangrijk voor de communicatie met de datalogger.</w:t>
            </w:r>
          </w:p>
        </w:tc>
        <w:tc>
          <w:tcPr>
            <w:tcW w:w="1134" w:type="dxa"/>
            <w:tcBorders>
              <w:top w:val="single" w:sz="18" w:space="0" w:color="FFFFFF" w:themeColor="background1"/>
              <w:bottom w:val="single" w:sz="18" w:space="0" w:color="FFFFFF" w:themeColor="background1"/>
            </w:tcBorders>
          </w:tcPr>
          <w:p w14:paraId="2A81AB49" w14:textId="6CF880B1" w:rsidR="001024D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4B94E7DC" w14:textId="3C3FF31D" w:rsidR="001024DD" w:rsidRPr="007D46E9" w:rsidRDefault="003D320F" w:rsidP="00312622">
            <w:pPr>
              <w:pStyle w:val="Paragraph1"/>
              <w:spacing w:before="120"/>
              <w:ind w:left="0"/>
              <w:jc w:val="left"/>
              <w:rPr>
                <w:sz w:val="18"/>
                <w:lang w:val="nl-BE"/>
              </w:rPr>
            </w:pPr>
            <w:r>
              <w:rPr>
                <w:sz w:val="18"/>
                <w:lang w:val="nl-BE"/>
              </w:rPr>
              <w:t>20/03/</w:t>
            </w:r>
            <w:r w:rsidR="00E32E19">
              <w:rPr>
                <w:sz w:val="18"/>
                <w:lang w:val="nl-BE"/>
              </w:rPr>
              <w:t>2023</w:t>
            </w:r>
          </w:p>
        </w:tc>
        <w:tc>
          <w:tcPr>
            <w:tcW w:w="1134" w:type="dxa"/>
            <w:tcBorders>
              <w:top w:val="single" w:sz="18" w:space="0" w:color="FFFFFF" w:themeColor="background1"/>
              <w:bottom w:val="single" w:sz="18" w:space="0" w:color="FFFFFF" w:themeColor="background1"/>
            </w:tcBorders>
          </w:tcPr>
          <w:p w14:paraId="2A8FC2AF" w14:textId="3675712D" w:rsidR="001024DD" w:rsidRPr="007D46E9" w:rsidRDefault="00E32E19" w:rsidP="00312622">
            <w:pPr>
              <w:pStyle w:val="Paragraph1"/>
              <w:spacing w:before="120"/>
              <w:ind w:left="0"/>
              <w:jc w:val="left"/>
              <w:rPr>
                <w:sz w:val="18"/>
                <w:lang w:val="nl-BE"/>
              </w:rPr>
            </w:pPr>
            <w:r>
              <w:rPr>
                <w:sz w:val="18"/>
                <w:lang w:val="nl-BE"/>
              </w:rPr>
              <w:t>19/04/2023</w:t>
            </w:r>
          </w:p>
        </w:tc>
        <w:tc>
          <w:tcPr>
            <w:tcW w:w="850" w:type="dxa"/>
            <w:tcBorders>
              <w:top w:val="single" w:sz="18" w:space="0" w:color="FFFFFF" w:themeColor="background1"/>
              <w:bottom w:val="single" w:sz="18" w:space="0" w:color="FFFFFF" w:themeColor="background1"/>
            </w:tcBorders>
          </w:tcPr>
          <w:p w14:paraId="682C6C4B" w14:textId="47EBD821" w:rsidR="001024DD" w:rsidRPr="007D46E9" w:rsidRDefault="005F544E" w:rsidP="00312622">
            <w:pPr>
              <w:pStyle w:val="Paragraph1"/>
              <w:spacing w:before="120"/>
              <w:ind w:left="0"/>
              <w:jc w:val="left"/>
              <w:rPr>
                <w:sz w:val="18"/>
                <w:lang w:val="nl-BE"/>
              </w:rPr>
            </w:pPr>
            <w:r>
              <w:rPr>
                <w:sz w:val="18"/>
                <w:lang w:val="nl-BE"/>
              </w:rPr>
              <w:t>N</w:t>
            </w:r>
            <w:r w:rsidR="009703E8">
              <w:rPr>
                <w:sz w:val="18"/>
                <w:lang w:val="nl-BE"/>
              </w:rPr>
              <w:t>OK</w:t>
            </w:r>
          </w:p>
        </w:tc>
      </w:tr>
      <w:tr w:rsidR="001024DD" w:rsidRPr="007D46E9" w14:paraId="0DF1337F"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BA036E"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22550D"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7A258F23"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1024DD" w:rsidRPr="007D46E9" w14:paraId="4B3B857F" w14:textId="77777777" w:rsidTr="00312622">
        <w:tc>
          <w:tcPr>
            <w:tcW w:w="3024" w:type="dxa"/>
            <w:tcBorders>
              <w:top w:val="single" w:sz="18" w:space="0" w:color="FFFFFF" w:themeColor="background1"/>
              <w:bottom w:val="single" w:sz="18" w:space="0" w:color="C00000"/>
            </w:tcBorders>
          </w:tcPr>
          <w:p w14:paraId="79514A67" w14:textId="32A87AD1" w:rsidR="001024DD" w:rsidRPr="007D46E9" w:rsidRDefault="006D2E84" w:rsidP="00312622">
            <w:pPr>
              <w:pStyle w:val="Paragraph1"/>
              <w:ind w:left="0"/>
              <w:jc w:val="left"/>
              <w:rPr>
                <w:sz w:val="18"/>
                <w:lang w:val="nl-BE"/>
              </w:rPr>
            </w:pPr>
            <w:r>
              <w:rPr>
                <w:sz w:val="18"/>
                <w:lang w:val="nl-BE"/>
              </w:rPr>
              <w:t>Geen problemen met de browser van de tablet.</w:t>
            </w:r>
          </w:p>
        </w:tc>
        <w:tc>
          <w:tcPr>
            <w:tcW w:w="3024" w:type="dxa"/>
            <w:gridSpan w:val="3"/>
            <w:tcBorders>
              <w:top w:val="single" w:sz="18" w:space="0" w:color="FFFFFF" w:themeColor="background1"/>
              <w:bottom w:val="single" w:sz="18" w:space="0" w:color="C00000"/>
            </w:tcBorders>
          </w:tcPr>
          <w:p w14:paraId="3EA04542" w14:textId="4DC782A6" w:rsidR="001024DD" w:rsidRPr="007D46E9" w:rsidRDefault="00E016A2" w:rsidP="00312622">
            <w:pPr>
              <w:pStyle w:val="Paragraph1"/>
              <w:ind w:left="0"/>
              <w:jc w:val="left"/>
              <w:rPr>
                <w:sz w:val="18"/>
                <w:lang w:val="nl-BE"/>
              </w:rPr>
            </w:pPr>
            <w:r>
              <w:rPr>
                <w:sz w:val="18"/>
                <w:lang w:val="nl-BE"/>
              </w:rPr>
              <w:t>De WebSerial API die ik gebruik voor de datalogger is niet compatibel met browsers op mobiele apparaten.</w:t>
            </w:r>
          </w:p>
        </w:tc>
        <w:tc>
          <w:tcPr>
            <w:tcW w:w="3024" w:type="dxa"/>
            <w:gridSpan w:val="3"/>
            <w:tcBorders>
              <w:top w:val="single" w:sz="18" w:space="0" w:color="FFFFFF" w:themeColor="background1"/>
              <w:bottom w:val="single" w:sz="18" w:space="0" w:color="C00000"/>
            </w:tcBorders>
          </w:tcPr>
          <w:p w14:paraId="258DC7ED" w14:textId="233E12E7" w:rsidR="001024DD" w:rsidRPr="007D46E9" w:rsidRDefault="00CD4A74" w:rsidP="00312622">
            <w:pPr>
              <w:pStyle w:val="Paragraph1"/>
              <w:ind w:left="0"/>
              <w:jc w:val="left"/>
              <w:rPr>
                <w:sz w:val="18"/>
                <w:lang w:val="nl-BE"/>
              </w:rPr>
            </w:pPr>
            <w:r>
              <w:rPr>
                <w:sz w:val="18"/>
                <w:lang w:val="nl-BE"/>
              </w:rPr>
              <w:t>De WebUSB API gebruiken, deze is wel compatibel met browsers van mobiele apparaten.</w:t>
            </w:r>
          </w:p>
        </w:tc>
      </w:tr>
    </w:tbl>
    <w:p w14:paraId="65BAF4E2" w14:textId="019E11D0" w:rsidR="001024DD" w:rsidRDefault="001024DD" w:rsidP="001024DD">
      <w:pPr>
        <w:rPr>
          <w:lang w:val="nl-BE" w:eastAsia="nl-BE"/>
        </w:rPr>
      </w:pPr>
    </w:p>
    <w:p w14:paraId="22FD361A" w14:textId="468863DF" w:rsidR="007136EE" w:rsidRPr="007D46E9" w:rsidRDefault="007136EE" w:rsidP="007136EE">
      <w:pPr>
        <w:pStyle w:val="Heading3"/>
        <w:rPr>
          <w:lang w:val="nl-BE"/>
        </w:rPr>
      </w:pPr>
      <w:r>
        <w:rPr>
          <w:lang w:val="nl-BE"/>
        </w:rPr>
        <w:t>table</w:t>
      </w:r>
      <w:r w:rsidR="005E0A94">
        <w:rPr>
          <w:lang w:val="nl-BE"/>
        </w:rPr>
        <w:t>t</w:t>
      </w:r>
      <w:r>
        <w:rPr>
          <w:lang w:val="nl-BE"/>
        </w:rPr>
        <w:t>_browser2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7136EE" w:rsidRPr="007D46E9" w14:paraId="409F477E"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114DA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DDD362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7371F3"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9E753D0"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8738EA"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E32E19" w:rsidRPr="007D46E9" w14:paraId="34013CCC" w14:textId="77777777" w:rsidTr="00312622">
        <w:tc>
          <w:tcPr>
            <w:tcW w:w="4820" w:type="dxa"/>
            <w:gridSpan w:val="2"/>
            <w:tcBorders>
              <w:top w:val="single" w:sz="18" w:space="0" w:color="FFFFFF" w:themeColor="background1"/>
              <w:bottom w:val="single" w:sz="18" w:space="0" w:color="FFFFFF" w:themeColor="background1"/>
            </w:tcBorders>
          </w:tcPr>
          <w:p w14:paraId="3986887D" w14:textId="731F7181" w:rsidR="00E32E19" w:rsidRPr="007D46E9" w:rsidRDefault="008C3F82" w:rsidP="00E32E19">
            <w:pPr>
              <w:pStyle w:val="Paragraph1"/>
              <w:spacing w:before="120"/>
              <w:ind w:left="0"/>
              <w:jc w:val="left"/>
              <w:rPr>
                <w:sz w:val="18"/>
                <w:lang w:val="nl-BE"/>
              </w:rPr>
            </w:pPr>
            <w:r>
              <w:rPr>
                <w:sz w:val="18"/>
                <w:lang w:val="nl-BE"/>
              </w:rPr>
              <w:t>Idem als tablet_browser1</w:t>
            </w:r>
            <w:r w:rsidR="008F48D3">
              <w:rPr>
                <w:sz w:val="18"/>
                <w:lang w:val="nl-BE"/>
              </w:rPr>
              <w:t>.</w:t>
            </w:r>
            <w:r w:rsidR="008F48D3">
              <w:rPr>
                <w:sz w:val="18"/>
                <w:lang w:val="nl-BE"/>
              </w:rPr>
              <w:t xml:space="preserve"> Maar voor de 2</w:t>
            </w:r>
            <w:r w:rsidR="008F48D3" w:rsidRPr="008F48D3">
              <w:rPr>
                <w:sz w:val="18"/>
                <w:vertAlign w:val="superscript"/>
                <w:lang w:val="nl-BE"/>
              </w:rPr>
              <w:t>de</w:t>
            </w:r>
            <w:r w:rsidR="008F48D3">
              <w:rPr>
                <w:sz w:val="18"/>
                <w:lang w:val="nl-BE"/>
              </w:rPr>
              <w:t xml:space="preserve"> versie van de website i.p.v. de 1</w:t>
            </w:r>
            <w:r w:rsidR="008F48D3" w:rsidRPr="008F48D3">
              <w:rPr>
                <w:sz w:val="18"/>
                <w:vertAlign w:val="superscript"/>
                <w:lang w:val="nl-BE"/>
              </w:rPr>
              <w:t>ste</w:t>
            </w:r>
            <w:r w:rsidR="008F48D3">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792EE378" w14:textId="4C7F0953" w:rsidR="00E32E19" w:rsidRPr="007D46E9"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6D97E6A" w14:textId="36E34581" w:rsidR="00E32E19" w:rsidRPr="007D46E9" w:rsidRDefault="00E32E19" w:rsidP="00E32E19">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30D359E3" w14:textId="56A6A5DA" w:rsidR="00E32E19" w:rsidRPr="007D46E9" w:rsidRDefault="00E32E19" w:rsidP="00E32E19">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372C27D7" w14:textId="1B140D2F" w:rsidR="00E32E19" w:rsidRPr="007D46E9" w:rsidRDefault="008C3F82" w:rsidP="00E32E19">
            <w:pPr>
              <w:pStyle w:val="Paragraph1"/>
              <w:spacing w:before="120"/>
              <w:ind w:left="0"/>
              <w:jc w:val="left"/>
              <w:rPr>
                <w:sz w:val="18"/>
                <w:lang w:val="nl-BE"/>
              </w:rPr>
            </w:pPr>
            <w:r>
              <w:rPr>
                <w:sz w:val="18"/>
                <w:lang w:val="nl-BE"/>
              </w:rPr>
              <w:t>N</w:t>
            </w:r>
            <w:r w:rsidR="009703E8">
              <w:rPr>
                <w:sz w:val="18"/>
                <w:lang w:val="nl-BE"/>
              </w:rPr>
              <w:t>OK</w:t>
            </w:r>
          </w:p>
        </w:tc>
      </w:tr>
      <w:tr w:rsidR="00E32E19" w:rsidRPr="007D46E9" w14:paraId="4EDABFA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8621D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CD3D1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EADDBEB"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E32E19" w:rsidRPr="007D46E9" w14:paraId="08E82BC4" w14:textId="77777777" w:rsidTr="00312622">
        <w:tc>
          <w:tcPr>
            <w:tcW w:w="3024" w:type="dxa"/>
            <w:tcBorders>
              <w:top w:val="single" w:sz="18" w:space="0" w:color="FFFFFF" w:themeColor="background1"/>
              <w:bottom w:val="single" w:sz="18" w:space="0" w:color="C00000"/>
            </w:tcBorders>
          </w:tcPr>
          <w:p w14:paraId="38F852F9" w14:textId="5EF1154D" w:rsidR="00E32E19" w:rsidRPr="007D46E9" w:rsidRDefault="004A4F7E" w:rsidP="00E32E19">
            <w:pPr>
              <w:pStyle w:val="Paragraph1"/>
              <w:ind w:left="0"/>
              <w:jc w:val="left"/>
              <w:rPr>
                <w:sz w:val="18"/>
                <w:lang w:val="nl-BE"/>
              </w:rPr>
            </w:pPr>
            <w:r>
              <w:rPr>
                <w:sz w:val="18"/>
                <w:lang w:val="nl-BE"/>
              </w:rPr>
              <w:t xml:space="preserve">Idem als </w:t>
            </w:r>
            <w:r>
              <w:rPr>
                <w:sz w:val="18"/>
                <w:lang w:val="nl-BE"/>
              </w:rPr>
              <w:t>tablet_browser1</w:t>
            </w:r>
            <w:r>
              <w:rPr>
                <w:sz w:val="18"/>
                <w:lang w:val="nl-BE"/>
              </w:rPr>
              <w:t>.</w:t>
            </w:r>
          </w:p>
        </w:tc>
        <w:tc>
          <w:tcPr>
            <w:tcW w:w="3024" w:type="dxa"/>
            <w:gridSpan w:val="3"/>
            <w:tcBorders>
              <w:top w:val="single" w:sz="18" w:space="0" w:color="FFFFFF" w:themeColor="background1"/>
              <w:bottom w:val="single" w:sz="18" w:space="0" w:color="C00000"/>
            </w:tcBorders>
          </w:tcPr>
          <w:p w14:paraId="2993EF5A" w14:textId="674B885C" w:rsidR="00E32E19" w:rsidRPr="007D46E9" w:rsidRDefault="004A4F7E" w:rsidP="00E32E19">
            <w:pPr>
              <w:pStyle w:val="Paragraph1"/>
              <w:ind w:left="0"/>
              <w:jc w:val="left"/>
              <w:rPr>
                <w:sz w:val="18"/>
                <w:lang w:val="nl-BE"/>
              </w:rPr>
            </w:pPr>
            <w:r>
              <w:rPr>
                <w:sz w:val="18"/>
                <w:lang w:val="nl-BE"/>
              </w:rPr>
              <w:t>Idem als tablet_browser1.</w:t>
            </w:r>
          </w:p>
        </w:tc>
        <w:tc>
          <w:tcPr>
            <w:tcW w:w="3024" w:type="dxa"/>
            <w:gridSpan w:val="3"/>
            <w:tcBorders>
              <w:top w:val="single" w:sz="18" w:space="0" w:color="FFFFFF" w:themeColor="background1"/>
              <w:bottom w:val="single" w:sz="18" w:space="0" w:color="C00000"/>
            </w:tcBorders>
          </w:tcPr>
          <w:p w14:paraId="2B5221D1" w14:textId="153AA144" w:rsidR="00E32E19" w:rsidRPr="007D46E9" w:rsidRDefault="004A4F7E" w:rsidP="00E32E19">
            <w:pPr>
              <w:pStyle w:val="Paragraph1"/>
              <w:ind w:left="0"/>
              <w:jc w:val="left"/>
              <w:rPr>
                <w:sz w:val="18"/>
                <w:lang w:val="nl-BE"/>
              </w:rPr>
            </w:pPr>
            <w:r>
              <w:rPr>
                <w:sz w:val="18"/>
                <w:lang w:val="nl-BE"/>
              </w:rPr>
              <w:t>Idem als tablet_browser1.</w:t>
            </w:r>
          </w:p>
        </w:tc>
      </w:tr>
    </w:tbl>
    <w:p w14:paraId="281E06F2" w14:textId="77777777" w:rsidR="007136EE" w:rsidRPr="001024DD" w:rsidRDefault="007136EE" w:rsidP="001024DD">
      <w:pPr>
        <w:rPr>
          <w:lang w:val="nl-BE" w:eastAsia="nl-BE"/>
        </w:rPr>
      </w:pPr>
    </w:p>
    <w:p w14:paraId="2D6D04CA" w14:textId="03A120BC" w:rsidR="00C46E7C" w:rsidRDefault="00C46E7C" w:rsidP="0071213C">
      <w:pPr>
        <w:pStyle w:val="Heading1"/>
      </w:pPr>
      <w:bookmarkStart w:id="11" w:name="_Toc134600499"/>
      <w:r w:rsidRPr="007D46E9">
        <w:t>Usability testen</w:t>
      </w:r>
      <w:bookmarkEnd w:id="11"/>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B712A6" w:rsidRPr="007D46E9" w14:paraId="64B1E824" w14:textId="77777777" w:rsidTr="00B712A6">
        <w:tc>
          <w:tcPr>
            <w:tcW w:w="9072" w:type="dxa"/>
          </w:tcPr>
          <w:p w14:paraId="365136D9" w14:textId="1FF03B47" w:rsidR="00B712A6" w:rsidRPr="007D46E9" w:rsidRDefault="007D0775" w:rsidP="00B712A6">
            <w:pPr>
              <w:pStyle w:val="Heading3"/>
              <w:outlineLvl w:val="2"/>
            </w:pPr>
            <w:r w:rsidRPr="007D0775">
              <w:rPr>
                <w:lang w:val="nl-BE"/>
              </w:rPr>
              <w:t>user_feedback_1</w:t>
            </w:r>
          </w:p>
        </w:tc>
      </w:tr>
      <w:tr w:rsidR="00B712A6" w:rsidRPr="007D46E9" w14:paraId="261595E2" w14:textId="77777777" w:rsidTr="00B712A6">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DA55BC" w14:paraId="62DF727D" w14:textId="77777777" w:rsidTr="00267643">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0802FFD"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BDBA59"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A2E670"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6F2523"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F0905F"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E32E19" w:rsidRPr="00DA55BC" w14:paraId="671702F6" w14:textId="77777777" w:rsidTr="00267643">
              <w:tc>
                <w:tcPr>
                  <w:tcW w:w="4820" w:type="dxa"/>
                  <w:gridSpan w:val="2"/>
                  <w:tcBorders>
                    <w:top w:val="single" w:sz="18" w:space="0" w:color="FFFFFF" w:themeColor="background1"/>
                    <w:bottom w:val="single" w:sz="18" w:space="0" w:color="FFFFFF" w:themeColor="background1"/>
                  </w:tcBorders>
                </w:tcPr>
                <w:p w14:paraId="3138077E" w14:textId="51E94C13" w:rsidR="00E32E19" w:rsidRPr="00DA55BC" w:rsidRDefault="00EC6385" w:rsidP="00C22513">
                  <w:pPr>
                    <w:pStyle w:val="Paragraph1"/>
                    <w:spacing w:before="120"/>
                    <w:ind w:left="0"/>
                    <w:jc w:val="left"/>
                    <w:rPr>
                      <w:sz w:val="18"/>
                      <w:lang w:val="nl-BE"/>
                    </w:rPr>
                  </w:pPr>
                  <w:r w:rsidRPr="00EC6385">
                    <w:rPr>
                      <w:sz w:val="18"/>
                      <w:lang w:val="nl-BE"/>
                    </w:rPr>
                    <w:t xml:space="preserve">Ik had een vergadering met twee gebruikers van de applicatie, Tom </w:t>
                  </w:r>
                  <w:proofErr w:type="spellStart"/>
                  <w:r w:rsidRPr="00EC6385">
                    <w:rPr>
                      <w:sz w:val="18"/>
                      <w:lang w:val="nl-BE"/>
                    </w:rPr>
                    <w:t>Colson</w:t>
                  </w:r>
                  <w:proofErr w:type="spellEnd"/>
                  <w:r w:rsidRPr="00EC6385">
                    <w:rPr>
                      <w:sz w:val="18"/>
                      <w:lang w:val="nl-BE"/>
                    </w:rPr>
                    <w:t xml:space="preserve"> en Olivier Raemaekers. Tijdens de vergadering konden ze mijn applicatie testen. Op dat moment had ik alleen de front-end van de eerste versie gereed.</w:t>
                  </w:r>
                </w:p>
              </w:tc>
              <w:tc>
                <w:tcPr>
                  <w:tcW w:w="1134" w:type="dxa"/>
                  <w:tcBorders>
                    <w:top w:val="single" w:sz="18" w:space="0" w:color="FFFFFF" w:themeColor="background1"/>
                    <w:bottom w:val="single" w:sz="18" w:space="0" w:color="FFFFFF" w:themeColor="background1"/>
                  </w:tcBorders>
                </w:tcPr>
                <w:p w14:paraId="4D843DB2" w14:textId="2724A641" w:rsidR="00E32E19" w:rsidRPr="00DA55BC" w:rsidRDefault="001B6905" w:rsidP="00E32E19">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653FB618" w14:textId="47B3F58D"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5839AE27" w14:textId="5E2C99B3" w:rsidR="00E32E19" w:rsidRPr="00DA55BC" w:rsidRDefault="00E32E19" w:rsidP="00E32E19">
                  <w:pPr>
                    <w:pStyle w:val="Paragraph1"/>
                    <w:spacing w:before="120"/>
                    <w:ind w:left="0"/>
                    <w:jc w:val="left"/>
                    <w:rPr>
                      <w:sz w:val="18"/>
                      <w:lang w:val="nl-BE"/>
                    </w:rPr>
                  </w:pPr>
                  <w:r>
                    <w:rPr>
                      <w:sz w:val="18"/>
                      <w:lang w:val="nl-BE"/>
                    </w:rPr>
                    <w:t>10/05/2023</w:t>
                  </w:r>
                </w:p>
              </w:tc>
              <w:tc>
                <w:tcPr>
                  <w:tcW w:w="850" w:type="dxa"/>
                  <w:tcBorders>
                    <w:top w:val="single" w:sz="18" w:space="0" w:color="FFFFFF" w:themeColor="background1"/>
                    <w:bottom w:val="single" w:sz="18" w:space="0" w:color="FFFFFF" w:themeColor="background1"/>
                  </w:tcBorders>
                </w:tcPr>
                <w:p w14:paraId="37DAFC8A" w14:textId="7A995269"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063B92F7" w14:textId="77777777" w:rsidTr="00267643">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8D9867C"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C092B32"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6CB0997"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4B662DBA" w14:textId="77777777" w:rsidTr="00267643">
              <w:tc>
                <w:tcPr>
                  <w:tcW w:w="3024" w:type="dxa"/>
                  <w:tcBorders>
                    <w:top w:val="single" w:sz="18" w:space="0" w:color="FFFFFF" w:themeColor="background1"/>
                    <w:bottom w:val="single" w:sz="18" w:space="0" w:color="C00000"/>
                  </w:tcBorders>
                </w:tcPr>
                <w:p w14:paraId="3681CE8B" w14:textId="01522A96" w:rsidR="00E32E19" w:rsidRPr="00DA55BC" w:rsidRDefault="008E7C4F" w:rsidP="00E32E19">
                  <w:pPr>
                    <w:pStyle w:val="Paragraph1"/>
                    <w:ind w:left="0"/>
                    <w:jc w:val="left"/>
                    <w:rPr>
                      <w:sz w:val="18"/>
                      <w:lang w:val="nl-BE"/>
                    </w:rPr>
                  </w:pPr>
                  <w:r w:rsidRPr="008E7C4F">
                    <w:rPr>
                      <w:sz w:val="18"/>
                      <w:lang w:val="nl-BE"/>
                    </w:rPr>
                    <w:t>Ze zullen feedback geven en extra functies eisen</w:t>
                  </w:r>
                  <w:r>
                    <w:rPr>
                      <w:sz w:val="18"/>
                      <w:lang w:val="nl-BE"/>
                    </w:rPr>
                    <w:t>.</w:t>
                  </w:r>
                </w:p>
              </w:tc>
              <w:tc>
                <w:tcPr>
                  <w:tcW w:w="3024" w:type="dxa"/>
                  <w:gridSpan w:val="3"/>
                  <w:tcBorders>
                    <w:top w:val="single" w:sz="18" w:space="0" w:color="FFFFFF" w:themeColor="background1"/>
                    <w:bottom w:val="single" w:sz="18" w:space="0" w:color="C00000"/>
                  </w:tcBorders>
                </w:tcPr>
                <w:p w14:paraId="2CDD88E8" w14:textId="45FC3A7E" w:rsidR="00E32E19" w:rsidRPr="00DA55BC" w:rsidRDefault="00365781" w:rsidP="00E32E19">
                  <w:pPr>
                    <w:pStyle w:val="Paragraph1"/>
                    <w:ind w:left="0"/>
                    <w:jc w:val="left"/>
                    <w:rPr>
                      <w:sz w:val="18"/>
                      <w:lang w:val="nl-BE"/>
                    </w:rPr>
                  </w:pPr>
                  <w:r w:rsidRPr="00365781">
                    <w:rPr>
                      <w:sz w:val="18"/>
                      <w:lang w:val="nl-BE"/>
                    </w:rPr>
                    <w:t>Ze waren tevreden met de resultaten die ik tot nu toe had bereikt, maar ze hadden veel extra functies voorgesteld.</w:t>
                  </w:r>
                </w:p>
              </w:tc>
              <w:tc>
                <w:tcPr>
                  <w:tcW w:w="3024" w:type="dxa"/>
                  <w:gridSpan w:val="3"/>
                  <w:tcBorders>
                    <w:top w:val="single" w:sz="18" w:space="0" w:color="FFFFFF" w:themeColor="background1"/>
                    <w:bottom w:val="single" w:sz="18" w:space="0" w:color="C00000"/>
                  </w:tcBorders>
                </w:tcPr>
                <w:p w14:paraId="49DA0106" w14:textId="65CCEB89" w:rsidR="00E32E19" w:rsidRPr="00DA55BC" w:rsidRDefault="00BF77F0" w:rsidP="00E32E19">
                  <w:pPr>
                    <w:pStyle w:val="Paragraph1"/>
                    <w:ind w:left="0"/>
                    <w:jc w:val="left"/>
                    <w:rPr>
                      <w:sz w:val="18"/>
                      <w:lang w:val="nl-BE"/>
                    </w:rPr>
                  </w:pPr>
                  <w:r>
                    <w:rPr>
                      <w:sz w:val="18"/>
                      <w:lang w:val="nl-BE"/>
                    </w:rPr>
                    <w:t>De feedback verwerken en functies toevoegen.</w:t>
                  </w:r>
                </w:p>
              </w:tc>
            </w:tr>
          </w:tbl>
          <w:p w14:paraId="18238798" w14:textId="3BEA2452" w:rsidR="00B712A6" w:rsidRPr="00994865" w:rsidRDefault="00B712A6" w:rsidP="00B712A6">
            <w:pPr>
              <w:pStyle w:val="Heading3"/>
              <w:outlineLvl w:val="2"/>
              <w:rPr>
                <w:lang w:val="nl-NL"/>
              </w:rPr>
            </w:pPr>
          </w:p>
        </w:tc>
      </w:tr>
      <w:tr w:rsidR="00B712A6" w:rsidRPr="007D46E9" w14:paraId="5372C0CD" w14:textId="77777777" w:rsidTr="00B712A6">
        <w:tc>
          <w:tcPr>
            <w:tcW w:w="9072" w:type="dxa"/>
          </w:tcPr>
          <w:p w14:paraId="2ACB4715" w14:textId="745B5FF2" w:rsidR="00B712A6" w:rsidRPr="00DA55BC" w:rsidRDefault="00B712A6" w:rsidP="00B712A6">
            <w:pPr>
              <w:pStyle w:val="Paragraph1"/>
              <w:spacing w:before="120"/>
              <w:ind w:left="0"/>
              <w:jc w:val="center"/>
              <w:rPr>
                <w:color w:val="FFFFFF" w:themeColor="background1"/>
                <w:sz w:val="18"/>
                <w:lang w:val="nl-BE"/>
              </w:rPr>
            </w:pPr>
          </w:p>
        </w:tc>
      </w:tr>
    </w:tbl>
    <w:p w14:paraId="57606B05" w14:textId="5C8F2BB4" w:rsidR="00B712A6" w:rsidRPr="007D46E9" w:rsidRDefault="007D0775" w:rsidP="00B712A6">
      <w:pPr>
        <w:pStyle w:val="Heading3"/>
        <w:rPr>
          <w:lang w:val="nl-BE"/>
        </w:rPr>
      </w:pPr>
      <w:r w:rsidRPr="007D0775">
        <w:rPr>
          <w:lang w:val="nl-BE"/>
        </w:rPr>
        <w:t>user_feedback_</w:t>
      </w:r>
      <w:r>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7D46E9" w14:paraId="0AC9DA45"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F670DD"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154A428"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2A4C26"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B841CC"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C0E97B"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B712A6" w:rsidRPr="007D46E9" w14:paraId="6CC34EF2" w14:textId="77777777" w:rsidTr="00312622">
        <w:tc>
          <w:tcPr>
            <w:tcW w:w="4820" w:type="dxa"/>
            <w:gridSpan w:val="2"/>
            <w:tcBorders>
              <w:top w:val="single" w:sz="18" w:space="0" w:color="FFFFFF" w:themeColor="background1"/>
              <w:bottom w:val="single" w:sz="18" w:space="0" w:color="FFFFFF" w:themeColor="background1"/>
            </w:tcBorders>
          </w:tcPr>
          <w:p w14:paraId="7CC74096" w14:textId="4A95F58E" w:rsidR="00B712A6" w:rsidRPr="007D46E9" w:rsidRDefault="007674E7" w:rsidP="00312622">
            <w:pPr>
              <w:pStyle w:val="Paragraph1"/>
              <w:spacing w:before="120"/>
              <w:ind w:left="0"/>
              <w:jc w:val="left"/>
              <w:rPr>
                <w:sz w:val="18"/>
                <w:lang w:val="nl-BE"/>
              </w:rPr>
            </w:pPr>
            <w:r w:rsidRPr="007674E7">
              <w:rPr>
                <w:sz w:val="18"/>
                <w:lang w:val="nl-BE"/>
              </w:rPr>
              <w:t>Ik had een tweede vergadering met dezelfde gebruikers. Het verschil was dat de back-end volledig was geïmplementeerd en de voorgestelde functies waren toegevoegd.</w:t>
            </w:r>
          </w:p>
        </w:tc>
        <w:tc>
          <w:tcPr>
            <w:tcW w:w="1134" w:type="dxa"/>
            <w:tcBorders>
              <w:top w:val="single" w:sz="18" w:space="0" w:color="FFFFFF" w:themeColor="background1"/>
              <w:bottom w:val="single" w:sz="18" w:space="0" w:color="FFFFFF" w:themeColor="background1"/>
            </w:tcBorders>
          </w:tcPr>
          <w:p w14:paraId="0305AB30" w14:textId="0F582056" w:rsidR="00B712A6" w:rsidRPr="007D46E9" w:rsidRDefault="001B6905" w:rsidP="00312622">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0B850B1C" w14:textId="541438AF" w:rsidR="00B712A6" w:rsidRPr="007D46E9"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A07ED45" w14:textId="56B5D9E2" w:rsidR="00B712A6" w:rsidRPr="007D46E9" w:rsidRDefault="00E32E19"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6D262E18" w14:textId="58FF25DB" w:rsidR="00B712A6" w:rsidRPr="007D46E9" w:rsidRDefault="009703E8" w:rsidP="00312622">
            <w:pPr>
              <w:pStyle w:val="Paragraph1"/>
              <w:spacing w:before="120"/>
              <w:ind w:left="0"/>
              <w:jc w:val="left"/>
              <w:rPr>
                <w:sz w:val="18"/>
                <w:lang w:val="nl-BE"/>
              </w:rPr>
            </w:pPr>
            <w:r>
              <w:rPr>
                <w:sz w:val="18"/>
                <w:lang w:val="nl-BE"/>
              </w:rPr>
              <w:t>OK</w:t>
            </w:r>
          </w:p>
        </w:tc>
      </w:tr>
      <w:tr w:rsidR="00B712A6" w:rsidRPr="007D46E9" w14:paraId="5534F60C"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B8995F"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E083F1"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7327165"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712A6" w:rsidRPr="007D46E9" w14:paraId="011EF2AA" w14:textId="77777777" w:rsidTr="00312622">
        <w:tc>
          <w:tcPr>
            <w:tcW w:w="3024" w:type="dxa"/>
            <w:tcBorders>
              <w:top w:val="single" w:sz="18" w:space="0" w:color="FFFFFF" w:themeColor="background1"/>
              <w:bottom w:val="single" w:sz="18" w:space="0" w:color="C00000"/>
            </w:tcBorders>
          </w:tcPr>
          <w:p w14:paraId="6BD019B3" w14:textId="494C2EB1" w:rsidR="00B712A6" w:rsidRPr="007D46E9" w:rsidRDefault="0093604E" w:rsidP="00312622">
            <w:pPr>
              <w:pStyle w:val="Paragraph1"/>
              <w:ind w:left="0"/>
              <w:jc w:val="left"/>
              <w:rPr>
                <w:sz w:val="18"/>
                <w:lang w:val="nl-BE"/>
              </w:rPr>
            </w:pPr>
            <w:r>
              <w:rPr>
                <w:sz w:val="18"/>
                <w:lang w:val="nl-BE"/>
              </w:rPr>
              <w:t>Ze gaan tevreden zijn over het resultaat.</w:t>
            </w:r>
          </w:p>
        </w:tc>
        <w:tc>
          <w:tcPr>
            <w:tcW w:w="3024" w:type="dxa"/>
            <w:gridSpan w:val="3"/>
            <w:tcBorders>
              <w:top w:val="single" w:sz="18" w:space="0" w:color="FFFFFF" w:themeColor="background1"/>
              <w:bottom w:val="single" w:sz="18" w:space="0" w:color="C00000"/>
            </w:tcBorders>
          </w:tcPr>
          <w:p w14:paraId="2976E516" w14:textId="1A8A9453" w:rsidR="00B712A6" w:rsidRPr="007D46E9" w:rsidRDefault="006001E0" w:rsidP="00312622">
            <w:pPr>
              <w:pStyle w:val="Paragraph1"/>
              <w:ind w:left="0"/>
              <w:jc w:val="left"/>
              <w:rPr>
                <w:sz w:val="18"/>
                <w:lang w:val="nl-BE"/>
              </w:rPr>
            </w:pPr>
            <w:r w:rsidRPr="006001E0">
              <w:rPr>
                <w:sz w:val="18"/>
                <w:lang w:val="nl-BE"/>
              </w:rPr>
              <w:t>Ze hadden nog een paar kleine opmerkingen over zaken die verbeterd moesten worden, maar over het algemeen waren ze zeer tevreden met het resultaat.</w:t>
            </w:r>
          </w:p>
        </w:tc>
        <w:tc>
          <w:tcPr>
            <w:tcW w:w="3024" w:type="dxa"/>
            <w:gridSpan w:val="3"/>
            <w:tcBorders>
              <w:top w:val="single" w:sz="18" w:space="0" w:color="FFFFFF" w:themeColor="background1"/>
              <w:bottom w:val="single" w:sz="18" w:space="0" w:color="C00000"/>
            </w:tcBorders>
          </w:tcPr>
          <w:p w14:paraId="513F369C" w14:textId="36831AE9" w:rsidR="00B712A6" w:rsidRPr="007D46E9" w:rsidRDefault="009571CB" w:rsidP="00312622">
            <w:pPr>
              <w:pStyle w:val="Paragraph1"/>
              <w:ind w:left="0"/>
              <w:jc w:val="left"/>
              <w:rPr>
                <w:sz w:val="18"/>
                <w:lang w:val="nl-BE"/>
              </w:rPr>
            </w:pPr>
            <w:r w:rsidRPr="009571CB">
              <w:rPr>
                <w:sz w:val="18"/>
                <w:lang w:val="nl-BE"/>
              </w:rPr>
              <w:t>De kleine opmerkingen worden aangepakt om de definitieve versie te verkrijgen als resultaat. Ten slotte zal ik mijn pagina naar productie pushen.</w:t>
            </w:r>
          </w:p>
        </w:tc>
      </w:tr>
    </w:tbl>
    <w:p w14:paraId="577172E2" w14:textId="77777777" w:rsidR="00584E76" w:rsidRPr="00584E76" w:rsidRDefault="00584E76" w:rsidP="00584E76">
      <w:pPr>
        <w:rPr>
          <w:lang w:val="nl-BE" w:eastAsia="nl-BE"/>
        </w:rPr>
      </w:pPr>
    </w:p>
    <w:p w14:paraId="7D6F0F1C" w14:textId="4CF8EA4B" w:rsidR="00C46E7C" w:rsidRDefault="00C46E7C" w:rsidP="0071213C">
      <w:pPr>
        <w:pStyle w:val="Heading1"/>
      </w:pPr>
      <w:bookmarkStart w:id="12" w:name="_Toc134600500"/>
      <w:r w:rsidRPr="007D46E9">
        <w:t>Happy path testen</w:t>
      </w:r>
      <w:bookmarkEnd w:id="12"/>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05434FE" w14:textId="77777777" w:rsidTr="00312622">
        <w:tc>
          <w:tcPr>
            <w:tcW w:w="9072" w:type="dxa"/>
          </w:tcPr>
          <w:p w14:paraId="50D96DC0" w14:textId="2C62644D" w:rsidR="00A9148F" w:rsidRPr="007D46E9" w:rsidRDefault="006934B2" w:rsidP="00312622">
            <w:pPr>
              <w:pStyle w:val="Heading3"/>
              <w:outlineLvl w:val="2"/>
            </w:pPr>
            <w:r>
              <w:rPr>
                <w:lang w:val="nl-BE"/>
              </w:rPr>
              <w:t>happypath</w:t>
            </w:r>
            <w:r w:rsidR="00A9148F" w:rsidRPr="007D0775">
              <w:rPr>
                <w:lang w:val="nl-BE"/>
              </w:rPr>
              <w:t>_1</w:t>
            </w:r>
          </w:p>
        </w:tc>
      </w:tr>
      <w:tr w:rsidR="00A9148F" w:rsidRPr="007D46E9" w14:paraId="6E455EE5"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0BE287C9"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81D0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4319BA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2E44E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015C122"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9F1B2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E32E19" w:rsidRPr="00DA55BC" w14:paraId="59C524EF" w14:textId="77777777" w:rsidTr="00312622">
              <w:tc>
                <w:tcPr>
                  <w:tcW w:w="4820" w:type="dxa"/>
                  <w:gridSpan w:val="2"/>
                  <w:tcBorders>
                    <w:top w:val="single" w:sz="18" w:space="0" w:color="FFFFFF" w:themeColor="background1"/>
                    <w:bottom w:val="single" w:sz="18" w:space="0" w:color="FFFFFF" w:themeColor="background1"/>
                  </w:tcBorders>
                </w:tcPr>
                <w:p w14:paraId="0C7FD602" w14:textId="0AB96DB0" w:rsidR="00E32E19" w:rsidRPr="00DA55BC" w:rsidRDefault="008D3E51" w:rsidP="00E32E19">
                  <w:pPr>
                    <w:pStyle w:val="Paragraph1"/>
                    <w:spacing w:before="120"/>
                    <w:ind w:left="0"/>
                    <w:jc w:val="left"/>
                    <w:rPr>
                      <w:sz w:val="18"/>
                      <w:lang w:val="nl-BE"/>
                    </w:rPr>
                  </w:pPr>
                  <w:r w:rsidRPr="008D3E51">
                    <w:rPr>
                      <w:sz w:val="18"/>
                      <w:lang w:val="nl-BE"/>
                    </w:rPr>
                    <w:t>Gebruik de eerste versie van de website op de beoogde manier. Analyseer vervolgens de resultaten om te zien of er eventuele bugs optreden die moeten worden opgelost.</w:t>
                  </w:r>
                </w:p>
              </w:tc>
              <w:tc>
                <w:tcPr>
                  <w:tcW w:w="1134" w:type="dxa"/>
                  <w:tcBorders>
                    <w:top w:val="single" w:sz="18" w:space="0" w:color="FFFFFF" w:themeColor="background1"/>
                    <w:bottom w:val="single" w:sz="18" w:space="0" w:color="FFFFFF" w:themeColor="background1"/>
                  </w:tcBorders>
                </w:tcPr>
                <w:p w14:paraId="1F41AFBE" w14:textId="239B51A9" w:rsidR="00E32E19" w:rsidRPr="00DA55BC"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35FFDB86" w14:textId="75EE142F"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339572CE" w14:textId="69CB229B" w:rsidR="00E32E19" w:rsidRPr="00DA55BC" w:rsidRDefault="00983094" w:rsidP="00E32E19">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07621B7C" w14:textId="1D4F947E"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1CEA0426"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B26CA33"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A27FD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B3575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1F624D83" w14:textId="77777777" w:rsidTr="00312622">
              <w:tc>
                <w:tcPr>
                  <w:tcW w:w="3024" w:type="dxa"/>
                  <w:tcBorders>
                    <w:top w:val="single" w:sz="18" w:space="0" w:color="FFFFFF" w:themeColor="background1"/>
                    <w:bottom w:val="single" w:sz="18" w:space="0" w:color="C00000"/>
                  </w:tcBorders>
                </w:tcPr>
                <w:p w14:paraId="58ADEC50" w14:textId="6FA8F5FD" w:rsidR="00E32E19" w:rsidRPr="00DA55BC" w:rsidRDefault="00630A0D" w:rsidP="00E32E19">
                  <w:pPr>
                    <w:pStyle w:val="Paragraph1"/>
                    <w:ind w:left="0"/>
                    <w:jc w:val="left"/>
                    <w:rPr>
                      <w:sz w:val="18"/>
                      <w:lang w:val="nl-BE"/>
                    </w:rPr>
                  </w:pPr>
                  <w:r w:rsidRPr="00630A0D">
                    <w:rPr>
                      <w:sz w:val="18"/>
                      <w:lang w:val="nl-BE"/>
                    </w:rPr>
                    <w:t>Het is waarschijnlijk dat er veel bugs zullen optreden, aangezien ik veel nieuwe kennis moet toepassen bij het ontwerpen van deze website.</w:t>
                  </w:r>
                </w:p>
              </w:tc>
              <w:tc>
                <w:tcPr>
                  <w:tcW w:w="3024" w:type="dxa"/>
                  <w:gridSpan w:val="3"/>
                  <w:tcBorders>
                    <w:top w:val="single" w:sz="18" w:space="0" w:color="FFFFFF" w:themeColor="background1"/>
                    <w:bottom w:val="single" w:sz="18" w:space="0" w:color="C00000"/>
                  </w:tcBorders>
                </w:tcPr>
                <w:p w14:paraId="234F8FFB" w14:textId="3CD26F1A" w:rsidR="00E32E19" w:rsidRPr="00DA55BC" w:rsidRDefault="00630A0D" w:rsidP="00E32E19">
                  <w:pPr>
                    <w:pStyle w:val="Paragraph1"/>
                    <w:ind w:left="0"/>
                    <w:jc w:val="left"/>
                    <w:rPr>
                      <w:sz w:val="18"/>
                      <w:lang w:val="nl-BE"/>
                    </w:rPr>
                  </w:pPr>
                  <w:r w:rsidRPr="00630A0D">
                    <w:rPr>
                      <w:sz w:val="18"/>
                      <w:lang w:val="nl-BE"/>
                    </w:rPr>
                    <w:t>Er zijn veel bugs opgedoken die ervoor hebben gezorgd dat de website niet volledig functioneerde.</w:t>
                  </w:r>
                </w:p>
              </w:tc>
              <w:tc>
                <w:tcPr>
                  <w:tcW w:w="3024" w:type="dxa"/>
                  <w:gridSpan w:val="3"/>
                  <w:tcBorders>
                    <w:top w:val="single" w:sz="18" w:space="0" w:color="FFFFFF" w:themeColor="background1"/>
                    <w:bottom w:val="single" w:sz="18" w:space="0" w:color="C00000"/>
                  </w:tcBorders>
                </w:tcPr>
                <w:p w14:paraId="3E535EA2" w14:textId="4FF7B5A7" w:rsidR="00E32E19" w:rsidRPr="00DA55BC" w:rsidRDefault="00605631" w:rsidP="00E32E19">
                  <w:pPr>
                    <w:pStyle w:val="Paragraph1"/>
                    <w:ind w:left="0"/>
                    <w:jc w:val="left"/>
                    <w:rPr>
                      <w:sz w:val="18"/>
                      <w:lang w:val="nl-BE"/>
                    </w:rPr>
                  </w:pPr>
                  <w:r w:rsidRPr="00605631">
                    <w:rPr>
                      <w:sz w:val="18"/>
                      <w:lang w:val="nl-BE"/>
                    </w:rPr>
                    <w:t xml:space="preserve">Ik zal alle bugs die ik kan vinden </w:t>
                  </w:r>
                  <w:r w:rsidR="00AA24BF">
                    <w:rPr>
                      <w:sz w:val="18"/>
                      <w:lang w:val="nl-BE"/>
                    </w:rPr>
                    <w:t>verwerken</w:t>
                  </w:r>
                  <w:r w:rsidRPr="00605631">
                    <w:rPr>
                      <w:sz w:val="18"/>
                      <w:lang w:val="nl-BE"/>
                    </w:rPr>
                    <w:t>, zodat de website zoals bedoeld functioneert.</w:t>
                  </w:r>
                </w:p>
              </w:tc>
            </w:tr>
          </w:tbl>
          <w:p w14:paraId="19445A35" w14:textId="77777777" w:rsidR="00A9148F" w:rsidRPr="00030B82" w:rsidRDefault="00A9148F" w:rsidP="00312622">
            <w:pPr>
              <w:pStyle w:val="Heading3"/>
              <w:outlineLvl w:val="2"/>
              <w:rPr>
                <w:lang w:val="nl-NL"/>
              </w:rPr>
            </w:pPr>
          </w:p>
        </w:tc>
      </w:tr>
    </w:tbl>
    <w:p w14:paraId="458F708A" w14:textId="78E2F4A0" w:rsidR="00A9148F" w:rsidRDefault="007E4EE3" w:rsidP="001E1F49">
      <w:pPr>
        <w:spacing w:after="200" w:line="276" w:lineRule="auto"/>
        <w:jc w:val="left"/>
        <w:rPr>
          <w:lang w:val="nl-BE" w:eastAsia="nl-BE"/>
        </w:rPr>
      </w:pPr>
      <w:r>
        <w:rPr>
          <w:lang w:val="nl-BE" w:eastAsia="nl-BE"/>
        </w:rPr>
        <w:br w:type="page"/>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F7E4CE5" w14:textId="77777777" w:rsidTr="00312622">
        <w:tc>
          <w:tcPr>
            <w:tcW w:w="9072" w:type="dxa"/>
          </w:tcPr>
          <w:p w14:paraId="636C5ED0" w14:textId="0A1A6DF9" w:rsidR="00A9148F" w:rsidRPr="007D46E9" w:rsidRDefault="006934B2" w:rsidP="00312622">
            <w:pPr>
              <w:pStyle w:val="Heading3"/>
              <w:outlineLvl w:val="2"/>
            </w:pPr>
            <w:r w:rsidRPr="006934B2">
              <w:rPr>
                <w:lang w:val="nl-BE"/>
              </w:rPr>
              <w:lastRenderedPageBreak/>
              <w:t>happypath_</w:t>
            </w:r>
            <w:r>
              <w:rPr>
                <w:lang w:val="nl-BE"/>
              </w:rPr>
              <w:t>2</w:t>
            </w:r>
          </w:p>
        </w:tc>
      </w:tr>
      <w:tr w:rsidR="00A9148F" w:rsidRPr="007D46E9" w14:paraId="0DCD9A5B"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7C277A58"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58C648"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BB90D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1973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5043C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9A9A8A"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A9148F" w:rsidRPr="00DA55BC" w14:paraId="73BAAD7C" w14:textId="77777777" w:rsidTr="00312622">
              <w:tc>
                <w:tcPr>
                  <w:tcW w:w="4820" w:type="dxa"/>
                  <w:gridSpan w:val="2"/>
                  <w:tcBorders>
                    <w:top w:val="single" w:sz="18" w:space="0" w:color="FFFFFF" w:themeColor="background1"/>
                    <w:bottom w:val="single" w:sz="18" w:space="0" w:color="FFFFFF" w:themeColor="background1"/>
                  </w:tcBorders>
                </w:tcPr>
                <w:p w14:paraId="118D767C" w14:textId="33110BA7" w:rsidR="00A9148F" w:rsidRPr="00DA55BC" w:rsidRDefault="00982B46" w:rsidP="00312622">
                  <w:pPr>
                    <w:pStyle w:val="Paragraph1"/>
                    <w:spacing w:before="120"/>
                    <w:ind w:left="0"/>
                    <w:jc w:val="left"/>
                    <w:rPr>
                      <w:sz w:val="18"/>
                      <w:lang w:val="nl-BE"/>
                    </w:rPr>
                  </w:pPr>
                  <w:r>
                    <w:rPr>
                      <w:sz w:val="18"/>
                      <w:lang w:val="nl-BE"/>
                    </w:rPr>
                    <w:t>Idem als happypath_1, maar dan voor de tweede versie van de website.</w:t>
                  </w:r>
                </w:p>
              </w:tc>
              <w:tc>
                <w:tcPr>
                  <w:tcW w:w="1134" w:type="dxa"/>
                  <w:tcBorders>
                    <w:top w:val="single" w:sz="18" w:space="0" w:color="FFFFFF" w:themeColor="background1"/>
                    <w:bottom w:val="single" w:sz="18" w:space="0" w:color="FFFFFF" w:themeColor="background1"/>
                  </w:tcBorders>
                </w:tcPr>
                <w:p w14:paraId="7B0737E7" w14:textId="78B95BE0" w:rsidR="00A9148F"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EF89659" w14:textId="71B2D2A7" w:rsidR="00A9148F"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1ACB0DF" w14:textId="7A955BAC" w:rsidR="00A9148F"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590A1B00" w14:textId="5A43A62E" w:rsidR="00A9148F" w:rsidRPr="00DA55BC" w:rsidRDefault="009703E8" w:rsidP="00312622">
                  <w:pPr>
                    <w:pStyle w:val="Paragraph1"/>
                    <w:spacing w:before="120"/>
                    <w:ind w:left="0"/>
                    <w:jc w:val="left"/>
                    <w:rPr>
                      <w:sz w:val="18"/>
                      <w:lang w:val="nl-BE"/>
                    </w:rPr>
                  </w:pPr>
                  <w:r>
                    <w:rPr>
                      <w:sz w:val="18"/>
                      <w:lang w:val="nl-BE"/>
                    </w:rPr>
                    <w:t>OK</w:t>
                  </w:r>
                </w:p>
              </w:tc>
            </w:tr>
            <w:tr w:rsidR="00A9148F" w:rsidRPr="00DA55BC" w14:paraId="61C5683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9E60C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5F2F646"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4DEC8A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148F" w:rsidRPr="00DA55BC" w14:paraId="56070285" w14:textId="77777777" w:rsidTr="00312622">
              <w:tc>
                <w:tcPr>
                  <w:tcW w:w="3024" w:type="dxa"/>
                  <w:tcBorders>
                    <w:top w:val="single" w:sz="18" w:space="0" w:color="FFFFFF" w:themeColor="background1"/>
                    <w:bottom w:val="single" w:sz="18" w:space="0" w:color="C00000"/>
                  </w:tcBorders>
                </w:tcPr>
                <w:p w14:paraId="6D3CF2BB" w14:textId="30B9DB91" w:rsidR="00A9148F" w:rsidRPr="00DA55BC" w:rsidRDefault="00AA11B0" w:rsidP="00312622">
                  <w:pPr>
                    <w:pStyle w:val="Paragraph1"/>
                    <w:ind w:left="0"/>
                    <w:jc w:val="left"/>
                    <w:rPr>
                      <w:sz w:val="18"/>
                      <w:lang w:val="nl-BE"/>
                    </w:rPr>
                  </w:pPr>
                  <w:r>
                    <w:rPr>
                      <w:sz w:val="18"/>
                      <w:lang w:val="nl-BE"/>
                    </w:rPr>
                    <w:t>Ik v</w:t>
                  </w:r>
                  <w:r w:rsidRPr="00AA11B0">
                    <w:rPr>
                      <w:sz w:val="18"/>
                      <w:lang w:val="nl-BE"/>
                    </w:rPr>
                    <w:t>erwacht minder bugs in vergelijking met de vorige test, omdat ik nu meer ervaring heb.</w:t>
                  </w:r>
                </w:p>
              </w:tc>
              <w:tc>
                <w:tcPr>
                  <w:tcW w:w="3024" w:type="dxa"/>
                  <w:gridSpan w:val="3"/>
                  <w:tcBorders>
                    <w:top w:val="single" w:sz="18" w:space="0" w:color="FFFFFF" w:themeColor="background1"/>
                    <w:bottom w:val="single" w:sz="18" w:space="0" w:color="C00000"/>
                  </w:tcBorders>
                </w:tcPr>
                <w:p w14:paraId="5638D277" w14:textId="50A8D4E8" w:rsidR="00A9148F" w:rsidRPr="00DA55BC" w:rsidRDefault="00DA44B3" w:rsidP="00312622">
                  <w:pPr>
                    <w:pStyle w:val="Paragraph1"/>
                    <w:ind w:left="0"/>
                    <w:jc w:val="left"/>
                    <w:rPr>
                      <w:sz w:val="18"/>
                      <w:lang w:val="nl-BE"/>
                    </w:rPr>
                  </w:pPr>
                  <w:r>
                    <w:rPr>
                      <w:sz w:val="18"/>
                      <w:lang w:val="nl-BE"/>
                    </w:rPr>
                    <w:t>Er zijn nog steeds een aantal bugs opgedoken</w:t>
                  </w:r>
                  <w:r w:rsidR="008C4352">
                    <w:rPr>
                      <w:sz w:val="18"/>
                      <w:lang w:val="nl-BE"/>
                    </w:rPr>
                    <w:t>,</w:t>
                  </w:r>
                  <w:r>
                    <w:rPr>
                      <w:sz w:val="18"/>
                      <w:lang w:val="nl-BE"/>
                    </w:rPr>
                    <w:t xml:space="preserve"> door de nieuwe functies die ik moest implementeren.</w:t>
                  </w:r>
                </w:p>
              </w:tc>
              <w:tc>
                <w:tcPr>
                  <w:tcW w:w="3024" w:type="dxa"/>
                  <w:gridSpan w:val="3"/>
                  <w:tcBorders>
                    <w:top w:val="single" w:sz="18" w:space="0" w:color="FFFFFF" w:themeColor="background1"/>
                    <w:bottom w:val="single" w:sz="18" w:space="0" w:color="C00000"/>
                  </w:tcBorders>
                </w:tcPr>
                <w:p w14:paraId="5CEEF3AC" w14:textId="5A8D8E3B" w:rsidR="00A9148F" w:rsidRPr="00DA55BC" w:rsidRDefault="002A6D11" w:rsidP="00312622">
                  <w:pPr>
                    <w:pStyle w:val="Paragraph1"/>
                    <w:ind w:left="0"/>
                    <w:jc w:val="left"/>
                    <w:rPr>
                      <w:sz w:val="18"/>
                      <w:lang w:val="nl-BE"/>
                    </w:rPr>
                  </w:pPr>
                  <w:r w:rsidRPr="002A6D11">
                    <w:rPr>
                      <w:sz w:val="18"/>
                      <w:lang w:val="nl-BE"/>
                    </w:rPr>
                    <w:t>Ik zal alle bugs die ik kan vinden aanpakken, zodat de website zoals bedoeld functioneert</w:t>
                  </w:r>
                  <w:r w:rsidR="00830915">
                    <w:rPr>
                      <w:sz w:val="18"/>
                      <w:lang w:val="nl-BE"/>
                    </w:rPr>
                    <w:t>.</w:t>
                  </w:r>
                </w:p>
              </w:tc>
            </w:tr>
          </w:tbl>
          <w:p w14:paraId="65F89DE0" w14:textId="77777777" w:rsidR="00A9148F" w:rsidRPr="006D23C8" w:rsidRDefault="00A9148F" w:rsidP="00312622">
            <w:pPr>
              <w:pStyle w:val="Heading3"/>
              <w:outlineLvl w:val="2"/>
              <w:rPr>
                <w:lang w:val="nl-NL"/>
              </w:rPr>
            </w:pPr>
          </w:p>
        </w:tc>
      </w:tr>
    </w:tbl>
    <w:p w14:paraId="1A926DEC" w14:textId="77777777" w:rsidR="007D0775" w:rsidRPr="007D0775" w:rsidRDefault="007D0775" w:rsidP="007D0775">
      <w:pPr>
        <w:rPr>
          <w:lang w:val="nl-BE" w:eastAsia="nl-BE"/>
        </w:rPr>
      </w:pPr>
    </w:p>
    <w:p w14:paraId="5B238D97" w14:textId="48548924" w:rsidR="00C46E7C" w:rsidRDefault="00C46E7C" w:rsidP="0071213C">
      <w:pPr>
        <w:pStyle w:val="Heading1"/>
      </w:pPr>
      <w:bookmarkStart w:id="13" w:name="_Toc134600501"/>
      <w:r w:rsidRPr="007D46E9">
        <w:t>Sad path testen</w:t>
      </w:r>
      <w:bookmarkEnd w:id="13"/>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2AD2804" w14:textId="77777777" w:rsidTr="00312622">
        <w:tc>
          <w:tcPr>
            <w:tcW w:w="9072" w:type="dxa"/>
          </w:tcPr>
          <w:p w14:paraId="1227246D" w14:textId="2B4FEBAE" w:rsidR="003B0210" w:rsidRPr="007D46E9" w:rsidRDefault="00B221C3" w:rsidP="00312622">
            <w:pPr>
              <w:pStyle w:val="Heading3"/>
              <w:outlineLvl w:val="2"/>
            </w:pPr>
            <w:r>
              <w:rPr>
                <w:lang w:val="nl-BE"/>
              </w:rPr>
              <w:t>sadpath</w:t>
            </w:r>
            <w:r w:rsidRPr="007D0775">
              <w:rPr>
                <w:lang w:val="nl-BE"/>
              </w:rPr>
              <w:t>_1</w:t>
            </w:r>
          </w:p>
        </w:tc>
      </w:tr>
      <w:tr w:rsidR="003B0210" w:rsidRPr="007D46E9" w14:paraId="6BC0CEB2"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7B9313E6"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E4E0B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28CCBD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E7479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68FC6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A6F85F"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983094" w:rsidRPr="00DA55BC" w14:paraId="6EA19007" w14:textId="77777777" w:rsidTr="00312622">
              <w:tc>
                <w:tcPr>
                  <w:tcW w:w="4820" w:type="dxa"/>
                  <w:gridSpan w:val="2"/>
                  <w:tcBorders>
                    <w:top w:val="single" w:sz="18" w:space="0" w:color="FFFFFF" w:themeColor="background1"/>
                    <w:bottom w:val="single" w:sz="18" w:space="0" w:color="FFFFFF" w:themeColor="background1"/>
                  </w:tcBorders>
                </w:tcPr>
                <w:p w14:paraId="546F5205" w14:textId="0A08B702" w:rsidR="00983094" w:rsidRPr="00DA55BC" w:rsidRDefault="00C5320B" w:rsidP="00983094">
                  <w:pPr>
                    <w:pStyle w:val="Paragraph1"/>
                    <w:spacing w:before="120"/>
                    <w:ind w:left="0"/>
                    <w:jc w:val="left"/>
                    <w:rPr>
                      <w:sz w:val="18"/>
                      <w:lang w:val="nl-BE"/>
                    </w:rPr>
                  </w:pPr>
                  <w:r w:rsidRPr="00C5320B">
                    <w:rPr>
                      <w:sz w:val="18"/>
                      <w:lang w:val="nl-BE"/>
                    </w:rPr>
                    <w:t>Gebruik de eerste versie van de website op een andere manier dan oorspronkelijk bedoeld. Analyseer vervolgens de resultaten om te zien of er eventuele bugs optreden die moeten worden opgelost.</w:t>
                  </w:r>
                </w:p>
              </w:tc>
              <w:tc>
                <w:tcPr>
                  <w:tcW w:w="1134" w:type="dxa"/>
                  <w:tcBorders>
                    <w:top w:val="single" w:sz="18" w:space="0" w:color="FFFFFF" w:themeColor="background1"/>
                    <w:bottom w:val="single" w:sz="18" w:space="0" w:color="FFFFFF" w:themeColor="background1"/>
                  </w:tcBorders>
                </w:tcPr>
                <w:p w14:paraId="4DAA6035" w14:textId="3E4F54E8" w:rsidR="00983094" w:rsidRPr="00DA55BC" w:rsidRDefault="00983094" w:rsidP="00983094">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C39BBA8" w14:textId="47AEDF16" w:rsidR="00983094" w:rsidRPr="00DA55BC" w:rsidRDefault="00983094" w:rsidP="00983094">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6DE0CCCF" w14:textId="433B9B9E" w:rsidR="00983094" w:rsidRPr="00DA55BC" w:rsidRDefault="00983094" w:rsidP="00983094">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641E048D" w14:textId="0E24013F" w:rsidR="00983094" w:rsidRPr="00DA55BC" w:rsidRDefault="009703E8" w:rsidP="00983094">
                  <w:pPr>
                    <w:pStyle w:val="Paragraph1"/>
                    <w:spacing w:before="120"/>
                    <w:ind w:left="0"/>
                    <w:jc w:val="left"/>
                    <w:rPr>
                      <w:sz w:val="18"/>
                      <w:lang w:val="nl-BE"/>
                    </w:rPr>
                  </w:pPr>
                  <w:r>
                    <w:rPr>
                      <w:sz w:val="18"/>
                      <w:lang w:val="nl-BE"/>
                    </w:rPr>
                    <w:t>OK</w:t>
                  </w:r>
                </w:p>
              </w:tc>
            </w:tr>
            <w:tr w:rsidR="00983094" w:rsidRPr="00DA55BC" w14:paraId="10CE68E7"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1F5195"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89907B"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3787FE0"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2F0B" w:rsidRPr="00DA55BC" w14:paraId="19AB94D8" w14:textId="77777777" w:rsidTr="00312622">
              <w:tc>
                <w:tcPr>
                  <w:tcW w:w="3024" w:type="dxa"/>
                  <w:tcBorders>
                    <w:top w:val="single" w:sz="18" w:space="0" w:color="FFFFFF" w:themeColor="background1"/>
                    <w:bottom w:val="single" w:sz="18" w:space="0" w:color="C00000"/>
                  </w:tcBorders>
                </w:tcPr>
                <w:p w14:paraId="599B260E" w14:textId="4CFA475E" w:rsidR="00A92F0B" w:rsidRPr="00DA55BC" w:rsidRDefault="00A92F0B" w:rsidP="00A92F0B">
                  <w:pPr>
                    <w:pStyle w:val="Paragraph1"/>
                    <w:ind w:left="0"/>
                    <w:jc w:val="left"/>
                    <w:rPr>
                      <w:sz w:val="18"/>
                      <w:lang w:val="nl-BE"/>
                    </w:rPr>
                  </w:pPr>
                  <w:r w:rsidRPr="00630A0D">
                    <w:rPr>
                      <w:sz w:val="18"/>
                      <w:lang w:val="nl-BE"/>
                    </w:rPr>
                    <w:t>Het is waarschijnlijk dat er veel bugs zullen optreden, aangezien ik veel nieuwe kennis moet toepassen bij het ontwerpen van deze website.</w:t>
                  </w:r>
                </w:p>
              </w:tc>
              <w:tc>
                <w:tcPr>
                  <w:tcW w:w="3024" w:type="dxa"/>
                  <w:gridSpan w:val="3"/>
                  <w:tcBorders>
                    <w:top w:val="single" w:sz="18" w:space="0" w:color="FFFFFF" w:themeColor="background1"/>
                    <w:bottom w:val="single" w:sz="18" w:space="0" w:color="C00000"/>
                  </w:tcBorders>
                </w:tcPr>
                <w:p w14:paraId="300FD382" w14:textId="26D7A5C0" w:rsidR="00A92F0B" w:rsidRPr="00DA55BC" w:rsidRDefault="00A92F0B" w:rsidP="00A92F0B">
                  <w:pPr>
                    <w:pStyle w:val="Paragraph1"/>
                    <w:ind w:left="0"/>
                    <w:jc w:val="left"/>
                    <w:rPr>
                      <w:sz w:val="18"/>
                      <w:lang w:val="nl-BE"/>
                    </w:rPr>
                  </w:pPr>
                  <w:r w:rsidRPr="00630A0D">
                    <w:rPr>
                      <w:sz w:val="18"/>
                      <w:lang w:val="nl-BE"/>
                    </w:rPr>
                    <w:t>Er zijn veel bugs opgedoken die ervoor hebben gezorgd dat de website niet volledig functioneerde.</w:t>
                  </w:r>
                </w:p>
              </w:tc>
              <w:tc>
                <w:tcPr>
                  <w:tcW w:w="3024" w:type="dxa"/>
                  <w:gridSpan w:val="3"/>
                  <w:tcBorders>
                    <w:top w:val="single" w:sz="18" w:space="0" w:color="FFFFFF" w:themeColor="background1"/>
                    <w:bottom w:val="single" w:sz="18" w:space="0" w:color="C00000"/>
                  </w:tcBorders>
                </w:tcPr>
                <w:p w14:paraId="6A31F5B2" w14:textId="756E08FE" w:rsidR="00A92F0B" w:rsidRPr="00DA55BC" w:rsidRDefault="00A92F0B" w:rsidP="00A92F0B">
                  <w:pPr>
                    <w:pStyle w:val="Paragraph1"/>
                    <w:ind w:left="0"/>
                    <w:jc w:val="left"/>
                    <w:rPr>
                      <w:sz w:val="18"/>
                      <w:lang w:val="nl-BE"/>
                    </w:rPr>
                  </w:pPr>
                  <w:r w:rsidRPr="00605631">
                    <w:rPr>
                      <w:sz w:val="18"/>
                      <w:lang w:val="nl-BE"/>
                    </w:rPr>
                    <w:t xml:space="preserve">Ik zal alle bugs die ik kan vinden </w:t>
                  </w:r>
                  <w:r>
                    <w:rPr>
                      <w:sz w:val="18"/>
                      <w:lang w:val="nl-BE"/>
                    </w:rPr>
                    <w:t>verwerken</w:t>
                  </w:r>
                  <w:r w:rsidRPr="00605631">
                    <w:rPr>
                      <w:sz w:val="18"/>
                      <w:lang w:val="nl-BE"/>
                    </w:rPr>
                    <w:t>, zodat de website zoals bedoeld functioneert.</w:t>
                  </w:r>
                </w:p>
              </w:tc>
            </w:tr>
          </w:tbl>
          <w:p w14:paraId="6679DA83" w14:textId="77777777" w:rsidR="003B0210" w:rsidRPr="00207D4C" w:rsidRDefault="003B0210" w:rsidP="00312622">
            <w:pPr>
              <w:pStyle w:val="Heading3"/>
              <w:outlineLvl w:val="2"/>
              <w:rPr>
                <w:lang w:val="nl-NL"/>
              </w:rPr>
            </w:pPr>
          </w:p>
        </w:tc>
      </w:tr>
    </w:tbl>
    <w:p w14:paraId="6E1E0EB5" w14:textId="4BC7C258" w:rsidR="003B0210" w:rsidRDefault="003B0210" w:rsidP="003B0210">
      <w:pPr>
        <w:rPr>
          <w:lang w:val="nl-BE" w:eastAsia="nl-B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7B35E8C" w14:textId="77777777" w:rsidTr="00312622">
        <w:tc>
          <w:tcPr>
            <w:tcW w:w="9072" w:type="dxa"/>
          </w:tcPr>
          <w:p w14:paraId="09F14366" w14:textId="186863E2" w:rsidR="003B0210" w:rsidRPr="007D46E9" w:rsidRDefault="00B221C3" w:rsidP="00312622">
            <w:pPr>
              <w:pStyle w:val="Heading3"/>
              <w:outlineLvl w:val="2"/>
            </w:pPr>
            <w:r>
              <w:rPr>
                <w:lang w:val="nl-BE"/>
              </w:rPr>
              <w:t>sadpath</w:t>
            </w:r>
            <w:r w:rsidRPr="007D0775">
              <w:rPr>
                <w:lang w:val="nl-BE"/>
              </w:rPr>
              <w:t>_</w:t>
            </w:r>
            <w:r>
              <w:rPr>
                <w:lang w:val="nl-BE"/>
              </w:rPr>
              <w:t>2</w:t>
            </w:r>
          </w:p>
        </w:tc>
      </w:tr>
      <w:tr w:rsidR="003B0210" w:rsidRPr="007D46E9" w14:paraId="6FC0BAB8"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12C7073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73EE712"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335896"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DA2B10"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3B2E3F8"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E0952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3B0210" w:rsidRPr="00DA55BC" w14:paraId="66D10F80" w14:textId="77777777" w:rsidTr="00312622">
              <w:tc>
                <w:tcPr>
                  <w:tcW w:w="4820" w:type="dxa"/>
                  <w:gridSpan w:val="2"/>
                  <w:tcBorders>
                    <w:top w:val="single" w:sz="18" w:space="0" w:color="FFFFFF" w:themeColor="background1"/>
                    <w:bottom w:val="single" w:sz="18" w:space="0" w:color="FFFFFF" w:themeColor="background1"/>
                  </w:tcBorders>
                </w:tcPr>
                <w:p w14:paraId="786D4B41" w14:textId="1F094418" w:rsidR="003B0210" w:rsidRPr="00F50100" w:rsidRDefault="00F50100" w:rsidP="00312622">
                  <w:pPr>
                    <w:pStyle w:val="Paragraph1"/>
                    <w:spacing w:before="120"/>
                    <w:ind w:left="0"/>
                    <w:jc w:val="left"/>
                    <w:rPr>
                      <w:sz w:val="18"/>
                      <w:lang w:val="nl-NL"/>
                    </w:rPr>
                  </w:pPr>
                  <w:r w:rsidRPr="00F50100">
                    <w:rPr>
                      <w:sz w:val="18"/>
                      <w:lang w:val="nl-NL"/>
                    </w:rPr>
                    <w:t xml:space="preserve">Idem als sadpath_1, maar dan </w:t>
                  </w:r>
                  <w:r>
                    <w:rPr>
                      <w:sz w:val="18"/>
                      <w:lang w:val="nl-NL"/>
                    </w:rPr>
                    <w:t>met de tweede versie van de website.</w:t>
                  </w:r>
                </w:p>
              </w:tc>
              <w:tc>
                <w:tcPr>
                  <w:tcW w:w="1134" w:type="dxa"/>
                  <w:tcBorders>
                    <w:top w:val="single" w:sz="18" w:space="0" w:color="FFFFFF" w:themeColor="background1"/>
                    <w:bottom w:val="single" w:sz="18" w:space="0" w:color="FFFFFF" w:themeColor="background1"/>
                  </w:tcBorders>
                </w:tcPr>
                <w:p w14:paraId="13ED013D" w14:textId="1D92CA07" w:rsidR="003B0210"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655481F" w14:textId="159569DD" w:rsidR="003B0210"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10BC8144" w14:textId="54E86517" w:rsidR="003B0210"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2AB7C36E" w14:textId="29E719CE" w:rsidR="003B0210" w:rsidRPr="00DA55BC" w:rsidRDefault="009703E8" w:rsidP="00312622">
                  <w:pPr>
                    <w:pStyle w:val="Paragraph1"/>
                    <w:spacing w:before="120"/>
                    <w:ind w:left="0"/>
                    <w:jc w:val="left"/>
                    <w:rPr>
                      <w:sz w:val="18"/>
                      <w:lang w:val="nl-BE"/>
                    </w:rPr>
                  </w:pPr>
                  <w:r>
                    <w:rPr>
                      <w:sz w:val="18"/>
                      <w:lang w:val="nl-BE"/>
                    </w:rPr>
                    <w:t>OK</w:t>
                  </w:r>
                </w:p>
              </w:tc>
            </w:tr>
            <w:tr w:rsidR="003B0210" w:rsidRPr="00DA55BC" w14:paraId="529D2B9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D4C98B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8B57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2ABC47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2A6D11" w:rsidRPr="00DA55BC" w14:paraId="5D372B73" w14:textId="77777777" w:rsidTr="00312622">
              <w:tc>
                <w:tcPr>
                  <w:tcW w:w="3024" w:type="dxa"/>
                  <w:tcBorders>
                    <w:top w:val="single" w:sz="18" w:space="0" w:color="FFFFFF" w:themeColor="background1"/>
                    <w:bottom w:val="single" w:sz="18" w:space="0" w:color="C00000"/>
                  </w:tcBorders>
                </w:tcPr>
                <w:p w14:paraId="729E7E05" w14:textId="204AF6B0" w:rsidR="002A6D11" w:rsidRPr="00DA55BC" w:rsidRDefault="002A6D11" w:rsidP="002A6D11">
                  <w:pPr>
                    <w:pStyle w:val="Paragraph1"/>
                    <w:ind w:left="0"/>
                    <w:jc w:val="left"/>
                    <w:rPr>
                      <w:sz w:val="18"/>
                      <w:lang w:val="nl-BE"/>
                    </w:rPr>
                  </w:pPr>
                  <w:r>
                    <w:rPr>
                      <w:sz w:val="18"/>
                      <w:lang w:val="nl-BE"/>
                    </w:rPr>
                    <w:t>Ik v</w:t>
                  </w:r>
                  <w:r w:rsidRPr="00AA11B0">
                    <w:rPr>
                      <w:sz w:val="18"/>
                      <w:lang w:val="nl-BE"/>
                    </w:rPr>
                    <w:t>erwacht minder bugs in vergelijking met de vorige test, omdat ik nu meer ervaring heb.</w:t>
                  </w:r>
                </w:p>
              </w:tc>
              <w:tc>
                <w:tcPr>
                  <w:tcW w:w="3024" w:type="dxa"/>
                  <w:gridSpan w:val="3"/>
                  <w:tcBorders>
                    <w:top w:val="single" w:sz="18" w:space="0" w:color="FFFFFF" w:themeColor="background1"/>
                    <w:bottom w:val="single" w:sz="18" w:space="0" w:color="C00000"/>
                  </w:tcBorders>
                </w:tcPr>
                <w:p w14:paraId="4555862B" w14:textId="0351A466" w:rsidR="002A6D11" w:rsidRPr="00DA55BC" w:rsidRDefault="002A6D11" w:rsidP="002A6D11">
                  <w:pPr>
                    <w:pStyle w:val="Paragraph1"/>
                    <w:ind w:left="0"/>
                    <w:jc w:val="left"/>
                    <w:rPr>
                      <w:sz w:val="18"/>
                      <w:lang w:val="nl-BE"/>
                    </w:rPr>
                  </w:pPr>
                  <w:r>
                    <w:rPr>
                      <w:sz w:val="18"/>
                      <w:lang w:val="nl-BE"/>
                    </w:rPr>
                    <w:t>Er zijn nog steeds een aantal bugs opgedoken, door de nieuwe functies die ik moest implementeren.</w:t>
                  </w:r>
                </w:p>
              </w:tc>
              <w:tc>
                <w:tcPr>
                  <w:tcW w:w="3024" w:type="dxa"/>
                  <w:gridSpan w:val="3"/>
                  <w:tcBorders>
                    <w:top w:val="single" w:sz="18" w:space="0" w:color="FFFFFF" w:themeColor="background1"/>
                    <w:bottom w:val="single" w:sz="18" w:space="0" w:color="C00000"/>
                  </w:tcBorders>
                </w:tcPr>
                <w:p w14:paraId="7D08FF4D" w14:textId="5AB8EDDF" w:rsidR="002A6D11" w:rsidRPr="00DA55BC" w:rsidRDefault="002A6D11" w:rsidP="002A6D11">
                  <w:pPr>
                    <w:pStyle w:val="Paragraph1"/>
                    <w:ind w:left="0"/>
                    <w:jc w:val="left"/>
                    <w:rPr>
                      <w:sz w:val="18"/>
                      <w:lang w:val="nl-BE"/>
                    </w:rPr>
                  </w:pPr>
                  <w:r w:rsidRPr="002A6D11">
                    <w:rPr>
                      <w:sz w:val="18"/>
                      <w:lang w:val="nl-BE"/>
                    </w:rPr>
                    <w:t>Ik zal alle bugs die ik kan vinden aanpakken, zodat de website zoals bedoeld functioneert</w:t>
                  </w:r>
                  <w:r>
                    <w:rPr>
                      <w:sz w:val="18"/>
                      <w:lang w:val="nl-BE"/>
                    </w:rPr>
                    <w:t>.</w:t>
                  </w:r>
                </w:p>
              </w:tc>
            </w:tr>
          </w:tbl>
          <w:p w14:paraId="288ACBFF" w14:textId="77777777" w:rsidR="003B0210" w:rsidRPr="00830915" w:rsidRDefault="003B0210" w:rsidP="00312622">
            <w:pPr>
              <w:pStyle w:val="Heading3"/>
              <w:outlineLvl w:val="2"/>
              <w:rPr>
                <w:lang w:val="nl-NL"/>
              </w:rPr>
            </w:pPr>
          </w:p>
        </w:tc>
      </w:tr>
    </w:tbl>
    <w:p w14:paraId="678D5648" w14:textId="386B4894" w:rsidR="00DC6E1F" w:rsidRDefault="00DC6E1F">
      <w:pPr>
        <w:spacing w:after="200" w:line="276" w:lineRule="auto"/>
        <w:jc w:val="left"/>
        <w:rPr>
          <w:lang w:val="nl-BE" w:eastAsia="nl-BE"/>
        </w:rPr>
      </w:pPr>
      <w:r>
        <w:rPr>
          <w:lang w:val="nl-BE" w:eastAsia="nl-BE"/>
        </w:rPr>
        <w:br w:type="page"/>
      </w:r>
    </w:p>
    <w:p w14:paraId="6AF3C8BB" w14:textId="1885C4BF" w:rsidR="00A1602B" w:rsidRPr="007D46E9" w:rsidRDefault="00A1602B" w:rsidP="00A1602B">
      <w:pPr>
        <w:pStyle w:val="Heading1"/>
        <w:rPr>
          <w:rFonts w:cs="Times New Roman"/>
          <w:kern w:val="0"/>
          <w:szCs w:val="28"/>
          <w:lang w:val="nl-BE" w:eastAsia="en-US"/>
        </w:rPr>
      </w:pPr>
      <w:bookmarkStart w:id="14" w:name="_Toc134600502"/>
      <w:r w:rsidRPr="007D46E9">
        <w:rPr>
          <w:rFonts w:cs="Times New Roman"/>
          <w:kern w:val="0"/>
          <w:szCs w:val="28"/>
          <w:lang w:val="nl-BE" w:eastAsia="en-US"/>
        </w:rPr>
        <w:lastRenderedPageBreak/>
        <w:t>Besluit</w:t>
      </w:r>
      <w:bookmarkEnd w:id="14"/>
    </w:p>
    <w:p w14:paraId="5C78785F" w14:textId="5F76BF92" w:rsidR="00A1602B" w:rsidRPr="007D46E9" w:rsidRDefault="00A1602B" w:rsidP="00DC6E1F">
      <w:pPr>
        <w:pStyle w:val="Sjabloon"/>
        <w:rPr>
          <w:lang w:val="nl-BE"/>
        </w:rPr>
      </w:pPr>
      <w:r w:rsidRPr="007D46E9">
        <w:rPr>
          <w:lang w:val="nl-BE" w:eastAsia="en-US"/>
        </w:rPr>
        <w:t xml:space="preserve">Vat de resultaten van de testen hier in 3-10 zinnen samen. Neem de risicoanalyse erbij en probeer in te schatten in hoeverre de toepassing voldoende werd afgedekt. Wat zou er nog allemaal moeten gebeuren (bijvoorbeeld alvorens in productie te gaan) om een goede werking te verzekeren. Beschrijf hier </w:t>
      </w:r>
      <w:r w:rsidRPr="007D46E9">
        <w:rPr>
          <w:u w:val="single"/>
          <w:lang w:val="nl-BE" w:eastAsia="en-US"/>
        </w:rPr>
        <w:t>niet</w:t>
      </w:r>
      <w:r w:rsidRPr="007D46E9">
        <w:rPr>
          <w:lang w:val="nl-BE" w:eastAsia="en-US"/>
        </w:rPr>
        <w:t xml:space="preserve"> wat je persoonlijke ervaringen zijn met testen maar baseer je uitsluitend op de feiten. Voorzie voldoende tijd voor het schrijven van dit besluit want het is voor de lezer een erg belangrijke paragraaf. </w:t>
      </w:r>
      <w:r w:rsidRPr="007D46E9">
        <w:rPr>
          <w:lang w:val="nl-BE"/>
        </w:rPr>
        <w:t>Het verwacht aantal karakters (inclusief spaties): 1000 – 3000.</w:t>
      </w:r>
    </w:p>
    <w:p w14:paraId="38AF601A" w14:textId="77777777" w:rsidR="00A1602B" w:rsidRPr="007D46E9" w:rsidRDefault="00A1602B" w:rsidP="00A1602B">
      <w:pPr>
        <w:pStyle w:val="Heading1"/>
        <w:rPr>
          <w:rFonts w:cs="Times New Roman"/>
          <w:lang w:val="nl-BE" w:eastAsia="en-US"/>
        </w:rPr>
      </w:pPr>
      <w:bookmarkStart w:id="15" w:name="_Toc134600503"/>
      <w:r w:rsidRPr="007D46E9">
        <w:rPr>
          <w:rFonts w:cs="Times New Roman"/>
          <w:kern w:val="0"/>
          <w:lang w:val="nl-BE" w:eastAsia="en-US"/>
        </w:rPr>
        <w:t>Bronvermelding</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A1602B" w:rsidRPr="007D46E9" w14:paraId="6279C36D" w14:textId="77777777" w:rsidTr="003B35F7">
        <w:tc>
          <w:tcPr>
            <w:tcW w:w="562" w:type="dxa"/>
          </w:tcPr>
          <w:p w14:paraId="3B068882" w14:textId="77777777" w:rsidR="00A1602B" w:rsidRPr="007D46E9" w:rsidRDefault="00A1602B" w:rsidP="003B35F7">
            <w:pPr>
              <w:spacing w:before="120" w:after="120"/>
              <w:rPr>
                <w:lang w:val="nl-BE" w:eastAsia="en-US"/>
              </w:rPr>
            </w:pPr>
            <w:r w:rsidRPr="007D46E9">
              <w:rPr>
                <w:lang w:val="nl-BE" w:eastAsia="en-US"/>
              </w:rPr>
              <w:t>[1]</w:t>
            </w:r>
          </w:p>
        </w:tc>
        <w:tc>
          <w:tcPr>
            <w:tcW w:w="8500" w:type="dxa"/>
          </w:tcPr>
          <w:p w14:paraId="04AFAC83" w14:textId="77777777" w:rsidR="00A1602B" w:rsidRPr="007D46E9" w:rsidRDefault="00A1602B" w:rsidP="003B35F7">
            <w:pPr>
              <w:spacing w:before="120" w:after="120"/>
              <w:rPr>
                <w:lang w:val="nl-BE" w:eastAsia="en-US"/>
              </w:rPr>
            </w:pPr>
            <w:r w:rsidRPr="007D46E9">
              <w:rPr>
                <w:lang w:val="nl-BE" w:eastAsia="en-US"/>
              </w:rPr>
              <w:t xml:space="preserve">Jan, A. (2015-04-12). De titel van dit werk. Opgehaald van </w:t>
            </w:r>
            <w:hyperlink r:id="rId11" w:history="1">
              <w:r w:rsidRPr="007D46E9">
                <w:rPr>
                  <w:rStyle w:val="Hyperlink"/>
                  <w:lang w:val="nl-BE" w:eastAsia="en-US"/>
                </w:rPr>
                <w:t>http://xxxxxxxxx</w:t>
              </w:r>
            </w:hyperlink>
            <w:r w:rsidRPr="007D46E9">
              <w:rPr>
                <w:lang w:val="nl-BE" w:eastAsia="en-US"/>
              </w:rPr>
              <w:t>.</w:t>
            </w:r>
          </w:p>
        </w:tc>
      </w:tr>
      <w:tr w:rsidR="00A1602B" w:rsidRPr="007D46E9" w14:paraId="32A5941B" w14:textId="77777777" w:rsidTr="003B35F7">
        <w:tc>
          <w:tcPr>
            <w:tcW w:w="562" w:type="dxa"/>
          </w:tcPr>
          <w:p w14:paraId="744B2262" w14:textId="77777777" w:rsidR="00A1602B" w:rsidRPr="007D46E9" w:rsidRDefault="00A1602B" w:rsidP="003B35F7">
            <w:pPr>
              <w:spacing w:before="120" w:after="120"/>
              <w:rPr>
                <w:lang w:val="nl-BE" w:eastAsia="en-US"/>
              </w:rPr>
            </w:pPr>
            <w:r w:rsidRPr="007D46E9">
              <w:rPr>
                <w:lang w:val="nl-BE" w:eastAsia="en-US"/>
              </w:rPr>
              <w:t>[2]</w:t>
            </w:r>
          </w:p>
        </w:tc>
        <w:tc>
          <w:tcPr>
            <w:tcW w:w="8500" w:type="dxa"/>
          </w:tcPr>
          <w:p w14:paraId="0172F820" w14:textId="77777777" w:rsidR="00A1602B" w:rsidRPr="007D46E9" w:rsidRDefault="00A1602B" w:rsidP="003B35F7">
            <w:pPr>
              <w:spacing w:before="120" w:after="120"/>
              <w:rPr>
                <w:lang w:val="nl-BE" w:eastAsia="en-US"/>
              </w:rPr>
            </w:pPr>
            <w:r w:rsidRPr="007D46E9">
              <w:rPr>
                <w:lang w:val="nl-BE" w:eastAsia="en-US"/>
              </w:rPr>
              <w:t xml:space="preserve">Peter, S. (2012). Titel van </w:t>
            </w:r>
            <w:proofErr w:type="spellStart"/>
            <w:r w:rsidRPr="007D46E9">
              <w:rPr>
                <w:lang w:val="nl-BE" w:eastAsia="en-US"/>
              </w:rPr>
              <w:t>Peter’s</w:t>
            </w:r>
            <w:proofErr w:type="spellEnd"/>
            <w:r w:rsidRPr="007D46E9">
              <w:rPr>
                <w:lang w:val="nl-BE" w:eastAsia="en-US"/>
              </w:rPr>
              <w:t xml:space="preserve"> werk. </w:t>
            </w:r>
            <w:r w:rsidRPr="007D46E9">
              <w:rPr>
                <w:i/>
                <w:lang w:val="nl-BE" w:eastAsia="en-US"/>
              </w:rPr>
              <w:t xml:space="preserve">Journal of </w:t>
            </w:r>
            <w:proofErr w:type="spellStart"/>
            <w:r w:rsidRPr="007D46E9">
              <w:rPr>
                <w:i/>
                <w:lang w:val="nl-BE" w:eastAsia="en-US"/>
              </w:rPr>
              <w:t>Infinitesimal</w:t>
            </w:r>
            <w:proofErr w:type="spellEnd"/>
            <w:r w:rsidRPr="007D46E9">
              <w:rPr>
                <w:i/>
                <w:lang w:val="nl-BE" w:eastAsia="en-US"/>
              </w:rPr>
              <w:t xml:space="preserve"> </w:t>
            </w:r>
            <w:proofErr w:type="spellStart"/>
            <w:r w:rsidRPr="007D46E9">
              <w:rPr>
                <w:i/>
                <w:lang w:val="nl-BE" w:eastAsia="en-US"/>
              </w:rPr>
              <w:t>Results</w:t>
            </w:r>
            <w:proofErr w:type="spellEnd"/>
            <w:r w:rsidRPr="007D46E9">
              <w:rPr>
                <w:i/>
                <w:lang w:val="nl-BE" w:eastAsia="en-US"/>
              </w:rPr>
              <w:t xml:space="preserve"> 46</w:t>
            </w:r>
            <w:r w:rsidRPr="007D46E9">
              <w:rPr>
                <w:lang w:val="nl-BE" w:eastAsia="en-US"/>
              </w:rPr>
              <w:t>(2), 123-134.</w:t>
            </w:r>
          </w:p>
        </w:tc>
      </w:tr>
      <w:bookmarkEnd w:id="4"/>
    </w:tbl>
    <w:p w14:paraId="152F974B" w14:textId="77777777" w:rsidR="00A1602B" w:rsidRPr="007D46E9" w:rsidRDefault="00A1602B" w:rsidP="00A1602B">
      <w:pPr>
        <w:rPr>
          <w:lang w:val="nl-BE" w:eastAsia="en-US"/>
        </w:rPr>
      </w:pPr>
    </w:p>
    <w:bookmarkEnd w:id="2"/>
    <w:p w14:paraId="325ADDE2" w14:textId="1F6D4C57" w:rsidR="00E45D41" w:rsidRPr="007D46E9" w:rsidRDefault="00E45D41" w:rsidP="00264203">
      <w:pPr>
        <w:rPr>
          <w:rFonts w:cs="Arial"/>
          <w:kern w:val="32"/>
          <w:sz w:val="36"/>
          <w:szCs w:val="26"/>
          <w:lang w:val="nl-BE"/>
        </w:rPr>
      </w:pPr>
    </w:p>
    <w:sectPr w:rsidR="00E45D41" w:rsidRPr="007D46E9" w:rsidSect="00905966">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DD15E" w14:textId="77777777" w:rsidR="005E2A4D" w:rsidRDefault="005E2A4D" w:rsidP="00B037EA">
      <w:r>
        <w:separator/>
      </w:r>
    </w:p>
  </w:endnote>
  <w:endnote w:type="continuationSeparator" w:id="0">
    <w:p w14:paraId="2040DA65" w14:textId="77777777" w:rsidR="005E2A4D" w:rsidRDefault="005E2A4D"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4E7D" w14:textId="77777777" w:rsidR="000577D4" w:rsidRDefault="0005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E94E" w14:textId="26A40820" w:rsidR="009B2EC8" w:rsidRPr="00A51EEE" w:rsidRDefault="009B2EC8" w:rsidP="009B2EC8">
    <w:pPr>
      <w:tabs>
        <w:tab w:val="right" w:pos="9072"/>
      </w:tabs>
      <w:spacing w:before="1200"/>
      <w:rPr>
        <w:lang w:val="nl-BE"/>
      </w:rPr>
    </w:pPr>
    <w:r w:rsidRPr="00A51EEE">
      <w:rPr>
        <w:lang w:val="nl-BE"/>
      </w:rPr>
      <w:t xml:space="preserve">Begeleider: </w:t>
    </w:r>
    <w:r w:rsidR="00B1041E">
      <w:rPr>
        <w:lang w:val="nl-BE"/>
      </w:rPr>
      <w:t xml:space="preserve">Geert </w:t>
    </w:r>
    <w:proofErr w:type="spellStart"/>
    <w:r w:rsidR="00B1041E">
      <w:rPr>
        <w:lang w:val="nl-BE"/>
      </w:rPr>
      <w:t>Vanhulle</w:t>
    </w:r>
    <w:proofErr w:type="spellEnd"/>
    <w:r w:rsidRPr="00A51EEE">
      <w:rPr>
        <w:lang w:val="nl-BE"/>
      </w:rPr>
      <w:tab/>
      <w:t>A</w:t>
    </w:r>
    <w:r w:rsidRPr="00A51EEE">
      <w:rPr>
        <w:bCs/>
        <w:lang w:val="nl-BE"/>
      </w:rPr>
      <w:t>cademiejaar 20</w:t>
    </w:r>
    <w:r w:rsidR="00CD52AF">
      <w:rPr>
        <w:bCs/>
        <w:lang w:val="nl-BE"/>
      </w:rPr>
      <w:t>22</w:t>
    </w:r>
    <w:r w:rsidRPr="00A51EEE">
      <w:rPr>
        <w:bCs/>
        <w:lang w:val="nl-BE"/>
      </w:rPr>
      <w:t>-202</w:t>
    </w:r>
    <w:r w:rsidR="00CD52AF">
      <w:rPr>
        <w:bCs/>
        <w:lang w:val="nl-BE"/>
      </w:rPr>
      <w:t>3</w:t>
    </w:r>
    <w:r w:rsidRPr="00A51EEE">
      <w:rPr>
        <w:lang w:val="nl-BE"/>
      </w:rPr>
      <w:br/>
      <w:t>Mentor:</w:t>
    </w:r>
    <w:r w:rsidR="00B1041E">
      <w:rPr>
        <w:lang w:val="nl-BE"/>
      </w:rPr>
      <w:t xml:space="preserve"> </w:t>
    </w:r>
    <w:proofErr w:type="spellStart"/>
    <w:r w:rsidR="00B1041E">
      <w:rPr>
        <w:lang w:val="nl-BE"/>
      </w:rPr>
      <w:t>Han</w:t>
    </w:r>
    <w:r w:rsidR="000577D4">
      <w:rPr>
        <w:lang w:val="nl-BE"/>
      </w:rPr>
      <w:t>s</w:t>
    </w:r>
    <w:r w:rsidR="00B1041E">
      <w:rPr>
        <w:lang w:val="nl-BE"/>
      </w:rPr>
      <w:t>jörg</w:t>
    </w:r>
    <w:proofErr w:type="spellEnd"/>
    <w:r w:rsidR="00B1041E">
      <w:rPr>
        <w:lang w:val="nl-BE"/>
      </w:rPr>
      <w:t xml:space="preserve"> Van </w:t>
    </w:r>
    <w:proofErr w:type="spellStart"/>
    <w:r w:rsidR="00B1041E">
      <w:rPr>
        <w:lang w:val="nl-BE"/>
      </w:rPr>
      <w:t>Rompay</w:t>
    </w:r>
    <w:proofErr w:type="spellEnd"/>
    <w:r w:rsidRPr="00A51EEE">
      <w:rPr>
        <w:lang w:val="nl-BE"/>
      </w:rPr>
      <w:tab/>
    </w:r>
    <w:r w:rsidRPr="00A51EEE">
      <w:rPr>
        <w:bCs/>
        <w:lang w:val="nl-BE"/>
      </w:rPr>
      <w:t>2</w:t>
    </w:r>
    <w:r w:rsidRPr="00A51EEE">
      <w:rPr>
        <w:bCs/>
        <w:vertAlign w:val="superscript"/>
        <w:lang w:val="nl-BE"/>
      </w:rPr>
      <w:t>de</w:t>
    </w:r>
    <w:r w:rsidRPr="00A51EEE">
      <w:rPr>
        <w:bCs/>
        <w:lang w:val="nl-BE"/>
      </w:rPr>
      <w:t xml:space="preserve"> semester</w:t>
    </w:r>
  </w:p>
  <w:p w14:paraId="4CD2DFF0" w14:textId="3C0053BB" w:rsidR="009B2EC8" w:rsidRPr="009B2EC8" w:rsidRDefault="009B2EC8">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194D" w14:textId="77777777" w:rsidR="005E2A4D" w:rsidRDefault="005E2A4D" w:rsidP="00B037EA">
      <w:r>
        <w:separator/>
      </w:r>
    </w:p>
  </w:footnote>
  <w:footnote w:type="continuationSeparator" w:id="0">
    <w:p w14:paraId="2E269CAA" w14:textId="77777777" w:rsidR="005E2A4D" w:rsidRDefault="005E2A4D"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6BEC" w14:textId="77777777" w:rsidR="000577D4" w:rsidRDefault="00057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6" w:name="_Hlk130366793"/>
    <w:bookmarkStart w:id="17"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1"/>
    <w:multiLevelType w:val="hybridMultilevel"/>
    <w:tmpl w:val="A55AF3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DB2D57"/>
    <w:multiLevelType w:val="hybridMultilevel"/>
    <w:tmpl w:val="177AFA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CD382F"/>
    <w:multiLevelType w:val="multilevel"/>
    <w:tmpl w:val="45B2275A"/>
    <w:numStyleLink w:val="111111"/>
  </w:abstractNum>
  <w:abstractNum w:abstractNumId="4"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59760D"/>
    <w:multiLevelType w:val="hybridMultilevel"/>
    <w:tmpl w:val="41BC1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9"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10"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1"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3"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4"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5"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3"/>
  </w:num>
  <w:num w:numId="2" w16cid:durableId="858158813">
    <w:abstractNumId w:val="15"/>
  </w:num>
  <w:num w:numId="3" w16cid:durableId="1977027427">
    <w:abstractNumId w:val="3"/>
  </w:num>
  <w:num w:numId="4" w16cid:durableId="734278804">
    <w:abstractNumId w:val="9"/>
  </w:num>
  <w:num w:numId="5" w16cid:durableId="1216576339">
    <w:abstractNumId w:val="10"/>
  </w:num>
  <w:num w:numId="6" w16cid:durableId="1110930809">
    <w:abstractNumId w:val="12"/>
  </w:num>
  <w:num w:numId="7" w16cid:durableId="2126347204">
    <w:abstractNumId w:val="14"/>
  </w:num>
  <w:num w:numId="8" w16cid:durableId="429743972">
    <w:abstractNumId w:val="11"/>
  </w:num>
  <w:num w:numId="9" w16cid:durableId="996155335">
    <w:abstractNumId w:val="8"/>
  </w:num>
  <w:num w:numId="10" w16cid:durableId="1217353853">
    <w:abstractNumId w:val="2"/>
  </w:num>
  <w:num w:numId="11" w16cid:durableId="809445814">
    <w:abstractNumId w:val="6"/>
  </w:num>
  <w:num w:numId="12" w16cid:durableId="376927671">
    <w:abstractNumId w:val="9"/>
  </w:num>
  <w:num w:numId="13" w16cid:durableId="1100682704">
    <w:abstractNumId w:val="5"/>
  </w:num>
  <w:num w:numId="14" w16cid:durableId="316610925">
    <w:abstractNumId w:val="4"/>
  </w:num>
  <w:num w:numId="15" w16cid:durableId="692388409">
    <w:abstractNumId w:val="1"/>
  </w:num>
  <w:num w:numId="16" w16cid:durableId="721830804">
    <w:abstractNumId w:val="7"/>
  </w:num>
  <w:num w:numId="17" w16cid:durableId="35049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06C"/>
    <w:rsid w:val="00014CCC"/>
    <w:rsid w:val="0001523F"/>
    <w:rsid w:val="00021B87"/>
    <w:rsid w:val="00022534"/>
    <w:rsid w:val="00030B82"/>
    <w:rsid w:val="00032A47"/>
    <w:rsid w:val="00033B1D"/>
    <w:rsid w:val="00035903"/>
    <w:rsid w:val="00044E04"/>
    <w:rsid w:val="000469E1"/>
    <w:rsid w:val="00046AE6"/>
    <w:rsid w:val="00046B13"/>
    <w:rsid w:val="000472D6"/>
    <w:rsid w:val="000530E6"/>
    <w:rsid w:val="000531D9"/>
    <w:rsid w:val="000577D4"/>
    <w:rsid w:val="0006229A"/>
    <w:rsid w:val="00065587"/>
    <w:rsid w:val="000772E4"/>
    <w:rsid w:val="0008139D"/>
    <w:rsid w:val="0008240B"/>
    <w:rsid w:val="0008320C"/>
    <w:rsid w:val="000832FB"/>
    <w:rsid w:val="00085E85"/>
    <w:rsid w:val="000A0AA1"/>
    <w:rsid w:val="000A3081"/>
    <w:rsid w:val="000A4D34"/>
    <w:rsid w:val="000A4DA7"/>
    <w:rsid w:val="000A5928"/>
    <w:rsid w:val="000B2157"/>
    <w:rsid w:val="000B283D"/>
    <w:rsid w:val="000B28EF"/>
    <w:rsid w:val="000C01BC"/>
    <w:rsid w:val="000D5A09"/>
    <w:rsid w:val="000E0DF7"/>
    <w:rsid w:val="000E27F8"/>
    <w:rsid w:val="000F290D"/>
    <w:rsid w:val="000F3B25"/>
    <w:rsid w:val="000F5814"/>
    <w:rsid w:val="00100395"/>
    <w:rsid w:val="001024DD"/>
    <w:rsid w:val="001072DE"/>
    <w:rsid w:val="00111003"/>
    <w:rsid w:val="00113657"/>
    <w:rsid w:val="001141F6"/>
    <w:rsid w:val="00115DD6"/>
    <w:rsid w:val="00122078"/>
    <w:rsid w:val="00136A1D"/>
    <w:rsid w:val="00143BEA"/>
    <w:rsid w:val="001475B0"/>
    <w:rsid w:val="00153956"/>
    <w:rsid w:val="0015610A"/>
    <w:rsid w:val="0016343A"/>
    <w:rsid w:val="00172F6F"/>
    <w:rsid w:val="00173F7E"/>
    <w:rsid w:val="0018195A"/>
    <w:rsid w:val="0018555F"/>
    <w:rsid w:val="00186AE7"/>
    <w:rsid w:val="00187719"/>
    <w:rsid w:val="00196508"/>
    <w:rsid w:val="0019775D"/>
    <w:rsid w:val="001A0FA1"/>
    <w:rsid w:val="001A1E20"/>
    <w:rsid w:val="001A2A0B"/>
    <w:rsid w:val="001A3E6C"/>
    <w:rsid w:val="001B2800"/>
    <w:rsid w:val="001B54BC"/>
    <w:rsid w:val="001B6905"/>
    <w:rsid w:val="001C2A0D"/>
    <w:rsid w:val="001C7ED4"/>
    <w:rsid w:val="001D7D43"/>
    <w:rsid w:val="001E1F49"/>
    <w:rsid w:val="001E24A2"/>
    <w:rsid w:val="001E6084"/>
    <w:rsid w:val="001E64EC"/>
    <w:rsid w:val="001F1604"/>
    <w:rsid w:val="001F58EC"/>
    <w:rsid w:val="001F7829"/>
    <w:rsid w:val="00200840"/>
    <w:rsid w:val="00207D4C"/>
    <w:rsid w:val="00211AC9"/>
    <w:rsid w:val="00212CDA"/>
    <w:rsid w:val="0021471D"/>
    <w:rsid w:val="002150BB"/>
    <w:rsid w:val="0021512E"/>
    <w:rsid w:val="0021733A"/>
    <w:rsid w:val="00217E13"/>
    <w:rsid w:val="00221893"/>
    <w:rsid w:val="00223C2C"/>
    <w:rsid w:val="00227462"/>
    <w:rsid w:val="0023018F"/>
    <w:rsid w:val="002332BF"/>
    <w:rsid w:val="00242CF1"/>
    <w:rsid w:val="00251378"/>
    <w:rsid w:val="00253E7B"/>
    <w:rsid w:val="0026184D"/>
    <w:rsid w:val="00264203"/>
    <w:rsid w:val="00264524"/>
    <w:rsid w:val="00270801"/>
    <w:rsid w:val="0027132B"/>
    <w:rsid w:val="00272B17"/>
    <w:rsid w:val="00280E2F"/>
    <w:rsid w:val="0028132C"/>
    <w:rsid w:val="00283D6A"/>
    <w:rsid w:val="002875D8"/>
    <w:rsid w:val="00287C28"/>
    <w:rsid w:val="00294572"/>
    <w:rsid w:val="0029538F"/>
    <w:rsid w:val="00295F3E"/>
    <w:rsid w:val="002964E5"/>
    <w:rsid w:val="00296CF2"/>
    <w:rsid w:val="002A0F90"/>
    <w:rsid w:val="002A3FF4"/>
    <w:rsid w:val="002A4A6E"/>
    <w:rsid w:val="002A5EE1"/>
    <w:rsid w:val="002A6387"/>
    <w:rsid w:val="002A6D11"/>
    <w:rsid w:val="002C0DD5"/>
    <w:rsid w:val="002C17DD"/>
    <w:rsid w:val="002C322A"/>
    <w:rsid w:val="002C39A7"/>
    <w:rsid w:val="002C3AE4"/>
    <w:rsid w:val="002D237F"/>
    <w:rsid w:val="002D795D"/>
    <w:rsid w:val="002E3D56"/>
    <w:rsid w:val="002F44A3"/>
    <w:rsid w:val="002F64CF"/>
    <w:rsid w:val="002F716B"/>
    <w:rsid w:val="0030061A"/>
    <w:rsid w:val="0030107F"/>
    <w:rsid w:val="003063AA"/>
    <w:rsid w:val="00306B75"/>
    <w:rsid w:val="0031213A"/>
    <w:rsid w:val="00314892"/>
    <w:rsid w:val="003209EE"/>
    <w:rsid w:val="00321196"/>
    <w:rsid w:val="00322C8C"/>
    <w:rsid w:val="00325646"/>
    <w:rsid w:val="003271F7"/>
    <w:rsid w:val="00330ED6"/>
    <w:rsid w:val="00334D3F"/>
    <w:rsid w:val="003356E6"/>
    <w:rsid w:val="00335AA8"/>
    <w:rsid w:val="00335F72"/>
    <w:rsid w:val="003363E7"/>
    <w:rsid w:val="00343548"/>
    <w:rsid w:val="00362113"/>
    <w:rsid w:val="00364F79"/>
    <w:rsid w:val="00365781"/>
    <w:rsid w:val="003657D3"/>
    <w:rsid w:val="0036707B"/>
    <w:rsid w:val="00372C3E"/>
    <w:rsid w:val="00374577"/>
    <w:rsid w:val="0037550D"/>
    <w:rsid w:val="0039234B"/>
    <w:rsid w:val="0039380F"/>
    <w:rsid w:val="00397C1A"/>
    <w:rsid w:val="003A6D92"/>
    <w:rsid w:val="003B0210"/>
    <w:rsid w:val="003B0BCA"/>
    <w:rsid w:val="003B1234"/>
    <w:rsid w:val="003B4083"/>
    <w:rsid w:val="003C002C"/>
    <w:rsid w:val="003C009C"/>
    <w:rsid w:val="003C0F2D"/>
    <w:rsid w:val="003C65DC"/>
    <w:rsid w:val="003D0F25"/>
    <w:rsid w:val="003D1B0A"/>
    <w:rsid w:val="003D320F"/>
    <w:rsid w:val="003D3F90"/>
    <w:rsid w:val="003D65E1"/>
    <w:rsid w:val="003D661D"/>
    <w:rsid w:val="003D6DE3"/>
    <w:rsid w:val="003D7E68"/>
    <w:rsid w:val="003E0F28"/>
    <w:rsid w:val="003E47CF"/>
    <w:rsid w:val="003E6109"/>
    <w:rsid w:val="003F1683"/>
    <w:rsid w:val="003F182C"/>
    <w:rsid w:val="003F29BC"/>
    <w:rsid w:val="003F52B1"/>
    <w:rsid w:val="003F604F"/>
    <w:rsid w:val="00402A79"/>
    <w:rsid w:val="00403F22"/>
    <w:rsid w:val="0040417B"/>
    <w:rsid w:val="00411467"/>
    <w:rsid w:val="004140DB"/>
    <w:rsid w:val="00417371"/>
    <w:rsid w:val="00422AE5"/>
    <w:rsid w:val="00423E84"/>
    <w:rsid w:val="00425320"/>
    <w:rsid w:val="0042557F"/>
    <w:rsid w:val="00426063"/>
    <w:rsid w:val="00433DF7"/>
    <w:rsid w:val="0043601F"/>
    <w:rsid w:val="00436D3A"/>
    <w:rsid w:val="00437E29"/>
    <w:rsid w:val="00437EF0"/>
    <w:rsid w:val="0044664A"/>
    <w:rsid w:val="0044777E"/>
    <w:rsid w:val="00450EC1"/>
    <w:rsid w:val="00453DFE"/>
    <w:rsid w:val="00457382"/>
    <w:rsid w:val="004623AB"/>
    <w:rsid w:val="00462924"/>
    <w:rsid w:val="00470BF9"/>
    <w:rsid w:val="004743A4"/>
    <w:rsid w:val="00490F6D"/>
    <w:rsid w:val="004913D5"/>
    <w:rsid w:val="00494A22"/>
    <w:rsid w:val="00495401"/>
    <w:rsid w:val="0049698A"/>
    <w:rsid w:val="004A0139"/>
    <w:rsid w:val="004A078E"/>
    <w:rsid w:val="004A1BDC"/>
    <w:rsid w:val="004A4F7E"/>
    <w:rsid w:val="004A7C48"/>
    <w:rsid w:val="004B1B68"/>
    <w:rsid w:val="004B3C89"/>
    <w:rsid w:val="004C4838"/>
    <w:rsid w:val="004C4855"/>
    <w:rsid w:val="004C55E6"/>
    <w:rsid w:val="004D2CBB"/>
    <w:rsid w:val="004D3551"/>
    <w:rsid w:val="004E0C09"/>
    <w:rsid w:val="004E3C8C"/>
    <w:rsid w:val="004E456B"/>
    <w:rsid w:val="004E5189"/>
    <w:rsid w:val="004F2C92"/>
    <w:rsid w:val="004F2E58"/>
    <w:rsid w:val="004F499A"/>
    <w:rsid w:val="004F5389"/>
    <w:rsid w:val="005030EB"/>
    <w:rsid w:val="005032FB"/>
    <w:rsid w:val="00505215"/>
    <w:rsid w:val="00506332"/>
    <w:rsid w:val="00521631"/>
    <w:rsid w:val="00522C72"/>
    <w:rsid w:val="00524844"/>
    <w:rsid w:val="00524B56"/>
    <w:rsid w:val="005252AD"/>
    <w:rsid w:val="00527509"/>
    <w:rsid w:val="00527E1F"/>
    <w:rsid w:val="00532480"/>
    <w:rsid w:val="00537B52"/>
    <w:rsid w:val="00537D27"/>
    <w:rsid w:val="0054057D"/>
    <w:rsid w:val="005438A8"/>
    <w:rsid w:val="00544C82"/>
    <w:rsid w:val="0055114A"/>
    <w:rsid w:val="00552657"/>
    <w:rsid w:val="00552FDC"/>
    <w:rsid w:val="00555A38"/>
    <w:rsid w:val="00555E7E"/>
    <w:rsid w:val="005612A6"/>
    <w:rsid w:val="005618C0"/>
    <w:rsid w:val="00563FB9"/>
    <w:rsid w:val="0056423C"/>
    <w:rsid w:val="00581A98"/>
    <w:rsid w:val="00584A41"/>
    <w:rsid w:val="00584E76"/>
    <w:rsid w:val="00586407"/>
    <w:rsid w:val="00591710"/>
    <w:rsid w:val="005A3B65"/>
    <w:rsid w:val="005A4B44"/>
    <w:rsid w:val="005A54D8"/>
    <w:rsid w:val="005A6B35"/>
    <w:rsid w:val="005B1B8E"/>
    <w:rsid w:val="005C2D32"/>
    <w:rsid w:val="005C6711"/>
    <w:rsid w:val="005C71E2"/>
    <w:rsid w:val="005D0EBB"/>
    <w:rsid w:val="005D24C8"/>
    <w:rsid w:val="005D5655"/>
    <w:rsid w:val="005D6C71"/>
    <w:rsid w:val="005D6ED7"/>
    <w:rsid w:val="005E0713"/>
    <w:rsid w:val="005E0A94"/>
    <w:rsid w:val="005E122C"/>
    <w:rsid w:val="005E26DD"/>
    <w:rsid w:val="005E2A4D"/>
    <w:rsid w:val="005E6B94"/>
    <w:rsid w:val="005E7287"/>
    <w:rsid w:val="005F22B0"/>
    <w:rsid w:val="005F3BE1"/>
    <w:rsid w:val="005F544E"/>
    <w:rsid w:val="005F5CC9"/>
    <w:rsid w:val="005F73B8"/>
    <w:rsid w:val="005F77D0"/>
    <w:rsid w:val="006001E0"/>
    <w:rsid w:val="00600F5C"/>
    <w:rsid w:val="00603F25"/>
    <w:rsid w:val="00604A3D"/>
    <w:rsid w:val="00604D1F"/>
    <w:rsid w:val="00605631"/>
    <w:rsid w:val="00606372"/>
    <w:rsid w:val="00607CF5"/>
    <w:rsid w:val="00610C5A"/>
    <w:rsid w:val="006110DD"/>
    <w:rsid w:val="00611D51"/>
    <w:rsid w:val="006140B7"/>
    <w:rsid w:val="00614A98"/>
    <w:rsid w:val="00615753"/>
    <w:rsid w:val="006168B4"/>
    <w:rsid w:val="00625051"/>
    <w:rsid w:val="00630A0D"/>
    <w:rsid w:val="006314D1"/>
    <w:rsid w:val="00632501"/>
    <w:rsid w:val="006343BC"/>
    <w:rsid w:val="00636E4E"/>
    <w:rsid w:val="0065046D"/>
    <w:rsid w:val="006540EB"/>
    <w:rsid w:val="00655E02"/>
    <w:rsid w:val="00657689"/>
    <w:rsid w:val="0066047C"/>
    <w:rsid w:val="00663AA7"/>
    <w:rsid w:val="00673E62"/>
    <w:rsid w:val="00674185"/>
    <w:rsid w:val="0067683E"/>
    <w:rsid w:val="0068195D"/>
    <w:rsid w:val="006849C1"/>
    <w:rsid w:val="00684BC8"/>
    <w:rsid w:val="00685744"/>
    <w:rsid w:val="00691A83"/>
    <w:rsid w:val="00692582"/>
    <w:rsid w:val="006929EC"/>
    <w:rsid w:val="006934B2"/>
    <w:rsid w:val="00693A2D"/>
    <w:rsid w:val="00697623"/>
    <w:rsid w:val="006B0C01"/>
    <w:rsid w:val="006B2E66"/>
    <w:rsid w:val="006B4234"/>
    <w:rsid w:val="006B5AB4"/>
    <w:rsid w:val="006C4F2A"/>
    <w:rsid w:val="006C7AEC"/>
    <w:rsid w:val="006D23C8"/>
    <w:rsid w:val="006D2E84"/>
    <w:rsid w:val="006D3E0D"/>
    <w:rsid w:val="006D4A34"/>
    <w:rsid w:val="006D7281"/>
    <w:rsid w:val="006E03CB"/>
    <w:rsid w:val="006E6229"/>
    <w:rsid w:val="006E6800"/>
    <w:rsid w:val="006F018A"/>
    <w:rsid w:val="006F0D55"/>
    <w:rsid w:val="006F3EE9"/>
    <w:rsid w:val="0070163C"/>
    <w:rsid w:val="00702DDE"/>
    <w:rsid w:val="0070354B"/>
    <w:rsid w:val="00710FDA"/>
    <w:rsid w:val="0071213C"/>
    <w:rsid w:val="007136EE"/>
    <w:rsid w:val="00715CD0"/>
    <w:rsid w:val="00732DC3"/>
    <w:rsid w:val="00734EF8"/>
    <w:rsid w:val="007352CB"/>
    <w:rsid w:val="00737443"/>
    <w:rsid w:val="0074087F"/>
    <w:rsid w:val="00742493"/>
    <w:rsid w:val="007503FC"/>
    <w:rsid w:val="00751707"/>
    <w:rsid w:val="00754CE0"/>
    <w:rsid w:val="00756617"/>
    <w:rsid w:val="007570CC"/>
    <w:rsid w:val="00762434"/>
    <w:rsid w:val="007634C0"/>
    <w:rsid w:val="007674E7"/>
    <w:rsid w:val="00775304"/>
    <w:rsid w:val="00780769"/>
    <w:rsid w:val="0078076B"/>
    <w:rsid w:val="00790F3E"/>
    <w:rsid w:val="00791A44"/>
    <w:rsid w:val="00796E41"/>
    <w:rsid w:val="007A3DE7"/>
    <w:rsid w:val="007A48FC"/>
    <w:rsid w:val="007A5665"/>
    <w:rsid w:val="007A6812"/>
    <w:rsid w:val="007A7CB8"/>
    <w:rsid w:val="007B2A32"/>
    <w:rsid w:val="007B4748"/>
    <w:rsid w:val="007B5F9C"/>
    <w:rsid w:val="007B73F2"/>
    <w:rsid w:val="007C17CA"/>
    <w:rsid w:val="007C3F43"/>
    <w:rsid w:val="007C4051"/>
    <w:rsid w:val="007C6665"/>
    <w:rsid w:val="007C7E24"/>
    <w:rsid w:val="007D0775"/>
    <w:rsid w:val="007D17AC"/>
    <w:rsid w:val="007D4281"/>
    <w:rsid w:val="007D46E9"/>
    <w:rsid w:val="007D6208"/>
    <w:rsid w:val="007D7B41"/>
    <w:rsid w:val="007E0856"/>
    <w:rsid w:val="007E25F6"/>
    <w:rsid w:val="007E2A26"/>
    <w:rsid w:val="007E3493"/>
    <w:rsid w:val="007E3B7E"/>
    <w:rsid w:val="007E47E5"/>
    <w:rsid w:val="007E4EE3"/>
    <w:rsid w:val="007E718F"/>
    <w:rsid w:val="007F29B9"/>
    <w:rsid w:val="007F32A9"/>
    <w:rsid w:val="007F776A"/>
    <w:rsid w:val="00800A09"/>
    <w:rsid w:val="00802910"/>
    <w:rsid w:val="008046D3"/>
    <w:rsid w:val="00805402"/>
    <w:rsid w:val="0080761A"/>
    <w:rsid w:val="00812C71"/>
    <w:rsid w:val="00812F60"/>
    <w:rsid w:val="00815E90"/>
    <w:rsid w:val="00820253"/>
    <w:rsid w:val="008276A9"/>
    <w:rsid w:val="00830915"/>
    <w:rsid w:val="008335F2"/>
    <w:rsid w:val="008353A2"/>
    <w:rsid w:val="008353CC"/>
    <w:rsid w:val="00837CF7"/>
    <w:rsid w:val="00844443"/>
    <w:rsid w:val="008467CC"/>
    <w:rsid w:val="008469E3"/>
    <w:rsid w:val="008523F6"/>
    <w:rsid w:val="00852C0A"/>
    <w:rsid w:val="008557ED"/>
    <w:rsid w:val="00860EB0"/>
    <w:rsid w:val="00861A1E"/>
    <w:rsid w:val="00861BA5"/>
    <w:rsid w:val="00862481"/>
    <w:rsid w:val="008629F8"/>
    <w:rsid w:val="00864070"/>
    <w:rsid w:val="00872E1A"/>
    <w:rsid w:val="00876C39"/>
    <w:rsid w:val="00880BC2"/>
    <w:rsid w:val="00884C05"/>
    <w:rsid w:val="00886360"/>
    <w:rsid w:val="00886605"/>
    <w:rsid w:val="00887D87"/>
    <w:rsid w:val="0089211B"/>
    <w:rsid w:val="008942C7"/>
    <w:rsid w:val="00894362"/>
    <w:rsid w:val="008954B6"/>
    <w:rsid w:val="00896ECC"/>
    <w:rsid w:val="008B17F2"/>
    <w:rsid w:val="008B6E62"/>
    <w:rsid w:val="008C23DD"/>
    <w:rsid w:val="008C3F82"/>
    <w:rsid w:val="008C4352"/>
    <w:rsid w:val="008C487F"/>
    <w:rsid w:val="008D08BC"/>
    <w:rsid w:val="008D25D5"/>
    <w:rsid w:val="008D3A67"/>
    <w:rsid w:val="008D3C98"/>
    <w:rsid w:val="008D3E51"/>
    <w:rsid w:val="008D7794"/>
    <w:rsid w:val="008E26F6"/>
    <w:rsid w:val="008E5DBB"/>
    <w:rsid w:val="008E7C4F"/>
    <w:rsid w:val="008F0FD9"/>
    <w:rsid w:val="008F175B"/>
    <w:rsid w:val="008F2E49"/>
    <w:rsid w:val="008F48D3"/>
    <w:rsid w:val="008F5132"/>
    <w:rsid w:val="008F72BC"/>
    <w:rsid w:val="008F76BB"/>
    <w:rsid w:val="009018FA"/>
    <w:rsid w:val="0090265A"/>
    <w:rsid w:val="0090334D"/>
    <w:rsid w:val="00905966"/>
    <w:rsid w:val="009252C0"/>
    <w:rsid w:val="009266C8"/>
    <w:rsid w:val="00931064"/>
    <w:rsid w:val="0093349A"/>
    <w:rsid w:val="00933AC5"/>
    <w:rsid w:val="00935D84"/>
    <w:rsid w:val="0093604E"/>
    <w:rsid w:val="009405EC"/>
    <w:rsid w:val="0094681C"/>
    <w:rsid w:val="00950957"/>
    <w:rsid w:val="00950A81"/>
    <w:rsid w:val="00955DB5"/>
    <w:rsid w:val="0095684D"/>
    <w:rsid w:val="009571CB"/>
    <w:rsid w:val="009703E8"/>
    <w:rsid w:val="009761B8"/>
    <w:rsid w:val="00976630"/>
    <w:rsid w:val="00980D04"/>
    <w:rsid w:val="00982B46"/>
    <w:rsid w:val="00983094"/>
    <w:rsid w:val="00991D4A"/>
    <w:rsid w:val="00994865"/>
    <w:rsid w:val="009A2935"/>
    <w:rsid w:val="009A4624"/>
    <w:rsid w:val="009A4637"/>
    <w:rsid w:val="009B12AF"/>
    <w:rsid w:val="009B15E1"/>
    <w:rsid w:val="009B1B67"/>
    <w:rsid w:val="009B2034"/>
    <w:rsid w:val="009B2EC8"/>
    <w:rsid w:val="009B3F0A"/>
    <w:rsid w:val="009C2555"/>
    <w:rsid w:val="009C490F"/>
    <w:rsid w:val="009D0B04"/>
    <w:rsid w:val="009D0D14"/>
    <w:rsid w:val="009D20D8"/>
    <w:rsid w:val="009D32AB"/>
    <w:rsid w:val="009D473E"/>
    <w:rsid w:val="009D5ACB"/>
    <w:rsid w:val="009D680B"/>
    <w:rsid w:val="009D7415"/>
    <w:rsid w:val="009E3CC5"/>
    <w:rsid w:val="009E4BD3"/>
    <w:rsid w:val="009E66DD"/>
    <w:rsid w:val="009F3D10"/>
    <w:rsid w:val="00A1602B"/>
    <w:rsid w:val="00A2041B"/>
    <w:rsid w:val="00A22E20"/>
    <w:rsid w:val="00A25218"/>
    <w:rsid w:val="00A25C16"/>
    <w:rsid w:val="00A31FF7"/>
    <w:rsid w:val="00A32E27"/>
    <w:rsid w:val="00A36778"/>
    <w:rsid w:val="00A441F2"/>
    <w:rsid w:val="00A46613"/>
    <w:rsid w:val="00A4713E"/>
    <w:rsid w:val="00A51EEE"/>
    <w:rsid w:val="00A52F19"/>
    <w:rsid w:val="00A5396A"/>
    <w:rsid w:val="00A54F9C"/>
    <w:rsid w:val="00A57168"/>
    <w:rsid w:val="00A57E20"/>
    <w:rsid w:val="00A60BFD"/>
    <w:rsid w:val="00A6181A"/>
    <w:rsid w:val="00A61E60"/>
    <w:rsid w:val="00A62456"/>
    <w:rsid w:val="00A6570D"/>
    <w:rsid w:val="00A66D51"/>
    <w:rsid w:val="00A72DF8"/>
    <w:rsid w:val="00A734C2"/>
    <w:rsid w:val="00A73FB6"/>
    <w:rsid w:val="00A81A7B"/>
    <w:rsid w:val="00A9148F"/>
    <w:rsid w:val="00A92F0B"/>
    <w:rsid w:val="00A9654A"/>
    <w:rsid w:val="00A96D34"/>
    <w:rsid w:val="00AA11B0"/>
    <w:rsid w:val="00AA24BF"/>
    <w:rsid w:val="00AA4C82"/>
    <w:rsid w:val="00AA4E53"/>
    <w:rsid w:val="00AA5BE0"/>
    <w:rsid w:val="00AA6A6F"/>
    <w:rsid w:val="00AA7EEB"/>
    <w:rsid w:val="00AB01D0"/>
    <w:rsid w:val="00AB0883"/>
    <w:rsid w:val="00AB1178"/>
    <w:rsid w:val="00AB3502"/>
    <w:rsid w:val="00AB3F7D"/>
    <w:rsid w:val="00AC5002"/>
    <w:rsid w:val="00AC60B0"/>
    <w:rsid w:val="00AC7E97"/>
    <w:rsid w:val="00AD16D9"/>
    <w:rsid w:val="00AD2A63"/>
    <w:rsid w:val="00AD7DA4"/>
    <w:rsid w:val="00AD7EA2"/>
    <w:rsid w:val="00AE104E"/>
    <w:rsid w:val="00AE3BA4"/>
    <w:rsid w:val="00AF2866"/>
    <w:rsid w:val="00AF398D"/>
    <w:rsid w:val="00AF3C49"/>
    <w:rsid w:val="00B037EA"/>
    <w:rsid w:val="00B05443"/>
    <w:rsid w:val="00B1041E"/>
    <w:rsid w:val="00B12DBD"/>
    <w:rsid w:val="00B16936"/>
    <w:rsid w:val="00B221C3"/>
    <w:rsid w:val="00B3257D"/>
    <w:rsid w:val="00B40FB1"/>
    <w:rsid w:val="00B41618"/>
    <w:rsid w:val="00B4212F"/>
    <w:rsid w:val="00B51BBB"/>
    <w:rsid w:val="00B63816"/>
    <w:rsid w:val="00B67BA5"/>
    <w:rsid w:val="00B701CF"/>
    <w:rsid w:val="00B712A6"/>
    <w:rsid w:val="00B71F2D"/>
    <w:rsid w:val="00B72459"/>
    <w:rsid w:val="00B72591"/>
    <w:rsid w:val="00B7309E"/>
    <w:rsid w:val="00B75ECE"/>
    <w:rsid w:val="00B81390"/>
    <w:rsid w:val="00B81E5B"/>
    <w:rsid w:val="00B82AE3"/>
    <w:rsid w:val="00B84808"/>
    <w:rsid w:val="00B86A49"/>
    <w:rsid w:val="00B96161"/>
    <w:rsid w:val="00BA2D84"/>
    <w:rsid w:val="00BA546D"/>
    <w:rsid w:val="00BA55FC"/>
    <w:rsid w:val="00BA636F"/>
    <w:rsid w:val="00BA6888"/>
    <w:rsid w:val="00BB2700"/>
    <w:rsid w:val="00BB589F"/>
    <w:rsid w:val="00BB5A07"/>
    <w:rsid w:val="00BB7663"/>
    <w:rsid w:val="00BC2839"/>
    <w:rsid w:val="00BC52D9"/>
    <w:rsid w:val="00BD1B5A"/>
    <w:rsid w:val="00BD42A3"/>
    <w:rsid w:val="00BD4585"/>
    <w:rsid w:val="00BD6173"/>
    <w:rsid w:val="00BD6B19"/>
    <w:rsid w:val="00BE2BC5"/>
    <w:rsid w:val="00BE4C6E"/>
    <w:rsid w:val="00BE6010"/>
    <w:rsid w:val="00BE62CB"/>
    <w:rsid w:val="00BF2526"/>
    <w:rsid w:val="00BF6C55"/>
    <w:rsid w:val="00BF77F0"/>
    <w:rsid w:val="00BF7ABA"/>
    <w:rsid w:val="00C00ADD"/>
    <w:rsid w:val="00C0445D"/>
    <w:rsid w:val="00C12DE5"/>
    <w:rsid w:val="00C20BEA"/>
    <w:rsid w:val="00C22513"/>
    <w:rsid w:val="00C23B37"/>
    <w:rsid w:val="00C24A8B"/>
    <w:rsid w:val="00C24B8B"/>
    <w:rsid w:val="00C24E53"/>
    <w:rsid w:val="00C2597D"/>
    <w:rsid w:val="00C305BE"/>
    <w:rsid w:val="00C32345"/>
    <w:rsid w:val="00C36EF8"/>
    <w:rsid w:val="00C37635"/>
    <w:rsid w:val="00C449D7"/>
    <w:rsid w:val="00C45DA4"/>
    <w:rsid w:val="00C46542"/>
    <w:rsid w:val="00C46E7C"/>
    <w:rsid w:val="00C506D6"/>
    <w:rsid w:val="00C52CA6"/>
    <w:rsid w:val="00C5320B"/>
    <w:rsid w:val="00C53D45"/>
    <w:rsid w:val="00C54CE4"/>
    <w:rsid w:val="00C55951"/>
    <w:rsid w:val="00C635F8"/>
    <w:rsid w:val="00C65EFF"/>
    <w:rsid w:val="00C71550"/>
    <w:rsid w:val="00C7582B"/>
    <w:rsid w:val="00C76401"/>
    <w:rsid w:val="00C80428"/>
    <w:rsid w:val="00C87533"/>
    <w:rsid w:val="00C91ADC"/>
    <w:rsid w:val="00C93E85"/>
    <w:rsid w:val="00C94BC7"/>
    <w:rsid w:val="00C970CC"/>
    <w:rsid w:val="00CA2F84"/>
    <w:rsid w:val="00CA4F51"/>
    <w:rsid w:val="00CA68C9"/>
    <w:rsid w:val="00CA75C1"/>
    <w:rsid w:val="00CB06F0"/>
    <w:rsid w:val="00CB0FCA"/>
    <w:rsid w:val="00CB4C5B"/>
    <w:rsid w:val="00CB594C"/>
    <w:rsid w:val="00CC0B3B"/>
    <w:rsid w:val="00CC19DB"/>
    <w:rsid w:val="00CC2269"/>
    <w:rsid w:val="00CC4655"/>
    <w:rsid w:val="00CD0659"/>
    <w:rsid w:val="00CD275F"/>
    <w:rsid w:val="00CD4A74"/>
    <w:rsid w:val="00CD4E8E"/>
    <w:rsid w:val="00CD52AF"/>
    <w:rsid w:val="00CE1C8E"/>
    <w:rsid w:val="00CE50F6"/>
    <w:rsid w:val="00CF4309"/>
    <w:rsid w:val="00CF6CD9"/>
    <w:rsid w:val="00CF795D"/>
    <w:rsid w:val="00D01970"/>
    <w:rsid w:val="00D03C04"/>
    <w:rsid w:val="00D04C27"/>
    <w:rsid w:val="00D10CA9"/>
    <w:rsid w:val="00D1517D"/>
    <w:rsid w:val="00D240E2"/>
    <w:rsid w:val="00D3079A"/>
    <w:rsid w:val="00D318E3"/>
    <w:rsid w:val="00D31B66"/>
    <w:rsid w:val="00D32765"/>
    <w:rsid w:val="00D33BD0"/>
    <w:rsid w:val="00D35535"/>
    <w:rsid w:val="00D35663"/>
    <w:rsid w:val="00D36301"/>
    <w:rsid w:val="00D37B46"/>
    <w:rsid w:val="00D444F8"/>
    <w:rsid w:val="00D4516C"/>
    <w:rsid w:val="00D52F02"/>
    <w:rsid w:val="00D5546A"/>
    <w:rsid w:val="00D620E5"/>
    <w:rsid w:val="00D6716E"/>
    <w:rsid w:val="00D71067"/>
    <w:rsid w:val="00D75F38"/>
    <w:rsid w:val="00D800D4"/>
    <w:rsid w:val="00D828BE"/>
    <w:rsid w:val="00D846F9"/>
    <w:rsid w:val="00D86712"/>
    <w:rsid w:val="00D90CCB"/>
    <w:rsid w:val="00D97F96"/>
    <w:rsid w:val="00DA3795"/>
    <w:rsid w:val="00DA44B3"/>
    <w:rsid w:val="00DA67BD"/>
    <w:rsid w:val="00DA71A1"/>
    <w:rsid w:val="00DA727A"/>
    <w:rsid w:val="00DB0DB7"/>
    <w:rsid w:val="00DB2BC1"/>
    <w:rsid w:val="00DC39F2"/>
    <w:rsid w:val="00DC53D5"/>
    <w:rsid w:val="00DC6E1F"/>
    <w:rsid w:val="00DD461B"/>
    <w:rsid w:val="00DE137A"/>
    <w:rsid w:val="00DE4FA5"/>
    <w:rsid w:val="00DF2BCA"/>
    <w:rsid w:val="00DF3C95"/>
    <w:rsid w:val="00DF4645"/>
    <w:rsid w:val="00DF6BF0"/>
    <w:rsid w:val="00DF6E4A"/>
    <w:rsid w:val="00DF6F75"/>
    <w:rsid w:val="00E01307"/>
    <w:rsid w:val="00E01608"/>
    <w:rsid w:val="00E016A2"/>
    <w:rsid w:val="00E039AD"/>
    <w:rsid w:val="00E06623"/>
    <w:rsid w:val="00E14491"/>
    <w:rsid w:val="00E22A94"/>
    <w:rsid w:val="00E235C4"/>
    <w:rsid w:val="00E2698A"/>
    <w:rsid w:val="00E31CCB"/>
    <w:rsid w:val="00E323A6"/>
    <w:rsid w:val="00E32E19"/>
    <w:rsid w:val="00E32E51"/>
    <w:rsid w:val="00E34762"/>
    <w:rsid w:val="00E34C77"/>
    <w:rsid w:val="00E366EA"/>
    <w:rsid w:val="00E45D41"/>
    <w:rsid w:val="00E53EF2"/>
    <w:rsid w:val="00E55884"/>
    <w:rsid w:val="00E5642B"/>
    <w:rsid w:val="00E60B3C"/>
    <w:rsid w:val="00E6431E"/>
    <w:rsid w:val="00E71008"/>
    <w:rsid w:val="00E7137D"/>
    <w:rsid w:val="00E7605B"/>
    <w:rsid w:val="00E7669D"/>
    <w:rsid w:val="00E8172E"/>
    <w:rsid w:val="00E85E10"/>
    <w:rsid w:val="00E92AD5"/>
    <w:rsid w:val="00E931C5"/>
    <w:rsid w:val="00EA1354"/>
    <w:rsid w:val="00EA2BDD"/>
    <w:rsid w:val="00EA58D6"/>
    <w:rsid w:val="00EA71C2"/>
    <w:rsid w:val="00EB2425"/>
    <w:rsid w:val="00EB2742"/>
    <w:rsid w:val="00EB5166"/>
    <w:rsid w:val="00EB5994"/>
    <w:rsid w:val="00EB5C71"/>
    <w:rsid w:val="00EB5DB2"/>
    <w:rsid w:val="00EB6047"/>
    <w:rsid w:val="00EC3353"/>
    <w:rsid w:val="00EC5887"/>
    <w:rsid w:val="00EC6385"/>
    <w:rsid w:val="00ED1CAB"/>
    <w:rsid w:val="00ED4DF4"/>
    <w:rsid w:val="00EE042A"/>
    <w:rsid w:val="00EE10E3"/>
    <w:rsid w:val="00EE22B2"/>
    <w:rsid w:val="00EE4A6B"/>
    <w:rsid w:val="00EE6020"/>
    <w:rsid w:val="00EE6526"/>
    <w:rsid w:val="00EF3EE4"/>
    <w:rsid w:val="00F010C8"/>
    <w:rsid w:val="00F01DC1"/>
    <w:rsid w:val="00F02BC9"/>
    <w:rsid w:val="00F03625"/>
    <w:rsid w:val="00F04085"/>
    <w:rsid w:val="00F05323"/>
    <w:rsid w:val="00F078C8"/>
    <w:rsid w:val="00F11B97"/>
    <w:rsid w:val="00F1380A"/>
    <w:rsid w:val="00F2318E"/>
    <w:rsid w:val="00F243B5"/>
    <w:rsid w:val="00F279D3"/>
    <w:rsid w:val="00F27B20"/>
    <w:rsid w:val="00F309CC"/>
    <w:rsid w:val="00F32638"/>
    <w:rsid w:val="00F326EA"/>
    <w:rsid w:val="00F327FC"/>
    <w:rsid w:val="00F32996"/>
    <w:rsid w:val="00F32ADA"/>
    <w:rsid w:val="00F34741"/>
    <w:rsid w:val="00F37647"/>
    <w:rsid w:val="00F40DA7"/>
    <w:rsid w:val="00F42494"/>
    <w:rsid w:val="00F44F0A"/>
    <w:rsid w:val="00F453CB"/>
    <w:rsid w:val="00F50100"/>
    <w:rsid w:val="00F50246"/>
    <w:rsid w:val="00F51EF1"/>
    <w:rsid w:val="00F53870"/>
    <w:rsid w:val="00F5549E"/>
    <w:rsid w:val="00F61A4A"/>
    <w:rsid w:val="00F61BA0"/>
    <w:rsid w:val="00F67C5B"/>
    <w:rsid w:val="00F70E28"/>
    <w:rsid w:val="00F7456F"/>
    <w:rsid w:val="00F77731"/>
    <w:rsid w:val="00F80B8B"/>
    <w:rsid w:val="00F8142F"/>
    <w:rsid w:val="00F818CA"/>
    <w:rsid w:val="00F8232A"/>
    <w:rsid w:val="00F82868"/>
    <w:rsid w:val="00F82C30"/>
    <w:rsid w:val="00F82F94"/>
    <w:rsid w:val="00F83051"/>
    <w:rsid w:val="00F84677"/>
    <w:rsid w:val="00FA2E0C"/>
    <w:rsid w:val="00FA434C"/>
    <w:rsid w:val="00FA49A7"/>
    <w:rsid w:val="00FA626F"/>
    <w:rsid w:val="00FA6D03"/>
    <w:rsid w:val="00FA76E0"/>
    <w:rsid w:val="00FB0DC0"/>
    <w:rsid w:val="00FB22CE"/>
    <w:rsid w:val="00FB2667"/>
    <w:rsid w:val="00FB7D0D"/>
    <w:rsid w:val="00FC019C"/>
    <w:rsid w:val="00FD2A81"/>
    <w:rsid w:val="00FD2BF3"/>
    <w:rsid w:val="00FD300B"/>
    <w:rsid w:val="00FD5FA0"/>
    <w:rsid w:val="00FE13CB"/>
    <w:rsid w:val="00FE35FB"/>
    <w:rsid w:val="00FE448A"/>
    <w:rsid w:val="00FE51BB"/>
    <w:rsid w:val="00FE51D5"/>
    <w:rsid w:val="00FE7375"/>
    <w:rsid w:val="00FE7F46"/>
    <w:rsid w:val="00FF465F"/>
    <w:rsid w:val="00FF492B"/>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8F"/>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stParagraph">
    <w:name w:val="List Paragraph"/>
    <w:basedOn w:val="Normal"/>
    <w:uiPriority w:val="34"/>
    <w:qFormat/>
    <w:rsid w:val="003B4083"/>
    <w:pPr>
      <w:ind w:left="720"/>
      <w:contextualSpacing/>
    </w:pPr>
  </w:style>
  <w:style w:type="character" w:styleId="UnresolvedMention">
    <w:name w:val="Unresolved Mention"/>
    <w:basedOn w:val="DefaultParagraphFont"/>
    <w:uiPriority w:val="99"/>
    <w:semiHidden/>
    <w:unhideWhenUsed/>
    <w:rsid w:val="003B4083"/>
    <w:rPr>
      <w:color w:val="605E5C"/>
      <w:shd w:val="clear" w:color="auto" w:fill="E1DFDD"/>
    </w:rPr>
  </w:style>
  <w:style w:type="character" w:styleId="FollowedHyperlink">
    <w:name w:val="FollowedHyperlink"/>
    <w:basedOn w:val="DefaultParagraphFont"/>
    <w:uiPriority w:val="99"/>
    <w:semiHidden/>
    <w:unhideWhenUsed/>
    <w:rsid w:val="00185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33372643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0</TotalTime>
  <Pages>11</Pages>
  <Words>1756</Words>
  <Characters>10010</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Boumans Jelte [student]</cp:lastModifiedBy>
  <cp:revision>578</cp:revision>
  <cp:lastPrinted>2020-09-20T15:14:00Z</cp:lastPrinted>
  <dcterms:created xsi:type="dcterms:W3CDTF">2020-01-11T14:04:00Z</dcterms:created>
  <dcterms:modified xsi:type="dcterms:W3CDTF">2023-05-10T14:36:00Z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