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389" w:rsidRPr="007F4532" w:rsidRDefault="00791389" w:rsidP="007F45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267F">
        <w:rPr>
          <w:rFonts w:ascii="Times New Roman" w:hAnsi="Times New Roman" w:cs="Times New Roman"/>
          <w:b/>
          <w:bCs/>
          <w:sz w:val="24"/>
          <w:szCs w:val="24"/>
        </w:rPr>
        <w:t>ЭТАПЫ КОМБИНИРОВАННОГО УРОКА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r w:rsidR="007F4532">
        <w:rPr>
          <w:rFonts w:ascii="Times New Roman" w:hAnsi="Times New Roman" w:cs="Times New Roman"/>
          <w:b/>
          <w:bCs/>
          <w:sz w:val="24"/>
          <w:szCs w:val="24"/>
        </w:rPr>
        <w:t>ШТАНГОВЫ</w:t>
      </w:r>
      <w:r w:rsidR="00A4343C">
        <w:rPr>
          <w:rFonts w:ascii="Times New Roman" w:hAnsi="Times New Roman" w:cs="Times New Roman"/>
          <w:b/>
          <w:bCs/>
          <w:sz w:val="24"/>
          <w:szCs w:val="24"/>
        </w:rPr>
        <w:t>Е СКВАЖИННЫЕ</w:t>
      </w:r>
      <w:r w:rsidR="007F4532">
        <w:rPr>
          <w:rFonts w:ascii="Times New Roman" w:hAnsi="Times New Roman" w:cs="Times New Roman"/>
          <w:b/>
          <w:bCs/>
          <w:sz w:val="24"/>
          <w:szCs w:val="24"/>
        </w:rPr>
        <w:t xml:space="preserve"> НАСОСНЫ</w:t>
      </w:r>
      <w:r w:rsidR="00A4343C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7F4532">
        <w:rPr>
          <w:rFonts w:ascii="Times New Roman" w:hAnsi="Times New Roman" w:cs="Times New Roman"/>
          <w:b/>
          <w:bCs/>
          <w:sz w:val="24"/>
          <w:szCs w:val="24"/>
        </w:rPr>
        <w:t xml:space="preserve"> УСТАНОВК</w:t>
      </w:r>
      <w:r w:rsidR="00A4343C">
        <w:rPr>
          <w:rFonts w:ascii="Times New Roman" w:hAnsi="Times New Roman" w:cs="Times New Roman"/>
          <w:b/>
          <w:bCs/>
          <w:sz w:val="24"/>
          <w:szCs w:val="24"/>
        </w:rPr>
        <w:t>И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W w:w="5000" w:type="pct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60"/>
        <w:gridCol w:w="4012"/>
        <w:gridCol w:w="971"/>
        <w:gridCol w:w="4509"/>
        <w:gridCol w:w="5562"/>
      </w:tblGrid>
      <w:tr w:rsidR="0041675C" w:rsidRPr="007F7EC6" w:rsidTr="0041675C">
        <w:tc>
          <w:tcPr>
            <w:tcW w:w="179" w:type="pct"/>
            <w:tcBorders>
              <w:right w:val="single" w:sz="4" w:space="0" w:color="auto"/>
            </w:tcBorders>
          </w:tcPr>
          <w:p w:rsidR="0041675C" w:rsidRPr="007F7EC6" w:rsidRDefault="0041675C" w:rsidP="00A247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7F7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7F7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  <w:proofErr w:type="spellEnd"/>
            <w:proofErr w:type="gramEnd"/>
            <w:r w:rsidRPr="007F7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7F7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285" w:type="pct"/>
            <w:tcBorders>
              <w:left w:val="single" w:sz="4" w:space="0" w:color="auto"/>
              <w:right w:val="single" w:sz="4" w:space="0" w:color="auto"/>
            </w:tcBorders>
          </w:tcPr>
          <w:p w:rsidR="0041675C" w:rsidRPr="007F7EC6" w:rsidRDefault="0041675C" w:rsidP="00A247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7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этапа</w:t>
            </w:r>
          </w:p>
        </w:tc>
        <w:tc>
          <w:tcPr>
            <w:tcW w:w="311" w:type="pct"/>
            <w:tcBorders>
              <w:left w:val="single" w:sz="4" w:space="0" w:color="auto"/>
            </w:tcBorders>
          </w:tcPr>
          <w:p w:rsidR="0041675C" w:rsidRPr="007F7EC6" w:rsidRDefault="0041675C" w:rsidP="004167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Время, мин</w:t>
            </w:r>
          </w:p>
        </w:tc>
        <w:tc>
          <w:tcPr>
            <w:tcW w:w="1444" w:type="pct"/>
            <w:tcBorders>
              <w:right w:val="single" w:sz="4" w:space="0" w:color="auto"/>
            </w:tcBorders>
          </w:tcPr>
          <w:p w:rsidR="0041675C" w:rsidRPr="007F7EC6" w:rsidRDefault="00A4343C" w:rsidP="00A247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Цель</w:t>
            </w:r>
            <w:r w:rsidR="0041675C" w:rsidRPr="007F7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этапа</w:t>
            </w:r>
          </w:p>
        </w:tc>
        <w:tc>
          <w:tcPr>
            <w:tcW w:w="1781" w:type="pct"/>
            <w:tcBorders>
              <w:left w:val="single" w:sz="4" w:space="0" w:color="auto"/>
            </w:tcBorders>
          </w:tcPr>
          <w:p w:rsidR="0041675C" w:rsidRPr="007F7EC6" w:rsidRDefault="0041675C" w:rsidP="00A247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7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Деятельность  </w:t>
            </w:r>
            <w:proofErr w:type="gramStart"/>
            <w:r w:rsidRPr="007F7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</w:p>
        </w:tc>
      </w:tr>
      <w:tr w:rsidR="0041675C" w:rsidRPr="007F7EC6" w:rsidTr="00103720">
        <w:trPr>
          <w:trHeight w:val="2700"/>
        </w:trPr>
        <w:tc>
          <w:tcPr>
            <w:tcW w:w="179" w:type="pct"/>
            <w:tcBorders>
              <w:bottom w:val="single" w:sz="4" w:space="0" w:color="auto"/>
              <w:right w:val="single" w:sz="4" w:space="0" w:color="auto"/>
            </w:tcBorders>
          </w:tcPr>
          <w:p w:rsidR="0041675C" w:rsidRPr="007F7EC6" w:rsidRDefault="0041675C" w:rsidP="00A24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E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75C" w:rsidRDefault="00746CF6" w:rsidP="00B26DE7">
            <w:pPr>
              <w:spacing w:after="0"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Организационный этап:</w:t>
            </w:r>
          </w:p>
          <w:p w:rsidR="0041675C" w:rsidRDefault="0041675C" w:rsidP="00B26DE7">
            <w:pPr>
              <w:spacing w:after="0"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объявление  темы урока;</w:t>
            </w:r>
          </w:p>
          <w:p w:rsidR="0041675C" w:rsidRPr="001B101E" w:rsidRDefault="0041675C" w:rsidP="00B26DE7">
            <w:pPr>
              <w:spacing w:after="0"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B101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1B101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формулирование  задач урока:</w:t>
            </w:r>
          </w:p>
          <w:p w:rsidR="0041675C" w:rsidRPr="001B101E" w:rsidRDefault="0041675C" w:rsidP="00B26DE7">
            <w:pPr>
              <w:spacing w:after="0" w:line="23" w:lineRule="atLeast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B101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1. </w:t>
            </w:r>
            <w:r w:rsidR="00746CF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Определить область применения УШГН и выделить преимущества и недостатки.</w:t>
            </w:r>
            <w:r w:rsidRPr="001B101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</w:p>
          <w:p w:rsidR="0041675C" w:rsidRPr="001B101E" w:rsidRDefault="0041675C" w:rsidP="00B26DE7">
            <w:pPr>
              <w:spacing w:after="0" w:line="23" w:lineRule="atLeast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B101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2. </w:t>
            </w:r>
            <w:r w:rsidR="00746CF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Рассмотреть принцип работы наземного оборудования.</w:t>
            </w:r>
            <w:r w:rsidRPr="001B101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</w:p>
          <w:p w:rsidR="00DF5DDE" w:rsidRPr="00B26DE7" w:rsidRDefault="0041675C" w:rsidP="00746CF6">
            <w:pPr>
              <w:spacing w:line="23" w:lineRule="atLeast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B101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3.  </w:t>
            </w:r>
            <w:r w:rsidR="00746CF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Изучить принцип работы скважинного насоса.</w:t>
            </w:r>
          </w:p>
        </w:tc>
        <w:tc>
          <w:tcPr>
            <w:tcW w:w="311" w:type="pct"/>
            <w:tcBorders>
              <w:left w:val="single" w:sz="4" w:space="0" w:color="auto"/>
              <w:bottom w:val="single" w:sz="4" w:space="0" w:color="auto"/>
            </w:tcBorders>
          </w:tcPr>
          <w:p w:rsidR="0041675C" w:rsidRPr="00CC0E16" w:rsidRDefault="0041675C" w:rsidP="00CC0E1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:rsidR="0041675C" w:rsidRPr="00CC0E16" w:rsidRDefault="0041675C" w:rsidP="00CC0E16">
            <w:pPr>
              <w:spacing w:after="0" w:line="23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75C" w:rsidRPr="00CC0E16" w:rsidRDefault="0041675C" w:rsidP="00CC0E16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:rsidR="0041675C" w:rsidRPr="00CC0E16" w:rsidRDefault="0041675C" w:rsidP="00CC0E1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:rsidR="0041675C" w:rsidRPr="00CC0E16" w:rsidRDefault="00103720" w:rsidP="00CC0E1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</w:t>
            </w:r>
          </w:p>
          <w:p w:rsidR="0041675C" w:rsidRPr="00CC0E16" w:rsidRDefault="0041675C" w:rsidP="00CC0E1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:rsidR="0041675C" w:rsidRPr="00CC0E16" w:rsidRDefault="0041675C" w:rsidP="00CC0E1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:rsidR="0041675C" w:rsidRPr="00CC0E16" w:rsidRDefault="0041675C" w:rsidP="00CC0E16">
            <w:pPr>
              <w:spacing w:after="0" w:line="23" w:lineRule="atLeast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444" w:type="pct"/>
            <w:tcBorders>
              <w:bottom w:val="single" w:sz="4" w:space="0" w:color="auto"/>
              <w:right w:val="single" w:sz="4" w:space="0" w:color="auto"/>
            </w:tcBorders>
          </w:tcPr>
          <w:p w:rsidR="0041675C" w:rsidRPr="006F04AE" w:rsidRDefault="00DF5DDE" w:rsidP="00B26DE7">
            <w:pPr>
              <w:spacing w:after="0"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="0041675C">
              <w:rPr>
                <w:rFonts w:ascii="Times New Roman" w:hAnsi="Times New Roman" w:cs="Times New Roman"/>
                <w:sz w:val="24"/>
                <w:szCs w:val="24"/>
              </w:rPr>
              <w:t xml:space="preserve">мотивация </w:t>
            </w:r>
            <w:proofErr w:type="gramStart"/>
            <w:r w:rsidR="0041675C">
              <w:rPr>
                <w:rFonts w:ascii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  <w:r w:rsidR="0041675C">
              <w:rPr>
                <w:rFonts w:ascii="Times New Roman" w:hAnsi="Times New Roman" w:cs="Times New Roman"/>
                <w:sz w:val="24"/>
                <w:szCs w:val="24"/>
              </w:rPr>
              <w:t xml:space="preserve"> на активное изучение темы;   </w:t>
            </w:r>
          </w:p>
          <w:p w:rsidR="0041675C" w:rsidRDefault="00DF5DDE" w:rsidP="00B26DE7">
            <w:pPr>
              <w:spacing w:after="0"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41675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41675C" w:rsidRPr="006F04AE">
              <w:rPr>
                <w:rFonts w:ascii="Times New Roman" w:hAnsi="Times New Roman" w:cs="Times New Roman"/>
                <w:sz w:val="24"/>
                <w:szCs w:val="24"/>
              </w:rPr>
              <w:t xml:space="preserve">рганизация </w:t>
            </w:r>
            <w:r w:rsidR="00416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675C" w:rsidRPr="006F04AE">
              <w:rPr>
                <w:rFonts w:ascii="Times New Roman" w:hAnsi="Times New Roman" w:cs="Times New Roman"/>
                <w:sz w:val="24"/>
                <w:szCs w:val="24"/>
              </w:rPr>
              <w:t xml:space="preserve"> работ</w:t>
            </w:r>
            <w:r w:rsidR="0041675C">
              <w:rPr>
                <w:rFonts w:ascii="Times New Roman" w:hAnsi="Times New Roman" w:cs="Times New Roman"/>
                <w:sz w:val="24"/>
                <w:szCs w:val="24"/>
              </w:rPr>
              <w:t xml:space="preserve">ы </w:t>
            </w:r>
            <w:r w:rsidR="0041675C" w:rsidRPr="006F04AE">
              <w:rPr>
                <w:rFonts w:ascii="Times New Roman" w:hAnsi="Times New Roman" w:cs="Times New Roman"/>
                <w:sz w:val="24"/>
                <w:szCs w:val="24"/>
              </w:rPr>
              <w:t>студентов</w:t>
            </w:r>
            <w:r w:rsidR="00416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675C" w:rsidRPr="006F04A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определению задач урока</w:t>
            </w:r>
          </w:p>
          <w:p w:rsidR="0041675C" w:rsidRPr="007F7EC6" w:rsidRDefault="0041675C" w:rsidP="00DF5DDE">
            <w:pPr>
              <w:spacing w:after="0" w:line="2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1" w:type="pct"/>
            <w:tcBorders>
              <w:left w:val="single" w:sz="4" w:space="0" w:color="auto"/>
              <w:bottom w:val="single" w:sz="4" w:space="0" w:color="auto"/>
            </w:tcBorders>
          </w:tcPr>
          <w:p w:rsidR="0041675C" w:rsidRDefault="0041675C" w:rsidP="00B26DE7">
            <w:pPr>
              <w:spacing w:after="0"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Совместное формирование  задач урока (коллективная работа в форме диалога обучающийся - преподаватель).</w:t>
            </w:r>
          </w:p>
          <w:p w:rsidR="0041675C" w:rsidRPr="007F7EC6" w:rsidRDefault="0041675C" w:rsidP="00B26DE7">
            <w:pPr>
              <w:spacing w:after="0" w:line="23" w:lineRule="atLeas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03720" w:rsidRPr="007F7EC6" w:rsidTr="00632C00">
        <w:trPr>
          <w:trHeight w:val="1047"/>
        </w:trPr>
        <w:tc>
          <w:tcPr>
            <w:tcW w:w="179" w:type="pct"/>
            <w:tcBorders>
              <w:top w:val="single" w:sz="4" w:space="0" w:color="auto"/>
              <w:right w:val="single" w:sz="4" w:space="0" w:color="auto"/>
            </w:tcBorders>
          </w:tcPr>
          <w:p w:rsidR="00103720" w:rsidRPr="007F7EC6" w:rsidRDefault="00103720" w:rsidP="00A24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3720" w:rsidRDefault="00103720" w:rsidP="00746CF6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Мотивация 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</w:tcBorders>
          </w:tcPr>
          <w:p w:rsidR="00103720" w:rsidRPr="00CC0E16" w:rsidRDefault="00103720" w:rsidP="00CC0E16">
            <w:pPr>
              <w:spacing w:line="23" w:lineRule="atLeast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1444" w:type="pct"/>
            <w:tcBorders>
              <w:top w:val="single" w:sz="4" w:space="0" w:color="auto"/>
              <w:right w:val="single" w:sz="4" w:space="0" w:color="auto"/>
            </w:tcBorders>
          </w:tcPr>
          <w:p w:rsidR="00103720" w:rsidRPr="00AE6315" w:rsidRDefault="00AE6315" w:rsidP="00DF5DDE">
            <w:pPr>
              <w:spacing w:line="23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E6315">
              <w:rPr>
                <w:rFonts w:ascii="Times New Roman" w:hAnsi="Times New Roman" w:cs="Times New Roman"/>
                <w:bCs/>
                <w:sz w:val="24"/>
                <w:szCs w:val="24"/>
              </w:rPr>
              <w:t>- выработка на личностно-значимом уровне внутренней готовности выполнения требования учебной деятельности</w:t>
            </w:r>
          </w:p>
        </w:tc>
        <w:tc>
          <w:tcPr>
            <w:tcW w:w="1781" w:type="pct"/>
            <w:tcBorders>
              <w:top w:val="single" w:sz="4" w:space="0" w:color="auto"/>
              <w:left w:val="single" w:sz="4" w:space="0" w:color="auto"/>
            </w:tcBorders>
          </w:tcPr>
          <w:p w:rsidR="00103720" w:rsidRDefault="00103720" w:rsidP="00B26DE7">
            <w:pPr>
              <w:spacing w:line="23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75C" w:rsidRPr="007F7EC6" w:rsidTr="00632C00">
        <w:trPr>
          <w:trHeight w:val="1704"/>
        </w:trPr>
        <w:tc>
          <w:tcPr>
            <w:tcW w:w="179" w:type="pct"/>
            <w:tcBorders>
              <w:right w:val="single" w:sz="4" w:space="0" w:color="auto"/>
            </w:tcBorders>
          </w:tcPr>
          <w:p w:rsidR="0041675C" w:rsidRPr="007F7EC6" w:rsidRDefault="00AE6315" w:rsidP="00A24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5" w:type="pct"/>
            <w:tcBorders>
              <w:left w:val="single" w:sz="4" w:space="0" w:color="auto"/>
              <w:right w:val="single" w:sz="4" w:space="0" w:color="auto"/>
            </w:tcBorders>
          </w:tcPr>
          <w:p w:rsidR="0041675C" w:rsidRDefault="0041675C" w:rsidP="00B26DE7">
            <w:pPr>
              <w:spacing w:after="0"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F7EC6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</w:t>
            </w:r>
            <w:proofErr w:type="gramStart"/>
            <w:r w:rsidRPr="007F7EC6">
              <w:rPr>
                <w:rFonts w:ascii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  <w:r w:rsidRPr="007F7EC6">
              <w:rPr>
                <w:rFonts w:ascii="Times New Roman" w:hAnsi="Times New Roman" w:cs="Times New Roman"/>
                <w:sz w:val="24"/>
                <w:szCs w:val="24"/>
              </w:rPr>
              <w:t xml:space="preserve"> к активной учебно-познавательной деятельности</w:t>
            </w:r>
          </w:p>
          <w:p w:rsidR="0041675C" w:rsidRPr="009D12BA" w:rsidRDefault="0041675C" w:rsidP="003A0D02">
            <w:pPr>
              <w:spacing w:after="0" w:line="23" w:lineRule="atLeast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311" w:type="pct"/>
            <w:tcBorders>
              <w:left w:val="single" w:sz="4" w:space="0" w:color="auto"/>
            </w:tcBorders>
          </w:tcPr>
          <w:p w:rsidR="0041675C" w:rsidRPr="00CC0E16" w:rsidRDefault="0041675C" w:rsidP="00CC0E1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:rsidR="0041675C" w:rsidRPr="00CC0E16" w:rsidRDefault="0041675C" w:rsidP="00CC0E1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:rsidR="0041675C" w:rsidRPr="00CC0E16" w:rsidRDefault="0041675C" w:rsidP="00CC0E1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:rsidR="0041675C" w:rsidRPr="00CC0E16" w:rsidRDefault="002A651B" w:rsidP="00CC0E16">
            <w:pPr>
              <w:spacing w:after="0" w:line="23" w:lineRule="atLeast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C0E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5</w:t>
            </w:r>
          </w:p>
        </w:tc>
        <w:tc>
          <w:tcPr>
            <w:tcW w:w="1444" w:type="pct"/>
            <w:tcBorders>
              <w:right w:val="single" w:sz="4" w:space="0" w:color="auto"/>
            </w:tcBorders>
          </w:tcPr>
          <w:p w:rsidR="0041675C" w:rsidRPr="00CE73B9" w:rsidRDefault="00632C00" w:rsidP="00B26DE7">
            <w:pPr>
              <w:spacing w:after="0" w:line="2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="004167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систематизация знаний и умений по теме "Добыча нефти и газа"; </w:t>
            </w:r>
          </w:p>
          <w:p w:rsidR="0041675C" w:rsidRPr="00632C00" w:rsidRDefault="00632C00" w:rsidP="00B26DE7">
            <w:pPr>
              <w:spacing w:after="0" w:line="23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2C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подготовка мышления </w:t>
            </w:r>
            <w:proofErr w:type="gramStart"/>
            <w:r w:rsidRPr="00632C00">
              <w:rPr>
                <w:rFonts w:ascii="Times New Roman" w:hAnsi="Times New Roman" w:cs="Times New Roman"/>
                <w:bCs/>
                <w:sz w:val="24"/>
                <w:szCs w:val="24"/>
              </w:rPr>
              <w:t>обучающихся</w:t>
            </w:r>
            <w:proofErr w:type="gramEnd"/>
            <w:r w:rsidRPr="00632C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 организации осознания и внутренней потребности к изучению нового материала</w:t>
            </w:r>
          </w:p>
        </w:tc>
        <w:tc>
          <w:tcPr>
            <w:tcW w:w="1781" w:type="pct"/>
            <w:tcBorders>
              <w:left w:val="single" w:sz="4" w:space="0" w:color="auto"/>
            </w:tcBorders>
          </w:tcPr>
          <w:p w:rsidR="0041675C" w:rsidRDefault="0041675C" w:rsidP="00B26DE7">
            <w:pPr>
              <w:spacing w:after="0" w:line="23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12BA">
              <w:rPr>
                <w:rFonts w:ascii="Times New Roman" w:hAnsi="Times New Roman" w:cs="Times New Roman"/>
                <w:sz w:val="24"/>
                <w:szCs w:val="24"/>
              </w:rPr>
              <w:t>Совместная дискуссия с преподавателем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ходе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которой, обучающиеся классифицируют методы добычи УВ сырья. </w:t>
            </w:r>
          </w:p>
          <w:p w:rsidR="0041675C" w:rsidRDefault="0041675C" w:rsidP="00B26DE7">
            <w:pPr>
              <w:spacing w:after="0" w:line="23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Отвечают на вопросы теста, взаимопроверка </w:t>
            </w:r>
            <w:r w:rsidRPr="00B26DE7">
              <w:rPr>
                <w:rFonts w:ascii="Times New Roman" w:hAnsi="Times New Roman" w:cs="Times New Roman"/>
                <w:sz w:val="24"/>
                <w:szCs w:val="24"/>
              </w:rPr>
              <w:t>(работа в парах).</w:t>
            </w:r>
          </w:p>
          <w:p w:rsidR="0041675C" w:rsidRDefault="0041675C" w:rsidP="00B26DE7">
            <w:pPr>
              <w:spacing w:after="0" w:line="23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75C" w:rsidRPr="007F7EC6" w:rsidTr="0041675C">
        <w:tc>
          <w:tcPr>
            <w:tcW w:w="179" w:type="pct"/>
            <w:tcBorders>
              <w:right w:val="single" w:sz="4" w:space="0" w:color="auto"/>
            </w:tcBorders>
          </w:tcPr>
          <w:p w:rsidR="0041675C" w:rsidRPr="007F7EC6" w:rsidRDefault="00BE0091" w:rsidP="00A24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5" w:type="pct"/>
            <w:tcBorders>
              <w:left w:val="single" w:sz="4" w:space="0" w:color="auto"/>
              <w:right w:val="single" w:sz="4" w:space="0" w:color="auto"/>
            </w:tcBorders>
          </w:tcPr>
          <w:p w:rsidR="0041675C" w:rsidRPr="00B26DE7" w:rsidRDefault="00BE0091" w:rsidP="00B26D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Освоение</w:t>
            </w:r>
            <w:r w:rsidR="0041675C" w:rsidRPr="007F7EC6">
              <w:rPr>
                <w:rFonts w:ascii="Times New Roman" w:hAnsi="Times New Roman" w:cs="Times New Roman"/>
                <w:sz w:val="24"/>
                <w:szCs w:val="24"/>
              </w:rPr>
              <w:t xml:space="preserve"> новых знаний и способов деятельности</w:t>
            </w:r>
          </w:p>
          <w:p w:rsidR="0041675C" w:rsidRPr="00B26DE7" w:rsidRDefault="0041675C" w:rsidP="00B26DE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" w:type="pct"/>
            <w:tcBorders>
              <w:left w:val="single" w:sz="4" w:space="0" w:color="auto"/>
            </w:tcBorders>
          </w:tcPr>
          <w:p w:rsidR="0041675C" w:rsidRPr="00CC0E16" w:rsidRDefault="0041675C" w:rsidP="00CC0E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75C" w:rsidRPr="00CC0E16" w:rsidRDefault="00CC0E16" w:rsidP="00BE0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E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41675C" w:rsidRPr="00CC0E16" w:rsidRDefault="0041675C" w:rsidP="00CC0E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tcBorders>
              <w:right w:val="single" w:sz="4" w:space="0" w:color="auto"/>
            </w:tcBorders>
          </w:tcPr>
          <w:p w:rsidR="0041675C" w:rsidRPr="00CE73B9" w:rsidRDefault="0041675C" w:rsidP="00A247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освоение  новых знаний; </w:t>
            </w:r>
          </w:p>
          <w:p w:rsidR="0041675C" w:rsidRDefault="0041675C" w:rsidP="00BE009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04A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выделение важной информации</w:t>
            </w:r>
          </w:p>
        </w:tc>
        <w:tc>
          <w:tcPr>
            <w:tcW w:w="1781" w:type="pct"/>
            <w:tcBorders>
              <w:left w:val="single" w:sz="4" w:space="0" w:color="auto"/>
            </w:tcBorders>
          </w:tcPr>
          <w:p w:rsidR="0041675C" w:rsidRPr="00B26DE7" w:rsidRDefault="0041675C" w:rsidP="003A0D02">
            <w:pPr>
              <w:spacing w:after="0" w:line="23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6DE7">
              <w:rPr>
                <w:rFonts w:ascii="Times New Roman" w:hAnsi="Times New Roman" w:cs="Times New Roman"/>
                <w:sz w:val="24"/>
                <w:szCs w:val="24"/>
              </w:rPr>
              <w:t>Совместно  с преподавателем выделяют основные преимущества и недостатки механизированного способа добычи нефти</w:t>
            </w:r>
          </w:p>
        </w:tc>
      </w:tr>
      <w:tr w:rsidR="0041675C" w:rsidRPr="007F7EC6" w:rsidTr="0041675C">
        <w:trPr>
          <w:trHeight w:val="139"/>
        </w:trPr>
        <w:tc>
          <w:tcPr>
            <w:tcW w:w="179" w:type="pct"/>
            <w:tcBorders>
              <w:right w:val="single" w:sz="4" w:space="0" w:color="auto"/>
            </w:tcBorders>
          </w:tcPr>
          <w:p w:rsidR="0041675C" w:rsidRPr="007F7EC6" w:rsidRDefault="00BE0091" w:rsidP="00A24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5" w:type="pct"/>
            <w:tcBorders>
              <w:left w:val="single" w:sz="4" w:space="0" w:color="auto"/>
              <w:right w:val="single" w:sz="4" w:space="0" w:color="auto"/>
            </w:tcBorders>
          </w:tcPr>
          <w:p w:rsidR="0041675C" w:rsidRPr="000232E0" w:rsidRDefault="0041675C" w:rsidP="00A247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EC6">
              <w:rPr>
                <w:rFonts w:ascii="Times New Roman" w:hAnsi="Times New Roman" w:cs="Times New Roman"/>
                <w:sz w:val="24"/>
                <w:szCs w:val="24"/>
              </w:rPr>
              <w:t>Первичная проверка понимания изученного</w:t>
            </w:r>
          </w:p>
        </w:tc>
        <w:tc>
          <w:tcPr>
            <w:tcW w:w="311" w:type="pct"/>
            <w:tcBorders>
              <w:left w:val="single" w:sz="4" w:space="0" w:color="auto"/>
            </w:tcBorders>
          </w:tcPr>
          <w:p w:rsidR="0041675C" w:rsidRPr="00CC0E16" w:rsidRDefault="0041675C" w:rsidP="00CC0E1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:rsidR="0041675C" w:rsidRPr="00CC0E16" w:rsidRDefault="00CC0E16" w:rsidP="00CC0E1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C0E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10</w:t>
            </w:r>
          </w:p>
          <w:p w:rsidR="0041675C" w:rsidRPr="00CC0E16" w:rsidRDefault="0041675C" w:rsidP="00CC0E1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:rsidR="0041675C" w:rsidRPr="00CC0E16" w:rsidRDefault="0041675C" w:rsidP="00CC0E1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444" w:type="pct"/>
            <w:tcBorders>
              <w:right w:val="single" w:sz="4" w:space="0" w:color="auto"/>
            </w:tcBorders>
          </w:tcPr>
          <w:p w:rsidR="0041675C" w:rsidRPr="009A739F" w:rsidRDefault="0041675C" w:rsidP="00B26D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39F">
              <w:rPr>
                <w:rFonts w:ascii="Times New Roman" w:hAnsi="Times New Roman" w:cs="Times New Roman"/>
                <w:sz w:val="24"/>
                <w:szCs w:val="24"/>
              </w:rPr>
              <w:t>- формирование умений применять полученные знания на практике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1675C" w:rsidRPr="000232E0" w:rsidRDefault="006114A1" w:rsidP="000232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0232E0">
              <w:rPr>
                <w:rFonts w:ascii="Times New Roman" w:hAnsi="Times New Roman" w:cs="Times New Roman"/>
                <w:sz w:val="24"/>
                <w:szCs w:val="24"/>
              </w:rPr>
              <w:t>освоение нового способа действия при решении типовых задач</w:t>
            </w:r>
          </w:p>
        </w:tc>
        <w:tc>
          <w:tcPr>
            <w:tcW w:w="1781" w:type="pct"/>
            <w:tcBorders>
              <w:left w:val="single" w:sz="4" w:space="0" w:color="auto"/>
            </w:tcBorders>
          </w:tcPr>
          <w:p w:rsidR="0041675C" w:rsidRPr="00B26DE7" w:rsidRDefault="0041675C" w:rsidP="0050028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DE7">
              <w:rPr>
                <w:rFonts w:ascii="Times New Roman" w:hAnsi="Times New Roman" w:cs="Times New Roman"/>
                <w:sz w:val="24"/>
                <w:szCs w:val="24"/>
              </w:rPr>
              <w:t>Делятся на пары и</w:t>
            </w:r>
            <w:r w:rsidR="0050028E">
              <w:rPr>
                <w:rFonts w:ascii="Times New Roman" w:hAnsi="Times New Roman" w:cs="Times New Roman"/>
                <w:sz w:val="24"/>
                <w:szCs w:val="24"/>
              </w:rPr>
              <w:t xml:space="preserve"> приступают к выполнению </w:t>
            </w:r>
            <w:r w:rsidRPr="00B26DE7">
              <w:rPr>
                <w:rFonts w:ascii="Times New Roman" w:hAnsi="Times New Roman" w:cs="Times New Roman"/>
                <w:sz w:val="24"/>
                <w:szCs w:val="24"/>
              </w:rPr>
              <w:t xml:space="preserve"> задани</w:t>
            </w:r>
            <w:r w:rsidR="0050028E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B26DE7">
              <w:rPr>
                <w:rFonts w:ascii="Times New Roman" w:hAnsi="Times New Roman" w:cs="Times New Roman"/>
                <w:sz w:val="24"/>
                <w:szCs w:val="24"/>
              </w:rPr>
              <w:t xml:space="preserve"> №1, №2</w:t>
            </w:r>
            <w:r w:rsidR="0050028E">
              <w:rPr>
                <w:rFonts w:ascii="Times New Roman" w:hAnsi="Times New Roman" w:cs="Times New Roman"/>
                <w:sz w:val="24"/>
                <w:szCs w:val="24"/>
              </w:rPr>
              <w:t xml:space="preserve"> в практической работе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Самопроверка и проверка экспертов, исправление ошибок и недочетов в ходе дискуссии</w:t>
            </w:r>
          </w:p>
        </w:tc>
      </w:tr>
      <w:tr w:rsidR="006114A1" w:rsidRPr="007F7EC6" w:rsidTr="00BF3A88">
        <w:trPr>
          <w:trHeight w:val="1415"/>
        </w:trPr>
        <w:tc>
          <w:tcPr>
            <w:tcW w:w="179" w:type="pct"/>
            <w:tcBorders>
              <w:right w:val="single" w:sz="4" w:space="0" w:color="auto"/>
            </w:tcBorders>
          </w:tcPr>
          <w:p w:rsidR="006114A1" w:rsidRPr="007F7EC6" w:rsidRDefault="006114A1" w:rsidP="00A24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5" w:type="pct"/>
            <w:tcBorders>
              <w:left w:val="single" w:sz="4" w:space="0" w:color="auto"/>
              <w:right w:val="single" w:sz="4" w:space="0" w:color="auto"/>
            </w:tcBorders>
          </w:tcPr>
          <w:p w:rsidR="006114A1" w:rsidRPr="006114A1" w:rsidRDefault="006114A1" w:rsidP="003748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EC6">
              <w:rPr>
                <w:rFonts w:ascii="Times New Roman" w:hAnsi="Times New Roman" w:cs="Times New Roman"/>
                <w:sz w:val="24"/>
                <w:szCs w:val="24"/>
              </w:rPr>
              <w:t>Закрепление знаний и способов деятельности</w:t>
            </w:r>
          </w:p>
        </w:tc>
        <w:tc>
          <w:tcPr>
            <w:tcW w:w="311" w:type="pct"/>
            <w:tcBorders>
              <w:left w:val="single" w:sz="4" w:space="0" w:color="auto"/>
            </w:tcBorders>
          </w:tcPr>
          <w:p w:rsidR="006114A1" w:rsidRPr="00CC0E16" w:rsidRDefault="006114A1" w:rsidP="00CC0E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14A1" w:rsidRPr="00CC0E16" w:rsidRDefault="006114A1" w:rsidP="00CC0E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E1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6114A1" w:rsidRPr="00CC0E16" w:rsidRDefault="006114A1" w:rsidP="00CC0E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14A1" w:rsidRPr="00CC0E16" w:rsidRDefault="006114A1" w:rsidP="00CC0E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tcBorders>
              <w:right w:val="single" w:sz="4" w:space="0" w:color="auto"/>
            </w:tcBorders>
          </w:tcPr>
          <w:p w:rsidR="006114A1" w:rsidRPr="00567316" w:rsidRDefault="000F2EEC" w:rsidP="007D5B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6114A1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умений и навыков;</w:t>
            </w:r>
          </w:p>
          <w:p w:rsidR="006114A1" w:rsidRPr="007D5B3D" w:rsidRDefault="00BF3A88" w:rsidP="007D5B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39F">
              <w:rPr>
                <w:rFonts w:ascii="Times New Roman" w:hAnsi="Times New Roman" w:cs="Times New Roman"/>
                <w:sz w:val="24"/>
                <w:szCs w:val="24"/>
              </w:rPr>
              <w:t>- формирование умений применять полученные знания на практике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решении конкретной задачи</w:t>
            </w:r>
          </w:p>
        </w:tc>
        <w:tc>
          <w:tcPr>
            <w:tcW w:w="1781" w:type="pct"/>
            <w:tcBorders>
              <w:left w:val="single" w:sz="4" w:space="0" w:color="auto"/>
            </w:tcBorders>
          </w:tcPr>
          <w:p w:rsidR="006114A1" w:rsidRPr="007D5B3D" w:rsidRDefault="006114A1" w:rsidP="007D5B3D">
            <w:pPr>
              <w:spacing w:after="0"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5B3D">
              <w:rPr>
                <w:rFonts w:ascii="Times New Roman" w:hAnsi="Times New Roman" w:cs="Times New Roman"/>
                <w:sz w:val="24"/>
                <w:szCs w:val="24"/>
              </w:rPr>
              <w:t>Остаются так же в парах, приступаю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7D5B3D">
              <w:rPr>
                <w:rFonts w:ascii="Times New Roman" w:hAnsi="Times New Roman" w:cs="Times New Roman"/>
                <w:sz w:val="24"/>
                <w:szCs w:val="24"/>
              </w:rPr>
              <w:t xml:space="preserve"> к решению 3 задания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Оценку правильности выполнения задания осуществляют эксперты.</w:t>
            </w:r>
          </w:p>
          <w:p w:rsidR="006114A1" w:rsidRPr="007F7EC6" w:rsidRDefault="006114A1" w:rsidP="003748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75C" w:rsidRPr="007F7EC6" w:rsidTr="0041675C">
        <w:tc>
          <w:tcPr>
            <w:tcW w:w="179" w:type="pct"/>
            <w:tcBorders>
              <w:right w:val="single" w:sz="4" w:space="0" w:color="auto"/>
            </w:tcBorders>
          </w:tcPr>
          <w:p w:rsidR="0041675C" w:rsidRPr="007F7EC6" w:rsidRDefault="00BE0091" w:rsidP="00A24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285" w:type="pct"/>
            <w:tcBorders>
              <w:left w:val="single" w:sz="4" w:space="0" w:color="auto"/>
              <w:right w:val="single" w:sz="4" w:space="0" w:color="auto"/>
            </w:tcBorders>
          </w:tcPr>
          <w:p w:rsidR="0041675C" w:rsidRPr="007F7EC6" w:rsidRDefault="0041675C" w:rsidP="00A247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EC6">
              <w:rPr>
                <w:rFonts w:ascii="Times New Roman" w:hAnsi="Times New Roman" w:cs="Times New Roman"/>
                <w:sz w:val="24"/>
                <w:szCs w:val="24"/>
              </w:rPr>
              <w:t>Информация о домашнем задании, инструктаж по его выполнению</w:t>
            </w:r>
          </w:p>
        </w:tc>
        <w:tc>
          <w:tcPr>
            <w:tcW w:w="311" w:type="pct"/>
            <w:tcBorders>
              <w:left w:val="single" w:sz="4" w:space="0" w:color="auto"/>
            </w:tcBorders>
          </w:tcPr>
          <w:p w:rsidR="0041675C" w:rsidRPr="00CC0E16" w:rsidRDefault="0041675C" w:rsidP="00CC0E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75C" w:rsidRPr="00CC0E16" w:rsidRDefault="00FC572F" w:rsidP="00CC0E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E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4" w:type="pct"/>
            <w:tcBorders>
              <w:right w:val="single" w:sz="4" w:space="0" w:color="auto"/>
            </w:tcBorders>
          </w:tcPr>
          <w:p w:rsidR="0041675C" w:rsidRPr="000F2EEC" w:rsidRDefault="0041675C" w:rsidP="00A2478D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374811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- </w:t>
            </w:r>
            <w:r w:rsidR="000F2EE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организация самостоятельного выполнения </w:t>
            </w:r>
            <w:proofErr w:type="gramStart"/>
            <w:r w:rsidR="000F2EE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обучающимися</w:t>
            </w:r>
            <w:proofErr w:type="gramEnd"/>
            <w:r w:rsidR="000F2EE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типовых заданий</w:t>
            </w:r>
          </w:p>
        </w:tc>
        <w:tc>
          <w:tcPr>
            <w:tcW w:w="1781" w:type="pct"/>
            <w:tcBorders>
              <w:left w:val="single" w:sz="4" w:space="0" w:color="auto"/>
            </w:tcBorders>
          </w:tcPr>
          <w:p w:rsidR="0041675C" w:rsidRPr="007F7EC6" w:rsidRDefault="0041675C" w:rsidP="00147A5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EC6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чертежа «Станок – качалка»</w:t>
            </w:r>
          </w:p>
        </w:tc>
      </w:tr>
      <w:tr w:rsidR="0041675C" w:rsidRPr="007F7EC6" w:rsidTr="0041675C">
        <w:tc>
          <w:tcPr>
            <w:tcW w:w="179" w:type="pct"/>
            <w:tcBorders>
              <w:right w:val="single" w:sz="4" w:space="0" w:color="auto"/>
            </w:tcBorders>
          </w:tcPr>
          <w:p w:rsidR="0041675C" w:rsidRPr="007F7EC6" w:rsidRDefault="00BE0091" w:rsidP="00A24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85" w:type="pct"/>
            <w:tcBorders>
              <w:left w:val="single" w:sz="4" w:space="0" w:color="auto"/>
              <w:right w:val="single" w:sz="4" w:space="0" w:color="auto"/>
            </w:tcBorders>
          </w:tcPr>
          <w:p w:rsidR="0041675C" w:rsidRPr="007F7EC6" w:rsidRDefault="0041675C" w:rsidP="00A247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EC6">
              <w:rPr>
                <w:rFonts w:ascii="Times New Roman" w:hAnsi="Times New Roman" w:cs="Times New Roman"/>
                <w:sz w:val="24"/>
                <w:szCs w:val="24"/>
              </w:rPr>
              <w:t>Подведение итогов занятия</w:t>
            </w:r>
          </w:p>
        </w:tc>
        <w:tc>
          <w:tcPr>
            <w:tcW w:w="311" w:type="pct"/>
            <w:tcBorders>
              <w:left w:val="single" w:sz="4" w:space="0" w:color="auto"/>
            </w:tcBorders>
          </w:tcPr>
          <w:p w:rsidR="0041675C" w:rsidRPr="00CC0E16" w:rsidRDefault="00FC572F" w:rsidP="00CC0E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E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4" w:type="pct"/>
            <w:tcBorders>
              <w:right w:val="single" w:sz="4" w:space="0" w:color="auto"/>
            </w:tcBorders>
          </w:tcPr>
          <w:p w:rsidR="0041675C" w:rsidRPr="007F7EC6" w:rsidRDefault="0041675C" w:rsidP="00BC24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7EC6">
              <w:rPr>
                <w:rFonts w:ascii="Times New Roman" w:hAnsi="Times New Roman" w:cs="Times New Roman"/>
                <w:sz w:val="24"/>
                <w:szCs w:val="24"/>
              </w:rPr>
              <w:t xml:space="preserve">- включение </w:t>
            </w:r>
            <w:r w:rsidR="00BC24D7">
              <w:rPr>
                <w:rFonts w:ascii="Times New Roman" w:hAnsi="Times New Roman" w:cs="Times New Roman"/>
                <w:sz w:val="24"/>
                <w:szCs w:val="24"/>
              </w:rPr>
              <w:t>освоенного материала</w:t>
            </w:r>
            <w:r w:rsidRPr="007F7EC6">
              <w:rPr>
                <w:rFonts w:ascii="Times New Roman" w:hAnsi="Times New Roman" w:cs="Times New Roman"/>
                <w:sz w:val="24"/>
                <w:szCs w:val="24"/>
              </w:rPr>
              <w:t xml:space="preserve"> в систему ЗУН </w:t>
            </w:r>
          </w:p>
        </w:tc>
        <w:tc>
          <w:tcPr>
            <w:tcW w:w="1781" w:type="pct"/>
            <w:tcBorders>
              <w:left w:val="single" w:sz="4" w:space="0" w:color="auto"/>
            </w:tcBorders>
          </w:tcPr>
          <w:p w:rsidR="0041675C" w:rsidRPr="007F7EC6" w:rsidRDefault="0041675C" w:rsidP="003748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EC6">
              <w:rPr>
                <w:rFonts w:ascii="Times New Roman" w:hAnsi="Times New Roman" w:cs="Times New Roman"/>
                <w:sz w:val="24"/>
                <w:szCs w:val="24"/>
              </w:rPr>
              <w:t xml:space="preserve">Подсчет и объявление набранных за занятие баллов </w:t>
            </w:r>
          </w:p>
        </w:tc>
      </w:tr>
      <w:tr w:rsidR="0041675C" w:rsidRPr="007F7EC6" w:rsidTr="00BC24D7">
        <w:trPr>
          <w:trHeight w:val="300"/>
        </w:trPr>
        <w:tc>
          <w:tcPr>
            <w:tcW w:w="179" w:type="pct"/>
            <w:tcBorders>
              <w:bottom w:val="single" w:sz="4" w:space="0" w:color="auto"/>
              <w:right w:val="single" w:sz="4" w:space="0" w:color="auto"/>
            </w:tcBorders>
          </w:tcPr>
          <w:p w:rsidR="0041675C" w:rsidRPr="007F7EC6" w:rsidRDefault="00BE0091" w:rsidP="00A24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8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75C" w:rsidRPr="007F7EC6" w:rsidRDefault="0041675C" w:rsidP="00AD05C6">
            <w:pPr>
              <w:spacing w:after="0"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F7EC6">
              <w:rPr>
                <w:rFonts w:ascii="Times New Roman" w:hAnsi="Times New Roman" w:cs="Times New Roman"/>
                <w:sz w:val="24"/>
                <w:szCs w:val="24"/>
              </w:rPr>
              <w:t xml:space="preserve">Рефлексия </w:t>
            </w:r>
          </w:p>
        </w:tc>
        <w:tc>
          <w:tcPr>
            <w:tcW w:w="311" w:type="pct"/>
            <w:tcBorders>
              <w:left w:val="single" w:sz="4" w:space="0" w:color="auto"/>
              <w:bottom w:val="single" w:sz="4" w:space="0" w:color="auto"/>
            </w:tcBorders>
          </w:tcPr>
          <w:p w:rsidR="0041675C" w:rsidRPr="00CC0E16" w:rsidRDefault="00FC572F" w:rsidP="00AD05C6">
            <w:pPr>
              <w:spacing w:after="0" w:line="23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E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4" w:type="pct"/>
            <w:tcBorders>
              <w:bottom w:val="single" w:sz="4" w:space="0" w:color="auto"/>
              <w:right w:val="single" w:sz="4" w:space="0" w:color="auto"/>
            </w:tcBorders>
          </w:tcPr>
          <w:p w:rsidR="0041675C" w:rsidRDefault="00BC24D7" w:rsidP="00AD05C6">
            <w:pPr>
              <w:spacing w:after="0" w:line="23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24D7">
              <w:rPr>
                <w:rFonts w:ascii="Times New Roman" w:hAnsi="Times New Roman" w:cs="Times New Roman"/>
                <w:bCs/>
                <w:sz w:val="24"/>
                <w:szCs w:val="24"/>
              </w:rPr>
              <w:t>- самооценка результатов деятельности</w:t>
            </w:r>
            <w:r w:rsidR="00AD05C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AD05C6" w:rsidRPr="00BC24D7" w:rsidRDefault="00AD05C6" w:rsidP="00AD05C6">
            <w:pPr>
              <w:spacing w:after="0" w:line="23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 соотнесение степени соответствия  цели и результата деятельности</w:t>
            </w:r>
          </w:p>
        </w:tc>
        <w:tc>
          <w:tcPr>
            <w:tcW w:w="1781" w:type="pct"/>
            <w:tcBorders>
              <w:left w:val="single" w:sz="4" w:space="0" w:color="auto"/>
              <w:bottom w:val="single" w:sz="4" w:space="0" w:color="auto"/>
            </w:tcBorders>
          </w:tcPr>
          <w:p w:rsidR="0041675C" w:rsidRPr="007F7EC6" w:rsidRDefault="0041675C" w:rsidP="00AD05C6">
            <w:pPr>
              <w:spacing w:after="0" w:line="23" w:lineRule="atLeas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Выполняют упражнение «Багаж компетенций»</w:t>
            </w:r>
          </w:p>
        </w:tc>
      </w:tr>
      <w:tr w:rsidR="0041675C" w:rsidRPr="007F7EC6" w:rsidTr="0041675C">
        <w:trPr>
          <w:trHeight w:val="345"/>
        </w:trPr>
        <w:tc>
          <w:tcPr>
            <w:tcW w:w="179" w:type="pct"/>
            <w:tcBorders>
              <w:top w:val="single" w:sz="4" w:space="0" w:color="auto"/>
              <w:right w:val="single" w:sz="4" w:space="0" w:color="auto"/>
            </w:tcBorders>
          </w:tcPr>
          <w:p w:rsidR="0041675C" w:rsidRDefault="0041675C" w:rsidP="00A24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675C" w:rsidRPr="0041675C" w:rsidRDefault="0041675C" w:rsidP="00AD05C6">
            <w:pPr>
              <w:spacing w:after="0" w:line="23" w:lineRule="atLeast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675C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</w:tcBorders>
          </w:tcPr>
          <w:p w:rsidR="0041675C" w:rsidRPr="0041675C" w:rsidRDefault="0041675C" w:rsidP="00AD05C6">
            <w:pPr>
              <w:spacing w:after="0" w:line="23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675C"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1444" w:type="pct"/>
            <w:tcBorders>
              <w:top w:val="single" w:sz="4" w:space="0" w:color="auto"/>
              <w:right w:val="single" w:sz="4" w:space="0" w:color="auto"/>
            </w:tcBorders>
          </w:tcPr>
          <w:p w:rsidR="0041675C" w:rsidRPr="00374811" w:rsidRDefault="0041675C" w:rsidP="00AD05C6">
            <w:pPr>
              <w:spacing w:after="0" w:line="2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1" w:type="pct"/>
            <w:tcBorders>
              <w:top w:val="single" w:sz="4" w:space="0" w:color="auto"/>
              <w:left w:val="single" w:sz="4" w:space="0" w:color="auto"/>
            </w:tcBorders>
          </w:tcPr>
          <w:p w:rsidR="0041675C" w:rsidRDefault="0041675C" w:rsidP="00AD05C6">
            <w:pPr>
              <w:spacing w:after="0" w:line="23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1389" w:rsidRPr="00015404" w:rsidRDefault="00791389" w:rsidP="007C26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91389" w:rsidRPr="00015404" w:rsidSect="00BF32E9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5404"/>
    <w:rsid w:val="00006ADA"/>
    <w:rsid w:val="00015404"/>
    <w:rsid w:val="000232E0"/>
    <w:rsid w:val="00091F67"/>
    <w:rsid w:val="00095CCC"/>
    <w:rsid w:val="000D39A6"/>
    <w:rsid w:val="000D75C5"/>
    <w:rsid w:val="000E13A7"/>
    <w:rsid w:val="000F2EEC"/>
    <w:rsid w:val="00100AF9"/>
    <w:rsid w:val="00100B9F"/>
    <w:rsid w:val="00103720"/>
    <w:rsid w:val="00113141"/>
    <w:rsid w:val="001232C5"/>
    <w:rsid w:val="00147A54"/>
    <w:rsid w:val="00154517"/>
    <w:rsid w:val="00172663"/>
    <w:rsid w:val="001A3EF1"/>
    <w:rsid w:val="001B101E"/>
    <w:rsid w:val="001E4052"/>
    <w:rsid w:val="002A651B"/>
    <w:rsid w:val="002B6ADA"/>
    <w:rsid w:val="002C267F"/>
    <w:rsid w:val="002E7C1D"/>
    <w:rsid w:val="003267EC"/>
    <w:rsid w:val="00374811"/>
    <w:rsid w:val="00380F5A"/>
    <w:rsid w:val="003A0D02"/>
    <w:rsid w:val="003B7E23"/>
    <w:rsid w:val="0041675C"/>
    <w:rsid w:val="00420CE0"/>
    <w:rsid w:val="00473649"/>
    <w:rsid w:val="00473E3F"/>
    <w:rsid w:val="004D3C65"/>
    <w:rsid w:val="0050028E"/>
    <w:rsid w:val="0053754F"/>
    <w:rsid w:val="00567316"/>
    <w:rsid w:val="00581A2D"/>
    <w:rsid w:val="00581E50"/>
    <w:rsid w:val="005922D0"/>
    <w:rsid w:val="005A2F05"/>
    <w:rsid w:val="005A7831"/>
    <w:rsid w:val="005B41A3"/>
    <w:rsid w:val="005F47FF"/>
    <w:rsid w:val="006114A1"/>
    <w:rsid w:val="006146B6"/>
    <w:rsid w:val="00632C00"/>
    <w:rsid w:val="006550F1"/>
    <w:rsid w:val="00681458"/>
    <w:rsid w:val="006D63DF"/>
    <w:rsid w:val="006F04AE"/>
    <w:rsid w:val="006F1E98"/>
    <w:rsid w:val="00706595"/>
    <w:rsid w:val="00746CF6"/>
    <w:rsid w:val="007729A6"/>
    <w:rsid w:val="0077755B"/>
    <w:rsid w:val="00791389"/>
    <w:rsid w:val="007C265B"/>
    <w:rsid w:val="007D5B3D"/>
    <w:rsid w:val="007E3860"/>
    <w:rsid w:val="007F4532"/>
    <w:rsid w:val="007F7EC6"/>
    <w:rsid w:val="008555D2"/>
    <w:rsid w:val="008D1D0A"/>
    <w:rsid w:val="009021CF"/>
    <w:rsid w:val="00907F04"/>
    <w:rsid w:val="0091008F"/>
    <w:rsid w:val="0096749B"/>
    <w:rsid w:val="009A739F"/>
    <w:rsid w:val="009D12BA"/>
    <w:rsid w:val="00A2478D"/>
    <w:rsid w:val="00A34857"/>
    <w:rsid w:val="00A4343C"/>
    <w:rsid w:val="00A6327E"/>
    <w:rsid w:val="00A82041"/>
    <w:rsid w:val="00A900C0"/>
    <w:rsid w:val="00A92F2A"/>
    <w:rsid w:val="00AD05C6"/>
    <w:rsid w:val="00AE6315"/>
    <w:rsid w:val="00B26DE7"/>
    <w:rsid w:val="00B33C6D"/>
    <w:rsid w:val="00B37C99"/>
    <w:rsid w:val="00B55B12"/>
    <w:rsid w:val="00B6141A"/>
    <w:rsid w:val="00BC24D7"/>
    <w:rsid w:val="00BE0091"/>
    <w:rsid w:val="00BF32E9"/>
    <w:rsid w:val="00BF3A88"/>
    <w:rsid w:val="00C23488"/>
    <w:rsid w:val="00CA5DA2"/>
    <w:rsid w:val="00CC0E16"/>
    <w:rsid w:val="00CC7657"/>
    <w:rsid w:val="00CE73B9"/>
    <w:rsid w:val="00D075F3"/>
    <w:rsid w:val="00D22BE7"/>
    <w:rsid w:val="00D325FB"/>
    <w:rsid w:val="00D540DE"/>
    <w:rsid w:val="00D55502"/>
    <w:rsid w:val="00DA3BA6"/>
    <w:rsid w:val="00DF5DDE"/>
    <w:rsid w:val="00E56660"/>
    <w:rsid w:val="00E74AE2"/>
    <w:rsid w:val="00EA0789"/>
    <w:rsid w:val="00EC7332"/>
    <w:rsid w:val="00F476BA"/>
    <w:rsid w:val="00F5639F"/>
    <w:rsid w:val="00F879CB"/>
    <w:rsid w:val="00FC5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E3F"/>
    <w:pPr>
      <w:spacing w:after="200" w:line="276" w:lineRule="auto"/>
    </w:pPr>
    <w:rPr>
      <w:rFonts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C265B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447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chernoivanovama</cp:lastModifiedBy>
  <cp:revision>50</cp:revision>
  <cp:lastPrinted>2017-01-09T06:22:00Z</cp:lastPrinted>
  <dcterms:created xsi:type="dcterms:W3CDTF">2016-12-27T07:06:00Z</dcterms:created>
  <dcterms:modified xsi:type="dcterms:W3CDTF">2017-12-07T12:31:00Z</dcterms:modified>
</cp:coreProperties>
</file>