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01"/>
        <w:gridCol w:w="4847"/>
      </w:tblGrid>
      <w:tr w:rsidR="003555EF" w14:paraId="4EA4091B" w14:textId="77777777" w:rsidTr="003555EF">
        <w:tc>
          <w:tcPr>
            <w:tcW w:w="4932" w:type="dxa"/>
            <w:tcBorders>
              <w:top w:val="nil"/>
              <w:left w:val="nil"/>
              <w:bottom w:val="nil"/>
              <w:right w:val="nil"/>
            </w:tcBorders>
          </w:tcPr>
          <w:p w14:paraId="757E9CBF" w14:textId="6F3C69A8" w:rsidR="003555EF" w:rsidRDefault="004F7C93" w:rsidP="003555EF">
            <w:pPr>
              <w:tabs>
                <w:tab w:val="left" w:pos="2659"/>
              </w:tabs>
              <w:rPr>
                <w:rFonts w:ascii="Arial Narrow"/>
                <w:sz w:val="72"/>
              </w:rPr>
            </w:pPr>
            <w:r>
              <w:rPr>
                <w:rFonts w:ascii="Arial Narrow"/>
                <w:sz w:val="72"/>
              </w:rPr>
              <w:t>JEREMY SIDENER</w:t>
            </w:r>
          </w:p>
          <w:p w14:paraId="1550339D" w14:textId="77777777" w:rsidR="003555EF" w:rsidRDefault="001C23E5" w:rsidP="003555EF">
            <w:pPr>
              <w:tabs>
                <w:tab w:val="left" w:pos="2144"/>
              </w:tabs>
              <w:spacing w:after="60"/>
              <w:rPr>
                <w:rFonts w:ascii="Calibri"/>
                <w:color w:val="7E7E7E"/>
                <w:sz w:val="28"/>
              </w:rPr>
            </w:pPr>
            <w:r>
              <w:rPr>
                <w:rFonts w:ascii="Calibri"/>
                <w:color w:val="7E7E7E"/>
                <w:sz w:val="28"/>
              </w:rPr>
              <w:t>FULL-STACK DEVELOPER</w:t>
            </w:r>
          </w:p>
          <w:p w14:paraId="40D8DAFD" w14:textId="47F4DE2F" w:rsidR="001C23E5" w:rsidRPr="0073285E" w:rsidRDefault="00646E0E" w:rsidP="001C23E5">
            <w:pPr>
              <w:tabs>
                <w:tab w:val="left" w:pos="2144"/>
              </w:tabs>
              <w:spacing w:after="120"/>
              <w:rPr>
                <w:rFonts w:ascii="Calibri" w:hAnsi="Calibri"/>
                <w:b/>
                <w:bCs/>
                <w:color w:val="7E7E7E"/>
                <w:spacing w:val="35"/>
                <w:sz w:val="28"/>
              </w:rPr>
            </w:pPr>
            <w:r w:rsidRPr="0073285E">
              <w:rPr>
                <w:rFonts w:asciiTheme="minorHAnsi" w:eastAsia="Times New Roman" w:hAnsiTheme="minorHAnsi" w:cstheme="minorHAnsi"/>
                <w:b/>
                <w:bCs/>
              </w:rPr>
              <w:t>www.jeremysidener.com</w:t>
            </w:r>
          </w:p>
        </w:tc>
        <w:tc>
          <w:tcPr>
            <w:tcW w:w="4932" w:type="dxa"/>
            <w:tcBorders>
              <w:top w:val="nil"/>
              <w:left w:val="nil"/>
              <w:bottom w:val="nil"/>
              <w:right w:val="nil"/>
            </w:tcBorders>
          </w:tcPr>
          <w:p w14:paraId="5A55E44A" w14:textId="28370379" w:rsidR="003555EF" w:rsidRPr="007D4D64" w:rsidRDefault="003555EF" w:rsidP="003555EF">
            <w:pPr>
              <w:tabs>
                <w:tab w:val="left" w:pos="2144"/>
              </w:tabs>
              <w:ind w:right="576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7D4D64">
              <w:rPr>
                <w:rFonts w:asciiTheme="minorHAnsi" w:hAnsiTheme="minorHAnsi" w:cstheme="minorHAnsi"/>
                <w:noProof/>
                <w:color w:val="404040"/>
                <w:position w:val="-10"/>
                <w:sz w:val="24"/>
                <w:szCs w:val="24"/>
                <w:lang w:bidi="ar-SA"/>
              </w:rPr>
              <w:drawing>
                <wp:anchor distT="0" distB="0" distL="114300" distR="114300" simplePos="0" relativeHeight="251660288" behindDoc="0" locked="0" layoutInCell="1" allowOverlap="1" wp14:anchorId="2E729A12" wp14:editId="7D8D67D2">
                  <wp:simplePos x="0" y="0"/>
                  <wp:positionH relativeFrom="column">
                    <wp:posOffset>2727960</wp:posOffset>
                  </wp:positionH>
                  <wp:positionV relativeFrom="paragraph">
                    <wp:posOffset>-11430</wp:posOffset>
                  </wp:positionV>
                  <wp:extent cx="275590" cy="275590"/>
                  <wp:effectExtent l="0" t="0" r="0" b="0"/>
                  <wp:wrapNone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590" cy="275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7D4D64">
              <w:rPr>
                <w:rFonts w:asciiTheme="minorHAnsi" w:hAnsiTheme="minorHAnsi" w:cstheme="minorHAnsi"/>
                <w:sz w:val="24"/>
                <w:szCs w:val="24"/>
              </w:rPr>
              <w:t>91</w:t>
            </w:r>
            <w:r w:rsidR="003A7457">
              <w:rPr>
                <w:rFonts w:asciiTheme="minorHAnsi" w:hAnsiTheme="minorHAnsi" w:cstheme="minorHAnsi"/>
                <w:sz w:val="24"/>
                <w:szCs w:val="24"/>
              </w:rPr>
              <w:t>3-787-5074</w:t>
            </w:r>
          </w:p>
          <w:p w14:paraId="2C23D68E" w14:textId="637285E8" w:rsidR="003555EF" w:rsidRPr="007D4D64" w:rsidRDefault="003555EF" w:rsidP="003555EF">
            <w:pPr>
              <w:tabs>
                <w:tab w:val="left" w:pos="2144"/>
              </w:tabs>
              <w:spacing w:before="200"/>
              <w:ind w:right="576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7D4D64">
              <w:rPr>
                <w:rFonts w:asciiTheme="minorHAnsi" w:hAnsiTheme="minorHAnsi" w:cstheme="minorHAnsi"/>
                <w:noProof/>
                <w:color w:val="404040"/>
                <w:position w:val="-10"/>
                <w:sz w:val="24"/>
                <w:szCs w:val="24"/>
                <w:lang w:bidi="ar-SA"/>
              </w:rPr>
              <w:drawing>
                <wp:anchor distT="0" distB="0" distL="114300" distR="114300" simplePos="0" relativeHeight="251662336" behindDoc="0" locked="0" layoutInCell="1" allowOverlap="1" wp14:anchorId="34D4E7D7" wp14:editId="66CEE304">
                  <wp:simplePos x="0" y="0"/>
                  <wp:positionH relativeFrom="column">
                    <wp:posOffset>2726055</wp:posOffset>
                  </wp:positionH>
                  <wp:positionV relativeFrom="paragraph">
                    <wp:posOffset>92075</wp:posOffset>
                  </wp:positionV>
                  <wp:extent cx="275590" cy="275590"/>
                  <wp:effectExtent l="0" t="0" r="0" b="0"/>
                  <wp:wrapNone/>
                  <wp:docPr id="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590" cy="275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3A7457">
              <w:rPr>
                <w:rFonts w:asciiTheme="minorHAnsi" w:hAnsiTheme="minorHAnsi" w:cstheme="minorHAnsi"/>
                <w:sz w:val="24"/>
                <w:szCs w:val="24"/>
              </w:rPr>
              <w:t>JeremyRS</w:t>
            </w:r>
            <w:r w:rsidR="00984C79">
              <w:rPr>
                <w:rFonts w:asciiTheme="minorHAnsi" w:hAnsiTheme="minorHAnsi" w:cstheme="minorHAnsi"/>
                <w:sz w:val="24"/>
                <w:szCs w:val="24"/>
              </w:rPr>
              <w:t>i</w:t>
            </w:r>
            <w:r w:rsidR="003A7457">
              <w:rPr>
                <w:rFonts w:asciiTheme="minorHAnsi" w:hAnsiTheme="minorHAnsi" w:cstheme="minorHAnsi"/>
                <w:sz w:val="24"/>
                <w:szCs w:val="24"/>
              </w:rPr>
              <w:t>dener</w:t>
            </w:r>
            <w:r w:rsidR="00984C79">
              <w:rPr>
                <w:rFonts w:asciiTheme="minorHAnsi" w:hAnsiTheme="minorHAnsi" w:cstheme="minorHAnsi"/>
                <w:sz w:val="24"/>
                <w:szCs w:val="24"/>
              </w:rPr>
              <w:t>@gmail.com</w:t>
            </w:r>
          </w:p>
          <w:p w14:paraId="75EAE019" w14:textId="651E5C60" w:rsidR="003555EF" w:rsidRPr="00EE3540" w:rsidRDefault="003555EF" w:rsidP="00107B88">
            <w:pPr>
              <w:tabs>
                <w:tab w:val="left" w:pos="2659"/>
              </w:tabs>
              <w:spacing w:before="200"/>
              <w:ind w:right="576"/>
              <w:rPr>
                <w:rFonts w:asciiTheme="minorHAnsi" w:hAnsiTheme="minorHAnsi" w:cstheme="minorHAnsi"/>
                <w:color w:val="252525"/>
                <w:sz w:val="20"/>
                <w:szCs w:val="20"/>
              </w:rPr>
            </w:pPr>
            <w:r w:rsidRPr="00EE3540">
              <w:rPr>
                <w:rFonts w:asciiTheme="minorHAnsi" w:hAnsiTheme="minorHAnsi" w:cstheme="minorHAnsi"/>
                <w:noProof/>
                <w:sz w:val="24"/>
                <w:szCs w:val="24"/>
                <w:lang w:bidi="ar-SA"/>
              </w:rPr>
              <w:drawing>
                <wp:anchor distT="0" distB="0" distL="0" distR="0" simplePos="0" relativeHeight="251659264" behindDoc="0" locked="0" layoutInCell="1" allowOverlap="1" wp14:anchorId="29E80E56" wp14:editId="467AB2B6">
                  <wp:simplePos x="0" y="0"/>
                  <wp:positionH relativeFrom="page">
                    <wp:posOffset>2797175</wp:posOffset>
                  </wp:positionH>
                  <wp:positionV relativeFrom="paragraph">
                    <wp:posOffset>56515</wp:posOffset>
                  </wp:positionV>
                  <wp:extent cx="275590" cy="275590"/>
                  <wp:effectExtent l="0" t="0" r="0" b="0"/>
                  <wp:wrapNone/>
                  <wp:docPr id="7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4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590" cy="275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EE3540">
              <w:rPr>
                <w:rFonts w:asciiTheme="minorHAnsi" w:hAnsiTheme="minorHAnsi" w:cstheme="minorHAnsi"/>
                <w:color w:val="252525"/>
                <w:sz w:val="20"/>
                <w:szCs w:val="20"/>
              </w:rPr>
              <w:t xml:space="preserve">         </w:t>
            </w:r>
            <w:r w:rsidR="00107B88" w:rsidRPr="00EE3540">
              <w:rPr>
                <w:rFonts w:asciiTheme="minorHAnsi" w:hAnsiTheme="minorHAnsi" w:cstheme="minorHAnsi"/>
                <w:color w:val="252525"/>
                <w:sz w:val="20"/>
                <w:szCs w:val="20"/>
              </w:rPr>
              <w:t>linked</w:t>
            </w:r>
            <w:r w:rsidR="001D3BEC" w:rsidRPr="00EE3540">
              <w:rPr>
                <w:rFonts w:asciiTheme="minorHAnsi" w:hAnsiTheme="minorHAnsi" w:cstheme="minorHAnsi"/>
                <w:color w:val="252525"/>
                <w:sz w:val="20"/>
                <w:szCs w:val="20"/>
              </w:rPr>
              <w:t>in.com/in/Jeremy-sidener-ab41241ba</w:t>
            </w:r>
          </w:p>
        </w:tc>
      </w:tr>
    </w:tbl>
    <w:p w14:paraId="05FE2B8D" w14:textId="77777777" w:rsidR="003555EF" w:rsidRDefault="003555EF" w:rsidP="00C77450">
      <w:pPr>
        <w:tabs>
          <w:tab w:val="left" w:pos="2144"/>
        </w:tabs>
        <w:rPr>
          <w:rFonts w:ascii="Calibri" w:hAnsi="Calibri"/>
          <w:color w:val="7E7E7E"/>
          <w:spacing w:val="35"/>
          <w:sz w:val="28"/>
        </w:rPr>
      </w:pPr>
    </w:p>
    <w:tbl>
      <w:tblPr>
        <w:tblStyle w:val="TableGrid"/>
        <w:tblW w:w="10530" w:type="dxa"/>
        <w:tblInd w:w="-162" w:type="dxa"/>
        <w:tblLook w:val="04A0" w:firstRow="1" w:lastRow="0" w:firstColumn="1" w:lastColumn="0" w:noHBand="0" w:noVBand="1"/>
      </w:tblPr>
      <w:tblGrid>
        <w:gridCol w:w="5265"/>
        <w:gridCol w:w="5265"/>
      </w:tblGrid>
      <w:tr w:rsidR="003555EF" w14:paraId="1C0FD3BB" w14:textId="77777777" w:rsidTr="003555EF">
        <w:tc>
          <w:tcPr>
            <w:tcW w:w="10530" w:type="dxa"/>
            <w:gridSpan w:val="2"/>
            <w:tcBorders>
              <w:top w:val="double" w:sz="12" w:space="0" w:color="808080" w:themeColor="background1" w:themeShade="80"/>
              <w:left w:val="nil"/>
              <w:bottom w:val="double" w:sz="12" w:space="0" w:color="808080" w:themeColor="background1" w:themeShade="80"/>
              <w:right w:val="nil"/>
            </w:tcBorders>
            <w:vAlign w:val="center"/>
          </w:tcPr>
          <w:p w14:paraId="02D9726E" w14:textId="77777777" w:rsidR="003555EF" w:rsidRPr="000908B1" w:rsidRDefault="003555EF" w:rsidP="003555EF">
            <w:pPr>
              <w:tabs>
                <w:tab w:val="left" w:pos="2144"/>
              </w:tabs>
              <w:spacing w:before="300"/>
              <w:rPr>
                <w:rFonts w:ascii="Arial Narrow" w:hAnsi="Arial Narrow"/>
                <w:sz w:val="32"/>
                <w:szCs w:val="36"/>
              </w:rPr>
            </w:pPr>
            <w:r w:rsidRPr="000908B1">
              <w:rPr>
                <w:rFonts w:ascii="Arial Narrow" w:hAnsi="Arial Narrow"/>
                <w:sz w:val="32"/>
                <w:szCs w:val="36"/>
              </w:rPr>
              <w:t>SUMMARY OF QUALIFICATIONS</w:t>
            </w:r>
          </w:p>
          <w:p w14:paraId="6B078DE5" w14:textId="77777777" w:rsidR="001C23E5" w:rsidRPr="00330BA1" w:rsidRDefault="001C23E5" w:rsidP="001C23E5">
            <w:pPr>
              <w:widowControl/>
              <w:numPr>
                <w:ilvl w:val="0"/>
                <w:numId w:val="2"/>
              </w:numPr>
              <w:tabs>
                <w:tab w:val="left" w:pos="450"/>
              </w:tabs>
              <w:autoSpaceDE/>
              <w:autoSpaceDN/>
              <w:spacing w:before="20"/>
              <w:rPr>
                <w:rFonts w:asciiTheme="minorHAnsi" w:hAnsiTheme="minorHAnsi" w:cstheme="minorHAnsi"/>
              </w:rPr>
            </w:pPr>
            <w:r w:rsidRPr="00330BA1">
              <w:rPr>
                <w:rFonts w:asciiTheme="minorHAnsi" w:eastAsia="Times New Roman" w:hAnsiTheme="minorHAnsi" w:cstheme="minorHAnsi"/>
              </w:rPr>
              <w:t xml:space="preserve">Solid foundational knowledge of designing and developing full-stack web applications using .NET framework. </w:t>
            </w:r>
          </w:p>
          <w:p w14:paraId="4F4819BA" w14:textId="472A4409" w:rsidR="003555EF" w:rsidRPr="003555EF" w:rsidRDefault="005361E1" w:rsidP="003555EF">
            <w:pPr>
              <w:pStyle w:val="ListParagraph"/>
              <w:widowControl/>
              <w:numPr>
                <w:ilvl w:val="0"/>
                <w:numId w:val="2"/>
              </w:numPr>
              <w:tabs>
                <w:tab w:val="left" w:pos="450"/>
              </w:tabs>
              <w:autoSpaceDE/>
              <w:autoSpaceDN/>
              <w:spacing w:after="30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27 years of Personnel Management, </w:t>
            </w:r>
            <w:r w:rsidR="00701150">
              <w:rPr>
                <w:rFonts w:asciiTheme="minorHAnsi" w:hAnsiTheme="minorHAnsi" w:cstheme="minorHAnsi"/>
              </w:rPr>
              <w:t>Entertainment Booking</w:t>
            </w:r>
            <w:r>
              <w:rPr>
                <w:rFonts w:asciiTheme="minorHAnsi" w:hAnsiTheme="minorHAnsi" w:cstheme="minorHAnsi"/>
              </w:rPr>
              <w:t xml:space="preserve">, HR, </w:t>
            </w:r>
            <w:r w:rsidR="00A00306">
              <w:rPr>
                <w:rFonts w:asciiTheme="minorHAnsi" w:hAnsiTheme="minorHAnsi" w:cstheme="minorHAnsi"/>
              </w:rPr>
              <w:t>Business Financing, Graphic and Interior Design</w:t>
            </w:r>
          </w:p>
        </w:tc>
      </w:tr>
      <w:tr w:rsidR="003555EF" w14:paraId="7C4DB691" w14:textId="77777777" w:rsidTr="003555EF">
        <w:tc>
          <w:tcPr>
            <w:tcW w:w="10530" w:type="dxa"/>
            <w:gridSpan w:val="2"/>
            <w:tcBorders>
              <w:top w:val="double" w:sz="12" w:space="0" w:color="808080" w:themeColor="background1" w:themeShade="80"/>
              <w:left w:val="nil"/>
              <w:bottom w:val="double" w:sz="12" w:space="0" w:color="808080" w:themeColor="background1" w:themeShade="80"/>
              <w:right w:val="nil"/>
            </w:tcBorders>
          </w:tcPr>
          <w:p w14:paraId="263A7AA3" w14:textId="77777777" w:rsidR="003555EF" w:rsidRPr="000908B1" w:rsidRDefault="003555EF" w:rsidP="003555EF">
            <w:pPr>
              <w:tabs>
                <w:tab w:val="left" w:pos="2144"/>
              </w:tabs>
              <w:spacing w:before="300"/>
              <w:rPr>
                <w:rFonts w:ascii="Arial Narrow" w:hAnsi="Arial Narrow" w:cstheme="minorHAnsi"/>
                <w:noProof/>
                <w:position w:val="-10"/>
                <w:sz w:val="32"/>
                <w:szCs w:val="36"/>
                <w:lang w:bidi="ar-SA"/>
              </w:rPr>
            </w:pPr>
            <w:r w:rsidRPr="000908B1">
              <w:rPr>
                <w:rFonts w:ascii="Arial Narrow" w:hAnsi="Arial Narrow" w:cstheme="minorHAnsi"/>
                <w:noProof/>
                <w:position w:val="-10"/>
                <w:sz w:val="32"/>
                <w:szCs w:val="36"/>
                <w:lang w:bidi="ar-SA"/>
              </w:rPr>
              <w:t>TECHNICAL SKILLS</w:t>
            </w:r>
          </w:p>
          <w:p w14:paraId="2C7F808E" w14:textId="0BF91039" w:rsidR="001C23E5" w:rsidRPr="001C23E5" w:rsidRDefault="001C23E5" w:rsidP="001C23E5">
            <w:pPr>
              <w:spacing w:before="20" w:after="40"/>
              <w:ind w:left="1440" w:hanging="1440"/>
              <w:rPr>
                <w:rFonts w:asciiTheme="minorHAnsi" w:eastAsia="Times New Roman" w:hAnsiTheme="minorHAnsi" w:cstheme="minorHAnsi"/>
              </w:rPr>
            </w:pPr>
            <w:r w:rsidRPr="001C23E5">
              <w:rPr>
                <w:rFonts w:asciiTheme="minorHAnsi" w:eastAsia="Times New Roman" w:hAnsiTheme="minorHAnsi" w:cstheme="minorHAnsi"/>
                <w:b/>
              </w:rPr>
              <w:t>Front End:</w:t>
            </w:r>
            <w:r w:rsidRPr="001C23E5">
              <w:rPr>
                <w:rFonts w:asciiTheme="minorHAnsi" w:eastAsia="Times New Roman" w:hAnsiTheme="minorHAnsi" w:cstheme="minorHAnsi"/>
              </w:rPr>
              <w:t xml:space="preserve">  HTML5, JavaScript, jQuery, jQuery</w:t>
            </w:r>
            <w:r w:rsidR="00EE3540">
              <w:rPr>
                <w:rFonts w:asciiTheme="minorHAnsi" w:eastAsia="Times New Roman" w:hAnsiTheme="minorHAnsi" w:cstheme="minorHAnsi"/>
              </w:rPr>
              <w:t xml:space="preserve"> </w:t>
            </w:r>
            <w:r w:rsidRPr="001C23E5">
              <w:rPr>
                <w:rFonts w:asciiTheme="minorHAnsi" w:eastAsia="Times New Roman" w:hAnsiTheme="minorHAnsi" w:cstheme="minorHAnsi"/>
              </w:rPr>
              <w:t>UI, CSS3, Responsive/Mobile Web Development, Bootstrap</w:t>
            </w:r>
            <w:r w:rsidR="00050A90">
              <w:rPr>
                <w:rFonts w:asciiTheme="minorHAnsi" w:eastAsia="Times New Roman" w:hAnsiTheme="minorHAnsi" w:cstheme="minorHAnsi"/>
              </w:rPr>
              <w:t>, ReactJS</w:t>
            </w:r>
          </w:p>
          <w:p w14:paraId="32738A0C" w14:textId="77777777" w:rsidR="001C23E5" w:rsidRPr="001C23E5" w:rsidRDefault="001C23E5" w:rsidP="001C23E5">
            <w:pPr>
              <w:spacing w:before="20" w:after="40"/>
              <w:rPr>
                <w:rFonts w:asciiTheme="minorHAnsi" w:eastAsia="Times New Roman" w:hAnsiTheme="minorHAnsi" w:cstheme="minorHAnsi"/>
              </w:rPr>
            </w:pPr>
            <w:r w:rsidRPr="001C23E5">
              <w:rPr>
                <w:rFonts w:asciiTheme="minorHAnsi" w:eastAsia="Times New Roman" w:hAnsiTheme="minorHAnsi" w:cstheme="minorHAnsi"/>
                <w:b/>
              </w:rPr>
              <w:t>Middle Tier:</w:t>
            </w:r>
            <w:r w:rsidRPr="001C23E5">
              <w:rPr>
                <w:rFonts w:asciiTheme="minorHAnsi" w:eastAsia="Times New Roman" w:hAnsiTheme="minorHAnsi" w:cstheme="minorHAnsi"/>
              </w:rPr>
              <w:t xml:space="preserve">  Visual Studio, C#.NET, ASP.NET, LINQ, MVC, EF</w:t>
            </w:r>
          </w:p>
          <w:p w14:paraId="1583CC9F" w14:textId="77777777" w:rsidR="003555EF" w:rsidRPr="003555EF" w:rsidRDefault="001C23E5" w:rsidP="001C23E5">
            <w:pPr>
              <w:tabs>
                <w:tab w:val="left" w:pos="2144"/>
              </w:tabs>
              <w:spacing w:after="300"/>
              <w:rPr>
                <w:rFonts w:asciiTheme="minorHAnsi" w:hAnsiTheme="minorHAnsi" w:cstheme="minorHAnsi"/>
              </w:rPr>
            </w:pPr>
            <w:r w:rsidRPr="001C23E5">
              <w:rPr>
                <w:rFonts w:asciiTheme="minorHAnsi" w:eastAsia="Times New Roman" w:hAnsiTheme="minorHAnsi" w:cstheme="minorHAnsi"/>
                <w:b/>
              </w:rPr>
              <w:t>Back End:</w:t>
            </w:r>
            <w:r w:rsidRPr="001C23E5">
              <w:rPr>
                <w:rFonts w:asciiTheme="minorHAnsi" w:eastAsia="Times New Roman" w:hAnsiTheme="minorHAnsi" w:cstheme="minorHAnsi"/>
              </w:rPr>
              <w:t xml:space="preserve">  ADO.NET, SQL, SQL Server, SSMSE jQuery</w:t>
            </w:r>
          </w:p>
        </w:tc>
      </w:tr>
      <w:tr w:rsidR="001C23E5" w14:paraId="59A4310D" w14:textId="77777777" w:rsidTr="000908B1">
        <w:tc>
          <w:tcPr>
            <w:tcW w:w="10530" w:type="dxa"/>
            <w:gridSpan w:val="2"/>
            <w:tcBorders>
              <w:top w:val="double" w:sz="12" w:space="0" w:color="808080" w:themeColor="background1" w:themeShade="80"/>
              <w:left w:val="nil"/>
              <w:bottom w:val="nil"/>
              <w:right w:val="nil"/>
            </w:tcBorders>
          </w:tcPr>
          <w:p w14:paraId="4C61CB77" w14:textId="77777777" w:rsidR="001C23E5" w:rsidRPr="000908B1" w:rsidRDefault="001C23E5" w:rsidP="001C23E5">
            <w:pPr>
              <w:tabs>
                <w:tab w:val="left" w:pos="2144"/>
              </w:tabs>
              <w:spacing w:before="300"/>
              <w:rPr>
                <w:rFonts w:ascii="Arial Narrow" w:hAnsi="Arial Narrow" w:cstheme="minorHAnsi"/>
                <w:noProof/>
                <w:position w:val="-10"/>
                <w:sz w:val="32"/>
                <w:szCs w:val="36"/>
                <w:lang w:bidi="ar-SA"/>
              </w:rPr>
            </w:pPr>
            <w:r>
              <w:rPr>
                <w:rFonts w:ascii="Arial Narrow" w:hAnsi="Arial Narrow" w:cstheme="minorHAnsi"/>
                <w:noProof/>
                <w:position w:val="-10"/>
                <w:sz w:val="32"/>
                <w:szCs w:val="36"/>
                <w:lang w:bidi="ar-SA"/>
              </w:rPr>
              <w:t>INDEPENDENT DEVELOPMENT PROJECTS</w:t>
            </w:r>
          </w:p>
          <w:p w14:paraId="5EC7788F" w14:textId="225B68DC" w:rsidR="001C23E5" w:rsidRPr="00935788" w:rsidRDefault="001C23E5" w:rsidP="00050A90">
            <w:pPr>
              <w:widowControl/>
              <w:numPr>
                <w:ilvl w:val="0"/>
                <w:numId w:val="23"/>
              </w:numPr>
              <w:autoSpaceDE/>
              <w:autoSpaceDN/>
              <w:spacing w:before="20"/>
              <w:rPr>
                <w:rFonts w:asciiTheme="minorHAnsi" w:eastAsia="Times New Roman" w:hAnsiTheme="minorHAnsi" w:cstheme="minorHAnsi"/>
              </w:rPr>
            </w:pPr>
            <w:r w:rsidRPr="00935788">
              <w:rPr>
                <w:rFonts w:asciiTheme="minorHAnsi" w:eastAsia="Times New Roman" w:hAnsiTheme="minorHAnsi" w:cstheme="minorHAnsi"/>
                <w:b/>
              </w:rPr>
              <w:t>Personal Site</w:t>
            </w:r>
            <w:r w:rsidRPr="00935788">
              <w:rPr>
                <w:rFonts w:asciiTheme="minorHAnsi" w:eastAsia="Times New Roman" w:hAnsiTheme="minorHAnsi" w:cstheme="minorHAnsi"/>
              </w:rPr>
              <w:t xml:space="preserve">:  </w:t>
            </w:r>
            <w:r w:rsidRPr="00D40934">
              <w:rPr>
                <w:rFonts w:asciiTheme="minorHAnsi" w:eastAsia="Times New Roman" w:hAnsiTheme="minorHAnsi" w:cstheme="minorHAnsi"/>
                <w:b/>
                <w:bCs/>
              </w:rPr>
              <w:t>www.</w:t>
            </w:r>
            <w:r w:rsidR="004F7C93" w:rsidRPr="00D40934">
              <w:rPr>
                <w:rFonts w:asciiTheme="minorHAnsi" w:eastAsia="Times New Roman" w:hAnsiTheme="minorHAnsi" w:cstheme="minorHAnsi"/>
                <w:b/>
                <w:bCs/>
              </w:rPr>
              <w:t>jeremysidener.com</w:t>
            </w:r>
          </w:p>
          <w:p w14:paraId="2568E81B" w14:textId="77777777" w:rsidR="00050A90" w:rsidRPr="00050A90" w:rsidRDefault="00050A90" w:rsidP="00050A90">
            <w:pPr>
              <w:pStyle w:val="ListParagraph"/>
              <w:numPr>
                <w:ilvl w:val="0"/>
                <w:numId w:val="23"/>
              </w:numPr>
              <w:tabs>
                <w:tab w:val="left" w:pos="2144"/>
              </w:tabs>
              <w:spacing w:after="300"/>
              <w:rPr>
                <w:rFonts w:asciiTheme="minorHAnsi" w:eastAsia="Times New Roman" w:hAnsiTheme="minorHAnsi" w:cstheme="minorHAnsi"/>
              </w:rPr>
            </w:pPr>
            <w:r w:rsidRPr="00050A90">
              <w:rPr>
                <w:rFonts w:asciiTheme="minorHAnsi" w:eastAsia="Times New Roman" w:hAnsiTheme="minorHAnsi" w:cstheme="minorHAnsi"/>
                <w:b/>
              </w:rPr>
              <w:t>StoreFront:</w:t>
            </w:r>
            <w:r w:rsidRPr="00050A90">
              <w:rPr>
                <w:rFonts w:asciiTheme="minorHAnsi" w:eastAsia="Times New Roman" w:hAnsiTheme="minorHAnsi" w:cstheme="minorHAnsi"/>
              </w:rPr>
              <w:t xml:space="preserve">  Created a secure application for managing product data. Application is built to simulate an online store front with a shopping cart. Administrators </w:t>
            </w:r>
            <w:proofErr w:type="gramStart"/>
            <w:r w:rsidRPr="00050A90">
              <w:rPr>
                <w:rFonts w:asciiTheme="minorHAnsi" w:eastAsia="Times New Roman" w:hAnsiTheme="minorHAnsi" w:cstheme="minorHAnsi"/>
              </w:rPr>
              <w:t>have the ability to</w:t>
            </w:r>
            <w:proofErr w:type="gramEnd"/>
            <w:r w:rsidRPr="00050A90">
              <w:rPr>
                <w:rFonts w:asciiTheme="minorHAnsi" w:eastAsia="Times New Roman" w:hAnsiTheme="minorHAnsi" w:cstheme="minorHAnsi"/>
              </w:rPr>
              <w:t xml:space="preserve"> manage product, category and vendor data.</w:t>
            </w:r>
          </w:p>
          <w:p w14:paraId="449D2BB3" w14:textId="77777777" w:rsidR="00050A90" w:rsidRPr="00050A90" w:rsidRDefault="00050A90" w:rsidP="00050A90">
            <w:pPr>
              <w:pStyle w:val="ListParagraph"/>
              <w:numPr>
                <w:ilvl w:val="0"/>
                <w:numId w:val="23"/>
              </w:numPr>
              <w:tabs>
                <w:tab w:val="left" w:pos="2144"/>
              </w:tabs>
              <w:spacing w:after="300"/>
              <w:rPr>
                <w:rFonts w:asciiTheme="minorHAnsi" w:eastAsia="Times New Roman" w:hAnsiTheme="minorHAnsi" w:cstheme="minorHAnsi"/>
              </w:rPr>
            </w:pPr>
            <w:r w:rsidRPr="00050A90">
              <w:rPr>
                <w:rFonts w:asciiTheme="minorHAnsi" w:eastAsia="Times New Roman" w:hAnsiTheme="minorHAnsi" w:cstheme="minorHAnsi"/>
                <w:b/>
              </w:rPr>
              <w:t>S.A.T. Scheduling Administration Tool:</w:t>
            </w:r>
            <w:r w:rsidRPr="00050A90">
              <w:rPr>
                <w:rFonts w:asciiTheme="minorHAnsi" w:eastAsia="Times New Roman" w:hAnsiTheme="minorHAnsi" w:cstheme="minorHAnsi"/>
              </w:rPr>
              <w:t xml:space="preserve"> Created a secure application for managing product data. Application is built to simulate an online class scheduling system.  Administrators will have the ability to manage students, courses, scheduled classes, and enrollments.</w:t>
            </w:r>
          </w:p>
          <w:p w14:paraId="5CA24E56" w14:textId="77777777" w:rsidR="001C23E5" w:rsidRPr="001C23E5" w:rsidRDefault="001C23E5" w:rsidP="00050A90">
            <w:pPr>
              <w:pStyle w:val="ListParagraph"/>
              <w:numPr>
                <w:ilvl w:val="0"/>
                <w:numId w:val="23"/>
              </w:numPr>
              <w:tabs>
                <w:tab w:val="left" w:pos="2144"/>
              </w:tabs>
              <w:spacing w:after="300"/>
              <w:rPr>
                <w:rFonts w:ascii="Arial Narrow" w:hAnsi="Arial Narrow" w:cstheme="minorHAnsi"/>
                <w:noProof/>
                <w:position w:val="-10"/>
                <w:sz w:val="32"/>
                <w:szCs w:val="36"/>
                <w:lang w:bidi="ar-SA"/>
              </w:rPr>
            </w:pPr>
            <w:r w:rsidRPr="001C23E5">
              <w:rPr>
                <w:rFonts w:asciiTheme="minorHAnsi" w:eastAsia="Times New Roman" w:hAnsiTheme="minorHAnsi" w:cstheme="minorHAnsi"/>
                <w:b/>
              </w:rPr>
              <w:t>Final Project</w:t>
            </w:r>
            <w:r w:rsidRPr="001C23E5">
              <w:rPr>
                <w:rFonts w:asciiTheme="minorHAnsi" w:eastAsia="Times New Roman" w:hAnsiTheme="minorHAnsi" w:cstheme="minorHAnsi"/>
              </w:rPr>
              <w:t xml:space="preserve">:  Created a secure </w:t>
            </w:r>
            <w:proofErr w:type="gramStart"/>
            <w:r w:rsidRPr="001C23E5">
              <w:rPr>
                <w:rFonts w:asciiTheme="minorHAnsi" w:eastAsia="Times New Roman" w:hAnsiTheme="minorHAnsi" w:cstheme="minorHAnsi"/>
              </w:rPr>
              <w:t>data-driven</w:t>
            </w:r>
            <w:proofErr w:type="gramEnd"/>
            <w:r w:rsidRPr="001C23E5">
              <w:rPr>
                <w:rFonts w:asciiTheme="minorHAnsi" w:eastAsia="Times New Roman" w:hAnsiTheme="minorHAnsi" w:cstheme="minorHAnsi"/>
              </w:rPr>
              <w:t xml:space="preserve"> ASP.NET MVC application from design through deployment for managing the tracking and organization of hardware and software within a company. Administrators </w:t>
            </w:r>
            <w:proofErr w:type="gramStart"/>
            <w:r w:rsidRPr="001C23E5">
              <w:rPr>
                <w:rFonts w:asciiTheme="minorHAnsi" w:eastAsia="Times New Roman" w:hAnsiTheme="minorHAnsi" w:cstheme="minorHAnsi"/>
              </w:rPr>
              <w:t>have the ability to</w:t>
            </w:r>
            <w:proofErr w:type="gramEnd"/>
            <w:r w:rsidRPr="001C23E5">
              <w:rPr>
                <w:rFonts w:asciiTheme="minorHAnsi" w:eastAsia="Times New Roman" w:hAnsiTheme="minorHAnsi" w:cstheme="minorHAnsi"/>
              </w:rPr>
              <w:t xml:space="preserve"> manage employee, department data and all details relating to assigned hardware and software</w:t>
            </w:r>
            <w:r>
              <w:rPr>
                <w:rFonts w:asciiTheme="minorHAnsi" w:eastAsia="Times New Roman" w:hAnsiTheme="minorHAnsi" w:cstheme="minorHAnsi"/>
              </w:rPr>
              <w:t>.</w:t>
            </w:r>
          </w:p>
        </w:tc>
      </w:tr>
      <w:tr w:rsidR="00656E0F" w14:paraId="4D6E7DA0" w14:textId="77777777" w:rsidTr="000908B1">
        <w:tc>
          <w:tcPr>
            <w:tcW w:w="10530" w:type="dxa"/>
            <w:gridSpan w:val="2"/>
            <w:tcBorders>
              <w:top w:val="double" w:sz="12" w:space="0" w:color="808080" w:themeColor="background1" w:themeShade="80"/>
              <w:left w:val="nil"/>
              <w:bottom w:val="nil"/>
              <w:right w:val="nil"/>
            </w:tcBorders>
          </w:tcPr>
          <w:p w14:paraId="0AFAAA93" w14:textId="77777777" w:rsidR="00656E0F" w:rsidRDefault="000908B1" w:rsidP="003555EF">
            <w:pPr>
              <w:tabs>
                <w:tab w:val="left" w:pos="2144"/>
              </w:tabs>
              <w:spacing w:before="300"/>
              <w:rPr>
                <w:rFonts w:ascii="Arial Narrow" w:hAnsi="Arial Narrow" w:cstheme="minorHAnsi"/>
                <w:noProof/>
                <w:position w:val="-10"/>
                <w:sz w:val="36"/>
                <w:szCs w:val="36"/>
                <w:lang w:bidi="ar-SA"/>
              </w:rPr>
            </w:pPr>
            <w:r w:rsidRPr="000908B1">
              <w:rPr>
                <w:rFonts w:ascii="Arial Narrow" w:hAnsi="Arial Narrow" w:cstheme="minorHAnsi"/>
                <w:noProof/>
                <w:position w:val="-10"/>
                <w:sz w:val="32"/>
                <w:szCs w:val="36"/>
                <w:lang w:bidi="ar-SA"/>
              </w:rPr>
              <w:t>TECHNICAL TRAINING</w:t>
            </w:r>
          </w:p>
        </w:tc>
      </w:tr>
      <w:tr w:rsidR="000908B1" w14:paraId="32AF3315" w14:textId="77777777" w:rsidTr="000908B1">
        <w:tc>
          <w:tcPr>
            <w:tcW w:w="5265" w:type="dxa"/>
            <w:tcBorders>
              <w:top w:val="nil"/>
              <w:left w:val="nil"/>
              <w:bottom w:val="nil"/>
              <w:right w:val="nil"/>
            </w:tcBorders>
          </w:tcPr>
          <w:p w14:paraId="22D6541E" w14:textId="77777777" w:rsidR="000908B1" w:rsidRDefault="000908B1" w:rsidP="000908B1">
            <w:pPr>
              <w:rPr>
                <w:rFonts w:asciiTheme="minorHAnsi" w:hAnsiTheme="minorHAnsi" w:cstheme="minorHAnsi"/>
              </w:rPr>
            </w:pPr>
            <w:proofErr w:type="spellStart"/>
            <w:r w:rsidRPr="000908B1">
              <w:rPr>
                <w:rFonts w:asciiTheme="minorHAnsi" w:hAnsiTheme="minorHAnsi" w:cstheme="minorHAnsi"/>
                <w:b/>
              </w:rPr>
              <w:t>Centriq</w:t>
            </w:r>
            <w:proofErr w:type="spellEnd"/>
            <w:r w:rsidRPr="000908B1">
              <w:rPr>
                <w:rFonts w:asciiTheme="minorHAnsi" w:hAnsiTheme="minorHAnsi" w:cstheme="minorHAnsi"/>
                <w:b/>
              </w:rPr>
              <w:t xml:space="preserve"> Training</w:t>
            </w:r>
            <w:r>
              <w:rPr>
                <w:rFonts w:asciiTheme="minorHAnsi" w:hAnsiTheme="minorHAnsi" w:cstheme="minorHAnsi"/>
              </w:rPr>
              <w:t>,</w:t>
            </w:r>
            <w:r w:rsidRPr="000B67CC">
              <w:rPr>
                <w:rFonts w:asciiTheme="minorHAnsi" w:hAnsiTheme="minorHAnsi" w:cstheme="minorHAnsi"/>
              </w:rPr>
              <w:t xml:space="preserve"> </w:t>
            </w:r>
            <w:r w:rsidR="00D3512C">
              <w:rPr>
                <w:rFonts w:asciiTheme="minorHAnsi" w:hAnsiTheme="minorHAnsi" w:cstheme="minorHAnsi"/>
              </w:rPr>
              <w:t>Kansas City, MO</w:t>
            </w:r>
            <w:r>
              <w:rPr>
                <w:rFonts w:asciiTheme="minorHAnsi" w:hAnsiTheme="minorHAnsi" w:cstheme="minorHAnsi"/>
              </w:rPr>
              <w:t xml:space="preserve"> </w:t>
            </w:r>
          </w:p>
          <w:p w14:paraId="1365D972" w14:textId="77777777" w:rsidR="000908B1" w:rsidRPr="000908B1" w:rsidRDefault="001C23E5" w:rsidP="003555EF">
            <w:pPr>
              <w:rPr>
                <w:rFonts w:asciiTheme="minorHAnsi" w:hAnsiTheme="minorHAnsi" w:cstheme="minorHAnsi"/>
                <w:i/>
              </w:rPr>
            </w:pPr>
            <w:r>
              <w:rPr>
                <w:rFonts w:asciiTheme="minorHAnsi" w:hAnsiTheme="minorHAnsi" w:cstheme="minorHAnsi"/>
                <w:i/>
              </w:rPr>
              <w:t>Full-Stack Web Developer Program</w:t>
            </w:r>
          </w:p>
        </w:tc>
        <w:tc>
          <w:tcPr>
            <w:tcW w:w="5265" w:type="dxa"/>
            <w:tcBorders>
              <w:top w:val="nil"/>
              <w:left w:val="nil"/>
              <w:bottom w:val="nil"/>
              <w:right w:val="nil"/>
            </w:tcBorders>
          </w:tcPr>
          <w:p w14:paraId="45539606" w14:textId="4540F56C" w:rsidR="000908B1" w:rsidRPr="000908B1" w:rsidRDefault="00460745" w:rsidP="000908B1">
            <w:pPr>
              <w:jc w:val="right"/>
              <w:rPr>
                <w:rFonts w:asciiTheme="minorHAnsi" w:hAnsiTheme="minorHAnsi" w:cstheme="minorHAnsi"/>
              </w:rPr>
            </w:pPr>
            <w:r w:rsidRPr="00460745">
              <w:rPr>
                <w:rFonts w:asciiTheme="minorHAnsi" w:hAnsiTheme="minorHAnsi" w:cstheme="minorHAnsi"/>
              </w:rPr>
              <w:t>December 7, 2021</w:t>
            </w:r>
            <w:r w:rsidR="000908B1" w:rsidRPr="00460745">
              <w:rPr>
                <w:rFonts w:asciiTheme="minorHAnsi" w:hAnsiTheme="minorHAnsi" w:cstheme="minorHAnsi"/>
              </w:rPr>
              <w:t xml:space="preserve"> </w:t>
            </w:r>
            <w:r w:rsidR="000908B1">
              <w:rPr>
                <w:rFonts w:asciiTheme="minorHAnsi" w:hAnsiTheme="minorHAnsi" w:cstheme="minorHAnsi"/>
              </w:rPr>
              <w:t>– Present</w:t>
            </w:r>
          </w:p>
        </w:tc>
      </w:tr>
      <w:tr w:rsidR="000908B1" w14:paraId="0C7CE60A" w14:textId="77777777" w:rsidTr="000908B1">
        <w:trPr>
          <w:trHeight w:val="1065"/>
        </w:trPr>
        <w:tc>
          <w:tcPr>
            <w:tcW w:w="105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476A60" w14:textId="77777777" w:rsidR="000908B1" w:rsidRPr="003555EF" w:rsidRDefault="001C23E5" w:rsidP="003555EF">
            <w:pPr>
              <w:ind w:left="144"/>
              <w:rPr>
                <w:rFonts w:asciiTheme="minorHAnsi" w:hAnsiTheme="minorHAnsi" w:cstheme="minorHAnsi"/>
                <w:i/>
              </w:rPr>
            </w:pPr>
            <w:r>
              <w:rPr>
                <w:rFonts w:asciiTheme="minorHAnsi" w:hAnsiTheme="minorHAnsi" w:cstheme="minorHAnsi"/>
                <w:i/>
              </w:rPr>
              <w:t>Core</w:t>
            </w:r>
            <w:r w:rsidR="000908B1" w:rsidRPr="003555EF">
              <w:rPr>
                <w:rFonts w:asciiTheme="minorHAnsi" w:hAnsiTheme="minorHAnsi" w:cstheme="minorHAnsi"/>
                <w:i/>
              </w:rPr>
              <w:t xml:space="preserve"> Competencies:</w:t>
            </w:r>
          </w:p>
          <w:p w14:paraId="7CC88BC2" w14:textId="77777777" w:rsidR="001C23E5" w:rsidRPr="00935788" w:rsidRDefault="001C23E5" w:rsidP="001C23E5">
            <w:pPr>
              <w:pStyle w:val="ListParagraph"/>
              <w:widowControl/>
              <w:numPr>
                <w:ilvl w:val="0"/>
                <w:numId w:val="11"/>
              </w:numPr>
              <w:autoSpaceDE/>
              <w:autoSpaceDN/>
              <w:rPr>
                <w:rFonts w:asciiTheme="minorHAnsi" w:hAnsiTheme="minorHAnsi" w:cstheme="minorHAnsi"/>
              </w:rPr>
            </w:pPr>
            <w:r w:rsidRPr="00935788">
              <w:rPr>
                <w:rFonts w:asciiTheme="minorHAnsi" w:eastAsia="Times New Roman" w:hAnsiTheme="minorHAnsi" w:cstheme="minorHAnsi"/>
              </w:rPr>
              <w:t>MVC Framework</w:t>
            </w:r>
            <w:r w:rsidRPr="00935788">
              <w:rPr>
                <w:rFonts w:asciiTheme="minorHAnsi" w:hAnsiTheme="minorHAnsi" w:cstheme="minorHAnsi"/>
              </w:rPr>
              <w:tab/>
            </w:r>
          </w:p>
          <w:p w14:paraId="34A69C18" w14:textId="77777777" w:rsidR="001C23E5" w:rsidRPr="00935788" w:rsidRDefault="001C23E5" w:rsidP="001C23E5">
            <w:pPr>
              <w:pStyle w:val="ListParagraph"/>
              <w:widowControl/>
              <w:numPr>
                <w:ilvl w:val="0"/>
                <w:numId w:val="11"/>
              </w:numPr>
              <w:autoSpaceDE/>
              <w:autoSpaceDN/>
              <w:rPr>
                <w:rFonts w:asciiTheme="minorHAnsi" w:hAnsiTheme="minorHAnsi" w:cstheme="minorHAnsi"/>
              </w:rPr>
            </w:pPr>
            <w:r w:rsidRPr="00935788">
              <w:rPr>
                <w:rFonts w:asciiTheme="minorHAnsi" w:eastAsia="Times New Roman" w:hAnsiTheme="minorHAnsi" w:cstheme="minorHAnsi"/>
              </w:rPr>
              <w:t>Trouble Shooting &amp; Debugging</w:t>
            </w:r>
            <w:r w:rsidRPr="00935788">
              <w:rPr>
                <w:rFonts w:asciiTheme="minorHAnsi" w:eastAsia="Times New Roman" w:hAnsiTheme="minorHAnsi" w:cstheme="minorHAnsi"/>
              </w:rPr>
              <w:tab/>
            </w:r>
          </w:p>
          <w:p w14:paraId="76BF200E" w14:textId="77777777" w:rsidR="001C23E5" w:rsidRPr="00935788" w:rsidRDefault="001C23E5" w:rsidP="001C23E5">
            <w:pPr>
              <w:pStyle w:val="ListParagraph"/>
              <w:widowControl/>
              <w:numPr>
                <w:ilvl w:val="0"/>
                <w:numId w:val="11"/>
              </w:numPr>
              <w:autoSpaceDE/>
              <w:autoSpaceDN/>
              <w:rPr>
                <w:rFonts w:asciiTheme="minorHAnsi" w:hAnsiTheme="minorHAnsi" w:cstheme="minorHAnsi"/>
              </w:rPr>
            </w:pPr>
            <w:r w:rsidRPr="00935788">
              <w:rPr>
                <w:rFonts w:asciiTheme="minorHAnsi" w:eastAsia="Times New Roman" w:hAnsiTheme="minorHAnsi" w:cstheme="minorHAnsi"/>
              </w:rPr>
              <w:t>Source Control</w:t>
            </w:r>
            <w:r w:rsidRPr="00935788">
              <w:rPr>
                <w:rFonts w:asciiTheme="minorHAnsi" w:eastAsia="Times New Roman" w:hAnsiTheme="minorHAnsi" w:cstheme="minorHAnsi"/>
              </w:rPr>
              <w:tab/>
            </w:r>
          </w:p>
          <w:p w14:paraId="1D3DA309" w14:textId="77777777" w:rsidR="001C23E5" w:rsidRPr="00935788" w:rsidRDefault="001C23E5" w:rsidP="001C23E5">
            <w:pPr>
              <w:pStyle w:val="ListParagraph"/>
              <w:widowControl/>
              <w:numPr>
                <w:ilvl w:val="0"/>
                <w:numId w:val="11"/>
              </w:numPr>
              <w:autoSpaceDE/>
              <w:autoSpaceDN/>
              <w:rPr>
                <w:rFonts w:asciiTheme="minorHAnsi" w:hAnsiTheme="minorHAnsi" w:cstheme="minorHAnsi"/>
              </w:rPr>
            </w:pPr>
            <w:r w:rsidRPr="00935788">
              <w:rPr>
                <w:rFonts w:asciiTheme="minorHAnsi" w:eastAsia="Times New Roman" w:hAnsiTheme="minorHAnsi" w:cstheme="minorHAnsi"/>
              </w:rPr>
              <w:t>Agile/Scrum (Created Team Project)</w:t>
            </w:r>
          </w:p>
          <w:p w14:paraId="60A4641D" w14:textId="77777777" w:rsidR="001C23E5" w:rsidRPr="00935788" w:rsidRDefault="001C23E5" w:rsidP="001C23E5">
            <w:pPr>
              <w:pStyle w:val="ListParagraph"/>
              <w:widowControl/>
              <w:numPr>
                <w:ilvl w:val="0"/>
                <w:numId w:val="11"/>
              </w:numPr>
              <w:autoSpaceDE/>
              <w:autoSpaceDN/>
              <w:rPr>
                <w:rFonts w:asciiTheme="minorHAnsi" w:hAnsiTheme="minorHAnsi" w:cstheme="minorHAnsi"/>
                <w:i/>
              </w:rPr>
            </w:pPr>
            <w:r w:rsidRPr="00935788">
              <w:rPr>
                <w:rFonts w:asciiTheme="minorHAnsi" w:hAnsiTheme="minorHAnsi" w:cstheme="minorHAnsi"/>
              </w:rPr>
              <w:t>Website Deployment</w:t>
            </w:r>
          </w:p>
          <w:p w14:paraId="1DA19031" w14:textId="77777777" w:rsidR="001C23E5" w:rsidRPr="00935788" w:rsidRDefault="001C23E5" w:rsidP="001C23E5">
            <w:pPr>
              <w:pStyle w:val="ListParagraph"/>
              <w:widowControl/>
              <w:numPr>
                <w:ilvl w:val="0"/>
                <w:numId w:val="11"/>
              </w:numPr>
              <w:autoSpaceDE/>
              <w:autoSpaceDN/>
              <w:rPr>
                <w:rFonts w:asciiTheme="minorHAnsi" w:hAnsiTheme="minorHAnsi" w:cstheme="minorHAnsi"/>
                <w:i/>
              </w:rPr>
            </w:pPr>
            <w:r w:rsidRPr="00935788">
              <w:rPr>
                <w:rFonts w:asciiTheme="minorHAnsi" w:hAnsiTheme="minorHAnsi" w:cstheme="minorHAnsi"/>
              </w:rPr>
              <w:t>Pair Programming</w:t>
            </w:r>
          </w:p>
          <w:p w14:paraId="5A25719B" w14:textId="77777777" w:rsidR="001C23E5" w:rsidRPr="00935788" w:rsidRDefault="001C23E5" w:rsidP="001C23E5">
            <w:pPr>
              <w:pStyle w:val="ListParagraph"/>
              <w:widowControl/>
              <w:numPr>
                <w:ilvl w:val="0"/>
                <w:numId w:val="11"/>
              </w:numPr>
              <w:autoSpaceDE/>
              <w:autoSpaceDN/>
              <w:rPr>
                <w:rFonts w:asciiTheme="minorHAnsi" w:hAnsiTheme="minorHAnsi" w:cstheme="minorHAnsi"/>
                <w:i/>
              </w:rPr>
            </w:pPr>
            <w:r w:rsidRPr="00935788">
              <w:rPr>
                <w:rFonts w:asciiTheme="minorHAnsi" w:hAnsiTheme="minorHAnsi" w:cstheme="minorHAnsi"/>
              </w:rPr>
              <w:lastRenderedPageBreak/>
              <w:t>Code Review</w:t>
            </w:r>
          </w:p>
          <w:p w14:paraId="7C33A85D" w14:textId="1EAF0B7E" w:rsidR="007D11FC" w:rsidRDefault="001C23E5" w:rsidP="007D11FC">
            <w:pPr>
              <w:pStyle w:val="ListParagraph"/>
              <w:widowControl/>
              <w:numPr>
                <w:ilvl w:val="0"/>
                <w:numId w:val="11"/>
              </w:numPr>
              <w:autoSpaceDE/>
              <w:autoSpaceDN/>
              <w:rPr>
                <w:rFonts w:asciiTheme="minorHAnsi" w:hAnsiTheme="minorHAnsi" w:cstheme="minorHAnsi"/>
              </w:rPr>
            </w:pPr>
            <w:r w:rsidRPr="00935788">
              <w:rPr>
                <w:rFonts w:asciiTheme="minorHAnsi" w:eastAsia="Times New Roman" w:hAnsiTheme="minorHAnsi" w:cstheme="minorHAnsi"/>
              </w:rPr>
              <w:t>Professionalism, Teamwork, Problem Solving &amp; Effective Communication</w:t>
            </w:r>
            <w:r w:rsidRPr="00687A9E">
              <w:rPr>
                <w:rFonts w:asciiTheme="minorHAnsi" w:hAnsiTheme="minorHAnsi" w:cstheme="minorHAnsi"/>
              </w:rPr>
              <w:t>.</w:t>
            </w:r>
          </w:p>
          <w:p w14:paraId="3C58A928" w14:textId="31CAF90E" w:rsidR="00EE3540" w:rsidRDefault="00EE3540" w:rsidP="00EE3540">
            <w:pPr>
              <w:widowControl/>
              <w:autoSpaceDE/>
              <w:autoSpaceDN/>
              <w:rPr>
                <w:rFonts w:asciiTheme="minorHAnsi" w:hAnsiTheme="minorHAnsi" w:cstheme="minorHAnsi"/>
              </w:rPr>
            </w:pPr>
          </w:p>
          <w:p w14:paraId="52C1586A" w14:textId="5F2F6C22" w:rsidR="00EE3540" w:rsidRPr="00EE3540" w:rsidRDefault="00EE3540" w:rsidP="00EE3540">
            <w:pPr>
              <w:widowControl/>
              <w:autoSpaceDE/>
              <w:autoSpaceDN/>
              <w:rPr>
                <w:rFonts w:ascii="Arial Narrow" w:hAnsi="Arial Narrow" w:cstheme="minorHAnsi"/>
                <w:noProof/>
                <w:position w:val="-10"/>
                <w:sz w:val="32"/>
                <w:szCs w:val="36"/>
                <w:lang w:bidi="ar-SA"/>
              </w:rPr>
            </w:pPr>
            <w:r w:rsidRPr="00EE3540">
              <w:rPr>
                <w:rFonts w:ascii="Arial Narrow" w:hAnsi="Arial Narrow" w:cstheme="minorHAnsi"/>
                <w:noProof/>
                <w:position w:val="-10"/>
                <w:sz w:val="32"/>
                <w:szCs w:val="36"/>
                <w:lang w:bidi="ar-SA"/>
              </w:rPr>
              <w:t>EDUCATION</w:t>
            </w:r>
          </w:p>
          <w:p w14:paraId="5E2210FE" w14:textId="715A05AC" w:rsidR="00255ACE" w:rsidRPr="00EE3540" w:rsidRDefault="00255ACE" w:rsidP="00EE3540">
            <w:pPr>
              <w:widowControl/>
              <w:autoSpaceDE/>
              <w:autoSpaceDN/>
              <w:rPr>
                <w:rFonts w:asciiTheme="minorHAnsi" w:hAnsiTheme="minorHAnsi" w:cstheme="minorHAnsi"/>
                <w:b/>
                <w:bCs/>
              </w:rPr>
            </w:pPr>
            <w:r w:rsidRPr="001B4CD9">
              <w:rPr>
                <w:rFonts w:asciiTheme="minorHAnsi" w:hAnsiTheme="minorHAnsi" w:cstheme="minorHAnsi"/>
                <w:b/>
                <w:bCs/>
              </w:rPr>
              <w:t xml:space="preserve">University </w:t>
            </w:r>
            <w:r w:rsidR="009B7FCE" w:rsidRPr="001B4CD9">
              <w:rPr>
                <w:rFonts w:asciiTheme="minorHAnsi" w:hAnsiTheme="minorHAnsi" w:cstheme="minorHAnsi"/>
                <w:b/>
                <w:bCs/>
              </w:rPr>
              <w:t>o</w:t>
            </w:r>
            <w:r w:rsidRPr="001B4CD9">
              <w:rPr>
                <w:rFonts w:asciiTheme="minorHAnsi" w:hAnsiTheme="minorHAnsi" w:cstheme="minorHAnsi"/>
                <w:b/>
                <w:bCs/>
              </w:rPr>
              <w:t>f Kansas</w:t>
            </w:r>
            <w:r w:rsidR="009B7FCE" w:rsidRPr="001B4CD9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proofErr w:type="gramStart"/>
            <w:r w:rsidR="009B7FCE" w:rsidRPr="001B4CD9">
              <w:rPr>
                <w:rFonts w:asciiTheme="minorHAnsi" w:hAnsiTheme="minorHAnsi" w:cstheme="minorHAnsi"/>
                <w:b/>
                <w:bCs/>
              </w:rPr>
              <w:t>KU</w:t>
            </w:r>
            <w:r w:rsidR="00EE3540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="009B7FC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="009B7FCE" w:rsidRPr="009D76E0">
              <w:rPr>
                <w:rFonts w:asciiTheme="minorHAnsi" w:hAnsiTheme="minorHAnsi" w:cstheme="minorHAnsi"/>
              </w:rPr>
              <w:t>Lawrence</w:t>
            </w:r>
            <w:proofErr w:type="gramEnd"/>
            <w:r w:rsidR="009B7FCE" w:rsidRPr="009D76E0">
              <w:rPr>
                <w:rFonts w:asciiTheme="minorHAnsi" w:hAnsiTheme="minorHAnsi" w:cstheme="minorHAnsi"/>
              </w:rPr>
              <w:t xml:space="preserve">, </w:t>
            </w:r>
            <w:r w:rsidR="00C067E7" w:rsidRPr="009D76E0">
              <w:rPr>
                <w:rFonts w:asciiTheme="minorHAnsi" w:hAnsiTheme="minorHAnsi" w:cstheme="minorHAnsi"/>
              </w:rPr>
              <w:t>KS</w:t>
            </w:r>
            <w:r w:rsidR="00EE3540">
              <w:rPr>
                <w:rFonts w:asciiTheme="minorHAnsi" w:hAnsiTheme="minorHAnsi" w:cstheme="minorHAnsi"/>
              </w:rPr>
              <w:t xml:space="preserve">                                                                                 August  1990 – December 1992</w:t>
            </w:r>
          </w:p>
          <w:p w14:paraId="40BEA82A" w14:textId="2E83A90C" w:rsidR="00EE3540" w:rsidRPr="00EE3540" w:rsidRDefault="00AF6A0B" w:rsidP="00EE3540">
            <w:pPr>
              <w:pStyle w:val="ListParagraph"/>
              <w:widowControl/>
              <w:numPr>
                <w:ilvl w:val="0"/>
                <w:numId w:val="11"/>
              </w:numPr>
              <w:autoSpaceDE/>
              <w:autoSpaceDN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42</w:t>
            </w:r>
            <w:r w:rsidR="00211664">
              <w:rPr>
                <w:rFonts w:asciiTheme="minorHAnsi" w:hAnsiTheme="minorHAnsi" w:cstheme="minorHAnsi"/>
              </w:rPr>
              <w:t xml:space="preserve"> credit hours </w:t>
            </w:r>
            <w:r w:rsidR="00056B4E">
              <w:rPr>
                <w:rFonts w:asciiTheme="minorHAnsi" w:hAnsiTheme="minorHAnsi" w:cstheme="minorHAnsi"/>
              </w:rPr>
              <w:t xml:space="preserve">at </w:t>
            </w:r>
            <w:r w:rsidR="00211664">
              <w:rPr>
                <w:rFonts w:asciiTheme="minorHAnsi" w:hAnsiTheme="minorHAnsi" w:cstheme="minorHAnsi"/>
              </w:rPr>
              <w:t xml:space="preserve">University of Kansas School of Fine Arts, </w:t>
            </w:r>
            <w:r w:rsidR="00511731">
              <w:rPr>
                <w:rFonts w:asciiTheme="minorHAnsi" w:hAnsiTheme="minorHAnsi" w:cstheme="minorHAnsi"/>
              </w:rPr>
              <w:t>with emphasis in</w:t>
            </w:r>
            <w:r w:rsidR="00211664">
              <w:rPr>
                <w:rFonts w:asciiTheme="minorHAnsi" w:hAnsiTheme="minorHAnsi" w:cstheme="minorHAnsi"/>
              </w:rPr>
              <w:t xml:space="preserve"> design, art history, metalsmithing</w:t>
            </w:r>
            <w:r w:rsidR="00511731">
              <w:rPr>
                <w:rFonts w:asciiTheme="minorHAnsi" w:hAnsiTheme="minorHAnsi" w:cstheme="minorHAnsi"/>
              </w:rPr>
              <w:t>, ceramics and drawing</w:t>
            </w:r>
            <w:r w:rsidR="00056B4E">
              <w:rPr>
                <w:rFonts w:asciiTheme="minorHAnsi" w:hAnsiTheme="minorHAnsi" w:cstheme="minorHAnsi"/>
              </w:rPr>
              <w:t>. 1990-1992</w:t>
            </w:r>
          </w:p>
          <w:p w14:paraId="69841DEC" w14:textId="18604834" w:rsidR="00EE3540" w:rsidRPr="00EE3540" w:rsidRDefault="00EE3540" w:rsidP="00EE3540">
            <w:pPr>
              <w:widowControl/>
              <w:autoSpaceDE/>
              <w:autoSpaceDN/>
              <w:rPr>
                <w:rFonts w:asciiTheme="minorHAnsi" w:hAnsiTheme="minorHAnsi" w:cstheme="minorHAnsi"/>
              </w:rPr>
            </w:pPr>
          </w:p>
        </w:tc>
      </w:tr>
      <w:tr w:rsidR="000908B1" w14:paraId="2C2818A0" w14:textId="77777777" w:rsidTr="000908B1">
        <w:trPr>
          <w:trHeight w:val="360"/>
        </w:trPr>
        <w:tc>
          <w:tcPr>
            <w:tcW w:w="10530" w:type="dxa"/>
            <w:gridSpan w:val="2"/>
            <w:tcBorders>
              <w:top w:val="double" w:sz="12" w:space="0" w:color="808080" w:themeColor="background1" w:themeShade="80"/>
              <w:left w:val="nil"/>
              <w:bottom w:val="nil"/>
              <w:right w:val="nil"/>
            </w:tcBorders>
          </w:tcPr>
          <w:p w14:paraId="2E91D86A" w14:textId="77777777" w:rsidR="000908B1" w:rsidRPr="000908B1" w:rsidRDefault="000908B1" w:rsidP="004F7C93">
            <w:pPr>
              <w:rPr>
                <w:rFonts w:ascii="Arial Narrow" w:hAnsi="Arial Narrow" w:cstheme="minorHAnsi"/>
                <w:noProof/>
                <w:position w:val="-10"/>
                <w:sz w:val="32"/>
                <w:szCs w:val="36"/>
                <w:lang w:bidi="ar-SA"/>
              </w:rPr>
            </w:pPr>
            <w:r>
              <w:rPr>
                <w:rFonts w:ascii="Arial Narrow" w:hAnsi="Arial Narrow" w:cstheme="minorHAnsi"/>
                <w:noProof/>
                <w:position w:val="-10"/>
                <w:sz w:val="32"/>
                <w:szCs w:val="36"/>
                <w:lang w:bidi="ar-SA"/>
              </w:rPr>
              <w:lastRenderedPageBreak/>
              <w:t>PROFESSIONAL EXPERIENCE</w:t>
            </w:r>
          </w:p>
        </w:tc>
      </w:tr>
      <w:tr w:rsidR="000908B1" w:rsidRPr="00460745" w14:paraId="555F93D4" w14:textId="77777777" w:rsidTr="000908B1">
        <w:trPr>
          <w:trHeight w:val="306"/>
        </w:trPr>
        <w:tc>
          <w:tcPr>
            <w:tcW w:w="5265" w:type="dxa"/>
            <w:tcBorders>
              <w:top w:val="nil"/>
              <w:left w:val="nil"/>
              <w:bottom w:val="nil"/>
              <w:right w:val="nil"/>
            </w:tcBorders>
          </w:tcPr>
          <w:p w14:paraId="0A3B4128" w14:textId="700E1FA1" w:rsidR="00143C45" w:rsidRPr="00143C45" w:rsidRDefault="004F7C93" w:rsidP="000908B1">
            <w:pPr>
              <w:rPr>
                <w:rFonts w:asciiTheme="minorHAnsi" w:hAnsiTheme="minorHAnsi" w:cstheme="minorHAnsi"/>
              </w:rPr>
            </w:pPr>
            <w:r w:rsidRPr="00143C45">
              <w:rPr>
                <w:rFonts w:asciiTheme="minorHAnsi" w:hAnsiTheme="minorHAnsi" w:cstheme="minorHAnsi"/>
              </w:rPr>
              <w:t>L</w:t>
            </w:r>
            <w:r w:rsidR="00143C45">
              <w:rPr>
                <w:rFonts w:asciiTheme="minorHAnsi" w:hAnsiTheme="minorHAnsi" w:cstheme="minorHAnsi"/>
              </w:rPr>
              <w:t>OUISE’S</w:t>
            </w:r>
            <w:r w:rsidRPr="00143C45">
              <w:rPr>
                <w:rFonts w:asciiTheme="minorHAnsi" w:hAnsiTheme="minorHAnsi" w:cstheme="minorHAnsi"/>
              </w:rPr>
              <w:t xml:space="preserve"> INC &amp; EIGHTH STREET TAPROOM LLC</w:t>
            </w:r>
            <w:r w:rsidR="00143C45" w:rsidRPr="00143C45">
              <w:rPr>
                <w:rFonts w:asciiTheme="minorHAnsi" w:hAnsiTheme="minorHAnsi" w:cstheme="minorHAnsi"/>
              </w:rPr>
              <w:t xml:space="preserve"> </w:t>
            </w:r>
          </w:p>
          <w:p w14:paraId="19457BDB" w14:textId="1E3F53A8" w:rsidR="000908B1" w:rsidRPr="00143C45" w:rsidRDefault="00143C45" w:rsidP="000908B1">
            <w:pPr>
              <w:rPr>
                <w:rFonts w:asciiTheme="minorHAnsi" w:hAnsiTheme="minorHAnsi" w:cstheme="minorHAnsi"/>
              </w:rPr>
            </w:pPr>
            <w:r w:rsidRPr="00143C45">
              <w:rPr>
                <w:rFonts w:asciiTheme="minorHAnsi" w:hAnsiTheme="minorHAnsi" w:cstheme="minorHAnsi"/>
              </w:rPr>
              <w:t>Lawrence, Kansas</w:t>
            </w:r>
          </w:p>
          <w:p w14:paraId="19AD5036" w14:textId="2E4B876B" w:rsidR="000908B1" w:rsidRPr="00143C45" w:rsidRDefault="004F7C93" w:rsidP="000908B1">
            <w:pPr>
              <w:rPr>
                <w:rFonts w:ascii="Arial Narrow" w:hAnsi="Arial Narrow" w:cstheme="minorHAnsi"/>
                <w:i/>
                <w:noProof/>
                <w:position w:val="-10"/>
                <w:sz w:val="20"/>
                <w:szCs w:val="20"/>
                <w:lang w:bidi="ar-SA"/>
              </w:rPr>
            </w:pPr>
            <w:r w:rsidRPr="00143C45">
              <w:rPr>
                <w:rFonts w:ascii="Arial Narrow" w:hAnsi="Arial Narrow" w:cstheme="minorHAnsi"/>
                <w:i/>
                <w:noProof/>
                <w:position w:val="-10"/>
                <w:sz w:val="20"/>
                <w:szCs w:val="20"/>
              </w:rPr>
              <w:t>Bartender, Bar Management, Owner</w:t>
            </w:r>
          </w:p>
        </w:tc>
        <w:tc>
          <w:tcPr>
            <w:tcW w:w="5265" w:type="dxa"/>
            <w:tcBorders>
              <w:top w:val="nil"/>
              <w:left w:val="nil"/>
              <w:bottom w:val="nil"/>
              <w:right w:val="nil"/>
            </w:tcBorders>
          </w:tcPr>
          <w:p w14:paraId="28EADE51" w14:textId="204562D4" w:rsidR="000908B1" w:rsidRPr="003C11AB" w:rsidRDefault="00460745" w:rsidP="000908B1">
            <w:pPr>
              <w:jc w:val="right"/>
              <w:rPr>
                <w:rFonts w:asciiTheme="minorHAnsi" w:hAnsiTheme="minorHAnsi" w:cstheme="minorHAnsi"/>
                <w:noProof/>
                <w:position w:val="-10"/>
                <w:lang w:bidi="ar-SA"/>
              </w:rPr>
            </w:pPr>
            <w:r w:rsidRPr="003C11AB">
              <w:rPr>
                <w:rFonts w:asciiTheme="minorHAnsi" w:hAnsiTheme="minorHAnsi" w:cstheme="minorHAnsi"/>
                <w:noProof/>
                <w:position w:val="-10"/>
              </w:rPr>
              <w:t>1993-Present</w:t>
            </w:r>
          </w:p>
        </w:tc>
      </w:tr>
      <w:tr w:rsidR="000908B1" w14:paraId="632BA733" w14:textId="77777777" w:rsidTr="002A7425">
        <w:trPr>
          <w:trHeight w:val="1413"/>
        </w:trPr>
        <w:tc>
          <w:tcPr>
            <w:tcW w:w="10530" w:type="dxa"/>
            <w:gridSpan w:val="2"/>
            <w:tcBorders>
              <w:top w:val="nil"/>
              <w:left w:val="nil"/>
              <w:bottom w:val="double" w:sz="12" w:space="0" w:color="808080" w:themeColor="background1" w:themeShade="80"/>
              <w:right w:val="nil"/>
            </w:tcBorders>
          </w:tcPr>
          <w:p w14:paraId="5A495FC1" w14:textId="2CF06C75" w:rsidR="00143C45" w:rsidRPr="00143C45" w:rsidRDefault="004F7C93" w:rsidP="000908B1">
            <w:pPr>
              <w:pStyle w:val="ListParagraph"/>
              <w:widowControl/>
              <w:numPr>
                <w:ilvl w:val="0"/>
                <w:numId w:val="15"/>
              </w:numPr>
              <w:tabs>
                <w:tab w:val="right" w:pos="450"/>
              </w:tabs>
              <w:autoSpaceDE/>
              <w:autoSpaceDN/>
              <w:rPr>
                <w:rFonts w:asciiTheme="minorHAnsi" w:eastAsia="Times New Roman" w:hAnsiTheme="minorHAnsi" w:cstheme="minorHAnsi"/>
              </w:rPr>
            </w:pPr>
            <w:r w:rsidRPr="00143C45">
              <w:rPr>
                <w:rFonts w:asciiTheme="minorHAnsi" w:eastAsia="Times New Roman" w:hAnsiTheme="minorHAnsi" w:cstheme="minorHAnsi"/>
              </w:rPr>
              <w:t xml:space="preserve">Started position as bartender </w:t>
            </w:r>
            <w:r w:rsidR="00700F71">
              <w:rPr>
                <w:rFonts w:asciiTheme="minorHAnsi" w:eastAsia="Times New Roman" w:hAnsiTheme="minorHAnsi" w:cstheme="minorHAnsi"/>
              </w:rPr>
              <w:t xml:space="preserve">in </w:t>
            </w:r>
            <w:r w:rsidRPr="00143C45">
              <w:rPr>
                <w:rFonts w:asciiTheme="minorHAnsi" w:eastAsia="Times New Roman" w:hAnsiTheme="minorHAnsi" w:cstheme="minorHAnsi"/>
              </w:rPr>
              <w:t xml:space="preserve">1993. Promoted to management position </w:t>
            </w:r>
            <w:r w:rsidR="00441738">
              <w:rPr>
                <w:rFonts w:asciiTheme="minorHAnsi" w:eastAsia="Times New Roman" w:hAnsiTheme="minorHAnsi" w:cstheme="minorHAnsi"/>
              </w:rPr>
              <w:t xml:space="preserve">in </w:t>
            </w:r>
            <w:r w:rsidRPr="00143C45">
              <w:rPr>
                <w:rFonts w:asciiTheme="minorHAnsi" w:eastAsia="Times New Roman" w:hAnsiTheme="minorHAnsi" w:cstheme="minorHAnsi"/>
              </w:rPr>
              <w:t xml:space="preserve">1994, </w:t>
            </w:r>
            <w:r w:rsidR="00441738">
              <w:rPr>
                <w:rFonts w:asciiTheme="minorHAnsi" w:eastAsia="Times New Roman" w:hAnsiTheme="minorHAnsi" w:cstheme="minorHAnsi"/>
              </w:rPr>
              <w:t xml:space="preserve">was tasked to </w:t>
            </w:r>
            <w:r w:rsidRPr="00143C45">
              <w:rPr>
                <w:rFonts w:asciiTheme="minorHAnsi" w:eastAsia="Times New Roman" w:hAnsiTheme="minorHAnsi" w:cstheme="minorHAnsi"/>
              </w:rPr>
              <w:t>design and overs</w:t>
            </w:r>
            <w:r w:rsidR="00441738">
              <w:rPr>
                <w:rFonts w:asciiTheme="minorHAnsi" w:eastAsia="Times New Roman" w:hAnsiTheme="minorHAnsi" w:cstheme="minorHAnsi"/>
              </w:rPr>
              <w:t>ee</w:t>
            </w:r>
            <w:r w:rsidRPr="00143C45">
              <w:rPr>
                <w:rFonts w:asciiTheme="minorHAnsi" w:eastAsia="Times New Roman" w:hAnsiTheme="minorHAnsi" w:cstheme="minorHAnsi"/>
              </w:rPr>
              <w:t xml:space="preserve"> build out of new entity The Continental Room </w:t>
            </w:r>
            <w:r w:rsidR="00143C45" w:rsidRPr="00143C45">
              <w:rPr>
                <w:rFonts w:asciiTheme="minorHAnsi" w:eastAsia="Times New Roman" w:hAnsiTheme="minorHAnsi" w:cstheme="minorHAnsi"/>
              </w:rPr>
              <w:t xml:space="preserve">also </w:t>
            </w:r>
            <w:r w:rsidRPr="00143C45">
              <w:rPr>
                <w:rFonts w:asciiTheme="minorHAnsi" w:eastAsia="Times New Roman" w:hAnsiTheme="minorHAnsi" w:cstheme="minorHAnsi"/>
              </w:rPr>
              <w:t xml:space="preserve">in 1994, this bar is still in operation. </w:t>
            </w:r>
          </w:p>
          <w:p w14:paraId="1B69152E" w14:textId="7A71FE42" w:rsidR="00143C45" w:rsidRPr="00143C45" w:rsidRDefault="004F7C93" w:rsidP="000908B1">
            <w:pPr>
              <w:pStyle w:val="ListParagraph"/>
              <w:widowControl/>
              <w:numPr>
                <w:ilvl w:val="0"/>
                <w:numId w:val="15"/>
              </w:numPr>
              <w:tabs>
                <w:tab w:val="right" w:pos="450"/>
              </w:tabs>
              <w:autoSpaceDE/>
              <w:autoSpaceDN/>
              <w:rPr>
                <w:rFonts w:asciiTheme="minorHAnsi" w:eastAsia="Times New Roman" w:hAnsiTheme="minorHAnsi" w:cstheme="minorHAnsi"/>
              </w:rPr>
            </w:pPr>
            <w:r w:rsidRPr="00143C45">
              <w:rPr>
                <w:rFonts w:asciiTheme="minorHAnsi" w:eastAsia="Times New Roman" w:hAnsiTheme="minorHAnsi" w:cstheme="minorHAnsi"/>
              </w:rPr>
              <w:t xml:space="preserve">Began internal production company and began booking </w:t>
            </w:r>
            <w:r w:rsidR="00143C45" w:rsidRPr="00143C45">
              <w:rPr>
                <w:rFonts w:asciiTheme="minorHAnsi" w:eastAsia="Times New Roman" w:hAnsiTheme="minorHAnsi" w:cstheme="minorHAnsi"/>
              </w:rPr>
              <w:t xml:space="preserve">live </w:t>
            </w:r>
            <w:r w:rsidRPr="00143C45">
              <w:rPr>
                <w:rFonts w:asciiTheme="minorHAnsi" w:eastAsia="Times New Roman" w:hAnsiTheme="minorHAnsi" w:cstheme="minorHAnsi"/>
              </w:rPr>
              <w:t>entertainmen</w:t>
            </w:r>
            <w:r w:rsidR="00143C45" w:rsidRPr="00143C45">
              <w:rPr>
                <w:rFonts w:asciiTheme="minorHAnsi" w:eastAsia="Times New Roman" w:hAnsiTheme="minorHAnsi" w:cstheme="minorHAnsi"/>
              </w:rPr>
              <w:t xml:space="preserve">t </w:t>
            </w:r>
            <w:r w:rsidR="00861D90">
              <w:rPr>
                <w:rFonts w:asciiTheme="minorHAnsi" w:eastAsia="Times New Roman" w:hAnsiTheme="minorHAnsi" w:cstheme="minorHAnsi"/>
              </w:rPr>
              <w:t>at Louise</w:t>
            </w:r>
            <w:r w:rsidR="00F86901">
              <w:rPr>
                <w:rFonts w:asciiTheme="minorHAnsi" w:eastAsia="Times New Roman" w:hAnsiTheme="minorHAnsi" w:cstheme="minorHAnsi"/>
              </w:rPr>
              <w:t xml:space="preserve">’s, Replay Lounge, and Continental Room in </w:t>
            </w:r>
            <w:r w:rsidR="00143C45" w:rsidRPr="00143C45">
              <w:rPr>
                <w:rFonts w:asciiTheme="minorHAnsi" w:eastAsia="Times New Roman" w:hAnsiTheme="minorHAnsi" w:cstheme="minorHAnsi"/>
              </w:rPr>
              <w:t>1995.</w:t>
            </w:r>
            <w:r w:rsidR="006A0034">
              <w:rPr>
                <w:rFonts w:asciiTheme="minorHAnsi" w:eastAsia="Times New Roman" w:hAnsiTheme="minorHAnsi" w:cstheme="minorHAnsi"/>
              </w:rPr>
              <w:t xml:space="preserve"> Entertainment included hosting</w:t>
            </w:r>
            <w:r w:rsidR="00081800">
              <w:rPr>
                <w:rFonts w:asciiTheme="minorHAnsi" w:eastAsia="Times New Roman" w:hAnsiTheme="minorHAnsi" w:cstheme="minorHAnsi"/>
              </w:rPr>
              <w:t xml:space="preserve"> local and international, bands, </w:t>
            </w:r>
            <w:proofErr w:type="spellStart"/>
            <w:r w:rsidR="00081800">
              <w:rPr>
                <w:rFonts w:asciiTheme="minorHAnsi" w:eastAsia="Times New Roman" w:hAnsiTheme="minorHAnsi" w:cstheme="minorHAnsi"/>
              </w:rPr>
              <w:t>dj’s</w:t>
            </w:r>
            <w:proofErr w:type="spellEnd"/>
            <w:r w:rsidR="00081800">
              <w:rPr>
                <w:rFonts w:asciiTheme="minorHAnsi" w:eastAsia="Times New Roman" w:hAnsiTheme="minorHAnsi" w:cstheme="minorHAnsi"/>
              </w:rPr>
              <w:t>, poets, comedians, and public speakers.</w:t>
            </w:r>
          </w:p>
          <w:p w14:paraId="1ED5F756" w14:textId="13FA11D0" w:rsidR="00143C45" w:rsidRPr="00143C45" w:rsidRDefault="00143C45" w:rsidP="000908B1">
            <w:pPr>
              <w:pStyle w:val="ListParagraph"/>
              <w:widowControl/>
              <w:numPr>
                <w:ilvl w:val="0"/>
                <w:numId w:val="15"/>
              </w:numPr>
              <w:tabs>
                <w:tab w:val="right" w:pos="450"/>
              </w:tabs>
              <w:autoSpaceDE/>
              <w:autoSpaceDN/>
              <w:rPr>
                <w:rFonts w:asciiTheme="minorHAnsi" w:eastAsia="Times New Roman" w:hAnsiTheme="minorHAnsi" w:cstheme="minorHAnsi"/>
              </w:rPr>
            </w:pPr>
            <w:r w:rsidRPr="00143C45">
              <w:rPr>
                <w:rFonts w:asciiTheme="minorHAnsi" w:eastAsia="Times New Roman" w:hAnsiTheme="minorHAnsi" w:cstheme="minorHAnsi"/>
              </w:rPr>
              <w:t>Assigned position of head manager at Eighth Street Taproom</w:t>
            </w:r>
            <w:r w:rsidR="00F86901">
              <w:rPr>
                <w:rFonts w:asciiTheme="minorHAnsi" w:eastAsia="Times New Roman" w:hAnsiTheme="minorHAnsi" w:cstheme="minorHAnsi"/>
              </w:rPr>
              <w:t>, wa</w:t>
            </w:r>
            <w:r w:rsidR="00E14ACB">
              <w:rPr>
                <w:rFonts w:asciiTheme="minorHAnsi" w:eastAsia="Times New Roman" w:hAnsiTheme="minorHAnsi" w:cstheme="minorHAnsi"/>
              </w:rPr>
              <w:t>s tasked with r</w:t>
            </w:r>
            <w:r w:rsidRPr="00143C45">
              <w:rPr>
                <w:rFonts w:asciiTheme="minorHAnsi" w:eastAsia="Times New Roman" w:hAnsiTheme="minorHAnsi" w:cstheme="minorHAnsi"/>
              </w:rPr>
              <w:t>edesign</w:t>
            </w:r>
            <w:r w:rsidR="00E14ACB">
              <w:rPr>
                <w:rFonts w:asciiTheme="minorHAnsi" w:eastAsia="Times New Roman" w:hAnsiTheme="minorHAnsi" w:cstheme="minorHAnsi"/>
              </w:rPr>
              <w:t xml:space="preserve"> of</w:t>
            </w:r>
            <w:r w:rsidR="00F86901">
              <w:rPr>
                <w:rFonts w:asciiTheme="minorHAnsi" w:eastAsia="Times New Roman" w:hAnsiTheme="minorHAnsi" w:cstheme="minorHAnsi"/>
              </w:rPr>
              <w:t xml:space="preserve"> interior</w:t>
            </w:r>
            <w:r w:rsidRPr="00143C45">
              <w:rPr>
                <w:rFonts w:asciiTheme="minorHAnsi" w:eastAsia="Times New Roman" w:hAnsiTheme="minorHAnsi" w:cstheme="minorHAnsi"/>
              </w:rPr>
              <w:t xml:space="preserve"> and </w:t>
            </w:r>
            <w:r w:rsidR="007339F9">
              <w:rPr>
                <w:rFonts w:asciiTheme="minorHAnsi" w:eastAsia="Times New Roman" w:hAnsiTheme="minorHAnsi" w:cstheme="minorHAnsi"/>
              </w:rPr>
              <w:t>re</w:t>
            </w:r>
            <w:r w:rsidRPr="00143C45">
              <w:rPr>
                <w:rFonts w:asciiTheme="minorHAnsi" w:eastAsia="Times New Roman" w:hAnsiTheme="minorHAnsi" w:cstheme="minorHAnsi"/>
              </w:rPr>
              <w:t>staff</w:t>
            </w:r>
            <w:r w:rsidR="007339F9">
              <w:rPr>
                <w:rFonts w:asciiTheme="minorHAnsi" w:eastAsia="Times New Roman" w:hAnsiTheme="minorHAnsi" w:cstheme="minorHAnsi"/>
              </w:rPr>
              <w:t>ing</w:t>
            </w:r>
            <w:r w:rsidRPr="00143C45">
              <w:rPr>
                <w:rFonts w:asciiTheme="minorHAnsi" w:eastAsia="Times New Roman" w:hAnsiTheme="minorHAnsi" w:cstheme="minorHAnsi"/>
              </w:rPr>
              <w:t xml:space="preserve"> </w:t>
            </w:r>
            <w:r w:rsidR="007339F9">
              <w:rPr>
                <w:rFonts w:asciiTheme="minorHAnsi" w:eastAsia="Times New Roman" w:hAnsiTheme="minorHAnsi" w:cstheme="minorHAnsi"/>
              </w:rPr>
              <w:t>a</w:t>
            </w:r>
            <w:r w:rsidR="00F70CF3">
              <w:rPr>
                <w:rFonts w:asciiTheme="minorHAnsi" w:eastAsia="Times New Roman" w:hAnsiTheme="minorHAnsi" w:cstheme="minorHAnsi"/>
              </w:rPr>
              <w:t>s well as</w:t>
            </w:r>
            <w:r w:rsidR="007339F9">
              <w:rPr>
                <w:rFonts w:asciiTheme="minorHAnsi" w:eastAsia="Times New Roman" w:hAnsiTheme="minorHAnsi" w:cstheme="minorHAnsi"/>
              </w:rPr>
              <w:t xml:space="preserve"> rebranding in </w:t>
            </w:r>
            <w:r w:rsidRPr="00143C45">
              <w:rPr>
                <w:rFonts w:asciiTheme="minorHAnsi" w:eastAsia="Times New Roman" w:hAnsiTheme="minorHAnsi" w:cstheme="minorHAnsi"/>
              </w:rPr>
              <w:t xml:space="preserve">1997. </w:t>
            </w:r>
          </w:p>
          <w:p w14:paraId="5D4E99E4" w14:textId="5A834136" w:rsidR="00143C45" w:rsidRDefault="00143C45" w:rsidP="000908B1">
            <w:pPr>
              <w:pStyle w:val="ListParagraph"/>
              <w:widowControl/>
              <w:numPr>
                <w:ilvl w:val="0"/>
                <w:numId w:val="15"/>
              </w:numPr>
              <w:tabs>
                <w:tab w:val="right" w:pos="450"/>
              </w:tabs>
              <w:autoSpaceDE/>
              <w:autoSpaceDN/>
              <w:rPr>
                <w:rFonts w:asciiTheme="minorHAnsi" w:eastAsia="Times New Roman" w:hAnsiTheme="minorHAnsi" w:cstheme="minorHAnsi"/>
              </w:rPr>
            </w:pPr>
            <w:r w:rsidRPr="00143C45">
              <w:rPr>
                <w:rFonts w:asciiTheme="minorHAnsi" w:eastAsia="Times New Roman" w:hAnsiTheme="minorHAnsi" w:cstheme="minorHAnsi"/>
              </w:rPr>
              <w:t xml:space="preserve">Oversaw booking, ordering, staffing, </w:t>
            </w:r>
            <w:r>
              <w:rPr>
                <w:rFonts w:asciiTheme="minorHAnsi" w:eastAsia="Times New Roman" w:hAnsiTheme="minorHAnsi" w:cstheme="minorHAnsi"/>
              </w:rPr>
              <w:t xml:space="preserve">design, social media, </w:t>
            </w:r>
            <w:r w:rsidRPr="00143C45">
              <w:rPr>
                <w:rFonts w:asciiTheme="minorHAnsi" w:eastAsia="Times New Roman" w:hAnsiTheme="minorHAnsi" w:cstheme="minorHAnsi"/>
              </w:rPr>
              <w:t xml:space="preserve">and finances for </w:t>
            </w:r>
            <w:proofErr w:type="gramStart"/>
            <w:r w:rsidRPr="00143C45">
              <w:rPr>
                <w:rFonts w:asciiTheme="minorHAnsi" w:eastAsia="Times New Roman" w:hAnsiTheme="minorHAnsi" w:cstheme="minorHAnsi"/>
              </w:rPr>
              <w:t>bar</w:t>
            </w:r>
            <w:r>
              <w:rPr>
                <w:rFonts w:asciiTheme="minorHAnsi" w:eastAsia="Times New Roman" w:hAnsiTheme="minorHAnsi" w:cstheme="minorHAnsi"/>
              </w:rPr>
              <w:t xml:space="preserve">, </w:t>
            </w:r>
            <w:r w:rsidRPr="00143C45">
              <w:rPr>
                <w:rFonts w:asciiTheme="minorHAnsi" w:eastAsia="Times New Roman" w:hAnsiTheme="minorHAnsi" w:cstheme="minorHAnsi"/>
              </w:rPr>
              <w:t xml:space="preserve"> as</w:t>
            </w:r>
            <w:proofErr w:type="gramEnd"/>
            <w:r w:rsidRPr="00143C45">
              <w:rPr>
                <w:rFonts w:asciiTheme="minorHAnsi" w:eastAsia="Times New Roman" w:hAnsiTheme="minorHAnsi" w:cstheme="minorHAnsi"/>
              </w:rPr>
              <w:t xml:space="preserve"> well as contributing to the return of </w:t>
            </w:r>
            <w:r w:rsidR="00AF734F">
              <w:rPr>
                <w:rFonts w:asciiTheme="minorHAnsi" w:eastAsia="Times New Roman" w:hAnsiTheme="minorHAnsi" w:cstheme="minorHAnsi"/>
              </w:rPr>
              <w:t xml:space="preserve">the </w:t>
            </w:r>
            <w:r w:rsidRPr="00143C45">
              <w:rPr>
                <w:rFonts w:asciiTheme="minorHAnsi" w:eastAsia="Times New Roman" w:hAnsiTheme="minorHAnsi" w:cstheme="minorHAnsi"/>
              </w:rPr>
              <w:t xml:space="preserve">Cocktail culture in the Midwest as head bartender 1993-present. </w:t>
            </w:r>
            <w:r w:rsidR="00310215">
              <w:rPr>
                <w:rFonts w:asciiTheme="minorHAnsi" w:eastAsia="Times New Roman" w:hAnsiTheme="minorHAnsi" w:cstheme="minorHAnsi"/>
              </w:rPr>
              <w:t xml:space="preserve"> </w:t>
            </w:r>
            <w:r w:rsidR="00166B20">
              <w:rPr>
                <w:rFonts w:asciiTheme="minorHAnsi" w:eastAsia="Times New Roman" w:hAnsiTheme="minorHAnsi" w:cstheme="minorHAnsi"/>
              </w:rPr>
              <w:t>During</w:t>
            </w:r>
            <w:r w:rsidR="00310215">
              <w:rPr>
                <w:rFonts w:asciiTheme="minorHAnsi" w:eastAsia="Times New Roman" w:hAnsiTheme="minorHAnsi" w:cstheme="minorHAnsi"/>
              </w:rPr>
              <w:t xml:space="preserve"> this </w:t>
            </w:r>
            <w:proofErr w:type="gramStart"/>
            <w:r w:rsidR="00166B20">
              <w:rPr>
                <w:rFonts w:asciiTheme="minorHAnsi" w:eastAsia="Times New Roman" w:hAnsiTheme="minorHAnsi" w:cstheme="minorHAnsi"/>
              </w:rPr>
              <w:t>time</w:t>
            </w:r>
            <w:proofErr w:type="gramEnd"/>
            <w:r w:rsidR="00793BAC">
              <w:rPr>
                <w:rFonts w:asciiTheme="minorHAnsi" w:eastAsia="Times New Roman" w:hAnsiTheme="minorHAnsi" w:cstheme="minorHAnsi"/>
              </w:rPr>
              <w:t xml:space="preserve"> the bar or myself</w:t>
            </w:r>
            <w:r w:rsidR="00310215">
              <w:rPr>
                <w:rFonts w:asciiTheme="minorHAnsi" w:eastAsia="Times New Roman" w:hAnsiTheme="minorHAnsi" w:cstheme="minorHAnsi"/>
              </w:rPr>
              <w:t xml:space="preserve"> w</w:t>
            </w:r>
            <w:r w:rsidR="0040187F">
              <w:rPr>
                <w:rFonts w:asciiTheme="minorHAnsi" w:eastAsia="Times New Roman" w:hAnsiTheme="minorHAnsi" w:cstheme="minorHAnsi"/>
              </w:rPr>
              <w:t>ere</w:t>
            </w:r>
            <w:r w:rsidR="00310215">
              <w:rPr>
                <w:rFonts w:asciiTheme="minorHAnsi" w:eastAsia="Times New Roman" w:hAnsiTheme="minorHAnsi" w:cstheme="minorHAnsi"/>
              </w:rPr>
              <w:t xml:space="preserve"> featured in articles</w:t>
            </w:r>
            <w:r w:rsidR="008E4998">
              <w:rPr>
                <w:rFonts w:asciiTheme="minorHAnsi" w:eastAsia="Times New Roman" w:hAnsiTheme="minorHAnsi" w:cstheme="minorHAnsi"/>
              </w:rPr>
              <w:t xml:space="preserve"> from KC Star, The Note, Pitch Weekly, New Times, Imbibe, Midwest Living, N</w:t>
            </w:r>
            <w:r w:rsidR="00AF734F">
              <w:rPr>
                <w:rFonts w:asciiTheme="minorHAnsi" w:eastAsia="Times New Roman" w:hAnsiTheme="minorHAnsi" w:cstheme="minorHAnsi"/>
              </w:rPr>
              <w:t>ew York</w:t>
            </w:r>
            <w:r w:rsidR="00363F33">
              <w:rPr>
                <w:rFonts w:asciiTheme="minorHAnsi" w:eastAsia="Times New Roman" w:hAnsiTheme="minorHAnsi" w:cstheme="minorHAnsi"/>
              </w:rPr>
              <w:t xml:space="preserve"> </w:t>
            </w:r>
            <w:r w:rsidR="008E4998">
              <w:rPr>
                <w:rFonts w:asciiTheme="minorHAnsi" w:eastAsia="Times New Roman" w:hAnsiTheme="minorHAnsi" w:cstheme="minorHAnsi"/>
              </w:rPr>
              <w:t>Times, Spin, Rolling Stone, and numerous</w:t>
            </w:r>
            <w:r w:rsidR="0040187F">
              <w:rPr>
                <w:rFonts w:asciiTheme="minorHAnsi" w:eastAsia="Times New Roman" w:hAnsiTheme="minorHAnsi" w:cstheme="minorHAnsi"/>
              </w:rPr>
              <w:t xml:space="preserve"> other</w:t>
            </w:r>
            <w:r w:rsidR="008E4998">
              <w:rPr>
                <w:rFonts w:asciiTheme="minorHAnsi" w:eastAsia="Times New Roman" w:hAnsiTheme="minorHAnsi" w:cstheme="minorHAnsi"/>
              </w:rPr>
              <w:t xml:space="preserve"> local publications.</w:t>
            </w:r>
          </w:p>
          <w:p w14:paraId="4EB71404" w14:textId="70FCEE25" w:rsidR="000908B1" w:rsidRPr="00143C45" w:rsidRDefault="00143C45" w:rsidP="000908B1">
            <w:pPr>
              <w:pStyle w:val="ListParagraph"/>
              <w:widowControl/>
              <w:numPr>
                <w:ilvl w:val="0"/>
                <w:numId w:val="15"/>
              </w:numPr>
              <w:tabs>
                <w:tab w:val="right" w:pos="450"/>
              </w:tabs>
              <w:autoSpaceDE/>
              <w:autoSpaceDN/>
              <w:rPr>
                <w:rFonts w:asciiTheme="minorHAnsi" w:eastAsia="Times New Roman" w:hAnsiTheme="minorHAnsi" w:cstheme="minorHAnsi"/>
              </w:rPr>
            </w:pPr>
            <w:r w:rsidRPr="00143C45">
              <w:rPr>
                <w:rFonts w:asciiTheme="minorHAnsi" w:eastAsia="Times New Roman" w:hAnsiTheme="minorHAnsi" w:cstheme="minorHAnsi"/>
              </w:rPr>
              <w:t xml:space="preserve">Purchased Eighth Street Taproom from Louise’s Inc </w:t>
            </w:r>
            <w:r w:rsidR="001354B0">
              <w:rPr>
                <w:rFonts w:asciiTheme="minorHAnsi" w:eastAsia="Times New Roman" w:hAnsiTheme="minorHAnsi" w:cstheme="minorHAnsi"/>
              </w:rPr>
              <w:t xml:space="preserve">in January </w:t>
            </w:r>
            <w:r w:rsidRPr="00143C45">
              <w:rPr>
                <w:rFonts w:asciiTheme="minorHAnsi" w:eastAsia="Times New Roman" w:hAnsiTheme="minorHAnsi" w:cstheme="minorHAnsi"/>
              </w:rPr>
              <w:t>2020</w:t>
            </w:r>
            <w:r w:rsidR="001354B0">
              <w:rPr>
                <w:rFonts w:asciiTheme="minorHAnsi" w:eastAsia="Times New Roman" w:hAnsiTheme="minorHAnsi" w:cstheme="minorHAnsi"/>
              </w:rPr>
              <w:t xml:space="preserve"> closed due to </w:t>
            </w:r>
            <w:proofErr w:type="spellStart"/>
            <w:r w:rsidR="001354B0">
              <w:rPr>
                <w:rFonts w:asciiTheme="minorHAnsi" w:eastAsia="Times New Roman" w:hAnsiTheme="minorHAnsi" w:cstheme="minorHAnsi"/>
              </w:rPr>
              <w:t>Covid</w:t>
            </w:r>
            <w:proofErr w:type="spellEnd"/>
            <w:r w:rsidR="001354B0">
              <w:rPr>
                <w:rFonts w:asciiTheme="minorHAnsi" w:eastAsia="Times New Roman" w:hAnsiTheme="minorHAnsi" w:cstheme="minorHAnsi"/>
              </w:rPr>
              <w:t>, March 2020-present</w:t>
            </w:r>
            <w:r w:rsidR="005D2FFA">
              <w:rPr>
                <w:rFonts w:asciiTheme="minorHAnsi" w:eastAsia="Times New Roman" w:hAnsiTheme="minorHAnsi" w:cstheme="minorHAnsi"/>
              </w:rPr>
              <w:t>, though I still have hopes to reopen by the Fall of 2021</w:t>
            </w:r>
            <w:r w:rsidR="00711A7C">
              <w:rPr>
                <w:rFonts w:asciiTheme="minorHAnsi" w:eastAsia="Times New Roman" w:hAnsiTheme="minorHAnsi" w:cstheme="minorHAnsi"/>
              </w:rPr>
              <w:t xml:space="preserve"> if conditions are favorable, and financing is available</w:t>
            </w:r>
            <w:r w:rsidR="005D2FFA">
              <w:rPr>
                <w:rFonts w:asciiTheme="minorHAnsi" w:eastAsia="Times New Roman" w:hAnsiTheme="minorHAnsi" w:cstheme="minorHAnsi"/>
              </w:rPr>
              <w:t>.</w:t>
            </w:r>
            <w:r w:rsidRPr="00143C45">
              <w:rPr>
                <w:rFonts w:asciiTheme="minorHAnsi" w:eastAsia="Times New Roman" w:hAnsiTheme="minorHAnsi" w:cstheme="minorHAnsi"/>
              </w:rPr>
              <w:t xml:space="preserve"> </w:t>
            </w:r>
            <w:r w:rsidR="000908B1" w:rsidRPr="00143C45">
              <w:rPr>
                <w:rFonts w:asciiTheme="minorHAnsi" w:eastAsia="Times New Roman" w:hAnsiTheme="minorHAnsi" w:cstheme="minorHAnsi"/>
              </w:rPr>
              <w:t xml:space="preserve"> </w:t>
            </w:r>
          </w:p>
          <w:p w14:paraId="523C0228" w14:textId="0155ED60" w:rsidR="000908B1" w:rsidRPr="00143C45" w:rsidRDefault="00143C45" w:rsidP="002A7425">
            <w:pPr>
              <w:pStyle w:val="ListParagraph"/>
              <w:widowControl/>
              <w:numPr>
                <w:ilvl w:val="0"/>
                <w:numId w:val="15"/>
              </w:numPr>
              <w:tabs>
                <w:tab w:val="left" w:pos="4605"/>
              </w:tabs>
              <w:autoSpaceDE/>
              <w:autoSpaceDN/>
              <w:spacing w:after="300"/>
              <w:rPr>
                <w:rFonts w:asciiTheme="minorHAnsi" w:eastAsia="Times New Roman" w:hAnsiTheme="minorHAnsi" w:cstheme="minorHAnsi"/>
              </w:rPr>
            </w:pPr>
            <w:r w:rsidRPr="00143C45">
              <w:rPr>
                <w:rFonts w:asciiTheme="minorHAnsi" w:eastAsia="Times New Roman" w:hAnsiTheme="minorHAnsi" w:cstheme="minorHAnsi"/>
              </w:rPr>
              <w:t xml:space="preserve">27 years of experience </w:t>
            </w:r>
            <w:r w:rsidR="005D2FFA">
              <w:rPr>
                <w:rFonts w:asciiTheme="minorHAnsi" w:eastAsia="Times New Roman" w:hAnsiTheme="minorHAnsi" w:cstheme="minorHAnsi"/>
              </w:rPr>
              <w:t>in personnel manageme</w:t>
            </w:r>
            <w:r w:rsidR="00D00086">
              <w:rPr>
                <w:rFonts w:asciiTheme="minorHAnsi" w:eastAsia="Times New Roman" w:hAnsiTheme="minorHAnsi" w:cstheme="minorHAnsi"/>
              </w:rPr>
              <w:t xml:space="preserve">nt, </w:t>
            </w:r>
            <w:proofErr w:type="gramStart"/>
            <w:r w:rsidR="00D00086">
              <w:rPr>
                <w:rFonts w:asciiTheme="minorHAnsi" w:eastAsia="Times New Roman" w:hAnsiTheme="minorHAnsi" w:cstheme="minorHAnsi"/>
              </w:rPr>
              <w:t>service oriented</w:t>
            </w:r>
            <w:proofErr w:type="gramEnd"/>
            <w:r w:rsidR="00D00086">
              <w:rPr>
                <w:rFonts w:asciiTheme="minorHAnsi" w:eastAsia="Times New Roman" w:hAnsiTheme="minorHAnsi" w:cstheme="minorHAnsi"/>
              </w:rPr>
              <w:t xml:space="preserve"> tasks, entertainm</w:t>
            </w:r>
            <w:r w:rsidR="002C3642">
              <w:rPr>
                <w:rFonts w:asciiTheme="minorHAnsi" w:eastAsia="Times New Roman" w:hAnsiTheme="minorHAnsi" w:cstheme="minorHAnsi"/>
              </w:rPr>
              <w:t>ent booking</w:t>
            </w:r>
            <w:r w:rsidR="006A0034">
              <w:rPr>
                <w:rFonts w:asciiTheme="minorHAnsi" w:eastAsia="Times New Roman" w:hAnsiTheme="minorHAnsi" w:cstheme="minorHAnsi"/>
              </w:rPr>
              <w:t xml:space="preserve">, </w:t>
            </w:r>
            <w:r w:rsidR="002C3642">
              <w:rPr>
                <w:rFonts w:asciiTheme="minorHAnsi" w:eastAsia="Times New Roman" w:hAnsiTheme="minorHAnsi" w:cstheme="minorHAnsi"/>
              </w:rPr>
              <w:t xml:space="preserve">hosting, graphic design, </w:t>
            </w:r>
            <w:r w:rsidR="00430C46">
              <w:rPr>
                <w:rFonts w:asciiTheme="minorHAnsi" w:eastAsia="Times New Roman" w:hAnsiTheme="minorHAnsi" w:cstheme="minorHAnsi"/>
              </w:rPr>
              <w:t>and mixology.</w:t>
            </w:r>
          </w:p>
        </w:tc>
      </w:tr>
    </w:tbl>
    <w:p w14:paraId="1CBA343C" w14:textId="77777777" w:rsidR="00166254" w:rsidRDefault="00166254"/>
    <w:sectPr w:rsidR="00166254" w:rsidSect="002A7425">
      <w:footerReference w:type="default" r:id="rId10"/>
      <w:pgSz w:w="12240" w:h="15840"/>
      <w:pgMar w:top="1008" w:right="1440" w:bottom="720" w:left="1152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8751DB" w14:textId="77777777" w:rsidR="00651AFD" w:rsidRDefault="00651AFD" w:rsidP="006914DE">
      <w:r>
        <w:separator/>
      </w:r>
    </w:p>
  </w:endnote>
  <w:endnote w:type="continuationSeparator" w:id="0">
    <w:p w14:paraId="78175990" w14:textId="77777777" w:rsidR="00651AFD" w:rsidRDefault="00651AFD" w:rsidP="006914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dugi">
    <w:altName w:val="Gadugi"/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3E90B6" w14:textId="370210B4" w:rsidR="006914DE" w:rsidRDefault="004F7C93" w:rsidP="006914DE">
    <w:pPr>
      <w:pStyle w:val="Footer"/>
      <w:jc w:val="right"/>
    </w:pPr>
    <w:r>
      <w:rPr>
        <w:rFonts w:ascii="Arial Narrow" w:hAnsi="Arial Narrow"/>
      </w:rPr>
      <w:t>JEREMY SIDENER</w:t>
    </w:r>
    <w:r w:rsidR="006914DE" w:rsidRPr="00377A4D">
      <w:rPr>
        <w:rFonts w:ascii="Arial Narrow" w:hAnsi="Arial Narrow"/>
      </w:rPr>
      <w:t xml:space="preserve"> | 913-</w:t>
    </w:r>
    <w:r>
      <w:rPr>
        <w:rFonts w:ascii="Arial Narrow" w:hAnsi="Arial Narrow"/>
      </w:rPr>
      <w:t>787-5074</w:t>
    </w:r>
    <w:r w:rsidR="006914DE" w:rsidRPr="00377A4D">
      <w:rPr>
        <w:rFonts w:ascii="Arial Narrow" w:hAnsi="Arial Narrow"/>
      </w:rPr>
      <w:t xml:space="preserve"> | </w:t>
    </w:r>
    <w:r>
      <w:rPr>
        <w:rFonts w:ascii="Arial Narrow" w:hAnsi="Arial Narrow"/>
      </w:rPr>
      <w:t>JeremyRSidener@gmail.com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F8D296" w14:textId="77777777" w:rsidR="00651AFD" w:rsidRDefault="00651AFD" w:rsidP="006914DE">
      <w:r>
        <w:separator/>
      </w:r>
    </w:p>
  </w:footnote>
  <w:footnote w:type="continuationSeparator" w:id="0">
    <w:p w14:paraId="1BBD635F" w14:textId="77777777" w:rsidR="00651AFD" w:rsidRDefault="00651AFD" w:rsidP="006914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F87BC1"/>
    <w:multiLevelType w:val="hybridMultilevel"/>
    <w:tmpl w:val="C4D0FE9E"/>
    <w:lvl w:ilvl="0" w:tplc="96FCE72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6256DC"/>
    <w:multiLevelType w:val="hybridMultilevel"/>
    <w:tmpl w:val="42DA11E4"/>
    <w:lvl w:ilvl="0" w:tplc="9678E00C">
      <w:start w:val="1"/>
      <w:numFmt w:val="bullet"/>
      <w:lvlText w:val="+"/>
      <w:lvlJc w:val="left"/>
      <w:pPr>
        <w:ind w:left="720" w:hanging="360"/>
      </w:pPr>
      <w:rPr>
        <w:rFonts w:ascii="Calisto MT" w:hAnsi="Calisto MT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377B0C"/>
    <w:multiLevelType w:val="hybridMultilevel"/>
    <w:tmpl w:val="BE8EF0D6"/>
    <w:lvl w:ilvl="0" w:tplc="96FCE728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1" w:tplc="855A5C6C">
      <w:numFmt w:val="bullet"/>
      <w:lvlText w:val="•"/>
      <w:lvlJc w:val="left"/>
      <w:pPr>
        <w:ind w:left="1800" w:hanging="360"/>
      </w:pPr>
      <w:rPr>
        <w:rFonts w:hint="default"/>
        <w:color w:val="auto"/>
        <w:lang w:val="en-US" w:eastAsia="en-US" w:bidi="en-US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F8227C0"/>
    <w:multiLevelType w:val="hybridMultilevel"/>
    <w:tmpl w:val="3FBC7CAC"/>
    <w:lvl w:ilvl="0" w:tplc="96FCE72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4A3E46"/>
    <w:multiLevelType w:val="hybridMultilevel"/>
    <w:tmpl w:val="1CF8CE2A"/>
    <w:lvl w:ilvl="0" w:tplc="46AEEDC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1080" w:hanging="360"/>
      </w:pPr>
      <w:rPr>
        <w:rFonts w:ascii="Symbol" w:hAnsi="Symbol" w:hint="default"/>
        <w:color w:val="4F81BD" w:themeColor="accent1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4F81BD" w:themeColor="accent1"/>
        <w:sz w:val="24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color w:val="4F81BD" w:themeColor="accent1"/>
        <w:sz w:val="24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</w:abstractNum>
  <w:abstractNum w:abstractNumId="6" w15:restartNumberingAfterBreak="0">
    <w:nsid w:val="22A41F1C"/>
    <w:multiLevelType w:val="hybridMultilevel"/>
    <w:tmpl w:val="619AC3F6"/>
    <w:lvl w:ilvl="0" w:tplc="855A5C6C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en-U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675F7B"/>
    <w:multiLevelType w:val="hybridMultilevel"/>
    <w:tmpl w:val="7F00A7E2"/>
    <w:lvl w:ilvl="0" w:tplc="96FCE728">
      <w:start w:val="1"/>
      <w:numFmt w:val="bullet"/>
      <w:lvlText w:val=""/>
      <w:lvlJc w:val="left"/>
      <w:pPr>
        <w:ind w:left="810" w:hanging="360"/>
      </w:pPr>
      <w:rPr>
        <w:rFonts w:ascii="Wingdings" w:hAnsi="Wingdings" w:hint="default"/>
        <w:color w:val="auto"/>
        <w:sz w:val="22"/>
      </w:rPr>
    </w:lvl>
    <w:lvl w:ilvl="1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8" w15:restartNumberingAfterBreak="0">
    <w:nsid w:val="31D27A4F"/>
    <w:multiLevelType w:val="hybridMultilevel"/>
    <w:tmpl w:val="F10C119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4CD4BED"/>
    <w:multiLevelType w:val="hybridMultilevel"/>
    <w:tmpl w:val="30F6932C"/>
    <w:lvl w:ilvl="0" w:tplc="855A5C6C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4E4996"/>
    <w:multiLevelType w:val="hybridMultilevel"/>
    <w:tmpl w:val="61B6FC9C"/>
    <w:lvl w:ilvl="0" w:tplc="96FCE728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1" w:tplc="96FCE728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color w:val="auto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0E70F61"/>
    <w:multiLevelType w:val="hybridMultilevel"/>
    <w:tmpl w:val="626E9D8E"/>
    <w:lvl w:ilvl="0" w:tplc="855A5C6C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AC62D7"/>
    <w:multiLevelType w:val="hybridMultilevel"/>
    <w:tmpl w:val="273806EC"/>
    <w:lvl w:ilvl="0" w:tplc="855A5C6C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453036"/>
    <w:multiLevelType w:val="hybridMultilevel"/>
    <w:tmpl w:val="1FF430C2"/>
    <w:lvl w:ilvl="0" w:tplc="FD5AFF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2954C1"/>
    <w:multiLevelType w:val="hybridMultilevel"/>
    <w:tmpl w:val="67BE7D86"/>
    <w:lvl w:ilvl="0" w:tplc="96FCE72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E91D29"/>
    <w:multiLevelType w:val="hybridMultilevel"/>
    <w:tmpl w:val="DA70A7EE"/>
    <w:lvl w:ilvl="0" w:tplc="855A5C6C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227E2D"/>
    <w:multiLevelType w:val="hybridMultilevel"/>
    <w:tmpl w:val="B2EA5F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C447741"/>
    <w:multiLevelType w:val="hybridMultilevel"/>
    <w:tmpl w:val="97C6FAAA"/>
    <w:lvl w:ilvl="0" w:tplc="855A5C6C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507F7F"/>
    <w:multiLevelType w:val="hybridMultilevel"/>
    <w:tmpl w:val="AAEA602A"/>
    <w:lvl w:ilvl="0" w:tplc="855A5C6C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761021"/>
    <w:multiLevelType w:val="hybridMultilevel"/>
    <w:tmpl w:val="F716B49C"/>
    <w:lvl w:ilvl="0" w:tplc="96FCE728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auto"/>
        <w:sz w:val="22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2347380"/>
    <w:multiLevelType w:val="hybridMultilevel"/>
    <w:tmpl w:val="6A301836"/>
    <w:lvl w:ilvl="0" w:tplc="96FCE72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605F77"/>
    <w:multiLevelType w:val="hybridMultilevel"/>
    <w:tmpl w:val="4DB201F8"/>
    <w:lvl w:ilvl="0" w:tplc="855A5C6C">
      <w:numFmt w:val="bullet"/>
      <w:lvlText w:val="•"/>
      <w:lvlJc w:val="left"/>
      <w:pPr>
        <w:ind w:left="720" w:hanging="360"/>
      </w:pPr>
      <w:rPr>
        <w:rFonts w:hint="default"/>
        <w:color w:val="auto"/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E956726"/>
    <w:multiLevelType w:val="hybridMultilevel"/>
    <w:tmpl w:val="D3A03942"/>
    <w:lvl w:ilvl="0" w:tplc="855A5C6C">
      <w:numFmt w:val="bullet"/>
      <w:lvlText w:val="•"/>
      <w:lvlJc w:val="left"/>
      <w:pPr>
        <w:ind w:left="1080" w:hanging="360"/>
      </w:pPr>
      <w:rPr>
        <w:rFonts w:hint="default"/>
        <w:color w:val="auto"/>
        <w:lang w:val="en-US" w:eastAsia="en-US" w:bidi="en-US"/>
      </w:rPr>
    </w:lvl>
    <w:lvl w:ilvl="1" w:tplc="38C07CEC">
      <w:start w:val="816"/>
      <w:numFmt w:val="bullet"/>
      <w:lvlText w:val="-"/>
      <w:lvlJc w:val="left"/>
      <w:pPr>
        <w:ind w:left="1800" w:hanging="360"/>
      </w:pPr>
      <w:rPr>
        <w:rFonts w:ascii="Arial" w:hAnsi="Arial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9"/>
  </w:num>
  <w:num w:numId="3">
    <w:abstractNumId w:val="1"/>
  </w:num>
  <w:num w:numId="4">
    <w:abstractNumId w:val="10"/>
  </w:num>
  <w:num w:numId="5">
    <w:abstractNumId w:val="2"/>
  </w:num>
  <w:num w:numId="6">
    <w:abstractNumId w:val="3"/>
  </w:num>
  <w:num w:numId="7">
    <w:abstractNumId w:val="21"/>
  </w:num>
  <w:num w:numId="8">
    <w:abstractNumId w:val="20"/>
  </w:num>
  <w:num w:numId="9">
    <w:abstractNumId w:val="19"/>
  </w:num>
  <w:num w:numId="10">
    <w:abstractNumId w:val="14"/>
  </w:num>
  <w:num w:numId="11">
    <w:abstractNumId w:val="11"/>
  </w:num>
  <w:num w:numId="12">
    <w:abstractNumId w:val="15"/>
  </w:num>
  <w:num w:numId="13">
    <w:abstractNumId w:val="0"/>
  </w:num>
  <w:num w:numId="14">
    <w:abstractNumId w:val="16"/>
  </w:num>
  <w:num w:numId="15">
    <w:abstractNumId w:val="6"/>
  </w:num>
  <w:num w:numId="16">
    <w:abstractNumId w:val="5"/>
  </w:num>
  <w:num w:numId="17">
    <w:abstractNumId w:val="4"/>
  </w:num>
  <w:num w:numId="18">
    <w:abstractNumId w:val="8"/>
  </w:num>
  <w:num w:numId="19">
    <w:abstractNumId w:val="7"/>
  </w:num>
  <w:num w:numId="20">
    <w:abstractNumId w:val="13"/>
  </w:num>
  <w:num w:numId="21">
    <w:abstractNumId w:val="12"/>
  </w:num>
  <w:num w:numId="22">
    <w:abstractNumId w:val="17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D64"/>
    <w:rsid w:val="00050A90"/>
    <w:rsid w:val="00056B4E"/>
    <w:rsid w:val="00081800"/>
    <w:rsid w:val="00081ABD"/>
    <w:rsid w:val="000908B1"/>
    <w:rsid w:val="000A15EE"/>
    <w:rsid w:val="00107B88"/>
    <w:rsid w:val="001354B0"/>
    <w:rsid w:val="00143C45"/>
    <w:rsid w:val="00166254"/>
    <w:rsid w:val="00166B20"/>
    <w:rsid w:val="00181260"/>
    <w:rsid w:val="001B4CD9"/>
    <w:rsid w:val="001C23E5"/>
    <w:rsid w:val="001D3BEC"/>
    <w:rsid w:val="001D40DF"/>
    <w:rsid w:val="00211664"/>
    <w:rsid w:val="00255ACE"/>
    <w:rsid w:val="002A7425"/>
    <w:rsid w:val="002C3642"/>
    <w:rsid w:val="00310215"/>
    <w:rsid w:val="003555EF"/>
    <w:rsid w:val="00363F33"/>
    <w:rsid w:val="003A7457"/>
    <w:rsid w:val="003C11AB"/>
    <w:rsid w:val="0040187F"/>
    <w:rsid w:val="00430C46"/>
    <w:rsid w:val="00441738"/>
    <w:rsid w:val="00460745"/>
    <w:rsid w:val="00461ACC"/>
    <w:rsid w:val="004F7C93"/>
    <w:rsid w:val="00504C44"/>
    <w:rsid w:val="00511731"/>
    <w:rsid w:val="005361E1"/>
    <w:rsid w:val="005D2FFA"/>
    <w:rsid w:val="00646E0E"/>
    <w:rsid w:val="00651AFD"/>
    <w:rsid w:val="00656E0F"/>
    <w:rsid w:val="006914DE"/>
    <w:rsid w:val="006A0034"/>
    <w:rsid w:val="00700F71"/>
    <w:rsid w:val="00701150"/>
    <w:rsid w:val="00711A7C"/>
    <w:rsid w:val="0073285E"/>
    <w:rsid w:val="007339F9"/>
    <w:rsid w:val="00793BAC"/>
    <w:rsid w:val="007C7389"/>
    <w:rsid w:val="007D11FC"/>
    <w:rsid w:val="007D4D64"/>
    <w:rsid w:val="008140AD"/>
    <w:rsid w:val="00861D90"/>
    <w:rsid w:val="00877710"/>
    <w:rsid w:val="008A2BC5"/>
    <w:rsid w:val="008E4998"/>
    <w:rsid w:val="00984C79"/>
    <w:rsid w:val="009B7FCE"/>
    <w:rsid w:val="009D0A55"/>
    <w:rsid w:val="009D76E0"/>
    <w:rsid w:val="00A00306"/>
    <w:rsid w:val="00A90F4E"/>
    <w:rsid w:val="00AF6A0B"/>
    <w:rsid w:val="00AF734F"/>
    <w:rsid w:val="00C067E7"/>
    <w:rsid w:val="00C26128"/>
    <w:rsid w:val="00C51300"/>
    <w:rsid w:val="00C77450"/>
    <w:rsid w:val="00D00086"/>
    <w:rsid w:val="00D3512C"/>
    <w:rsid w:val="00D40934"/>
    <w:rsid w:val="00DA71EC"/>
    <w:rsid w:val="00DD397F"/>
    <w:rsid w:val="00E10EA4"/>
    <w:rsid w:val="00E14ACB"/>
    <w:rsid w:val="00E47F57"/>
    <w:rsid w:val="00EB5D0B"/>
    <w:rsid w:val="00EE3540"/>
    <w:rsid w:val="00F213E8"/>
    <w:rsid w:val="00F70CF3"/>
    <w:rsid w:val="00F86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7E6B4"/>
  <w15:docId w15:val="{E13E2A9C-C7B7-4943-A3B1-60F7EB162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D4D64"/>
    <w:pPr>
      <w:widowControl w:val="0"/>
      <w:autoSpaceDE w:val="0"/>
      <w:autoSpaceDN w:val="0"/>
      <w:spacing w:after="0" w:line="240" w:lineRule="auto"/>
    </w:pPr>
    <w:rPr>
      <w:rFonts w:ascii="Gadugi" w:eastAsia="Gadugi" w:hAnsi="Gadugi" w:cs="Gadugi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4D6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4D64"/>
    <w:rPr>
      <w:rFonts w:ascii="Tahoma" w:eastAsia="Gadugi" w:hAnsi="Tahoma" w:cs="Tahoma"/>
      <w:sz w:val="16"/>
      <w:szCs w:val="16"/>
      <w:lang w:bidi="en-US"/>
    </w:rPr>
  </w:style>
  <w:style w:type="table" w:styleId="TableGrid">
    <w:name w:val="Table Grid"/>
    <w:basedOn w:val="TableNormal"/>
    <w:uiPriority w:val="59"/>
    <w:rsid w:val="007D4D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56E0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914D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14DE"/>
    <w:rPr>
      <w:rFonts w:ascii="Gadugi" w:eastAsia="Gadugi" w:hAnsi="Gadugi" w:cs="Gadugi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6914D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14DE"/>
    <w:rPr>
      <w:rFonts w:ascii="Gadugi" w:eastAsia="Gadugi" w:hAnsi="Gadugi" w:cs="Gadugi"/>
      <w:lang w:bidi="en-US"/>
    </w:rPr>
  </w:style>
  <w:style w:type="paragraph" w:styleId="ListBullet">
    <w:name w:val="List Bullet"/>
    <w:basedOn w:val="Normal"/>
    <w:uiPriority w:val="11"/>
    <w:qFormat/>
    <w:rsid w:val="003555EF"/>
    <w:pPr>
      <w:widowControl/>
      <w:numPr>
        <w:numId w:val="16"/>
      </w:numPr>
      <w:autoSpaceDE/>
      <w:autoSpaceDN/>
    </w:pPr>
    <w:rPr>
      <w:rFonts w:asciiTheme="minorHAnsi" w:eastAsiaTheme="minorHAnsi" w:hAnsiTheme="minorHAnsi" w:cstheme="minorBidi"/>
      <w:color w:val="595959" w:themeColor="text1" w:themeTint="A6"/>
      <w:lang w:bidi="ar-SA"/>
    </w:rPr>
  </w:style>
  <w:style w:type="character" w:customStyle="1" w:styleId="style6">
    <w:name w:val="style6"/>
    <w:basedOn w:val="DefaultParagraphFont"/>
    <w:rsid w:val="003555EF"/>
  </w:style>
  <w:style w:type="character" w:styleId="Hyperlink">
    <w:name w:val="Hyperlink"/>
    <w:basedOn w:val="DefaultParagraphFont"/>
    <w:uiPriority w:val="99"/>
    <w:unhideWhenUsed/>
    <w:rsid w:val="00EB5D0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5D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309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4085</TotalTime>
  <Pages>2</Pages>
  <Words>543</Words>
  <Characters>3097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Centriq Training</Company>
  <LinksUpToDate>false</LinksUpToDate>
  <CharactersWithSpaces>3633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Alex Maurer</dc:creator>
  <cp:lastModifiedBy>Jeremy Sidener</cp:lastModifiedBy>
  <cp:revision>3</cp:revision>
  <dcterms:created xsi:type="dcterms:W3CDTF">2021-01-28T23:14:00Z</dcterms:created>
  <dcterms:modified xsi:type="dcterms:W3CDTF">2021-01-28T23:23:00Z</dcterms:modified>
</cp:coreProperties>
</file>