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380"/>
      </w:tblGrid>
      <w:tr w:rsidR="00742AFA" w:rsidRPr="00742AFA" w:rsidTr="0047403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7403F" w:rsidRPr="0047403F" w:rsidRDefault="0047403F" w:rsidP="0047403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7403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7403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47403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org.apache.hadoop.io.IntWritable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org.apache.hadoop.mapreduce.Partitioner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org.apache.hadoop.conf</w:t>
            </w:r>
            <w:proofErr w:type="spellEnd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org.apache.hadoop.fs</w:t>
            </w:r>
            <w:proofErr w:type="spellEnd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</w:t>
            </w:r>
            <w:proofErr w:type="spellEnd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</w:t>
            </w:r>
            <w:proofErr w:type="spellEnd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org.apache.hadoop.util.Tool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org.apache.hadoop.util.ToolRunner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partitioner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Configured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implements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Tool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MapClass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47403F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gender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3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 xml:space="preserve">//String name= </w:t>
            </w:r>
            <w:proofErr w:type="spellStart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[1];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 xml:space="preserve">//String age= </w:t>
            </w:r>
            <w:proofErr w:type="spellStart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[2];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 xml:space="preserve">//String salary= </w:t>
            </w:r>
            <w:proofErr w:type="spellStart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[4];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 xml:space="preserve">//String </w:t>
            </w:r>
            <w:proofErr w:type="spellStart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myvalue</w:t>
            </w:r>
            <w:proofErr w:type="spellEnd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= name + ',' + salary;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(gender),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ReduceClass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outputkey</w:t>
            </w:r>
            <w:proofErr w:type="spellEnd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max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outputkey.set</w:t>
            </w:r>
            <w:proofErr w:type="spellEnd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(key);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47403F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4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max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4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3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outputkey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outputkey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(max));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Coderpartitioner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Partitioner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getPartition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numReducetasks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47403F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age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(age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&lt;=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20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else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(age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20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&amp;&amp;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age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&lt;=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30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else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run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conf.set</w:t>
            </w:r>
            <w:proofErr w:type="spellEnd"/>
            <w:r w:rsidRPr="0047403F">
              <w:rPr>
                <w:rFonts w:ascii="Consolas" w:eastAsia="Times New Roman" w:hAnsi="Consolas" w:cs="Consolas"/>
                <w:color w:val="969896"/>
                <w:sz w:val="18"/>
              </w:rPr>
              <w:t>(name", "value")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(conf);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partitioner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setJobName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183691"/>
                <w:sz w:val="18"/>
              </w:rPr>
              <w:t>"Top salaried employees"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setInputPaths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MapClass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setMapOutputKeyClass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setMapOutputValueClass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setPartitionerClass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Coderpartitioner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ReduceClass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setNumReduceTasks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3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setInputFormatClass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TextInputFormat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setOutputFormatClass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TextOutputFormat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ED6A43"/>
                <w:sz w:val="18"/>
              </w:rPr>
              <w:t>ar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[])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ToolRunner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run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partitioner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(),</w:t>
            </w:r>
            <w:proofErr w:type="spellStart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proofErr w:type="spellStart"/>
            <w:r w:rsidRPr="0047403F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47403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7403F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</w:tbl>
    <w:p w:rsidR="007339F0" w:rsidRPr="007339F0" w:rsidRDefault="007339F0" w:rsidP="007339F0">
      <w:pPr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113D30"/>
    <w:rsid w:val="0047403F"/>
    <w:rsid w:val="00493804"/>
    <w:rsid w:val="00531808"/>
    <w:rsid w:val="005E370B"/>
    <w:rsid w:val="00603899"/>
    <w:rsid w:val="0062117D"/>
    <w:rsid w:val="007339F0"/>
    <w:rsid w:val="00742AFA"/>
    <w:rsid w:val="00912557"/>
    <w:rsid w:val="0097273E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3423</Characters>
  <Application>Microsoft Office Word</Application>
  <DocSecurity>0</DocSecurity>
  <Lines>28</Lines>
  <Paragraphs>8</Paragraphs>
  <ScaleCrop>false</ScaleCrop>
  <Company>Sky123.Org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2017-05-06T03:29:00Z</dcterms:created>
  <dcterms:modified xsi:type="dcterms:W3CDTF">2017-05-06T03:29:00Z</dcterms:modified>
</cp:coreProperties>
</file>