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6"/>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I thought data analysis is just cleaning data, processing it, and presenting it. Apparently, there are various steps in data analysis and the first step is making guide questions on the issues to be solved which we can look back on when we feel lost in the process.</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6"/>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Not really.</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6"/>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Specific processing techniques in SQL and programs that accept this language, as well as in depth experience in Tableau and Power BI.</w:t>
            </w:r>
          </w:p>
          <w:p w:rsidR="00000000" w:rsidDel="00000000" w:rsidP="00000000" w:rsidRDefault="00000000" w:rsidRPr="00000000" w14:paraId="00000022">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5">
            <w:pPr>
              <w:numPr>
                <w:ilvl w:val="0"/>
                <w:numId w:val="2"/>
              </w:numPr>
              <w:shd w:fill="ffffff" w:val="clear"/>
              <w:spacing w:after="0" w:afterAutospacing="0" w:line="240" w:lineRule="auto"/>
              <w:ind w:left="720" w:hanging="360"/>
              <w:rPr>
                <w:i w:val="1"/>
              </w:rPr>
            </w:pPr>
            <w:r w:rsidDel="00000000" w:rsidR="00000000" w:rsidRPr="00000000">
              <w:rPr>
                <w:b w:val="1"/>
                <w:i w:val="1"/>
                <w:color w:val="1f1f1f"/>
                <w:rtl w:val="0"/>
              </w:rPr>
              <w:t xml:space="preserve">Ask </w:t>
            </w:r>
            <w:r w:rsidDel="00000000" w:rsidR="00000000" w:rsidRPr="00000000">
              <w:rPr>
                <w:i w:val="1"/>
                <w:color w:val="1f1f1f"/>
                <w:rtl w:val="0"/>
              </w:rPr>
              <w:t xml:space="preserve">questions and define the problem.</w:t>
            </w:r>
          </w:p>
          <w:p w:rsidR="00000000" w:rsidDel="00000000" w:rsidP="00000000" w:rsidRDefault="00000000" w:rsidRPr="00000000" w14:paraId="00000026">
            <w:pPr>
              <w:numPr>
                <w:ilvl w:val="0"/>
                <w:numId w:val="2"/>
              </w:numPr>
              <w:shd w:fill="ffffff" w:val="clear"/>
              <w:spacing w:after="0" w:afterAutospacing="0" w:line="240" w:lineRule="auto"/>
              <w:ind w:left="720" w:hanging="360"/>
              <w:rPr>
                <w:i w:val="1"/>
              </w:rPr>
            </w:pPr>
            <w:r w:rsidDel="00000000" w:rsidR="00000000" w:rsidRPr="00000000">
              <w:rPr>
                <w:b w:val="1"/>
                <w:i w:val="1"/>
                <w:color w:val="1f1f1f"/>
                <w:rtl w:val="0"/>
              </w:rPr>
              <w:t xml:space="preserve">Prepare </w:t>
            </w:r>
            <w:r w:rsidDel="00000000" w:rsidR="00000000" w:rsidRPr="00000000">
              <w:rPr>
                <w:i w:val="1"/>
                <w:color w:val="1f1f1f"/>
                <w:rtl w:val="0"/>
              </w:rPr>
              <w:t xml:space="preserve">data by collecting and storing the information.</w:t>
            </w:r>
          </w:p>
          <w:p w:rsidR="00000000" w:rsidDel="00000000" w:rsidP="00000000" w:rsidRDefault="00000000" w:rsidRPr="00000000" w14:paraId="00000027">
            <w:pPr>
              <w:numPr>
                <w:ilvl w:val="0"/>
                <w:numId w:val="2"/>
              </w:numPr>
              <w:shd w:fill="ffffff" w:val="clear"/>
              <w:spacing w:after="0" w:afterAutospacing="0" w:line="240" w:lineRule="auto"/>
              <w:ind w:left="720" w:hanging="360"/>
              <w:rPr>
                <w:i w:val="1"/>
              </w:rPr>
            </w:pPr>
            <w:r w:rsidDel="00000000" w:rsidR="00000000" w:rsidRPr="00000000">
              <w:rPr>
                <w:b w:val="1"/>
                <w:i w:val="1"/>
                <w:color w:val="1f1f1f"/>
                <w:rtl w:val="0"/>
              </w:rPr>
              <w:t xml:space="preserve">Process </w:t>
            </w:r>
            <w:r w:rsidDel="00000000" w:rsidR="00000000" w:rsidRPr="00000000">
              <w:rPr>
                <w:i w:val="1"/>
                <w:color w:val="1f1f1f"/>
                <w:rtl w:val="0"/>
              </w:rPr>
              <w:t xml:space="preserve">data by cleaning and checking the information.</w:t>
            </w:r>
          </w:p>
          <w:p w:rsidR="00000000" w:rsidDel="00000000" w:rsidP="00000000" w:rsidRDefault="00000000" w:rsidRPr="00000000" w14:paraId="00000028">
            <w:pPr>
              <w:numPr>
                <w:ilvl w:val="0"/>
                <w:numId w:val="2"/>
              </w:numPr>
              <w:shd w:fill="ffffff" w:val="clear"/>
              <w:spacing w:after="0" w:afterAutospacing="0" w:line="240" w:lineRule="auto"/>
              <w:ind w:left="720" w:hanging="360"/>
              <w:rPr>
                <w:i w:val="1"/>
              </w:rPr>
            </w:pPr>
            <w:r w:rsidDel="00000000" w:rsidR="00000000" w:rsidRPr="00000000">
              <w:rPr>
                <w:b w:val="1"/>
                <w:i w:val="1"/>
                <w:color w:val="1f1f1f"/>
                <w:rtl w:val="0"/>
              </w:rPr>
              <w:t xml:space="preserve">Analyze </w:t>
            </w:r>
            <w:r w:rsidDel="00000000" w:rsidR="00000000" w:rsidRPr="00000000">
              <w:rPr>
                <w:i w:val="1"/>
                <w:color w:val="1f1f1f"/>
                <w:rtl w:val="0"/>
              </w:rPr>
              <w:t xml:space="preserve">data to find patterns, relationships, and trends.</w:t>
            </w:r>
          </w:p>
          <w:p w:rsidR="00000000" w:rsidDel="00000000" w:rsidP="00000000" w:rsidRDefault="00000000" w:rsidRPr="00000000" w14:paraId="00000029">
            <w:pPr>
              <w:numPr>
                <w:ilvl w:val="0"/>
                <w:numId w:val="2"/>
              </w:numPr>
              <w:shd w:fill="ffffff" w:val="clear"/>
              <w:spacing w:after="0" w:afterAutospacing="0" w:line="240" w:lineRule="auto"/>
              <w:ind w:left="720" w:hanging="360"/>
              <w:rPr>
                <w:i w:val="1"/>
              </w:rPr>
            </w:pPr>
            <w:r w:rsidDel="00000000" w:rsidR="00000000" w:rsidRPr="00000000">
              <w:rPr>
                <w:b w:val="1"/>
                <w:i w:val="1"/>
                <w:color w:val="1f1f1f"/>
                <w:rtl w:val="0"/>
              </w:rPr>
              <w:t xml:space="preserve">Share </w:t>
            </w:r>
            <w:r w:rsidDel="00000000" w:rsidR="00000000" w:rsidRPr="00000000">
              <w:rPr>
                <w:i w:val="1"/>
                <w:color w:val="1f1f1f"/>
                <w:rtl w:val="0"/>
              </w:rPr>
              <w:t xml:space="preserve">data with your audience.</w:t>
            </w:r>
          </w:p>
          <w:p w:rsidR="00000000" w:rsidDel="00000000" w:rsidP="00000000" w:rsidRDefault="00000000" w:rsidRPr="00000000" w14:paraId="0000002A">
            <w:pPr>
              <w:numPr>
                <w:ilvl w:val="0"/>
                <w:numId w:val="2"/>
              </w:numPr>
              <w:shd w:fill="ffffff" w:val="clear"/>
              <w:spacing w:after="280" w:line="240" w:lineRule="auto"/>
              <w:ind w:left="720" w:hanging="360"/>
              <w:rPr>
                <w:i w:val="1"/>
              </w:rPr>
            </w:pPr>
            <w:r w:rsidDel="00000000" w:rsidR="00000000" w:rsidRPr="00000000">
              <w:rPr>
                <w:b w:val="1"/>
                <w:i w:val="1"/>
                <w:color w:val="1f1f1f"/>
                <w:rtl w:val="0"/>
              </w:rPr>
              <w:t xml:space="preserve">Act </w:t>
            </w:r>
            <w:r w:rsidDel="00000000" w:rsidR="00000000" w:rsidRPr="00000000">
              <w:rPr>
                <w:i w:val="1"/>
                <w:color w:val="1f1f1f"/>
                <w:rtl w:val="0"/>
              </w:rPr>
              <w:t xml:space="preserve">on the data and use the analysis results.</w:t>
            </w:r>
          </w:p>
          <w:p w:rsidR="00000000" w:rsidDel="00000000" w:rsidP="00000000" w:rsidRDefault="00000000" w:rsidRPr="00000000" w14:paraId="0000002B">
            <w:pPr>
              <w:shd w:fill="ffffff" w:val="clear"/>
              <w:spacing w:after="280" w:line="240" w:lineRule="auto"/>
              <w:rPr>
                <w:i w:val="1"/>
                <w:color w:val="1f1f1f"/>
              </w:rPr>
            </w:pPr>
            <w:r w:rsidDel="00000000" w:rsidR="00000000" w:rsidRPr="00000000">
              <w:rPr>
                <w:rtl w:val="0"/>
              </w:rPr>
            </w:r>
          </w:p>
          <w:p w:rsidR="00000000" w:rsidDel="00000000" w:rsidP="00000000" w:rsidRDefault="00000000" w:rsidRPr="00000000" w14:paraId="0000002C">
            <w:pPr>
              <w:numPr>
                <w:ilvl w:val="0"/>
                <w:numId w:val="8"/>
              </w:numPr>
              <w:shd w:fill="ffffff" w:val="clear"/>
              <w:spacing w:after="0" w:afterAutospacing="0" w:line="240" w:lineRule="auto"/>
              <w:ind w:left="720" w:hanging="360"/>
              <w:rPr>
                <w:i w:val="1"/>
              </w:rPr>
            </w:pPr>
            <w:r w:rsidDel="00000000" w:rsidR="00000000" w:rsidRPr="00000000">
              <w:rPr>
                <w:b w:val="1"/>
                <w:i w:val="1"/>
                <w:color w:val="1f1f1f"/>
                <w:rtl w:val="0"/>
              </w:rPr>
              <w:t xml:space="preserve">Ask</w:t>
            </w:r>
            <w:r w:rsidDel="00000000" w:rsidR="00000000" w:rsidRPr="00000000">
              <w:rPr>
                <w:i w:val="1"/>
                <w:color w:val="1f1f1f"/>
                <w:rtl w:val="0"/>
              </w:rPr>
              <w:t xml:space="preserve">: Business Challenge/Objective/Question</w:t>
            </w:r>
          </w:p>
          <w:p w:rsidR="00000000" w:rsidDel="00000000" w:rsidP="00000000" w:rsidRDefault="00000000" w:rsidRPr="00000000" w14:paraId="0000002D">
            <w:pPr>
              <w:numPr>
                <w:ilvl w:val="0"/>
                <w:numId w:val="8"/>
              </w:numPr>
              <w:shd w:fill="ffffff" w:val="clear"/>
              <w:spacing w:after="0" w:afterAutospacing="0" w:line="240" w:lineRule="auto"/>
              <w:ind w:left="720" w:hanging="360"/>
              <w:rPr>
                <w:i w:val="1"/>
              </w:rPr>
            </w:pPr>
            <w:r w:rsidDel="00000000" w:rsidR="00000000" w:rsidRPr="00000000">
              <w:rPr>
                <w:b w:val="1"/>
                <w:i w:val="1"/>
                <w:color w:val="1f1f1f"/>
                <w:rtl w:val="0"/>
              </w:rPr>
              <w:t xml:space="preserve">Prepare</w:t>
            </w:r>
            <w:r w:rsidDel="00000000" w:rsidR="00000000" w:rsidRPr="00000000">
              <w:rPr>
                <w:i w:val="1"/>
                <w:color w:val="1f1f1f"/>
                <w:rtl w:val="0"/>
              </w:rPr>
              <w:t xml:space="preserve">: Data generation, collection, storage, and data management</w:t>
            </w:r>
          </w:p>
          <w:p w:rsidR="00000000" w:rsidDel="00000000" w:rsidP="00000000" w:rsidRDefault="00000000" w:rsidRPr="00000000" w14:paraId="0000002E">
            <w:pPr>
              <w:numPr>
                <w:ilvl w:val="0"/>
                <w:numId w:val="8"/>
              </w:numPr>
              <w:shd w:fill="ffffff" w:val="clear"/>
              <w:spacing w:after="0" w:afterAutospacing="0" w:line="240" w:lineRule="auto"/>
              <w:ind w:left="720" w:hanging="360"/>
              <w:rPr>
                <w:i w:val="1"/>
              </w:rPr>
            </w:pPr>
            <w:r w:rsidDel="00000000" w:rsidR="00000000" w:rsidRPr="00000000">
              <w:rPr>
                <w:b w:val="1"/>
                <w:i w:val="1"/>
                <w:color w:val="1f1f1f"/>
                <w:rtl w:val="0"/>
              </w:rPr>
              <w:t xml:space="preserve">Process</w:t>
            </w:r>
            <w:r w:rsidDel="00000000" w:rsidR="00000000" w:rsidRPr="00000000">
              <w:rPr>
                <w:i w:val="1"/>
                <w:color w:val="1f1f1f"/>
                <w:rtl w:val="0"/>
              </w:rPr>
              <w:t xml:space="preserve">: Data cleaning/data integrity</w:t>
            </w:r>
          </w:p>
          <w:p w:rsidR="00000000" w:rsidDel="00000000" w:rsidP="00000000" w:rsidRDefault="00000000" w:rsidRPr="00000000" w14:paraId="0000002F">
            <w:pPr>
              <w:numPr>
                <w:ilvl w:val="0"/>
                <w:numId w:val="8"/>
              </w:numPr>
              <w:shd w:fill="ffffff" w:val="clear"/>
              <w:spacing w:after="0" w:afterAutospacing="0" w:line="240" w:lineRule="auto"/>
              <w:ind w:left="720" w:hanging="360"/>
              <w:rPr>
                <w:i w:val="1"/>
              </w:rPr>
            </w:pPr>
            <w:r w:rsidDel="00000000" w:rsidR="00000000" w:rsidRPr="00000000">
              <w:rPr>
                <w:b w:val="1"/>
                <w:i w:val="1"/>
                <w:color w:val="1f1f1f"/>
                <w:rtl w:val="0"/>
              </w:rPr>
              <w:t xml:space="preserve">Analyze</w:t>
            </w:r>
            <w:r w:rsidDel="00000000" w:rsidR="00000000" w:rsidRPr="00000000">
              <w:rPr>
                <w:i w:val="1"/>
                <w:color w:val="1f1f1f"/>
                <w:rtl w:val="0"/>
              </w:rPr>
              <w:t xml:space="preserve">: Data exploration, visualization, and analysis</w:t>
            </w:r>
          </w:p>
          <w:p w:rsidR="00000000" w:rsidDel="00000000" w:rsidP="00000000" w:rsidRDefault="00000000" w:rsidRPr="00000000" w14:paraId="00000030">
            <w:pPr>
              <w:numPr>
                <w:ilvl w:val="0"/>
                <w:numId w:val="8"/>
              </w:numPr>
              <w:shd w:fill="ffffff" w:val="clear"/>
              <w:spacing w:after="0" w:afterAutospacing="0" w:line="240" w:lineRule="auto"/>
              <w:ind w:left="720" w:hanging="360"/>
              <w:rPr>
                <w:i w:val="1"/>
              </w:rPr>
            </w:pPr>
            <w:r w:rsidDel="00000000" w:rsidR="00000000" w:rsidRPr="00000000">
              <w:rPr>
                <w:b w:val="1"/>
                <w:i w:val="1"/>
                <w:color w:val="1f1f1f"/>
                <w:rtl w:val="0"/>
              </w:rPr>
              <w:t xml:space="preserve">Share</w:t>
            </w:r>
            <w:r w:rsidDel="00000000" w:rsidR="00000000" w:rsidRPr="00000000">
              <w:rPr>
                <w:i w:val="1"/>
                <w:color w:val="1f1f1f"/>
                <w:rtl w:val="0"/>
              </w:rPr>
              <w:t xml:space="preserve">: Communicating and interpreting results </w:t>
            </w:r>
          </w:p>
          <w:p w:rsidR="00000000" w:rsidDel="00000000" w:rsidP="00000000" w:rsidRDefault="00000000" w:rsidRPr="00000000" w14:paraId="00000031">
            <w:pPr>
              <w:numPr>
                <w:ilvl w:val="0"/>
                <w:numId w:val="8"/>
              </w:numPr>
              <w:shd w:fill="ffffff" w:val="clear"/>
              <w:spacing w:after="280" w:line="240" w:lineRule="auto"/>
              <w:ind w:left="720" w:hanging="360"/>
              <w:rPr>
                <w:i w:val="1"/>
              </w:rPr>
            </w:pPr>
            <w:r w:rsidDel="00000000" w:rsidR="00000000" w:rsidRPr="00000000">
              <w:rPr>
                <w:b w:val="1"/>
                <w:i w:val="1"/>
                <w:color w:val="1f1f1f"/>
                <w:rtl w:val="0"/>
              </w:rPr>
              <w:t xml:space="preserve">Act</w:t>
            </w:r>
            <w:r w:rsidDel="00000000" w:rsidR="00000000" w:rsidRPr="00000000">
              <w:rPr>
                <w:i w:val="1"/>
                <w:color w:val="1f1f1f"/>
                <w:rtl w:val="0"/>
              </w:rPr>
              <w:t xml:space="preserve">:  Putting your insights to work to solve the problem</w:t>
            </w:r>
          </w:p>
          <w:p w:rsidR="00000000" w:rsidDel="00000000" w:rsidP="00000000" w:rsidRDefault="00000000" w:rsidRPr="00000000" w14:paraId="00000032">
            <w:pPr>
              <w:shd w:fill="ffffff" w:val="clear"/>
              <w:spacing w:after="280" w:line="240" w:lineRule="auto"/>
              <w:rPr>
                <w:i w:val="1"/>
                <w:color w:val="1f1f1f"/>
              </w:rPr>
            </w:pPr>
            <w:r w:rsidDel="00000000" w:rsidR="00000000" w:rsidRPr="00000000">
              <w:rPr>
                <w:rtl w:val="0"/>
              </w:rPr>
            </w:r>
          </w:p>
          <w:p w:rsidR="00000000" w:rsidDel="00000000" w:rsidP="00000000" w:rsidRDefault="00000000" w:rsidRPr="00000000" w14:paraId="00000033">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5">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NOTES: DATA SCIENCE HAS THREE PARTS: MACHINE LEARNING, STATISTICS, ANALYTICS</w:t>
            </w:r>
          </w:p>
          <w:p w:rsidR="00000000" w:rsidDel="00000000" w:rsidP="00000000" w:rsidRDefault="00000000" w:rsidRPr="00000000" w14:paraId="00000036">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7">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SCIENTIST - CREATE NEW QUESTIONS USING DATA</w:t>
            </w:r>
          </w:p>
          <w:p w:rsidR="00000000" w:rsidDel="00000000" w:rsidP="00000000" w:rsidRDefault="00000000" w:rsidRPr="00000000" w14:paraId="00000038">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ANALYST - ANSWERS EXISTING QUESTIONS</w:t>
            </w:r>
          </w:p>
          <w:p w:rsidR="00000000" w:rsidDel="00000000" w:rsidP="00000000" w:rsidRDefault="00000000" w:rsidRPr="00000000" w14:paraId="00000039">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A">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ANALYSIS - collection, organization, and transformation of data to draw conclusions, make predictions, and drive informed decision-making</w:t>
            </w:r>
          </w:p>
          <w:p w:rsidR="00000000" w:rsidDel="00000000" w:rsidP="00000000" w:rsidRDefault="00000000" w:rsidRPr="00000000" w14:paraId="0000003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ANALYTICS - science of data</w:t>
            </w:r>
          </w:p>
          <w:p w:rsidR="00000000" w:rsidDel="00000000" w:rsidP="00000000" w:rsidRDefault="00000000" w:rsidRPr="00000000" w14:paraId="0000003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D">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DRIVEN DECISION MAKING - using facts to guide business strategy</w:t>
            </w:r>
          </w:p>
          <w:p w:rsidR="00000000" w:rsidDel="00000000" w:rsidP="00000000" w:rsidRDefault="00000000" w:rsidRPr="00000000" w14:paraId="0000003E">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F">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BEST IS DATA + HUMAN EXPERIENCE + OBSERVATION + INTUITION</w:t>
            </w:r>
          </w:p>
          <w:p w:rsidR="00000000" w:rsidDel="00000000" w:rsidP="00000000" w:rsidRDefault="00000000" w:rsidRPr="00000000" w14:paraId="00000040">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41">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SUBJECT MATTER EXPERT - looks at results of data analysis and identify inconsistencies, makes sense of gray areas, validate choices made</w:t>
            </w:r>
          </w:p>
          <w:p w:rsidR="00000000" w:rsidDel="00000000" w:rsidP="00000000" w:rsidRDefault="00000000" w:rsidRPr="00000000" w14:paraId="00000042">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43">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44">
            <w:pPr>
              <w:numPr>
                <w:ilvl w:val="0"/>
                <w:numId w:val="7"/>
              </w:numPr>
              <w:shd w:fill="ffffff" w:val="clear"/>
              <w:spacing w:after="0" w:afterAutospacing="0" w:line="240" w:lineRule="auto"/>
              <w:ind w:left="720" w:hanging="360"/>
              <w:rPr>
                <w:i w:val="1"/>
              </w:rPr>
            </w:pPr>
            <w:r w:rsidDel="00000000" w:rsidR="00000000" w:rsidRPr="00000000">
              <w:rPr>
                <w:i w:val="1"/>
                <w:color w:val="1f1f1f"/>
                <w:rtl w:val="0"/>
              </w:rPr>
              <w:t xml:space="preserve">What kind of results are needed?</w:t>
            </w:r>
          </w:p>
          <w:p w:rsidR="00000000" w:rsidDel="00000000" w:rsidP="00000000" w:rsidRDefault="00000000" w:rsidRPr="00000000" w14:paraId="00000045">
            <w:pPr>
              <w:numPr>
                <w:ilvl w:val="0"/>
                <w:numId w:val="7"/>
              </w:numPr>
              <w:shd w:fill="ffffff" w:val="clear"/>
              <w:spacing w:after="0" w:afterAutospacing="0" w:line="240" w:lineRule="auto"/>
              <w:ind w:left="720" w:hanging="360"/>
              <w:rPr>
                <w:i w:val="1"/>
              </w:rPr>
            </w:pPr>
            <w:r w:rsidDel="00000000" w:rsidR="00000000" w:rsidRPr="00000000">
              <w:rPr>
                <w:i w:val="1"/>
                <w:color w:val="1f1f1f"/>
                <w:rtl w:val="0"/>
              </w:rPr>
              <w:t xml:space="preserve">Who will be informed?</w:t>
            </w:r>
          </w:p>
          <w:p w:rsidR="00000000" w:rsidDel="00000000" w:rsidP="00000000" w:rsidRDefault="00000000" w:rsidRPr="00000000" w14:paraId="00000046">
            <w:pPr>
              <w:numPr>
                <w:ilvl w:val="0"/>
                <w:numId w:val="7"/>
              </w:numPr>
              <w:shd w:fill="ffffff" w:val="clear"/>
              <w:spacing w:after="0" w:afterAutospacing="0" w:line="240" w:lineRule="auto"/>
              <w:ind w:left="720" w:hanging="360"/>
              <w:rPr>
                <w:i w:val="1"/>
              </w:rPr>
            </w:pPr>
            <w:r w:rsidDel="00000000" w:rsidR="00000000" w:rsidRPr="00000000">
              <w:rPr>
                <w:i w:val="1"/>
                <w:color w:val="1f1f1f"/>
                <w:rtl w:val="0"/>
              </w:rPr>
              <w:t xml:space="preserve">Am I answering the question being asked?</w:t>
            </w:r>
          </w:p>
          <w:p w:rsidR="00000000" w:rsidDel="00000000" w:rsidP="00000000" w:rsidRDefault="00000000" w:rsidRPr="00000000" w14:paraId="00000047">
            <w:pPr>
              <w:numPr>
                <w:ilvl w:val="0"/>
                <w:numId w:val="7"/>
              </w:numPr>
              <w:shd w:fill="ffffff" w:val="clear"/>
              <w:spacing w:after="280" w:line="240" w:lineRule="auto"/>
              <w:ind w:left="720" w:hanging="360"/>
              <w:rPr>
                <w:i w:val="1"/>
              </w:rPr>
            </w:pPr>
            <w:r w:rsidDel="00000000" w:rsidR="00000000" w:rsidRPr="00000000">
              <w:rPr>
                <w:i w:val="1"/>
                <w:color w:val="1f1f1f"/>
                <w:rtl w:val="0"/>
              </w:rPr>
              <w:t xml:space="preserve">How quickly does a decision need to be made?</w:t>
            </w:r>
          </w:p>
          <w:p w:rsidR="00000000" w:rsidDel="00000000" w:rsidP="00000000" w:rsidRDefault="00000000" w:rsidRPr="00000000" w14:paraId="00000048">
            <w:pPr>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GOOGLE DATA ANALYSIS LIFE CYCLE MODEL:</w:t>
            </w:r>
          </w:p>
          <w:p w:rsidR="00000000" w:rsidDel="00000000" w:rsidP="00000000" w:rsidRDefault="00000000" w:rsidRPr="00000000" w14:paraId="00000049">
            <w:pPr>
              <w:numPr>
                <w:ilvl w:val="0"/>
                <w:numId w:val="1"/>
              </w:numPr>
              <w:shd w:fill="ffffff" w:val="clear"/>
              <w:spacing w:after="0" w:afterAutospacing="0" w:line="240" w:lineRule="auto"/>
              <w:ind w:left="720" w:hanging="360"/>
              <w:rPr>
                <w:i w:val="1"/>
              </w:rPr>
            </w:pPr>
            <w:r w:rsidDel="00000000" w:rsidR="00000000" w:rsidRPr="00000000">
              <w:rPr>
                <w:b w:val="1"/>
                <w:i w:val="1"/>
                <w:color w:val="1f1f1f"/>
                <w:rtl w:val="0"/>
              </w:rPr>
              <w:t xml:space="preserve">Ask</w:t>
            </w:r>
            <w:r w:rsidDel="00000000" w:rsidR="00000000" w:rsidRPr="00000000">
              <w:rPr>
                <w:i w:val="1"/>
                <w:color w:val="1f1f1f"/>
                <w:rtl w:val="0"/>
              </w:rPr>
              <w:t xml:space="preserve">: Business Challenge/Objective/Question</w:t>
            </w:r>
          </w:p>
          <w:p w:rsidR="00000000" w:rsidDel="00000000" w:rsidP="00000000" w:rsidRDefault="00000000" w:rsidRPr="00000000" w14:paraId="0000004A">
            <w:pPr>
              <w:numPr>
                <w:ilvl w:val="0"/>
                <w:numId w:val="1"/>
              </w:numPr>
              <w:shd w:fill="ffffff" w:val="clear"/>
              <w:spacing w:after="0" w:afterAutospacing="0" w:line="240" w:lineRule="auto"/>
              <w:ind w:left="720" w:hanging="360"/>
              <w:rPr>
                <w:i w:val="1"/>
              </w:rPr>
            </w:pPr>
            <w:r w:rsidDel="00000000" w:rsidR="00000000" w:rsidRPr="00000000">
              <w:rPr>
                <w:b w:val="1"/>
                <w:i w:val="1"/>
                <w:color w:val="1f1f1f"/>
                <w:rtl w:val="0"/>
              </w:rPr>
              <w:t xml:space="preserve">Prepare</w:t>
            </w:r>
            <w:r w:rsidDel="00000000" w:rsidR="00000000" w:rsidRPr="00000000">
              <w:rPr>
                <w:i w:val="1"/>
                <w:color w:val="1f1f1f"/>
                <w:rtl w:val="0"/>
              </w:rPr>
              <w:t xml:space="preserve">: Data generation, collection, storage, and data management</w:t>
            </w:r>
          </w:p>
          <w:p w:rsidR="00000000" w:rsidDel="00000000" w:rsidP="00000000" w:rsidRDefault="00000000" w:rsidRPr="00000000" w14:paraId="0000004B">
            <w:pPr>
              <w:numPr>
                <w:ilvl w:val="0"/>
                <w:numId w:val="1"/>
              </w:numPr>
              <w:shd w:fill="ffffff" w:val="clear"/>
              <w:spacing w:after="0" w:afterAutospacing="0" w:line="240" w:lineRule="auto"/>
              <w:ind w:left="720" w:hanging="360"/>
              <w:rPr>
                <w:i w:val="1"/>
              </w:rPr>
            </w:pPr>
            <w:r w:rsidDel="00000000" w:rsidR="00000000" w:rsidRPr="00000000">
              <w:rPr>
                <w:b w:val="1"/>
                <w:i w:val="1"/>
                <w:color w:val="1f1f1f"/>
                <w:rtl w:val="0"/>
              </w:rPr>
              <w:t xml:space="preserve">Process</w:t>
            </w:r>
            <w:r w:rsidDel="00000000" w:rsidR="00000000" w:rsidRPr="00000000">
              <w:rPr>
                <w:i w:val="1"/>
                <w:color w:val="1f1f1f"/>
                <w:rtl w:val="0"/>
              </w:rPr>
              <w:t xml:space="preserve">: Data cleaning/data integrity</w:t>
            </w:r>
          </w:p>
          <w:p w:rsidR="00000000" w:rsidDel="00000000" w:rsidP="00000000" w:rsidRDefault="00000000" w:rsidRPr="00000000" w14:paraId="0000004C">
            <w:pPr>
              <w:numPr>
                <w:ilvl w:val="0"/>
                <w:numId w:val="1"/>
              </w:numPr>
              <w:shd w:fill="ffffff" w:val="clear"/>
              <w:spacing w:after="0" w:afterAutospacing="0" w:line="240" w:lineRule="auto"/>
              <w:ind w:left="720" w:hanging="360"/>
              <w:rPr>
                <w:i w:val="1"/>
              </w:rPr>
            </w:pPr>
            <w:r w:rsidDel="00000000" w:rsidR="00000000" w:rsidRPr="00000000">
              <w:rPr>
                <w:b w:val="1"/>
                <w:i w:val="1"/>
                <w:color w:val="1f1f1f"/>
                <w:rtl w:val="0"/>
              </w:rPr>
              <w:t xml:space="preserve">Analyze</w:t>
            </w:r>
            <w:r w:rsidDel="00000000" w:rsidR="00000000" w:rsidRPr="00000000">
              <w:rPr>
                <w:i w:val="1"/>
                <w:color w:val="1f1f1f"/>
                <w:rtl w:val="0"/>
              </w:rPr>
              <w:t xml:space="preserve">: Data exploration, visualization, and analysis</w:t>
            </w:r>
          </w:p>
          <w:p w:rsidR="00000000" w:rsidDel="00000000" w:rsidP="00000000" w:rsidRDefault="00000000" w:rsidRPr="00000000" w14:paraId="0000004D">
            <w:pPr>
              <w:numPr>
                <w:ilvl w:val="0"/>
                <w:numId w:val="1"/>
              </w:numPr>
              <w:shd w:fill="ffffff" w:val="clear"/>
              <w:spacing w:after="0" w:afterAutospacing="0" w:line="240" w:lineRule="auto"/>
              <w:ind w:left="720" w:hanging="360"/>
              <w:rPr>
                <w:i w:val="1"/>
              </w:rPr>
            </w:pPr>
            <w:r w:rsidDel="00000000" w:rsidR="00000000" w:rsidRPr="00000000">
              <w:rPr>
                <w:b w:val="1"/>
                <w:i w:val="1"/>
                <w:color w:val="1f1f1f"/>
                <w:rtl w:val="0"/>
              </w:rPr>
              <w:t xml:space="preserve">Share</w:t>
            </w:r>
            <w:r w:rsidDel="00000000" w:rsidR="00000000" w:rsidRPr="00000000">
              <w:rPr>
                <w:i w:val="1"/>
                <w:color w:val="1f1f1f"/>
                <w:rtl w:val="0"/>
              </w:rPr>
              <w:t xml:space="preserve">: Communicating and interpreting results </w:t>
            </w:r>
          </w:p>
          <w:p w:rsidR="00000000" w:rsidDel="00000000" w:rsidP="00000000" w:rsidRDefault="00000000" w:rsidRPr="00000000" w14:paraId="0000004E">
            <w:pPr>
              <w:numPr>
                <w:ilvl w:val="0"/>
                <w:numId w:val="1"/>
              </w:numPr>
              <w:shd w:fill="ffffff" w:val="clear"/>
              <w:spacing w:after="280" w:line="240" w:lineRule="auto"/>
              <w:ind w:left="720" w:hanging="360"/>
              <w:rPr>
                <w:i w:val="1"/>
              </w:rPr>
            </w:pPr>
            <w:r w:rsidDel="00000000" w:rsidR="00000000" w:rsidRPr="00000000">
              <w:rPr>
                <w:b w:val="1"/>
                <w:i w:val="1"/>
                <w:color w:val="1f1f1f"/>
                <w:rtl w:val="0"/>
              </w:rPr>
              <w:t xml:space="preserve">Act</w:t>
            </w:r>
            <w:r w:rsidDel="00000000" w:rsidR="00000000" w:rsidRPr="00000000">
              <w:rPr>
                <w:i w:val="1"/>
                <w:color w:val="1f1f1f"/>
                <w:rtl w:val="0"/>
              </w:rPr>
              <w:t xml:space="preserve">:  Putting your insights to work to solve the problem</w:t>
            </w:r>
          </w:p>
          <w:p w:rsidR="00000000" w:rsidDel="00000000" w:rsidP="00000000" w:rsidRDefault="00000000" w:rsidRPr="00000000" w14:paraId="0000004F">
            <w:pPr>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5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DELL DATA ANALYSIS LIFE CYCLE MODEL:</w:t>
            </w:r>
          </w:p>
          <w:p w:rsidR="00000000" w:rsidDel="00000000" w:rsidP="00000000" w:rsidRDefault="00000000" w:rsidRPr="00000000" w14:paraId="00000051">
            <w:pPr>
              <w:numPr>
                <w:ilvl w:val="0"/>
                <w:numId w:val="3"/>
              </w:numPr>
              <w:shd w:fill="ffffff" w:val="clear"/>
              <w:spacing w:after="0" w:afterAutospacing="0" w:line="240" w:lineRule="auto"/>
              <w:ind w:left="720" w:hanging="360"/>
              <w:rPr>
                <w:i w:val="1"/>
              </w:rPr>
            </w:pPr>
            <w:r w:rsidDel="00000000" w:rsidR="00000000" w:rsidRPr="00000000">
              <w:rPr>
                <w:i w:val="1"/>
                <w:color w:val="1f1f1f"/>
                <w:rtl w:val="0"/>
              </w:rPr>
              <w:t xml:space="preserve">Discovery</w:t>
            </w:r>
          </w:p>
          <w:p w:rsidR="00000000" w:rsidDel="00000000" w:rsidP="00000000" w:rsidRDefault="00000000" w:rsidRPr="00000000" w14:paraId="00000052">
            <w:pPr>
              <w:numPr>
                <w:ilvl w:val="0"/>
                <w:numId w:val="3"/>
              </w:numPr>
              <w:shd w:fill="ffffff" w:val="clear"/>
              <w:spacing w:after="0" w:afterAutospacing="0" w:line="240" w:lineRule="auto"/>
              <w:ind w:left="720" w:hanging="360"/>
              <w:rPr>
                <w:i w:val="1"/>
              </w:rPr>
            </w:pPr>
            <w:r w:rsidDel="00000000" w:rsidR="00000000" w:rsidRPr="00000000">
              <w:rPr>
                <w:i w:val="1"/>
                <w:color w:val="1f1f1f"/>
                <w:rtl w:val="0"/>
              </w:rPr>
              <w:t xml:space="preserve">Pre-processing data</w:t>
            </w:r>
          </w:p>
          <w:p w:rsidR="00000000" w:rsidDel="00000000" w:rsidP="00000000" w:rsidRDefault="00000000" w:rsidRPr="00000000" w14:paraId="00000053">
            <w:pPr>
              <w:numPr>
                <w:ilvl w:val="0"/>
                <w:numId w:val="3"/>
              </w:numPr>
              <w:shd w:fill="ffffff" w:val="clear"/>
              <w:spacing w:after="0" w:afterAutospacing="0" w:line="240" w:lineRule="auto"/>
              <w:ind w:left="720" w:hanging="360"/>
              <w:rPr>
                <w:i w:val="1"/>
              </w:rPr>
            </w:pPr>
            <w:r w:rsidDel="00000000" w:rsidR="00000000" w:rsidRPr="00000000">
              <w:rPr>
                <w:i w:val="1"/>
                <w:color w:val="1f1f1f"/>
                <w:rtl w:val="0"/>
              </w:rPr>
              <w:t xml:space="preserve">Model planning</w:t>
            </w:r>
          </w:p>
          <w:p w:rsidR="00000000" w:rsidDel="00000000" w:rsidP="00000000" w:rsidRDefault="00000000" w:rsidRPr="00000000" w14:paraId="00000054">
            <w:pPr>
              <w:numPr>
                <w:ilvl w:val="0"/>
                <w:numId w:val="3"/>
              </w:numPr>
              <w:shd w:fill="ffffff" w:val="clear"/>
              <w:spacing w:after="0" w:afterAutospacing="0" w:line="240" w:lineRule="auto"/>
              <w:ind w:left="720" w:hanging="360"/>
              <w:rPr>
                <w:i w:val="1"/>
              </w:rPr>
            </w:pPr>
            <w:r w:rsidDel="00000000" w:rsidR="00000000" w:rsidRPr="00000000">
              <w:rPr>
                <w:i w:val="1"/>
                <w:color w:val="1f1f1f"/>
                <w:rtl w:val="0"/>
              </w:rPr>
              <w:t xml:space="preserve">Model building</w:t>
            </w:r>
          </w:p>
          <w:p w:rsidR="00000000" w:rsidDel="00000000" w:rsidP="00000000" w:rsidRDefault="00000000" w:rsidRPr="00000000" w14:paraId="00000055">
            <w:pPr>
              <w:numPr>
                <w:ilvl w:val="0"/>
                <w:numId w:val="3"/>
              </w:numPr>
              <w:shd w:fill="ffffff" w:val="clear"/>
              <w:spacing w:after="0" w:afterAutospacing="0" w:line="240" w:lineRule="auto"/>
              <w:ind w:left="720" w:hanging="360"/>
              <w:rPr>
                <w:i w:val="1"/>
              </w:rPr>
            </w:pPr>
            <w:r w:rsidDel="00000000" w:rsidR="00000000" w:rsidRPr="00000000">
              <w:rPr>
                <w:i w:val="1"/>
                <w:color w:val="1f1f1f"/>
                <w:rtl w:val="0"/>
              </w:rPr>
              <w:t xml:space="preserve">Communicate results</w:t>
            </w:r>
          </w:p>
          <w:p w:rsidR="00000000" w:rsidDel="00000000" w:rsidP="00000000" w:rsidRDefault="00000000" w:rsidRPr="00000000" w14:paraId="00000056">
            <w:pPr>
              <w:numPr>
                <w:ilvl w:val="0"/>
                <w:numId w:val="3"/>
              </w:numPr>
              <w:shd w:fill="ffffff" w:val="clear"/>
              <w:spacing w:after="280" w:line="240" w:lineRule="auto"/>
              <w:ind w:left="720" w:hanging="360"/>
              <w:rPr>
                <w:i w:val="1"/>
              </w:rPr>
            </w:pPr>
            <w:r w:rsidDel="00000000" w:rsidR="00000000" w:rsidRPr="00000000">
              <w:rPr>
                <w:i w:val="1"/>
                <w:color w:val="1f1f1f"/>
                <w:rtl w:val="0"/>
              </w:rPr>
              <w:t xml:space="preserve">Operationalize</w:t>
            </w:r>
          </w:p>
          <w:p w:rsidR="00000000" w:rsidDel="00000000" w:rsidP="00000000" w:rsidRDefault="00000000" w:rsidRPr="00000000" w14:paraId="00000057">
            <w:pPr>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SAS ITERATIVE LIFE CYCLE:</w:t>
            </w:r>
          </w:p>
          <w:p w:rsidR="00000000" w:rsidDel="00000000" w:rsidP="00000000" w:rsidRDefault="00000000" w:rsidRPr="00000000" w14:paraId="00000058">
            <w:pPr>
              <w:numPr>
                <w:ilvl w:val="0"/>
                <w:numId w:val="4"/>
              </w:numPr>
              <w:shd w:fill="ffffff" w:val="clear"/>
              <w:spacing w:after="0" w:afterAutospacing="0" w:line="240" w:lineRule="auto"/>
              <w:ind w:left="720" w:hanging="360"/>
              <w:rPr>
                <w:i w:val="1"/>
              </w:rPr>
            </w:pPr>
            <w:r w:rsidDel="00000000" w:rsidR="00000000" w:rsidRPr="00000000">
              <w:rPr>
                <w:i w:val="1"/>
                <w:color w:val="1f1f1f"/>
                <w:rtl w:val="0"/>
              </w:rPr>
              <w:t xml:space="preserve">Ask</w:t>
            </w:r>
          </w:p>
          <w:p w:rsidR="00000000" w:rsidDel="00000000" w:rsidP="00000000" w:rsidRDefault="00000000" w:rsidRPr="00000000" w14:paraId="00000059">
            <w:pPr>
              <w:numPr>
                <w:ilvl w:val="0"/>
                <w:numId w:val="4"/>
              </w:numPr>
              <w:shd w:fill="ffffff" w:val="clear"/>
              <w:spacing w:after="0" w:afterAutospacing="0" w:line="240" w:lineRule="auto"/>
              <w:ind w:left="720" w:hanging="360"/>
              <w:rPr>
                <w:i w:val="1"/>
              </w:rPr>
            </w:pPr>
            <w:r w:rsidDel="00000000" w:rsidR="00000000" w:rsidRPr="00000000">
              <w:rPr>
                <w:i w:val="1"/>
                <w:color w:val="1f1f1f"/>
                <w:rtl w:val="0"/>
              </w:rPr>
              <w:t xml:space="preserve">Prepare</w:t>
            </w:r>
          </w:p>
          <w:p w:rsidR="00000000" w:rsidDel="00000000" w:rsidP="00000000" w:rsidRDefault="00000000" w:rsidRPr="00000000" w14:paraId="0000005A">
            <w:pPr>
              <w:numPr>
                <w:ilvl w:val="0"/>
                <w:numId w:val="4"/>
              </w:numPr>
              <w:shd w:fill="ffffff" w:val="clear"/>
              <w:spacing w:after="0" w:afterAutospacing="0" w:line="240" w:lineRule="auto"/>
              <w:ind w:left="720" w:hanging="360"/>
              <w:rPr>
                <w:i w:val="1"/>
              </w:rPr>
            </w:pPr>
            <w:r w:rsidDel="00000000" w:rsidR="00000000" w:rsidRPr="00000000">
              <w:rPr>
                <w:i w:val="1"/>
                <w:color w:val="1f1f1f"/>
                <w:rtl w:val="0"/>
              </w:rPr>
              <w:t xml:space="preserve">Explore</w:t>
            </w:r>
          </w:p>
          <w:p w:rsidR="00000000" w:rsidDel="00000000" w:rsidP="00000000" w:rsidRDefault="00000000" w:rsidRPr="00000000" w14:paraId="0000005B">
            <w:pPr>
              <w:numPr>
                <w:ilvl w:val="0"/>
                <w:numId w:val="4"/>
              </w:numPr>
              <w:shd w:fill="ffffff" w:val="clear"/>
              <w:spacing w:after="0" w:afterAutospacing="0" w:line="240" w:lineRule="auto"/>
              <w:ind w:left="720" w:hanging="360"/>
              <w:rPr>
                <w:i w:val="1"/>
              </w:rPr>
            </w:pPr>
            <w:r w:rsidDel="00000000" w:rsidR="00000000" w:rsidRPr="00000000">
              <w:rPr>
                <w:i w:val="1"/>
                <w:color w:val="1f1f1f"/>
                <w:rtl w:val="0"/>
              </w:rPr>
              <w:t xml:space="preserve">Model</w:t>
            </w:r>
          </w:p>
          <w:p w:rsidR="00000000" w:rsidDel="00000000" w:rsidP="00000000" w:rsidRDefault="00000000" w:rsidRPr="00000000" w14:paraId="0000005C">
            <w:pPr>
              <w:numPr>
                <w:ilvl w:val="0"/>
                <w:numId w:val="4"/>
              </w:numPr>
              <w:shd w:fill="ffffff" w:val="clear"/>
              <w:spacing w:after="0" w:afterAutospacing="0" w:line="240" w:lineRule="auto"/>
              <w:ind w:left="720" w:hanging="360"/>
              <w:rPr>
                <w:i w:val="1"/>
              </w:rPr>
            </w:pPr>
            <w:r w:rsidDel="00000000" w:rsidR="00000000" w:rsidRPr="00000000">
              <w:rPr>
                <w:i w:val="1"/>
                <w:color w:val="1f1f1f"/>
                <w:rtl w:val="0"/>
              </w:rPr>
              <w:t xml:space="preserve">Implement</w:t>
            </w:r>
          </w:p>
          <w:p w:rsidR="00000000" w:rsidDel="00000000" w:rsidP="00000000" w:rsidRDefault="00000000" w:rsidRPr="00000000" w14:paraId="0000005D">
            <w:pPr>
              <w:numPr>
                <w:ilvl w:val="0"/>
                <w:numId w:val="4"/>
              </w:numPr>
              <w:shd w:fill="ffffff" w:val="clear"/>
              <w:spacing w:after="0" w:afterAutospacing="0" w:line="240" w:lineRule="auto"/>
              <w:ind w:left="720" w:hanging="360"/>
              <w:rPr>
                <w:i w:val="1"/>
              </w:rPr>
            </w:pPr>
            <w:r w:rsidDel="00000000" w:rsidR="00000000" w:rsidRPr="00000000">
              <w:rPr>
                <w:i w:val="1"/>
                <w:color w:val="1f1f1f"/>
                <w:rtl w:val="0"/>
              </w:rPr>
              <w:t xml:space="preserve">Act</w:t>
            </w:r>
          </w:p>
          <w:p w:rsidR="00000000" w:rsidDel="00000000" w:rsidP="00000000" w:rsidRDefault="00000000" w:rsidRPr="00000000" w14:paraId="0000005E">
            <w:pPr>
              <w:numPr>
                <w:ilvl w:val="0"/>
                <w:numId w:val="4"/>
              </w:numPr>
              <w:shd w:fill="ffffff" w:val="clear"/>
              <w:spacing w:after="280" w:line="240" w:lineRule="auto"/>
              <w:ind w:left="720" w:hanging="360"/>
              <w:rPr>
                <w:i w:val="1"/>
              </w:rPr>
            </w:pPr>
            <w:r w:rsidDel="00000000" w:rsidR="00000000" w:rsidRPr="00000000">
              <w:rPr>
                <w:i w:val="1"/>
                <w:color w:val="1f1f1f"/>
                <w:rtl w:val="0"/>
              </w:rPr>
              <w:t xml:space="preserve">Evaluate</w:t>
            </w:r>
          </w:p>
          <w:p w:rsidR="00000000" w:rsidDel="00000000" w:rsidP="00000000" w:rsidRDefault="00000000" w:rsidRPr="00000000" w14:paraId="0000005F">
            <w:pPr>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BIG DATA ANALYTICS LIFE CYCLE:</w:t>
            </w:r>
          </w:p>
          <w:p w:rsidR="00000000" w:rsidDel="00000000" w:rsidP="00000000" w:rsidRDefault="00000000" w:rsidRPr="00000000" w14:paraId="00000060">
            <w:pPr>
              <w:numPr>
                <w:ilvl w:val="0"/>
                <w:numId w:val="5"/>
              </w:numPr>
              <w:shd w:fill="ffffff" w:val="clear"/>
              <w:spacing w:after="0" w:afterAutospacing="0" w:line="240" w:lineRule="auto"/>
              <w:ind w:left="720" w:hanging="360"/>
              <w:rPr>
                <w:i w:val="1"/>
              </w:rPr>
            </w:pPr>
            <w:r w:rsidDel="00000000" w:rsidR="00000000" w:rsidRPr="00000000">
              <w:rPr>
                <w:i w:val="1"/>
                <w:color w:val="1f1f1f"/>
                <w:rtl w:val="0"/>
              </w:rPr>
              <w:t xml:space="preserve">Business case evaluation</w:t>
            </w:r>
          </w:p>
          <w:p w:rsidR="00000000" w:rsidDel="00000000" w:rsidP="00000000" w:rsidRDefault="00000000" w:rsidRPr="00000000" w14:paraId="00000061">
            <w:pPr>
              <w:numPr>
                <w:ilvl w:val="0"/>
                <w:numId w:val="5"/>
              </w:numPr>
              <w:shd w:fill="ffffff" w:val="clear"/>
              <w:spacing w:after="0" w:afterAutospacing="0" w:line="240" w:lineRule="auto"/>
              <w:ind w:left="720" w:hanging="360"/>
              <w:rPr>
                <w:i w:val="1"/>
              </w:rPr>
            </w:pPr>
            <w:r w:rsidDel="00000000" w:rsidR="00000000" w:rsidRPr="00000000">
              <w:rPr>
                <w:i w:val="1"/>
                <w:color w:val="1f1f1f"/>
                <w:rtl w:val="0"/>
              </w:rPr>
              <w:t xml:space="preserve">Data identification</w:t>
            </w:r>
          </w:p>
          <w:p w:rsidR="00000000" w:rsidDel="00000000" w:rsidP="00000000" w:rsidRDefault="00000000" w:rsidRPr="00000000" w14:paraId="00000062">
            <w:pPr>
              <w:numPr>
                <w:ilvl w:val="0"/>
                <w:numId w:val="5"/>
              </w:numPr>
              <w:shd w:fill="ffffff" w:val="clear"/>
              <w:spacing w:after="0" w:afterAutospacing="0" w:line="240" w:lineRule="auto"/>
              <w:ind w:left="720" w:hanging="360"/>
              <w:rPr>
                <w:i w:val="1"/>
              </w:rPr>
            </w:pPr>
            <w:r w:rsidDel="00000000" w:rsidR="00000000" w:rsidRPr="00000000">
              <w:rPr>
                <w:i w:val="1"/>
                <w:color w:val="1f1f1f"/>
                <w:rtl w:val="0"/>
              </w:rPr>
              <w:t xml:space="preserve">Data acquisition and filtering</w:t>
            </w:r>
          </w:p>
          <w:p w:rsidR="00000000" w:rsidDel="00000000" w:rsidP="00000000" w:rsidRDefault="00000000" w:rsidRPr="00000000" w14:paraId="00000063">
            <w:pPr>
              <w:numPr>
                <w:ilvl w:val="0"/>
                <w:numId w:val="5"/>
              </w:numPr>
              <w:shd w:fill="ffffff" w:val="clear"/>
              <w:spacing w:after="0" w:afterAutospacing="0" w:line="240" w:lineRule="auto"/>
              <w:ind w:left="720" w:hanging="360"/>
              <w:rPr>
                <w:i w:val="1"/>
              </w:rPr>
            </w:pPr>
            <w:r w:rsidDel="00000000" w:rsidR="00000000" w:rsidRPr="00000000">
              <w:rPr>
                <w:i w:val="1"/>
                <w:color w:val="1f1f1f"/>
                <w:rtl w:val="0"/>
              </w:rPr>
              <w:t xml:space="preserve">Data extraction</w:t>
            </w:r>
          </w:p>
          <w:p w:rsidR="00000000" w:rsidDel="00000000" w:rsidP="00000000" w:rsidRDefault="00000000" w:rsidRPr="00000000" w14:paraId="00000064">
            <w:pPr>
              <w:numPr>
                <w:ilvl w:val="0"/>
                <w:numId w:val="5"/>
              </w:numPr>
              <w:shd w:fill="ffffff" w:val="clear"/>
              <w:spacing w:after="0" w:afterAutospacing="0" w:line="240" w:lineRule="auto"/>
              <w:ind w:left="720" w:hanging="360"/>
              <w:rPr>
                <w:i w:val="1"/>
              </w:rPr>
            </w:pPr>
            <w:r w:rsidDel="00000000" w:rsidR="00000000" w:rsidRPr="00000000">
              <w:rPr>
                <w:i w:val="1"/>
                <w:color w:val="1f1f1f"/>
                <w:rtl w:val="0"/>
              </w:rPr>
              <w:t xml:space="preserve">Data validation and cleaning</w:t>
            </w:r>
          </w:p>
          <w:p w:rsidR="00000000" w:rsidDel="00000000" w:rsidP="00000000" w:rsidRDefault="00000000" w:rsidRPr="00000000" w14:paraId="00000065">
            <w:pPr>
              <w:numPr>
                <w:ilvl w:val="0"/>
                <w:numId w:val="5"/>
              </w:numPr>
              <w:shd w:fill="ffffff" w:val="clear"/>
              <w:spacing w:after="0" w:afterAutospacing="0" w:line="240" w:lineRule="auto"/>
              <w:ind w:left="720" w:hanging="360"/>
              <w:rPr>
                <w:i w:val="1"/>
              </w:rPr>
            </w:pPr>
            <w:r w:rsidDel="00000000" w:rsidR="00000000" w:rsidRPr="00000000">
              <w:rPr>
                <w:i w:val="1"/>
                <w:color w:val="1f1f1f"/>
                <w:rtl w:val="0"/>
              </w:rPr>
              <w:t xml:space="preserve">Data aggregation and representation</w:t>
            </w:r>
          </w:p>
          <w:p w:rsidR="00000000" w:rsidDel="00000000" w:rsidP="00000000" w:rsidRDefault="00000000" w:rsidRPr="00000000" w14:paraId="00000066">
            <w:pPr>
              <w:numPr>
                <w:ilvl w:val="0"/>
                <w:numId w:val="5"/>
              </w:numPr>
              <w:shd w:fill="ffffff" w:val="clear"/>
              <w:spacing w:after="0" w:afterAutospacing="0" w:line="240" w:lineRule="auto"/>
              <w:ind w:left="720" w:hanging="360"/>
              <w:rPr>
                <w:i w:val="1"/>
              </w:rPr>
            </w:pPr>
            <w:r w:rsidDel="00000000" w:rsidR="00000000" w:rsidRPr="00000000">
              <w:rPr>
                <w:i w:val="1"/>
                <w:color w:val="1f1f1f"/>
                <w:rtl w:val="0"/>
              </w:rPr>
              <w:t xml:space="preserve">Data analysis</w:t>
            </w:r>
          </w:p>
          <w:p w:rsidR="00000000" w:rsidDel="00000000" w:rsidP="00000000" w:rsidRDefault="00000000" w:rsidRPr="00000000" w14:paraId="00000067">
            <w:pPr>
              <w:numPr>
                <w:ilvl w:val="0"/>
                <w:numId w:val="5"/>
              </w:numPr>
              <w:shd w:fill="ffffff" w:val="clear"/>
              <w:spacing w:after="0" w:afterAutospacing="0" w:line="240" w:lineRule="auto"/>
              <w:ind w:left="720" w:hanging="360"/>
              <w:rPr>
                <w:i w:val="1"/>
              </w:rPr>
            </w:pPr>
            <w:r w:rsidDel="00000000" w:rsidR="00000000" w:rsidRPr="00000000">
              <w:rPr>
                <w:i w:val="1"/>
                <w:color w:val="1f1f1f"/>
                <w:rtl w:val="0"/>
              </w:rPr>
              <w:t xml:space="preserve">Data visualization</w:t>
            </w:r>
          </w:p>
          <w:p w:rsidR="00000000" w:rsidDel="00000000" w:rsidP="00000000" w:rsidRDefault="00000000" w:rsidRPr="00000000" w14:paraId="00000068">
            <w:pPr>
              <w:numPr>
                <w:ilvl w:val="0"/>
                <w:numId w:val="5"/>
              </w:numPr>
              <w:shd w:fill="ffffff" w:val="clear"/>
              <w:spacing w:after="280" w:line="240" w:lineRule="auto"/>
              <w:ind w:left="720" w:hanging="360"/>
              <w:rPr>
                <w:i w:val="1"/>
              </w:rPr>
            </w:pPr>
            <w:r w:rsidDel="00000000" w:rsidR="00000000" w:rsidRPr="00000000">
              <w:rPr>
                <w:i w:val="1"/>
                <w:color w:val="1f1f1f"/>
                <w:rtl w:val="0"/>
              </w:rPr>
              <w:t xml:space="preserve">Utilization of analysis results</w:t>
            </w:r>
          </w:p>
          <w:p w:rsidR="00000000" w:rsidDel="00000000" w:rsidP="00000000" w:rsidRDefault="00000000" w:rsidRPr="00000000" w14:paraId="00000069">
            <w:pPr>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6A">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6B">
            <w:pPr>
              <w:pageBreakBefore w:val="0"/>
              <w:spacing w:line="240" w:lineRule="auto"/>
              <w:ind w:left="720" w:firstLine="0"/>
              <w:rPr>
                <w:rFonts w:ascii="Roboto" w:cs="Roboto" w:eastAsia="Roboto" w:hAnsi="Roboto"/>
                <w:i w:val="1"/>
                <w:color w:val="666666"/>
              </w:rPr>
            </w:pPr>
            <w:r w:rsidDel="00000000" w:rsidR="00000000" w:rsidRPr="00000000">
              <w:rPr>
                <w:rtl w:val="0"/>
              </w:rPr>
            </w:r>
          </w:p>
        </w:tc>
      </w:tr>
    </w:tbl>
    <w:p w:rsidR="00000000" w:rsidDel="00000000" w:rsidP="00000000" w:rsidRDefault="00000000" w:rsidRPr="00000000" w14:paraId="0000006E">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