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D60CE" w14:textId="594CA793" w:rsidR="00025579" w:rsidRDefault="00261FEB" w:rsidP="00BC4BA2">
      <w:pPr>
        <w:pStyle w:val="Heading1"/>
      </w:pPr>
      <w:r>
        <w:t>The effect of enabling compani</w:t>
      </w:r>
      <w:bookmarkStart w:id="0" w:name="_GoBack"/>
      <w:bookmarkEnd w:id="0"/>
      <w:r>
        <w:t>es with the internet and web technologies.</w:t>
      </w:r>
    </w:p>
    <w:p w14:paraId="6CC5936F" w14:textId="72B5EBC7" w:rsidR="00261FEB" w:rsidRDefault="00261FEB" w:rsidP="00261FEB"/>
    <w:p w14:paraId="6BC12D6B" w14:textId="61EA429E" w:rsidR="00564C49" w:rsidRDefault="00261FEB" w:rsidP="00261FEB">
      <w:r>
        <w:t xml:space="preserve">The internet is such a vital tool </w:t>
      </w:r>
      <w:r w:rsidR="009F1D23">
        <w:t>in today’s society</w:t>
      </w:r>
      <w:r>
        <w:t xml:space="preserve"> and produces a platform for everyone to </w:t>
      </w:r>
      <w:r w:rsidR="009F1D23">
        <w:t xml:space="preserve">share knowledge and information to anyone that wants it. </w:t>
      </w:r>
      <w:r w:rsidR="00564C49">
        <w:t>Obviously,</w:t>
      </w:r>
      <w:r w:rsidR="009F1D23">
        <w:t xml:space="preserve"> this means that money can be made, from such a global infrastructure it allows businesses to be more widespread then ever.  </w:t>
      </w:r>
    </w:p>
    <w:p w14:paraId="15065631" w14:textId="70645AC5" w:rsidR="00BD4987" w:rsidRDefault="00564C49" w:rsidP="00261FEB">
      <w:r>
        <w:t>For companies that have been running for possibly</w:t>
      </w:r>
      <w:r w:rsidR="009F1D23">
        <w:t xml:space="preserve"> </w:t>
      </w:r>
      <w:r>
        <w:t xml:space="preserve">decades, this relatively sudden albeit massively important shift in global opportunity, might be quite daunting and off putting. To managers that have been running companies that have gone with out the internet for years, this risk may change the way the entire company works for the better or the worse. For example, Colgate was founded in 1806 by William Colgate. </w:t>
      </w:r>
      <w:r w:rsidR="00DC114F">
        <w:t xml:space="preserve">The business sold everything from perfumes to soaps and candles moving on to making toothpaste in jars in 1873. Now, Colgate has more than $15 billion and sells its products in more than 200 countries worldwide </w:t>
      </w:r>
      <w:sdt>
        <w:sdtPr>
          <w:id w:val="732129560"/>
          <w:citation/>
        </w:sdtPr>
        <w:sdtContent>
          <w:r w:rsidR="00DC114F">
            <w:fldChar w:fldCharType="begin"/>
          </w:r>
          <w:r w:rsidR="00DC114F">
            <w:instrText xml:space="preserve"> CITATION Col17 \l 2057 </w:instrText>
          </w:r>
          <w:r w:rsidR="00DC114F">
            <w:fldChar w:fldCharType="separate"/>
          </w:r>
          <w:r w:rsidR="00786113" w:rsidRPr="00786113">
            <w:rPr>
              <w:noProof/>
            </w:rPr>
            <w:t>(Colgate-Palmolive Company, 2017)</w:t>
          </w:r>
          <w:r w:rsidR="00DC114F">
            <w:fldChar w:fldCharType="end"/>
          </w:r>
        </w:sdtContent>
      </w:sdt>
      <w:r w:rsidR="00DE6DC9">
        <w:t xml:space="preserve">. Despite the general company growth there is no question that this massive expansion from a small company to such a global corporation is due to its advances in their internet </w:t>
      </w:r>
      <w:r w:rsidR="004A21A7">
        <w:t xml:space="preserve">technologies. </w:t>
      </w:r>
      <w:r w:rsidR="00DE6DC9">
        <w:t xml:space="preserve"> </w:t>
      </w:r>
      <w:r w:rsidR="004A21A7">
        <w:t>They have a YouTube and Twitter account for social media interaction and publicity</w:t>
      </w:r>
      <w:r w:rsidR="00A46DD7">
        <w:t xml:space="preserve">. </w:t>
      </w:r>
      <w:r w:rsidR="00BD4987">
        <w:t xml:space="preserve">This is just one example but does not have much data to back you the growth of the company. </w:t>
      </w:r>
    </w:p>
    <w:p w14:paraId="15B5DE0C" w14:textId="32C3F39E" w:rsidR="00974745" w:rsidRDefault="00BD4987" w:rsidP="00261FEB">
      <w:r>
        <w:t>On the other hand, companies can be damaged and even shut down since a rival business got the internet market place first. In the record industry, for example, on-line music distribution may reduce the need for CD-manufacturing assets</w:t>
      </w:r>
      <w:sdt>
        <w:sdtPr>
          <w:id w:val="463005375"/>
          <w:citation/>
        </w:sdtPr>
        <w:sdtContent>
          <w:r>
            <w:fldChar w:fldCharType="begin"/>
          </w:r>
          <w:r>
            <w:instrText xml:space="preserve"> CITATION Mic01 \l 2057 </w:instrText>
          </w:r>
          <w:r>
            <w:fldChar w:fldCharType="separate"/>
          </w:r>
          <w:r w:rsidR="00786113">
            <w:rPr>
              <w:noProof/>
            </w:rPr>
            <w:t xml:space="preserve"> </w:t>
          </w:r>
          <w:r w:rsidR="00786113" w:rsidRPr="00786113">
            <w:rPr>
              <w:noProof/>
            </w:rPr>
            <w:t>(Porter, 2001)</w:t>
          </w:r>
          <w:r>
            <w:fldChar w:fldCharType="end"/>
          </w:r>
        </w:sdtContent>
      </w:sdt>
      <w:r w:rsidR="00413453">
        <w:t xml:space="preserve">. Most of the time a company will see the opportunity the web-tech expansion will bring and normally will </w:t>
      </w:r>
      <w:r w:rsidR="00045EDD">
        <w:t xml:space="preserve">welcome it but in some </w:t>
      </w:r>
      <w:r w:rsidR="00E22684">
        <w:t>cases,</w:t>
      </w:r>
      <w:r w:rsidR="00045EDD">
        <w:t xml:space="preserve"> this does not happen and rarely the company will be cannibalized by the rapid up taking of another on-line presence.</w:t>
      </w:r>
    </w:p>
    <w:p w14:paraId="6AB7C964" w14:textId="2629569A" w:rsidR="00267407" w:rsidRDefault="00267407" w:rsidP="00261FEB">
      <w:r>
        <w:t xml:space="preserve">It was believed the this first mover principle would have made more of an effect when companies started to utilize the internet. It was thought that the initial company to set up the virtual real estate would have an advantage over other companies that did not already have there underlying strong network in place. Therefore, making it harder for new companies to take over and share some of the same market. When in </w:t>
      </w:r>
      <w:r w:rsidR="0019258A">
        <w:t>fact</w:t>
      </w:r>
      <w:r>
        <w:t xml:space="preserve">, the market only </w:t>
      </w:r>
      <w:r w:rsidR="0019258A">
        <w:t>grew bigger allowing more and more companies the space that they need to grow, if there is a thing that someone needs then there is probably a website on the internet that provides that. This would not be possible if the companies didn’t adopt the new style of industry</w:t>
      </w:r>
      <w:r w:rsidR="00220F7C">
        <w:t xml:space="preserve">. </w:t>
      </w:r>
    </w:p>
    <w:p w14:paraId="6B961C3D" w14:textId="77777777" w:rsidR="00CC4499" w:rsidRDefault="002D3BBB" w:rsidP="00A6204D">
      <w:r>
        <w:t>Lots of companies in many different industries benefit from the internet</w:t>
      </w:r>
      <w:r w:rsidR="007F245F">
        <w:t xml:space="preserve">, these are just some general examples of how they might do so: </w:t>
      </w:r>
    </w:p>
    <w:p w14:paraId="3894924E" w14:textId="77777777" w:rsidR="00CC4499" w:rsidRDefault="00A6204D" w:rsidP="00CC4499">
      <w:r w:rsidRPr="00A6204D">
        <w:rPr>
          <w:rFonts w:cstheme="minorHAnsi"/>
        </w:rPr>
        <w:t xml:space="preserve">1. </w:t>
      </w:r>
      <w:r w:rsidRPr="00A6204D">
        <w:rPr>
          <w:rFonts w:cstheme="minorHAnsi"/>
        </w:rPr>
        <w:t xml:space="preserve">On-line vendor </w:t>
      </w:r>
      <w:r w:rsidRPr="00A6204D">
        <w:rPr>
          <w:rFonts w:cstheme="minorHAnsi"/>
        </w:rPr>
        <w:t>catalogues</w:t>
      </w:r>
      <w:r w:rsidRPr="00A6204D">
        <w:rPr>
          <w:rFonts w:cstheme="minorHAnsi"/>
        </w:rPr>
        <w:t xml:space="preserve"> from which buyers can find,</w:t>
      </w:r>
      <w:r w:rsidRPr="00A6204D">
        <w:rPr>
          <w:rFonts w:eastAsia="Times New Roman" w:cstheme="minorHAnsi"/>
          <w:lang w:eastAsia="en-GB"/>
        </w:rPr>
        <w:t xml:space="preserve"> select, and order items directly from suppliers with- any human contact</w:t>
      </w:r>
      <w:r>
        <w:rPr>
          <w:rFonts w:eastAsia="Times New Roman" w:cstheme="minorHAnsi"/>
          <w:lang w:eastAsia="en-GB"/>
        </w:rPr>
        <w:t>.</w:t>
      </w:r>
    </w:p>
    <w:p w14:paraId="51C81C03" w14:textId="66572789" w:rsidR="00A6204D" w:rsidRPr="00A6204D" w:rsidRDefault="00A6204D" w:rsidP="00CC4499">
      <w:r w:rsidRPr="00A6204D">
        <w:rPr>
          <w:rFonts w:eastAsia="Times New Roman" w:cstheme="minorHAnsi"/>
          <w:lang w:eastAsia="en-GB"/>
        </w:rPr>
        <w:t>2. The ability to track shipments using a wide variety of</w:t>
      </w:r>
      <w:r>
        <w:rPr>
          <w:rFonts w:eastAsia="Times New Roman" w:cstheme="minorHAnsi"/>
          <w:lang w:eastAsia="en-GB"/>
        </w:rPr>
        <w:t xml:space="preserve"> </w:t>
      </w:r>
      <w:r w:rsidRPr="00A6204D">
        <w:rPr>
          <w:rFonts w:eastAsia="Times New Roman" w:cstheme="minorHAnsi"/>
          <w:lang w:eastAsia="en-GB"/>
        </w:rPr>
        <w:t>modes including truck, rail, and air transport</w:t>
      </w:r>
      <w:r>
        <w:rPr>
          <w:rFonts w:eastAsia="Times New Roman" w:cstheme="minorHAnsi"/>
          <w:lang w:eastAsia="en-GB"/>
        </w:rPr>
        <w:t>.</w:t>
      </w:r>
    </w:p>
    <w:p w14:paraId="2E29AA0F" w14:textId="77777777" w:rsidR="00CC4499" w:rsidRDefault="00A6204D" w:rsidP="00A6204D">
      <w:pPr>
        <w:spacing w:after="0" w:line="240" w:lineRule="auto"/>
        <w:rPr>
          <w:rFonts w:eastAsia="Times New Roman" w:cstheme="minorHAnsi"/>
          <w:lang w:eastAsia="en-GB"/>
        </w:rPr>
      </w:pPr>
      <w:r w:rsidRPr="00A6204D">
        <w:rPr>
          <w:rFonts w:eastAsia="Times New Roman" w:cstheme="minorHAnsi"/>
          <w:lang w:eastAsia="en-GB"/>
        </w:rPr>
        <w:t>3. The ability to contact vendors or buyers regarding</w:t>
      </w:r>
      <w:r>
        <w:rPr>
          <w:rFonts w:eastAsia="Times New Roman" w:cstheme="minorHAnsi"/>
          <w:lang w:eastAsia="en-GB"/>
        </w:rPr>
        <w:t xml:space="preserve"> </w:t>
      </w:r>
      <w:r w:rsidRPr="00A6204D">
        <w:rPr>
          <w:rFonts w:eastAsia="Times New Roman" w:cstheme="minorHAnsi"/>
          <w:lang w:eastAsia="en-GB"/>
        </w:rPr>
        <w:t>customer service problems from late deliveries,</w:t>
      </w:r>
      <w:r>
        <w:rPr>
          <w:rFonts w:eastAsia="Times New Roman" w:cstheme="minorHAnsi"/>
          <w:lang w:eastAsia="en-GB"/>
        </w:rPr>
        <w:t xml:space="preserve"> </w:t>
      </w:r>
      <w:r w:rsidRPr="00A6204D">
        <w:rPr>
          <w:rFonts w:eastAsia="Times New Roman" w:cstheme="minorHAnsi"/>
          <w:lang w:eastAsia="en-GB"/>
        </w:rPr>
        <w:t>stock-outs, alterations in scheduled shipment dates,</w:t>
      </w:r>
      <w:r>
        <w:rPr>
          <w:rFonts w:eastAsia="Times New Roman" w:cstheme="minorHAnsi"/>
          <w:lang w:eastAsia="en-GB"/>
        </w:rPr>
        <w:t xml:space="preserve"> </w:t>
      </w:r>
      <w:r w:rsidRPr="00A6204D">
        <w:rPr>
          <w:rFonts w:eastAsia="Times New Roman" w:cstheme="minorHAnsi"/>
          <w:lang w:eastAsia="en-GB"/>
        </w:rPr>
        <w:t>late arrivals, and a wide variety of other service</w:t>
      </w:r>
      <w:r>
        <w:rPr>
          <w:rFonts w:eastAsia="Times New Roman" w:cstheme="minorHAnsi"/>
          <w:lang w:eastAsia="en-GB"/>
        </w:rPr>
        <w:t xml:space="preserve"> </w:t>
      </w:r>
      <w:r w:rsidRPr="00A6204D">
        <w:rPr>
          <w:rFonts w:eastAsia="Times New Roman" w:cstheme="minorHAnsi"/>
          <w:lang w:eastAsia="en-GB"/>
        </w:rPr>
        <w:t>issues</w:t>
      </w:r>
      <w:r>
        <w:rPr>
          <w:rFonts w:eastAsia="Times New Roman" w:cstheme="minorHAnsi"/>
          <w:lang w:eastAsia="en-GB"/>
        </w:rPr>
        <w:t>.</w:t>
      </w:r>
    </w:p>
    <w:p w14:paraId="4BC88F38" w14:textId="7A2CE048" w:rsidR="00CC4499" w:rsidRDefault="00A6204D" w:rsidP="00A6204D">
      <w:pPr>
        <w:spacing w:after="0" w:line="240" w:lineRule="auto"/>
        <w:rPr>
          <w:rFonts w:eastAsia="Times New Roman" w:cstheme="minorHAnsi"/>
          <w:lang w:eastAsia="en-GB"/>
        </w:rPr>
      </w:pPr>
      <w:r w:rsidRPr="00A6204D">
        <w:rPr>
          <w:rFonts w:eastAsia="Times New Roman" w:cstheme="minorHAnsi"/>
          <w:lang w:eastAsia="en-GB"/>
        </w:rPr>
        <w:t>4. The ability to reserve space in public warehouses for</w:t>
      </w:r>
      <w:r>
        <w:rPr>
          <w:rFonts w:eastAsia="Times New Roman" w:cstheme="minorHAnsi"/>
          <w:lang w:eastAsia="en-GB"/>
        </w:rPr>
        <w:t xml:space="preserve"> </w:t>
      </w:r>
      <w:r w:rsidRPr="00A6204D">
        <w:rPr>
          <w:rFonts w:eastAsia="Times New Roman" w:cstheme="minorHAnsi"/>
          <w:lang w:eastAsia="en-GB"/>
        </w:rPr>
        <w:t>anticipated deliveries to market locations</w:t>
      </w:r>
      <w:r w:rsidR="00CC4499">
        <w:rPr>
          <w:rFonts w:eastAsia="Times New Roman" w:cstheme="minorHAnsi"/>
          <w:lang w:eastAsia="en-GB"/>
        </w:rPr>
        <w:t>.</w:t>
      </w:r>
    </w:p>
    <w:p w14:paraId="668AC946" w14:textId="26A5226B" w:rsidR="00CC4499" w:rsidRDefault="00A6204D" w:rsidP="00A6204D">
      <w:pPr>
        <w:spacing w:after="0" w:line="240" w:lineRule="auto"/>
        <w:rPr>
          <w:rFonts w:eastAsia="Times New Roman" w:cstheme="minorHAnsi"/>
          <w:lang w:eastAsia="en-GB"/>
        </w:rPr>
      </w:pPr>
      <w:r w:rsidRPr="00A6204D">
        <w:rPr>
          <w:rFonts w:eastAsia="Times New Roman" w:cstheme="minorHAnsi"/>
          <w:lang w:eastAsia="en-GB"/>
        </w:rPr>
        <w:t>5. The ability to schedule outbound shipments from</w:t>
      </w:r>
      <w:r>
        <w:rPr>
          <w:rFonts w:eastAsia="Times New Roman" w:cstheme="minorHAnsi"/>
          <w:lang w:eastAsia="en-GB"/>
        </w:rPr>
        <w:t xml:space="preserve"> </w:t>
      </w:r>
      <w:r w:rsidRPr="00A6204D">
        <w:rPr>
          <w:rFonts w:eastAsia="Times New Roman" w:cstheme="minorHAnsi"/>
          <w:lang w:eastAsia="en-GB"/>
        </w:rPr>
        <w:t>private and public distribution centres on a 24</w:t>
      </w:r>
      <w:r>
        <w:rPr>
          <w:rFonts w:eastAsia="Times New Roman" w:cstheme="minorHAnsi"/>
          <w:lang w:eastAsia="en-GB"/>
        </w:rPr>
        <w:t>-</w:t>
      </w:r>
      <w:r w:rsidRPr="00A6204D">
        <w:rPr>
          <w:rFonts w:eastAsia="Times New Roman" w:cstheme="minorHAnsi"/>
          <w:lang w:eastAsia="en-GB"/>
        </w:rPr>
        <w:t>hour</w:t>
      </w:r>
      <w:r>
        <w:rPr>
          <w:rFonts w:eastAsia="Times New Roman" w:cstheme="minorHAnsi"/>
          <w:lang w:eastAsia="en-GB"/>
        </w:rPr>
        <w:t xml:space="preserve"> </w:t>
      </w:r>
      <w:r w:rsidRPr="00A6204D">
        <w:rPr>
          <w:rFonts w:eastAsia="Times New Roman" w:cstheme="minorHAnsi"/>
          <w:lang w:eastAsia="en-GB"/>
        </w:rPr>
        <w:t>basis</w:t>
      </w:r>
      <w:r w:rsidR="00CC4499">
        <w:rPr>
          <w:rFonts w:eastAsia="Times New Roman" w:cstheme="minorHAnsi"/>
          <w:lang w:eastAsia="en-GB"/>
        </w:rPr>
        <w:t>.</w:t>
      </w:r>
    </w:p>
    <w:p w14:paraId="407AB857" w14:textId="28262AE1" w:rsidR="00A6204D" w:rsidRPr="00A6204D" w:rsidRDefault="00A6204D" w:rsidP="00A6204D">
      <w:pPr>
        <w:spacing w:after="0" w:line="240" w:lineRule="auto"/>
        <w:rPr>
          <w:rFonts w:eastAsia="Times New Roman" w:cstheme="minorHAnsi"/>
          <w:lang w:eastAsia="en-GB"/>
        </w:rPr>
      </w:pPr>
      <w:r w:rsidRPr="00A6204D">
        <w:rPr>
          <w:rFonts w:eastAsia="Times New Roman" w:cstheme="minorHAnsi"/>
          <w:lang w:eastAsia="en-GB"/>
        </w:rPr>
        <w:lastRenderedPageBreak/>
        <w:t>6. The ability to provide 7-day/24-hour worldwide customer service</w:t>
      </w:r>
      <w:r w:rsidR="00CC4499">
        <w:rPr>
          <w:rFonts w:eastAsia="Times New Roman" w:cstheme="minorHAnsi"/>
          <w:lang w:eastAsia="en-GB"/>
        </w:rPr>
        <w:t>.</w:t>
      </w:r>
    </w:p>
    <w:p w14:paraId="4BF426E6" w14:textId="5B47C291" w:rsidR="00A6204D" w:rsidRPr="00A6204D" w:rsidRDefault="00A6204D" w:rsidP="00A6204D">
      <w:pPr>
        <w:spacing w:after="0" w:line="240" w:lineRule="auto"/>
        <w:rPr>
          <w:rFonts w:eastAsia="Times New Roman" w:cstheme="minorHAnsi"/>
          <w:lang w:eastAsia="en-GB"/>
        </w:rPr>
      </w:pPr>
      <w:r w:rsidRPr="00A6204D">
        <w:rPr>
          <w:rFonts w:eastAsia="Times New Roman" w:cstheme="minorHAnsi"/>
          <w:lang w:eastAsia="en-GB"/>
        </w:rPr>
        <w:t>7. The ability to receive orders from international customers</w:t>
      </w:r>
      <w:r w:rsidR="00CC4499">
        <w:rPr>
          <w:rFonts w:eastAsia="Times New Roman" w:cstheme="minorHAnsi"/>
          <w:lang w:eastAsia="en-GB"/>
        </w:rPr>
        <w:t>.</w:t>
      </w:r>
    </w:p>
    <w:p w14:paraId="3DCD3A78" w14:textId="47FF5D94" w:rsidR="00A6204D" w:rsidRPr="00A6204D" w:rsidRDefault="00A6204D" w:rsidP="00A6204D">
      <w:pPr>
        <w:spacing w:after="0" w:line="240" w:lineRule="auto"/>
        <w:rPr>
          <w:rFonts w:eastAsia="Times New Roman" w:cstheme="minorHAnsi"/>
          <w:lang w:eastAsia="en-GB"/>
        </w:rPr>
      </w:pPr>
      <w:r w:rsidRPr="00A6204D">
        <w:rPr>
          <w:rFonts w:eastAsia="Times New Roman" w:cstheme="minorHAnsi"/>
          <w:lang w:eastAsia="en-GB"/>
        </w:rPr>
        <w:t>8. The ability to check the status of orders placed with</w:t>
      </w:r>
      <w:r w:rsidR="00CC4499">
        <w:rPr>
          <w:rFonts w:eastAsia="Times New Roman" w:cstheme="minorHAnsi"/>
          <w:lang w:eastAsia="en-GB"/>
        </w:rPr>
        <w:t xml:space="preserve"> </w:t>
      </w:r>
      <w:r w:rsidR="00CC4499" w:rsidRPr="00A6204D">
        <w:rPr>
          <w:rFonts w:eastAsia="Times New Roman" w:cstheme="minorHAnsi"/>
          <w:lang w:eastAsia="en-GB"/>
        </w:rPr>
        <w:t>V</w:t>
      </w:r>
      <w:r w:rsidRPr="00A6204D">
        <w:rPr>
          <w:rFonts w:eastAsia="Times New Roman" w:cstheme="minorHAnsi"/>
          <w:lang w:eastAsia="en-GB"/>
        </w:rPr>
        <w:t>endors</w:t>
      </w:r>
      <w:r w:rsidR="00CC4499">
        <w:rPr>
          <w:rFonts w:eastAsia="Times New Roman" w:cstheme="minorHAnsi"/>
          <w:lang w:eastAsia="en-GB"/>
        </w:rPr>
        <w:t>.</w:t>
      </w:r>
    </w:p>
    <w:p w14:paraId="566AFB72" w14:textId="2AB5E4E9" w:rsidR="00A6204D" w:rsidRPr="00A6204D" w:rsidRDefault="00A6204D" w:rsidP="00A6204D">
      <w:pPr>
        <w:spacing w:after="0" w:line="240" w:lineRule="auto"/>
        <w:rPr>
          <w:rFonts w:eastAsia="Times New Roman" w:cstheme="minorHAnsi"/>
          <w:lang w:eastAsia="en-GB"/>
        </w:rPr>
      </w:pPr>
      <w:r w:rsidRPr="00A6204D">
        <w:rPr>
          <w:rFonts w:eastAsia="Times New Roman" w:cstheme="minorHAnsi"/>
          <w:lang w:eastAsia="en-GB"/>
        </w:rPr>
        <w:t>9. The ability to place bids on projects issued by government and industry buyers</w:t>
      </w:r>
      <w:r w:rsidR="00CC4499">
        <w:rPr>
          <w:rFonts w:eastAsia="Times New Roman" w:cstheme="minorHAnsi"/>
          <w:lang w:eastAsia="en-GB"/>
        </w:rPr>
        <w:t>.</w:t>
      </w:r>
    </w:p>
    <w:p w14:paraId="04508C2A" w14:textId="00C6DDF2" w:rsidR="00A6204D" w:rsidRDefault="00A6204D" w:rsidP="00A6204D">
      <w:pPr>
        <w:spacing w:after="0" w:line="240" w:lineRule="auto"/>
        <w:rPr>
          <w:rFonts w:eastAsia="Times New Roman" w:cstheme="minorHAnsi"/>
          <w:lang w:eastAsia="en-GB"/>
        </w:rPr>
      </w:pPr>
      <w:r w:rsidRPr="00A6204D">
        <w:rPr>
          <w:rFonts w:eastAsia="Times New Roman" w:cstheme="minorHAnsi"/>
          <w:lang w:eastAsia="en-GB"/>
        </w:rPr>
        <w:t>10. The ability to notify vendors of changes in configurations in products that are produced to order</w:t>
      </w:r>
      <w:r w:rsidR="00CC4499">
        <w:rPr>
          <w:rFonts w:eastAsia="Times New Roman" w:cstheme="minorHAnsi"/>
          <w:lang w:eastAsia="en-GB"/>
        </w:rPr>
        <w:t>.</w:t>
      </w:r>
    </w:p>
    <w:p w14:paraId="683D4D93" w14:textId="12D5F73E" w:rsidR="00CC4499" w:rsidRDefault="00CC4499" w:rsidP="00A6204D">
      <w:pPr>
        <w:spacing w:after="0" w:line="240" w:lineRule="auto"/>
        <w:rPr>
          <w:rFonts w:eastAsia="Times New Roman" w:cstheme="minorHAnsi"/>
          <w:lang w:eastAsia="en-GB"/>
        </w:rPr>
      </w:pPr>
    </w:p>
    <w:p w14:paraId="357AC79C" w14:textId="7643C8B0" w:rsidR="00CC4499" w:rsidRDefault="0031723E" w:rsidP="00A6204D">
      <w:pPr>
        <w:spacing w:after="0" w:line="240" w:lineRule="auto"/>
        <w:rPr>
          <w:rFonts w:eastAsia="Times New Roman" w:cstheme="minorHAnsi"/>
          <w:lang w:eastAsia="en-GB"/>
        </w:rPr>
      </w:pPr>
      <w:sdt>
        <w:sdtPr>
          <w:rPr>
            <w:rFonts w:eastAsia="Times New Roman" w:cstheme="minorHAnsi"/>
            <w:lang w:eastAsia="en-GB"/>
          </w:rPr>
          <w:id w:val="839517298"/>
          <w:citation/>
        </w:sdtPr>
        <w:sdtContent>
          <w:r>
            <w:rPr>
              <w:rFonts w:eastAsia="Times New Roman" w:cstheme="minorHAnsi"/>
              <w:lang w:eastAsia="en-GB"/>
            </w:rPr>
            <w:fldChar w:fldCharType="begin"/>
          </w:r>
          <w:r>
            <w:rPr>
              <w:rFonts w:eastAsia="Times New Roman" w:cstheme="minorHAnsi"/>
              <w:lang w:eastAsia="en-GB"/>
            </w:rPr>
            <w:instrText xml:space="preserve"> CITATION Ric00 \l 2057 </w:instrText>
          </w:r>
          <w:r>
            <w:rPr>
              <w:rFonts w:eastAsia="Times New Roman" w:cstheme="minorHAnsi"/>
              <w:lang w:eastAsia="en-GB"/>
            </w:rPr>
            <w:fldChar w:fldCharType="separate"/>
          </w:r>
          <w:r w:rsidR="00786113" w:rsidRPr="00786113">
            <w:rPr>
              <w:rFonts w:eastAsia="Times New Roman" w:cstheme="minorHAnsi"/>
              <w:noProof/>
              <w:lang w:eastAsia="en-GB"/>
            </w:rPr>
            <w:t>(Lancioni, 2000)</w:t>
          </w:r>
          <w:r>
            <w:rPr>
              <w:rFonts w:eastAsia="Times New Roman" w:cstheme="minorHAnsi"/>
              <w:lang w:eastAsia="en-GB"/>
            </w:rPr>
            <w:fldChar w:fldCharType="end"/>
          </w:r>
        </w:sdtContent>
      </w:sdt>
    </w:p>
    <w:p w14:paraId="217702F9" w14:textId="77777777" w:rsidR="006351EB" w:rsidRPr="00A6204D" w:rsidRDefault="006351EB" w:rsidP="00A6204D">
      <w:pPr>
        <w:spacing w:after="0" w:line="240" w:lineRule="auto"/>
        <w:rPr>
          <w:rFonts w:eastAsia="Times New Roman" w:cstheme="minorHAnsi"/>
          <w:lang w:eastAsia="en-GB"/>
        </w:rPr>
      </w:pPr>
    </w:p>
    <w:p w14:paraId="3362EADF" w14:textId="25478E3F" w:rsidR="00B0129D" w:rsidRDefault="00672F2A" w:rsidP="00B0129D">
      <w:pPr>
        <w:rPr>
          <w:rFonts w:eastAsia="Times New Roman" w:cstheme="minorHAnsi"/>
          <w:lang w:eastAsia="en-GB"/>
        </w:rPr>
      </w:pPr>
      <w:r>
        <w:rPr>
          <w:rFonts w:eastAsia="Times New Roman" w:cstheme="minorHAnsi"/>
          <w:lang w:eastAsia="en-GB"/>
        </w:rPr>
        <w:t xml:space="preserve">Companies use the internet for supply chains and vendors and mainly organising the company’s automatic goings on. This is different from the companies that use web-technologies in a different way. For example, Law firms in the UK have been working on old windows XP systems for a long time and only recently have decided to make the move to a web-based design stature for all the employees to work from. This means that the in-house servers can now be accessed from home allowing workers to do complete work and access files from anywhere that they can get an internet connection. </w:t>
      </w:r>
    </w:p>
    <w:p w14:paraId="2F7C1021" w14:textId="7200A5FA" w:rsidR="003D47FC" w:rsidRPr="003D47FC" w:rsidRDefault="003D47FC" w:rsidP="00402FE2">
      <w:pPr>
        <w:spacing w:after="0" w:line="240" w:lineRule="auto"/>
        <w:jc w:val="both"/>
        <w:rPr>
          <w:rFonts w:eastAsia="Times New Roman" w:cstheme="minorHAnsi"/>
          <w:lang w:eastAsia="en-GB"/>
        </w:rPr>
      </w:pPr>
      <w:r w:rsidRPr="003D47FC">
        <w:rPr>
          <w:rFonts w:eastAsia="Times New Roman" w:cstheme="minorHAnsi"/>
          <w:lang w:eastAsia="en-GB"/>
        </w:rPr>
        <w:t>The research explored the usage of Intranets in SCM.</w:t>
      </w:r>
      <w:r w:rsidR="00402FE2">
        <w:rPr>
          <w:rFonts w:eastAsia="Times New Roman" w:cstheme="minorHAnsi"/>
          <w:lang w:eastAsia="en-GB"/>
        </w:rPr>
        <w:t xml:space="preserve"> </w:t>
      </w:r>
      <w:r w:rsidRPr="003D47FC">
        <w:rPr>
          <w:rFonts w:eastAsia="Times New Roman" w:cstheme="minorHAnsi"/>
          <w:lang w:eastAsia="en-GB"/>
        </w:rPr>
        <w:t>The research showed that 70.4% of the firms indicated the</w:t>
      </w:r>
      <w:r w:rsidR="00402FE2">
        <w:rPr>
          <w:rFonts w:eastAsia="Times New Roman" w:cstheme="minorHAnsi"/>
          <w:lang w:eastAsia="en-GB"/>
        </w:rPr>
        <w:t xml:space="preserve"> </w:t>
      </w:r>
      <w:r w:rsidRPr="003D47FC">
        <w:rPr>
          <w:rFonts w:eastAsia="Times New Roman" w:cstheme="minorHAnsi"/>
          <w:lang w:eastAsia="en-GB"/>
        </w:rPr>
        <w:t>use an Intranet. Only six of the nine firms who use an Intranet indicated that they utilized</w:t>
      </w:r>
      <w:r w:rsidR="00402FE2">
        <w:rPr>
          <w:rFonts w:eastAsia="Times New Roman" w:cstheme="minorHAnsi"/>
          <w:lang w:eastAsia="en-GB"/>
        </w:rPr>
        <w:t xml:space="preserve"> </w:t>
      </w:r>
      <w:r w:rsidRPr="003D47FC">
        <w:rPr>
          <w:rFonts w:eastAsia="Times New Roman" w:cstheme="minorHAnsi"/>
          <w:lang w:eastAsia="en-GB"/>
        </w:rPr>
        <w:t xml:space="preserve">it in </w:t>
      </w:r>
      <w:r w:rsidR="00402FE2" w:rsidRPr="003D47FC">
        <w:rPr>
          <w:rFonts w:eastAsia="Times New Roman" w:cstheme="minorHAnsi"/>
          <w:lang w:eastAsia="en-GB"/>
        </w:rPr>
        <w:t>the</w:t>
      </w:r>
      <w:r w:rsidRPr="003D47FC">
        <w:rPr>
          <w:rFonts w:eastAsia="Times New Roman" w:cstheme="minorHAnsi"/>
          <w:lang w:eastAsia="en-GB"/>
        </w:rPr>
        <w:t xml:space="preserve"> management of</w:t>
      </w:r>
      <w:r w:rsidR="00402FE2">
        <w:rPr>
          <w:rFonts w:eastAsia="Times New Roman" w:cstheme="minorHAnsi"/>
          <w:lang w:eastAsia="en-GB"/>
        </w:rPr>
        <w:t xml:space="preserve"> </w:t>
      </w:r>
      <w:r w:rsidRPr="003D47FC">
        <w:rPr>
          <w:rFonts w:eastAsia="Times New Roman" w:cstheme="minorHAnsi"/>
          <w:lang w:eastAsia="en-GB"/>
        </w:rPr>
        <w:t>their supply chains. The principal use of an Intranet was</w:t>
      </w:r>
      <w:r w:rsidR="00402FE2">
        <w:rPr>
          <w:rFonts w:eastAsia="Times New Roman" w:cstheme="minorHAnsi"/>
          <w:lang w:eastAsia="en-GB"/>
        </w:rPr>
        <w:t xml:space="preserve"> </w:t>
      </w:r>
      <w:r w:rsidRPr="003D47FC">
        <w:rPr>
          <w:rFonts w:eastAsia="Times New Roman" w:cstheme="minorHAnsi"/>
          <w:lang w:eastAsia="en-GB"/>
        </w:rPr>
        <w:t>for communication</w:t>
      </w:r>
      <w:r w:rsidR="00402FE2">
        <w:rPr>
          <w:rFonts w:eastAsia="Times New Roman" w:cstheme="minorHAnsi"/>
          <w:lang w:eastAsia="en-GB"/>
        </w:rPr>
        <w:t xml:space="preserve"> </w:t>
      </w:r>
      <w:r w:rsidRPr="003D47FC">
        <w:rPr>
          <w:rFonts w:eastAsia="Times New Roman" w:cstheme="minorHAnsi"/>
          <w:lang w:eastAsia="en-GB"/>
        </w:rPr>
        <w:t>(59%). A series of statistical contrasts</w:t>
      </w:r>
      <w:r w:rsidR="00402FE2">
        <w:rPr>
          <w:rFonts w:eastAsia="Times New Roman" w:cstheme="minorHAnsi"/>
          <w:lang w:eastAsia="en-GB"/>
        </w:rPr>
        <w:t xml:space="preserve"> </w:t>
      </w:r>
      <w:r w:rsidRPr="003D47FC">
        <w:rPr>
          <w:rFonts w:eastAsia="Times New Roman" w:cstheme="minorHAnsi"/>
          <w:lang w:eastAsia="en-GB"/>
        </w:rPr>
        <w:t>across Intranet users and nonusers are not reported here</w:t>
      </w:r>
    </w:p>
    <w:p w14:paraId="4ABECAD7" w14:textId="5D0608AF" w:rsidR="007B7685" w:rsidRDefault="003D47FC" w:rsidP="007B7685">
      <w:pPr>
        <w:spacing w:after="0" w:line="240" w:lineRule="auto"/>
        <w:rPr>
          <w:rFonts w:eastAsia="Times New Roman" w:cstheme="minorHAnsi"/>
          <w:lang w:eastAsia="en-GB"/>
        </w:rPr>
      </w:pPr>
      <w:r w:rsidRPr="003D47FC">
        <w:rPr>
          <w:rFonts w:eastAsia="Times New Roman" w:cstheme="minorHAnsi"/>
          <w:lang w:eastAsia="en-GB"/>
        </w:rPr>
        <w:t>due to the very small sample size of the non-Intranet users</w:t>
      </w:r>
      <w:r w:rsidR="00FF537D">
        <w:rPr>
          <w:rFonts w:eastAsia="Times New Roman" w:cstheme="minorHAnsi"/>
          <w:lang w:eastAsia="en-GB"/>
        </w:rPr>
        <w:t xml:space="preserve"> </w:t>
      </w:r>
      <w:sdt>
        <w:sdtPr>
          <w:rPr>
            <w:rFonts w:eastAsia="Times New Roman" w:cstheme="minorHAnsi"/>
            <w:lang w:eastAsia="en-GB"/>
          </w:rPr>
          <w:id w:val="-1156536049"/>
          <w:citation/>
        </w:sdtPr>
        <w:sdtContent>
          <w:r w:rsidR="00FF537D">
            <w:rPr>
              <w:rFonts w:eastAsia="Times New Roman" w:cstheme="minorHAnsi"/>
              <w:lang w:eastAsia="en-GB"/>
            </w:rPr>
            <w:fldChar w:fldCharType="begin"/>
          </w:r>
          <w:r w:rsidR="00FF537D">
            <w:rPr>
              <w:rFonts w:eastAsia="Times New Roman" w:cstheme="minorHAnsi"/>
              <w:lang w:eastAsia="en-GB"/>
            </w:rPr>
            <w:instrText xml:space="preserve"> CITATION Ric00 \l 2057 </w:instrText>
          </w:r>
          <w:r w:rsidR="00FF537D">
            <w:rPr>
              <w:rFonts w:eastAsia="Times New Roman" w:cstheme="minorHAnsi"/>
              <w:lang w:eastAsia="en-GB"/>
            </w:rPr>
            <w:fldChar w:fldCharType="separate"/>
          </w:r>
          <w:r w:rsidR="00FF537D" w:rsidRPr="00FF537D">
            <w:rPr>
              <w:rFonts w:eastAsia="Times New Roman" w:cstheme="minorHAnsi"/>
              <w:noProof/>
              <w:lang w:eastAsia="en-GB"/>
            </w:rPr>
            <w:t>(Lancioni, 2000)</w:t>
          </w:r>
          <w:r w:rsidR="00FF537D">
            <w:rPr>
              <w:rFonts w:eastAsia="Times New Roman" w:cstheme="minorHAnsi"/>
              <w:lang w:eastAsia="en-GB"/>
            </w:rPr>
            <w:fldChar w:fldCharType="end"/>
          </w:r>
        </w:sdtContent>
      </w:sdt>
      <w:r w:rsidR="00FF537D">
        <w:rPr>
          <w:rFonts w:eastAsia="Times New Roman" w:cstheme="minorHAnsi"/>
          <w:lang w:eastAsia="en-GB"/>
        </w:rPr>
        <w:t>.</w:t>
      </w:r>
    </w:p>
    <w:p w14:paraId="29A322BA" w14:textId="72780EC3" w:rsidR="00672F2A" w:rsidRDefault="00672F2A" w:rsidP="007B7685">
      <w:pPr>
        <w:spacing w:after="0" w:line="240" w:lineRule="auto"/>
        <w:rPr>
          <w:rFonts w:eastAsia="Times New Roman" w:cstheme="minorHAnsi"/>
          <w:lang w:eastAsia="en-GB"/>
        </w:rPr>
      </w:pPr>
    </w:p>
    <w:p w14:paraId="3DDC5818" w14:textId="53D1B011" w:rsidR="00FF537D" w:rsidRPr="00FF537D" w:rsidRDefault="00672F2A" w:rsidP="0010246A">
      <w:pPr>
        <w:rPr>
          <w:rFonts w:eastAsia="Times New Roman" w:cstheme="minorHAnsi"/>
          <w:lang w:eastAsia="en-GB"/>
        </w:rPr>
      </w:pPr>
      <w:r>
        <w:rPr>
          <w:rFonts w:eastAsia="Times New Roman" w:cstheme="minorHAnsi"/>
          <w:lang w:eastAsia="en-GB"/>
        </w:rPr>
        <w:t xml:space="preserve">In summary the internet enables companies no matter how big or small they are. It gives them the freedom to compete with larger companies and handle large amounts of </w:t>
      </w:r>
      <w:r w:rsidR="00FF005D">
        <w:rPr>
          <w:rFonts w:eastAsia="Times New Roman" w:cstheme="minorHAnsi"/>
          <w:lang w:eastAsia="en-GB"/>
        </w:rPr>
        <w:t>revenue/product.</w:t>
      </w:r>
      <w:r w:rsidR="00C40EFF">
        <w:rPr>
          <w:rFonts w:eastAsia="Times New Roman" w:cstheme="minorHAnsi"/>
          <w:lang w:eastAsia="en-GB"/>
        </w:rPr>
        <w:t xml:space="preserve"> </w:t>
      </w:r>
      <w:r w:rsidR="00FF537D" w:rsidRPr="0010246A">
        <w:rPr>
          <w:rFonts w:eastAsia="Times New Roman" w:cstheme="minorHAnsi"/>
          <w:lang w:eastAsia="en-GB"/>
        </w:rPr>
        <w:t>The</w:t>
      </w:r>
      <w:r w:rsidR="0010246A">
        <w:rPr>
          <w:rFonts w:ascii="Times New Roman" w:eastAsia="Times New Roman" w:hAnsi="Times New Roman" w:cs="Times New Roman"/>
          <w:sz w:val="27"/>
          <w:szCs w:val="27"/>
          <w:lang w:eastAsia="en-GB"/>
        </w:rPr>
        <w:t xml:space="preserve"> </w:t>
      </w:r>
      <w:r w:rsidR="00FF537D" w:rsidRPr="00FF537D">
        <w:rPr>
          <w:rFonts w:eastAsia="Times New Roman" w:cstheme="minorHAnsi"/>
          <w:lang w:eastAsia="en-GB"/>
        </w:rPr>
        <w:t>Internet has and will continue to provide</w:t>
      </w:r>
      <w:r w:rsidR="0010246A">
        <w:rPr>
          <w:rFonts w:eastAsia="Times New Roman" w:cstheme="minorHAnsi"/>
          <w:lang w:eastAsia="en-GB"/>
        </w:rPr>
        <w:t xml:space="preserve"> </w:t>
      </w:r>
      <w:r w:rsidR="00FF537D" w:rsidRPr="00FF537D">
        <w:rPr>
          <w:rFonts w:eastAsia="Times New Roman" w:cstheme="minorHAnsi"/>
          <w:lang w:eastAsia="en-GB"/>
        </w:rPr>
        <w:t>logistics managers with this information and enable them</w:t>
      </w:r>
      <w:r w:rsidR="0010246A">
        <w:rPr>
          <w:rFonts w:eastAsia="Times New Roman" w:cstheme="minorHAnsi"/>
          <w:lang w:eastAsia="en-GB"/>
        </w:rPr>
        <w:t xml:space="preserve"> </w:t>
      </w:r>
      <w:r w:rsidR="00FF537D" w:rsidRPr="00FF537D">
        <w:rPr>
          <w:rFonts w:eastAsia="Times New Roman" w:cstheme="minorHAnsi"/>
          <w:lang w:eastAsia="en-GB"/>
        </w:rPr>
        <w:t>to improve the profitability of their supply chains. On a</w:t>
      </w:r>
      <w:r w:rsidR="0010246A">
        <w:rPr>
          <w:rFonts w:eastAsia="Times New Roman" w:cstheme="minorHAnsi"/>
          <w:lang w:eastAsia="en-GB"/>
        </w:rPr>
        <w:t xml:space="preserve"> </w:t>
      </w:r>
      <w:r w:rsidR="00FF537D" w:rsidRPr="00FF537D">
        <w:rPr>
          <w:rFonts w:eastAsia="Times New Roman" w:cstheme="minorHAnsi"/>
          <w:lang w:eastAsia="en-GB"/>
        </w:rPr>
        <w:t>continuing basis, the Internet will enable logistics managers to monitor their supply chain operations and reduce</w:t>
      </w:r>
      <w:r w:rsidR="0010246A">
        <w:rPr>
          <w:rFonts w:eastAsia="Times New Roman" w:cstheme="minorHAnsi"/>
          <w:lang w:eastAsia="en-GB"/>
        </w:rPr>
        <w:t xml:space="preserve"> </w:t>
      </w:r>
      <w:r w:rsidR="00FF537D" w:rsidRPr="00FF537D">
        <w:rPr>
          <w:rFonts w:eastAsia="Times New Roman" w:cstheme="minorHAnsi"/>
          <w:lang w:eastAsia="en-GB"/>
        </w:rPr>
        <w:t>costs when inefficiencies arise. The effects of this are and</w:t>
      </w:r>
      <w:r w:rsidR="0010246A">
        <w:rPr>
          <w:rFonts w:eastAsia="Times New Roman" w:cstheme="minorHAnsi"/>
          <w:lang w:eastAsia="en-GB"/>
        </w:rPr>
        <w:t xml:space="preserve"> </w:t>
      </w:r>
      <w:r w:rsidR="00FF537D" w:rsidRPr="00FF537D">
        <w:rPr>
          <w:rFonts w:eastAsia="Times New Roman" w:cstheme="minorHAnsi"/>
          <w:lang w:eastAsia="en-GB"/>
        </w:rPr>
        <w:t xml:space="preserve">will continue to affect the profitability of firms dramatically </w:t>
      </w:r>
      <w:sdt>
        <w:sdtPr>
          <w:rPr>
            <w:rFonts w:eastAsia="Times New Roman" w:cstheme="minorHAnsi"/>
            <w:lang w:eastAsia="en-GB"/>
          </w:rPr>
          <w:id w:val="860710319"/>
          <w:citation/>
        </w:sdtPr>
        <w:sdtContent>
          <w:r w:rsidR="00FF537D" w:rsidRPr="00FF537D">
            <w:rPr>
              <w:rFonts w:eastAsia="Times New Roman" w:cstheme="minorHAnsi"/>
              <w:lang w:eastAsia="en-GB"/>
            </w:rPr>
            <w:fldChar w:fldCharType="begin"/>
          </w:r>
          <w:r w:rsidR="00FF537D" w:rsidRPr="00FF537D">
            <w:rPr>
              <w:rFonts w:eastAsia="Times New Roman" w:cstheme="minorHAnsi"/>
              <w:lang w:eastAsia="en-GB"/>
            </w:rPr>
            <w:instrText xml:space="preserve"> CITATION Ric00 \l 2057 </w:instrText>
          </w:r>
          <w:r w:rsidR="00FF537D" w:rsidRPr="00FF537D">
            <w:rPr>
              <w:rFonts w:eastAsia="Times New Roman" w:cstheme="minorHAnsi"/>
              <w:lang w:eastAsia="en-GB"/>
            </w:rPr>
            <w:fldChar w:fldCharType="separate"/>
          </w:r>
          <w:r w:rsidR="00FF537D" w:rsidRPr="00FF537D">
            <w:rPr>
              <w:rFonts w:eastAsia="Times New Roman" w:cstheme="minorHAnsi"/>
              <w:noProof/>
              <w:lang w:eastAsia="en-GB"/>
            </w:rPr>
            <w:t>(Lancioni, 2000)</w:t>
          </w:r>
          <w:r w:rsidR="00FF537D" w:rsidRPr="00FF537D">
            <w:rPr>
              <w:rFonts w:eastAsia="Times New Roman" w:cstheme="minorHAnsi"/>
              <w:lang w:eastAsia="en-GB"/>
            </w:rPr>
            <w:fldChar w:fldCharType="end"/>
          </w:r>
        </w:sdtContent>
      </w:sdt>
      <w:r w:rsidR="00DB2236">
        <w:rPr>
          <w:rFonts w:eastAsia="Times New Roman" w:cstheme="minorHAnsi"/>
          <w:lang w:eastAsia="en-GB"/>
        </w:rPr>
        <w:t>.</w:t>
      </w:r>
      <w:r w:rsidR="00C40EFF">
        <w:rPr>
          <w:rFonts w:eastAsia="Times New Roman" w:cstheme="minorHAnsi"/>
          <w:lang w:eastAsia="en-GB"/>
        </w:rPr>
        <w:t xml:space="preserve"> By enabling companies and supply chains the effect that this has on people as consumers may have different ramifications </w:t>
      </w:r>
      <w:r w:rsidR="00D97DDB">
        <w:rPr>
          <w:rFonts w:eastAsia="Times New Roman" w:cstheme="minorHAnsi"/>
          <w:lang w:eastAsia="en-GB"/>
        </w:rPr>
        <w:t>regarding</w:t>
      </w:r>
      <w:r w:rsidR="00C40EFF">
        <w:rPr>
          <w:rFonts w:eastAsia="Times New Roman" w:cstheme="minorHAnsi"/>
          <w:lang w:eastAsia="en-GB"/>
        </w:rPr>
        <w:t xml:space="preserve"> advertising and publicity but, overall </w:t>
      </w:r>
      <w:r w:rsidR="00D97DDB">
        <w:rPr>
          <w:rFonts w:eastAsia="Times New Roman" w:cstheme="minorHAnsi"/>
          <w:lang w:eastAsia="en-GB"/>
        </w:rPr>
        <w:t>be</w:t>
      </w:r>
      <w:r w:rsidR="00C40EFF">
        <w:rPr>
          <w:rFonts w:eastAsia="Times New Roman" w:cstheme="minorHAnsi"/>
          <w:lang w:eastAsia="en-GB"/>
        </w:rPr>
        <w:t xml:space="preserve"> a positive </w:t>
      </w:r>
      <w:r w:rsidR="00D97DDB">
        <w:rPr>
          <w:rFonts w:eastAsia="Times New Roman" w:cstheme="minorHAnsi"/>
          <w:lang w:eastAsia="en-GB"/>
        </w:rPr>
        <w:t>outcome</w:t>
      </w:r>
      <w:r w:rsidR="00C40EFF">
        <w:rPr>
          <w:rFonts w:eastAsia="Times New Roman" w:cstheme="minorHAnsi"/>
          <w:lang w:eastAsia="en-GB"/>
        </w:rPr>
        <w:t xml:space="preserve"> for the users of the internet as a global community. </w:t>
      </w:r>
      <w:r w:rsidR="00D97DDB">
        <w:rPr>
          <w:rFonts w:eastAsia="Times New Roman" w:cstheme="minorHAnsi"/>
          <w:lang w:eastAsia="en-GB"/>
        </w:rPr>
        <w:t>The internet has massively increased the effectiveness of the companies that implement a web-technology based approach and will only keep doing so.</w:t>
      </w:r>
    </w:p>
    <w:p w14:paraId="02DB3CD7" w14:textId="3AC95056" w:rsidR="00672F2A" w:rsidRPr="00A6204D" w:rsidRDefault="00672F2A" w:rsidP="007B7685">
      <w:pPr>
        <w:spacing w:after="0" w:line="240" w:lineRule="auto"/>
        <w:rPr>
          <w:rFonts w:eastAsia="Times New Roman" w:cstheme="minorHAnsi"/>
          <w:lang w:eastAsia="en-GB"/>
        </w:rPr>
      </w:pPr>
    </w:p>
    <w:p w14:paraId="45838AAB" w14:textId="77777777" w:rsidR="003D47FC" w:rsidRPr="003D47FC" w:rsidRDefault="003D47FC" w:rsidP="00402FE2">
      <w:pPr>
        <w:spacing w:after="0" w:line="240" w:lineRule="auto"/>
        <w:jc w:val="both"/>
        <w:rPr>
          <w:rFonts w:eastAsia="Times New Roman" w:cstheme="minorHAnsi"/>
          <w:lang w:eastAsia="en-GB"/>
        </w:rPr>
      </w:pPr>
    </w:p>
    <w:p w14:paraId="0B310B42" w14:textId="13A63E70" w:rsidR="00160F2F" w:rsidRPr="00B0129D" w:rsidRDefault="00160F2F" w:rsidP="00B0129D">
      <w:pPr>
        <w:rPr>
          <w:rFonts w:eastAsia="Times New Roman" w:cstheme="minorHAnsi"/>
          <w:lang w:eastAsia="en-GB"/>
        </w:rPr>
      </w:pPr>
    </w:p>
    <w:p w14:paraId="1AEC19CE" w14:textId="60AC3840" w:rsidR="00220F7C" w:rsidRDefault="00220F7C" w:rsidP="00261FEB"/>
    <w:p w14:paraId="3F44685E" w14:textId="77777777" w:rsidR="00974745" w:rsidRDefault="00974745">
      <w:r>
        <w:br w:type="page"/>
      </w:r>
    </w:p>
    <w:p w14:paraId="15102CE4" w14:textId="77777777" w:rsidR="00A719AF" w:rsidRPr="00261FEB" w:rsidRDefault="00A719AF" w:rsidP="00261FEB"/>
    <w:sdt>
      <w:sdtPr>
        <w:id w:val="1592894714"/>
        <w:docPartObj>
          <w:docPartGallery w:val="Bibliographies"/>
          <w:docPartUnique/>
        </w:docPartObj>
      </w:sdtPr>
      <w:sdtEndPr>
        <w:rPr>
          <w:rFonts w:asciiTheme="minorHAnsi" w:eastAsiaTheme="minorHAnsi" w:hAnsiTheme="minorHAnsi" w:cstheme="minorBidi"/>
          <w:color w:val="auto"/>
          <w:sz w:val="22"/>
          <w:szCs w:val="22"/>
        </w:rPr>
      </w:sdtEndPr>
      <w:sdtContent>
        <w:p w14:paraId="7D141F76" w14:textId="0D487339" w:rsidR="00A719AF" w:rsidRDefault="00A719AF">
          <w:pPr>
            <w:pStyle w:val="Heading1"/>
          </w:pPr>
          <w:r>
            <w:t>References</w:t>
          </w:r>
        </w:p>
        <w:sdt>
          <w:sdtPr>
            <w:id w:val="-573587230"/>
            <w:bibliography/>
          </w:sdtPr>
          <w:sdtContent>
            <w:p w14:paraId="4B211ACB" w14:textId="77777777" w:rsidR="00786113" w:rsidRDefault="00A719AF" w:rsidP="00786113">
              <w:pPr>
                <w:pStyle w:val="Bibliography"/>
                <w:rPr>
                  <w:noProof/>
                  <w:sz w:val="24"/>
                  <w:szCs w:val="24"/>
                </w:rPr>
              </w:pPr>
              <w:r>
                <w:fldChar w:fldCharType="begin"/>
              </w:r>
              <w:r>
                <w:instrText xml:space="preserve"> BIBLIOGRAPHY </w:instrText>
              </w:r>
              <w:r>
                <w:fldChar w:fldCharType="separate"/>
              </w:r>
              <w:r w:rsidR="00786113">
                <w:rPr>
                  <w:noProof/>
                </w:rPr>
                <w:t xml:space="preserve">Colgate-Palmolive Company, 2017. </w:t>
              </w:r>
              <w:r w:rsidR="00786113">
                <w:rPr>
                  <w:i/>
                  <w:iCs/>
                  <w:noProof/>
                </w:rPr>
                <w:t xml:space="preserve">Colgate-Palmolive History. </w:t>
              </w:r>
              <w:r w:rsidR="00786113">
                <w:rPr>
                  <w:noProof/>
                </w:rPr>
                <w:t xml:space="preserve">[Online] </w:t>
              </w:r>
              <w:r w:rsidR="00786113">
                <w:rPr>
                  <w:noProof/>
                </w:rPr>
                <w:br/>
                <w:t xml:space="preserve">Available at: </w:t>
              </w:r>
              <w:r w:rsidR="00786113">
                <w:rPr>
                  <w:noProof/>
                  <w:u w:val="single"/>
                </w:rPr>
                <w:t>https://www.colgatepalmolive.com/en-us/about/history</w:t>
              </w:r>
              <w:r w:rsidR="00786113">
                <w:rPr>
                  <w:noProof/>
                </w:rPr>
                <w:br/>
                <w:t>[Accessed 12 12 2017].</w:t>
              </w:r>
            </w:p>
            <w:p w14:paraId="500DCC6A" w14:textId="77777777" w:rsidR="00786113" w:rsidRDefault="00786113" w:rsidP="00786113">
              <w:pPr>
                <w:pStyle w:val="Bibliography"/>
                <w:rPr>
                  <w:noProof/>
                </w:rPr>
              </w:pPr>
              <w:r>
                <w:rPr>
                  <w:noProof/>
                </w:rPr>
                <w:t xml:space="preserve">Lancioni, R. A., 2000. </w:t>
              </w:r>
              <w:r>
                <w:rPr>
                  <w:i/>
                  <w:iCs/>
                  <w:noProof/>
                </w:rPr>
                <w:t xml:space="preserve">The Role of the Internet , </w:t>
              </w:r>
              <w:r>
                <w:rPr>
                  <w:noProof/>
                </w:rPr>
                <w:t>New York: Elsevier Science Inc.</w:t>
              </w:r>
            </w:p>
            <w:p w14:paraId="3C67E336" w14:textId="77777777" w:rsidR="00786113" w:rsidRDefault="00786113" w:rsidP="00786113">
              <w:pPr>
                <w:pStyle w:val="Bibliography"/>
                <w:rPr>
                  <w:noProof/>
                </w:rPr>
              </w:pPr>
              <w:r>
                <w:rPr>
                  <w:noProof/>
                </w:rPr>
                <w:t xml:space="preserve">Porter, M. E., 2001. </w:t>
              </w:r>
              <w:r>
                <w:rPr>
                  <w:i/>
                  <w:iCs/>
                  <w:noProof/>
                </w:rPr>
                <w:t xml:space="preserve">Strategy and the Internet, </w:t>
              </w:r>
              <w:r>
                <w:rPr>
                  <w:noProof/>
                </w:rPr>
                <w:t>Harvard: Harvard Business School Publishing Corporation.</w:t>
              </w:r>
            </w:p>
            <w:p w14:paraId="0807FF69" w14:textId="61762A7A" w:rsidR="00A719AF" w:rsidRDefault="00A719AF" w:rsidP="00786113">
              <w:r>
                <w:rPr>
                  <w:b/>
                  <w:bCs/>
                  <w:noProof/>
                </w:rPr>
                <w:fldChar w:fldCharType="end"/>
              </w:r>
            </w:p>
          </w:sdtContent>
        </w:sdt>
      </w:sdtContent>
    </w:sdt>
    <w:p w14:paraId="48232535" w14:textId="2604802C" w:rsidR="00261FEB" w:rsidRPr="00261FEB" w:rsidRDefault="00261FEB" w:rsidP="00261FEB"/>
    <w:sectPr w:rsidR="00261FEB" w:rsidRPr="00261FE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C2A45" w14:textId="77777777" w:rsidR="00446963" w:rsidRDefault="00446963" w:rsidP="00D755EB">
      <w:pPr>
        <w:spacing w:after="0" w:line="240" w:lineRule="auto"/>
      </w:pPr>
      <w:r>
        <w:separator/>
      </w:r>
    </w:p>
  </w:endnote>
  <w:endnote w:type="continuationSeparator" w:id="0">
    <w:p w14:paraId="2FD1AE0D" w14:textId="77777777" w:rsidR="00446963" w:rsidRDefault="00446963" w:rsidP="00D75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6B6FF" w14:textId="77777777" w:rsidR="00446963" w:rsidRDefault="00446963" w:rsidP="00D755EB">
      <w:pPr>
        <w:spacing w:after="0" w:line="240" w:lineRule="auto"/>
      </w:pPr>
      <w:r>
        <w:separator/>
      </w:r>
    </w:p>
  </w:footnote>
  <w:footnote w:type="continuationSeparator" w:id="0">
    <w:p w14:paraId="5147EBFB" w14:textId="77777777" w:rsidR="00446963" w:rsidRDefault="00446963" w:rsidP="00D75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44164" w14:textId="0359A064" w:rsidR="00D755EB" w:rsidRDefault="00D755EB">
    <w:pPr>
      <w:pStyle w:val="Header"/>
    </w:pPr>
    <w:r>
      <w:t>15004812</w:t>
    </w:r>
  </w:p>
  <w:p w14:paraId="206ACF22" w14:textId="77777777" w:rsidR="00D755EB" w:rsidRDefault="00D75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23BF1"/>
    <w:multiLevelType w:val="hybridMultilevel"/>
    <w:tmpl w:val="AB08C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D9"/>
    <w:rsid w:val="00045EDD"/>
    <w:rsid w:val="0010246A"/>
    <w:rsid w:val="00160F2F"/>
    <w:rsid w:val="001801C9"/>
    <w:rsid w:val="0019258A"/>
    <w:rsid w:val="00220F7C"/>
    <w:rsid w:val="00261FEB"/>
    <w:rsid w:val="00267407"/>
    <w:rsid w:val="00275FA1"/>
    <w:rsid w:val="002D3BBB"/>
    <w:rsid w:val="0031723E"/>
    <w:rsid w:val="003D47FC"/>
    <w:rsid w:val="00402FE2"/>
    <w:rsid w:val="00413453"/>
    <w:rsid w:val="00446963"/>
    <w:rsid w:val="004A21A7"/>
    <w:rsid w:val="004B14D7"/>
    <w:rsid w:val="004D1809"/>
    <w:rsid w:val="00564C49"/>
    <w:rsid w:val="00627CFA"/>
    <w:rsid w:val="006351EB"/>
    <w:rsid w:val="00672F2A"/>
    <w:rsid w:val="007554E2"/>
    <w:rsid w:val="00786113"/>
    <w:rsid w:val="007B7685"/>
    <w:rsid w:val="007F245F"/>
    <w:rsid w:val="00855C0D"/>
    <w:rsid w:val="00865CEA"/>
    <w:rsid w:val="00872D61"/>
    <w:rsid w:val="008760D1"/>
    <w:rsid w:val="00974745"/>
    <w:rsid w:val="009F1D23"/>
    <w:rsid w:val="00A46DD7"/>
    <w:rsid w:val="00A6204D"/>
    <w:rsid w:val="00A719AF"/>
    <w:rsid w:val="00AC3A11"/>
    <w:rsid w:val="00B0129D"/>
    <w:rsid w:val="00BC4BA2"/>
    <w:rsid w:val="00BD4987"/>
    <w:rsid w:val="00BF4430"/>
    <w:rsid w:val="00C40EFF"/>
    <w:rsid w:val="00C723D9"/>
    <w:rsid w:val="00CA7A6D"/>
    <w:rsid w:val="00CC4499"/>
    <w:rsid w:val="00D755EB"/>
    <w:rsid w:val="00D9001B"/>
    <w:rsid w:val="00D97DDB"/>
    <w:rsid w:val="00DB2236"/>
    <w:rsid w:val="00DB3E79"/>
    <w:rsid w:val="00DC114F"/>
    <w:rsid w:val="00DE6DC9"/>
    <w:rsid w:val="00E22684"/>
    <w:rsid w:val="00EA0FA2"/>
    <w:rsid w:val="00FF005D"/>
    <w:rsid w:val="00FF4589"/>
    <w:rsid w:val="00FF5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1CE8"/>
  <w15:chartTrackingRefBased/>
  <w15:docId w15:val="{50C0D170-AA91-4C20-A0E1-12739E15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B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19AF"/>
    <w:pPr>
      <w:outlineLvl w:val="9"/>
    </w:pPr>
    <w:rPr>
      <w:lang w:val="en-US"/>
    </w:rPr>
  </w:style>
  <w:style w:type="paragraph" w:styleId="TOC1">
    <w:name w:val="toc 1"/>
    <w:basedOn w:val="Normal"/>
    <w:next w:val="Normal"/>
    <w:autoRedefine/>
    <w:uiPriority w:val="39"/>
    <w:unhideWhenUsed/>
    <w:rsid w:val="00A719AF"/>
    <w:pPr>
      <w:spacing w:after="100"/>
    </w:pPr>
  </w:style>
  <w:style w:type="character" w:styleId="Hyperlink">
    <w:name w:val="Hyperlink"/>
    <w:basedOn w:val="DefaultParagraphFont"/>
    <w:uiPriority w:val="99"/>
    <w:unhideWhenUsed/>
    <w:rsid w:val="00A719AF"/>
    <w:rPr>
      <w:color w:val="0563C1" w:themeColor="hyperlink"/>
      <w:u w:val="single"/>
    </w:rPr>
  </w:style>
  <w:style w:type="paragraph" w:styleId="Bibliography">
    <w:name w:val="Bibliography"/>
    <w:basedOn w:val="Normal"/>
    <w:next w:val="Normal"/>
    <w:uiPriority w:val="37"/>
    <w:unhideWhenUsed/>
    <w:rsid w:val="00A719AF"/>
  </w:style>
  <w:style w:type="paragraph" w:styleId="ListParagraph">
    <w:name w:val="List Paragraph"/>
    <w:basedOn w:val="Normal"/>
    <w:uiPriority w:val="34"/>
    <w:qFormat/>
    <w:rsid w:val="007F245F"/>
    <w:pPr>
      <w:ind w:left="720"/>
      <w:contextualSpacing/>
    </w:pPr>
  </w:style>
  <w:style w:type="paragraph" w:styleId="Header">
    <w:name w:val="header"/>
    <w:basedOn w:val="Normal"/>
    <w:link w:val="HeaderChar"/>
    <w:uiPriority w:val="99"/>
    <w:unhideWhenUsed/>
    <w:rsid w:val="00D75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5EB"/>
  </w:style>
  <w:style w:type="paragraph" w:styleId="Footer">
    <w:name w:val="footer"/>
    <w:basedOn w:val="Normal"/>
    <w:link w:val="FooterChar"/>
    <w:uiPriority w:val="99"/>
    <w:unhideWhenUsed/>
    <w:rsid w:val="00D75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2229">
      <w:bodyDiv w:val="1"/>
      <w:marLeft w:val="0"/>
      <w:marRight w:val="0"/>
      <w:marTop w:val="0"/>
      <w:marBottom w:val="0"/>
      <w:divBdr>
        <w:top w:val="none" w:sz="0" w:space="0" w:color="auto"/>
        <w:left w:val="none" w:sz="0" w:space="0" w:color="auto"/>
        <w:bottom w:val="none" w:sz="0" w:space="0" w:color="auto"/>
        <w:right w:val="none" w:sz="0" w:space="0" w:color="auto"/>
      </w:divBdr>
    </w:div>
    <w:div w:id="95635517">
      <w:bodyDiv w:val="1"/>
      <w:marLeft w:val="0"/>
      <w:marRight w:val="0"/>
      <w:marTop w:val="0"/>
      <w:marBottom w:val="0"/>
      <w:divBdr>
        <w:top w:val="none" w:sz="0" w:space="0" w:color="auto"/>
        <w:left w:val="none" w:sz="0" w:space="0" w:color="auto"/>
        <w:bottom w:val="none" w:sz="0" w:space="0" w:color="auto"/>
        <w:right w:val="none" w:sz="0" w:space="0" w:color="auto"/>
      </w:divBdr>
    </w:div>
    <w:div w:id="238565870">
      <w:bodyDiv w:val="1"/>
      <w:marLeft w:val="0"/>
      <w:marRight w:val="0"/>
      <w:marTop w:val="0"/>
      <w:marBottom w:val="0"/>
      <w:divBdr>
        <w:top w:val="none" w:sz="0" w:space="0" w:color="auto"/>
        <w:left w:val="none" w:sz="0" w:space="0" w:color="auto"/>
        <w:bottom w:val="none" w:sz="0" w:space="0" w:color="auto"/>
        <w:right w:val="none" w:sz="0" w:space="0" w:color="auto"/>
      </w:divBdr>
      <w:divsChild>
        <w:div w:id="1052197763">
          <w:marLeft w:val="0"/>
          <w:marRight w:val="0"/>
          <w:marTop w:val="0"/>
          <w:marBottom w:val="0"/>
          <w:divBdr>
            <w:top w:val="none" w:sz="0" w:space="0" w:color="auto"/>
            <w:left w:val="none" w:sz="0" w:space="0" w:color="auto"/>
            <w:bottom w:val="none" w:sz="0" w:space="0" w:color="auto"/>
            <w:right w:val="none" w:sz="0" w:space="0" w:color="auto"/>
          </w:divBdr>
          <w:divsChild>
            <w:div w:id="863589829">
              <w:marLeft w:val="0"/>
              <w:marRight w:val="0"/>
              <w:marTop w:val="0"/>
              <w:marBottom w:val="0"/>
              <w:divBdr>
                <w:top w:val="none" w:sz="0" w:space="0" w:color="auto"/>
                <w:left w:val="none" w:sz="0" w:space="0" w:color="auto"/>
                <w:bottom w:val="none" w:sz="0" w:space="0" w:color="auto"/>
                <w:right w:val="none" w:sz="0" w:space="0" w:color="auto"/>
              </w:divBdr>
            </w:div>
            <w:div w:id="106169103">
              <w:marLeft w:val="0"/>
              <w:marRight w:val="0"/>
              <w:marTop w:val="0"/>
              <w:marBottom w:val="0"/>
              <w:divBdr>
                <w:top w:val="none" w:sz="0" w:space="0" w:color="auto"/>
                <w:left w:val="none" w:sz="0" w:space="0" w:color="auto"/>
                <w:bottom w:val="none" w:sz="0" w:space="0" w:color="auto"/>
                <w:right w:val="none" w:sz="0" w:space="0" w:color="auto"/>
              </w:divBdr>
            </w:div>
            <w:div w:id="1399474412">
              <w:marLeft w:val="0"/>
              <w:marRight w:val="0"/>
              <w:marTop w:val="0"/>
              <w:marBottom w:val="0"/>
              <w:divBdr>
                <w:top w:val="none" w:sz="0" w:space="0" w:color="auto"/>
                <w:left w:val="none" w:sz="0" w:space="0" w:color="auto"/>
                <w:bottom w:val="none" w:sz="0" w:space="0" w:color="auto"/>
                <w:right w:val="none" w:sz="0" w:space="0" w:color="auto"/>
              </w:divBdr>
            </w:div>
            <w:div w:id="609774973">
              <w:marLeft w:val="0"/>
              <w:marRight w:val="0"/>
              <w:marTop w:val="0"/>
              <w:marBottom w:val="0"/>
              <w:divBdr>
                <w:top w:val="none" w:sz="0" w:space="0" w:color="auto"/>
                <w:left w:val="none" w:sz="0" w:space="0" w:color="auto"/>
                <w:bottom w:val="none" w:sz="0" w:space="0" w:color="auto"/>
                <w:right w:val="none" w:sz="0" w:space="0" w:color="auto"/>
              </w:divBdr>
            </w:div>
            <w:div w:id="15429334">
              <w:marLeft w:val="0"/>
              <w:marRight w:val="0"/>
              <w:marTop w:val="0"/>
              <w:marBottom w:val="0"/>
              <w:divBdr>
                <w:top w:val="none" w:sz="0" w:space="0" w:color="auto"/>
                <w:left w:val="none" w:sz="0" w:space="0" w:color="auto"/>
                <w:bottom w:val="none" w:sz="0" w:space="0" w:color="auto"/>
                <w:right w:val="none" w:sz="0" w:space="0" w:color="auto"/>
              </w:divBdr>
            </w:div>
            <w:div w:id="897060015">
              <w:marLeft w:val="0"/>
              <w:marRight w:val="0"/>
              <w:marTop w:val="0"/>
              <w:marBottom w:val="0"/>
              <w:divBdr>
                <w:top w:val="none" w:sz="0" w:space="0" w:color="auto"/>
                <w:left w:val="none" w:sz="0" w:space="0" w:color="auto"/>
                <w:bottom w:val="none" w:sz="0" w:space="0" w:color="auto"/>
                <w:right w:val="none" w:sz="0" w:space="0" w:color="auto"/>
              </w:divBdr>
            </w:div>
            <w:div w:id="438069232">
              <w:marLeft w:val="0"/>
              <w:marRight w:val="0"/>
              <w:marTop w:val="0"/>
              <w:marBottom w:val="0"/>
              <w:divBdr>
                <w:top w:val="none" w:sz="0" w:space="0" w:color="auto"/>
                <w:left w:val="none" w:sz="0" w:space="0" w:color="auto"/>
                <w:bottom w:val="none" w:sz="0" w:space="0" w:color="auto"/>
                <w:right w:val="none" w:sz="0" w:space="0" w:color="auto"/>
              </w:divBdr>
            </w:div>
            <w:div w:id="2128811280">
              <w:marLeft w:val="0"/>
              <w:marRight w:val="0"/>
              <w:marTop w:val="0"/>
              <w:marBottom w:val="0"/>
              <w:divBdr>
                <w:top w:val="none" w:sz="0" w:space="0" w:color="auto"/>
                <w:left w:val="none" w:sz="0" w:space="0" w:color="auto"/>
                <w:bottom w:val="none" w:sz="0" w:space="0" w:color="auto"/>
                <w:right w:val="none" w:sz="0" w:space="0" w:color="auto"/>
              </w:divBdr>
            </w:div>
            <w:div w:id="232661066">
              <w:marLeft w:val="0"/>
              <w:marRight w:val="0"/>
              <w:marTop w:val="0"/>
              <w:marBottom w:val="0"/>
              <w:divBdr>
                <w:top w:val="none" w:sz="0" w:space="0" w:color="auto"/>
                <w:left w:val="none" w:sz="0" w:space="0" w:color="auto"/>
                <w:bottom w:val="none" w:sz="0" w:space="0" w:color="auto"/>
                <w:right w:val="none" w:sz="0" w:space="0" w:color="auto"/>
              </w:divBdr>
            </w:div>
            <w:div w:id="1143815492">
              <w:marLeft w:val="0"/>
              <w:marRight w:val="0"/>
              <w:marTop w:val="0"/>
              <w:marBottom w:val="0"/>
              <w:divBdr>
                <w:top w:val="none" w:sz="0" w:space="0" w:color="auto"/>
                <w:left w:val="none" w:sz="0" w:space="0" w:color="auto"/>
                <w:bottom w:val="none" w:sz="0" w:space="0" w:color="auto"/>
                <w:right w:val="none" w:sz="0" w:space="0" w:color="auto"/>
              </w:divBdr>
            </w:div>
            <w:div w:id="20647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487">
      <w:bodyDiv w:val="1"/>
      <w:marLeft w:val="0"/>
      <w:marRight w:val="0"/>
      <w:marTop w:val="0"/>
      <w:marBottom w:val="0"/>
      <w:divBdr>
        <w:top w:val="none" w:sz="0" w:space="0" w:color="auto"/>
        <w:left w:val="none" w:sz="0" w:space="0" w:color="auto"/>
        <w:bottom w:val="none" w:sz="0" w:space="0" w:color="auto"/>
        <w:right w:val="none" w:sz="0" w:space="0" w:color="auto"/>
      </w:divBdr>
      <w:divsChild>
        <w:div w:id="1843662278">
          <w:marLeft w:val="0"/>
          <w:marRight w:val="0"/>
          <w:marTop w:val="0"/>
          <w:marBottom w:val="0"/>
          <w:divBdr>
            <w:top w:val="none" w:sz="0" w:space="0" w:color="auto"/>
            <w:left w:val="none" w:sz="0" w:space="0" w:color="auto"/>
            <w:bottom w:val="none" w:sz="0" w:space="0" w:color="auto"/>
            <w:right w:val="none" w:sz="0" w:space="0" w:color="auto"/>
          </w:divBdr>
        </w:div>
        <w:div w:id="1606886560">
          <w:marLeft w:val="0"/>
          <w:marRight w:val="0"/>
          <w:marTop w:val="0"/>
          <w:marBottom w:val="0"/>
          <w:divBdr>
            <w:top w:val="none" w:sz="0" w:space="0" w:color="auto"/>
            <w:left w:val="none" w:sz="0" w:space="0" w:color="auto"/>
            <w:bottom w:val="none" w:sz="0" w:space="0" w:color="auto"/>
            <w:right w:val="none" w:sz="0" w:space="0" w:color="auto"/>
          </w:divBdr>
        </w:div>
        <w:div w:id="282884708">
          <w:marLeft w:val="0"/>
          <w:marRight w:val="0"/>
          <w:marTop w:val="0"/>
          <w:marBottom w:val="0"/>
          <w:divBdr>
            <w:top w:val="none" w:sz="0" w:space="0" w:color="auto"/>
            <w:left w:val="none" w:sz="0" w:space="0" w:color="auto"/>
            <w:bottom w:val="none" w:sz="0" w:space="0" w:color="auto"/>
            <w:right w:val="none" w:sz="0" w:space="0" w:color="auto"/>
          </w:divBdr>
        </w:div>
        <w:div w:id="25954391">
          <w:marLeft w:val="0"/>
          <w:marRight w:val="0"/>
          <w:marTop w:val="0"/>
          <w:marBottom w:val="0"/>
          <w:divBdr>
            <w:top w:val="none" w:sz="0" w:space="0" w:color="auto"/>
            <w:left w:val="none" w:sz="0" w:space="0" w:color="auto"/>
            <w:bottom w:val="none" w:sz="0" w:space="0" w:color="auto"/>
            <w:right w:val="none" w:sz="0" w:space="0" w:color="auto"/>
          </w:divBdr>
        </w:div>
        <w:div w:id="1983927744">
          <w:marLeft w:val="0"/>
          <w:marRight w:val="0"/>
          <w:marTop w:val="0"/>
          <w:marBottom w:val="0"/>
          <w:divBdr>
            <w:top w:val="none" w:sz="0" w:space="0" w:color="auto"/>
            <w:left w:val="none" w:sz="0" w:space="0" w:color="auto"/>
            <w:bottom w:val="none" w:sz="0" w:space="0" w:color="auto"/>
            <w:right w:val="none" w:sz="0" w:space="0" w:color="auto"/>
          </w:divBdr>
        </w:div>
        <w:div w:id="1404645609">
          <w:marLeft w:val="0"/>
          <w:marRight w:val="0"/>
          <w:marTop w:val="0"/>
          <w:marBottom w:val="0"/>
          <w:divBdr>
            <w:top w:val="none" w:sz="0" w:space="0" w:color="auto"/>
            <w:left w:val="none" w:sz="0" w:space="0" w:color="auto"/>
            <w:bottom w:val="none" w:sz="0" w:space="0" w:color="auto"/>
            <w:right w:val="none" w:sz="0" w:space="0" w:color="auto"/>
          </w:divBdr>
        </w:div>
        <w:div w:id="2027632250">
          <w:marLeft w:val="0"/>
          <w:marRight w:val="0"/>
          <w:marTop w:val="0"/>
          <w:marBottom w:val="0"/>
          <w:divBdr>
            <w:top w:val="none" w:sz="0" w:space="0" w:color="auto"/>
            <w:left w:val="none" w:sz="0" w:space="0" w:color="auto"/>
            <w:bottom w:val="none" w:sz="0" w:space="0" w:color="auto"/>
            <w:right w:val="none" w:sz="0" w:space="0" w:color="auto"/>
          </w:divBdr>
        </w:div>
        <w:div w:id="1873807021">
          <w:marLeft w:val="0"/>
          <w:marRight w:val="0"/>
          <w:marTop w:val="0"/>
          <w:marBottom w:val="0"/>
          <w:divBdr>
            <w:top w:val="none" w:sz="0" w:space="0" w:color="auto"/>
            <w:left w:val="none" w:sz="0" w:space="0" w:color="auto"/>
            <w:bottom w:val="none" w:sz="0" w:space="0" w:color="auto"/>
            <w:right w:val="none" w:sz="0" w:space="0" w:color="auto"/>
          </w:divBdr>
        </w:div>
      </w:divsChild>
    </w:div>
    <w:div w:id="903685168">
      <w:bodyDiv w:val="1"/>
      <w:marLeft w:val="0"/>
      <w:marRight w:val="0"/>
      <w:marTop w:val="0"/>
      <w:marBottom w:val="0"/>
      <w:divBdr>
        <w:top w:val="none" w:sz="0" w:space="0" w:color="auto"/>
        <w:left w:val="none" w:sz="0" w:space="0" w:color="auto"/>
        <w:bottom w:val="none" w:sz="0" w:space="0" w:color="auto"/>
        <w:right w:val="none" w:sz="0" w:space="0" w:color="auto"/>
      </w:divBdr>
    </w:div>
    <w:div w:id="1056465717">
      <w:bodyDiv w:val="1"/>
      <w:marLeft w:val="0"/>
      <w:marRight w:val="0"/>
      <w:marTop w:val="0"/>
      <w:marBottom w:val="0"/>
      <w:divBdr>
        <w:top w:val="none" w:sz="0" w:space="0" w:color="auto"/>
        <w:left w:val="none" w:sz="0" w:space="0" w:color="auto"/>
        <w:bottom w:val="none" w:sz="0" w:space="0" w:color="auto"/>
        <w:right w:val="none" w:sz="0" w:space="0" w:color="auto"/>
      </w:divBdr>
    </w:div>
    <w:div w:id="1188636986">
      <w:bodyDiv w:val="1"/>
      <w:marLeft w:val="0"/>
      <w:marRight w:val="0"/>
      <w:marTop w:val="0"/>
      <w:marBottom w:val="0"/>
      <w:divBdr>
        <w:top w:val="none" w:sz="0" w:space="0" w:color="auto"/>
        <w:left w:val="none" w:sz="0" w:space="0" w:color="auto"/>
        <w:bottom w:val="none" w:sz="0" w:space="0" w:color="auto"/>
        <w:right w:val="none" w:sz="0" w:space="0" w:color="auto"/>
      </w:divBdr>
    </w:div>
    <w:div w:id="1401900040">
      <w:bodyDiv w:val="1"/>
      <w:marLeft w:val="0"/>
      <w:marRight w:val="0"/>
      <w:marTop w:val="0"/>
      <w:marBottom w:val="0"/>
      <w:divBdr>
        <w:top w:val="none" w:sz="0" w:space="0" w:color="auto"/>
        <w:left w:val="none" w:sz="0" w:space="0" w:color="auto"/>
        <w:bottom w:val="none" w:sz="0" w:space="0" w:color="auto"/>
        <w:right w:val="none" w:sz="0" w:space="0" w:color="auto"/>
      </w:divBdr>
    </w:div>
    <w:div w:id="1473865306">
      <w:bodyDiv w:val="1"/>
      <w:marLeft w:val="0"/>
      <w:marRight w:val="0"/>
      <w:marTop w:val="0"/>
      <w:marBottom w:val="0"/>
      <w:divBdr>
        <w:top w:val="none" w:sz="0" w:space="0" w:color="auto"/>
        <w:left w:val="none" w:sz="0" w:space="0" w:color="auto"/>
        <w:bottom w:val="none" w:sz="0" w:space="0" w:color="auto"/>
        <w:right w:val="none" w:sz="0" w:space="0" w:color="auto"/>
      </w:divBdr>
      <w:divsChild>
        <w:div w:id="525558648">
          <w:marLeft w:val="0"/>
          <w:marRight w:val="0"/>
          <w:marTop w:val="0"/>
          <w:marBottom w:val="0"/>
          <w:divBdr>
            <w:top w:val="none" w:sz="0" w:space="0" w:color="auto"/>
            <w:left w:val="none" w:sz="0" w:space="0" w:color="auto"/>
            <w:bottom w:val="none" w:sz="0" w:space="0" w:color="auto"/>
            <w:right w:val="none" w:sz="0" w:space="0" w:color="auto"/>
          </w:divBdr>
        </w:div>
        <w:div w:id="648831269">
          <w:marLeft w:val="0"/>
          <w:marRight w:val="0"/>
          <w:marTop w:val="0"/>
          <w:marBottom w:val="0"/>
          <w:divBdr>
            <w:top w:val="none" w:sz="0" w:space="0" w:color="auto"/>
            <w:left w:val="none" w:sz="0" w:space="0" w:color="auto"/>
            <w:bottom w:val="none" w:sz="0" w:space="0" w:color="auto"/>
            <w:right w:val="none" w:sz="0" w:space="0" w:color="auto"/>
          </w:divBdr>
        </w:div>
        <w:div w:id="1784299927">
          <w:marLeft w:val="0"/>
          <w:marRight w:val="0"/>
          <w:marTop w:val="0"/>
          <w:marBottom w:val="0"/>
          <w:divBdr>
            <w:top w:val="none" w:sz="0" w:space="0" w:color="auto"/>
            <w:left w:val="none" w:sz="0" w:space="0" w:color="auto"/>
            <w:bottom w:val="none" w:sz="0" w:space="0" w:color="auto"/>
            <w:right w:val="none" w:sz="0" w:space="0" w:color="auto"/>
          </w:divBdr>
        </w:div>
      </w:divsChild>
    </w:div>
    <w:div w:id="1531140688">
      <w:bodyDiv w:val="1"/>
      <w:marLeft w:val="0"/>
      <w:marRight w:val="0"/>
      <w:marTop w:val="0"/>
      <w:marBottom w:val="0"/>
      <w:divBdr>
        <w:top w:val="none" w:sz="0" w:space="0" w:color="auto"/>
        <w:left w:val="none" w:sz="0" w:space="0" w:color="auto"/>
        <w:bottom w:val="none" w:sz="0" w:space="0" w:color="auto"/>
        <w:right w:val="none" w:sz="0" w:space="0" w:color="auto"/>
      </w:divBdr>
    </w:div>
    <w:div w:id="1583955568">
      <w:bodyDiv w:val="1"/>
      <w:marLeft w:val="0"/>
      <w:marRight w:val="0"/>
      <w:marTop w:val="0"/>
      <w:marBottom w:val="0"/>
      <w:divBdr>
        <w:top w:val="none" w:sz="0" w:space="0" w:color="auto"/>
        <w:left w:val="none" w:sz="0" w:space="0" w:color="auto"/>
        <w:bottom w:val="none" w:sz="0" w:space="0" w:color="auto"/>
        <w:right w:val="none" w:sz="0" w:space="0" w:color="auto"/>
      </w:divBdr>
    </w:div>
    <w:div w:id="1728608265">
      <w:bodyDiv w:val="1"/>
      <w:marLeft w:val="0"/>
      <w:marRight w:val="0"/>
      <w:marTop w:val="0"/>
      <w:marBottom w:val="0"/>
      <w:divBdr>
        <w:top w:val="none" w:sz="0" w:space="0" w:color="auto"/>
        <w:left w:val="none" w:sz="0" w:space="0" w:color="auto"/>
        <w:bottom w:val="none" w:sz="0" w:space="0" w:color="auto"/>
        <w:right w:val="none" w:sz="0" w:space="0" w:color="auto"/>
      </w:divBdr>
      <w:divsChild>
        <w:div w:id="1514147432">
          <w:marLeft w:val="0"/>
          <w:marRight w:val="0"/>
          <w:marTop w:val="0"/>
          <w:marBottom w:val="0"/>
          <w:divBdr>
            <w:top w:val="none" w:sz="0" w:space="0" w:color="auto"/>
            <w:left w:val="none" w:sz="0" w:space="0" w:color="auto"/>
            <w:bottom w:val="none" w:sz="0" w:space="0" w:color="auto"/>
            <w:right w:val="none" w:sz="0" w:space="0" w:color="auto"/>
          </w:divBdr>
        </w:div>
        <w:div w:id="962347853">
          <w:marLeft w:val="0"/>
          <w:marRight w:val="0"/>
          <w:marTop w:val="0"/>
          <w:marBottom w:val="0"/>
          <w:divBdr>
            <w:top w:val="none" w:sz="0" w:space="0" w:color="auto"/>
            <w:left w:val="none" w:sz="0" w:space="0" w:color="auto"/>
            <w:bottom w:val="none" w:sz="0" w:space="0" w:color="auto"/>
            <w:right w:val="none" w:sz="0" w:space="0" w:color="auto"/>
          </w:divBdr>
        </w:div>
        <w:div w:id="54817837">
          <w:marLeft w:val="0"/>
          <w:marRight w:val="0"/>
          <w:marTop w:val="0"/>
          <w:marBottom w:val="0"/>
          <w:divBdr>
            <w:top w:val="none" w:sz="0" w:space="0" w:color="auto"/>
            <w:left w:val="none" w:sz="0" w:space="0" w:color="auto"/>
            <w:bottom w:val="none" w:sz="0" w:space="0" w:color="auto"/>
            <w:right w:val="none" w:sz="0" w:space="0" w:color="auto"/>
          </w:divBdr>
        </w:div>
        <w:div w:id="10226492">
          <w:marLeft w:val="0"/>
          <w:marRight w:val="0"/>
          <w:marTop w:val="0"/>
          <w:marBottom w:val="0"/>
          <w:divBdr>
            <w:top w:val="none" w:sz="0" w:space="0" w:color="auto"/>
            <w:left w:val="none" w:sz="0" w:space="0" w:color="auto"/>
            <w:bottom w:val="none" w:sz="0" w:space="0" w:color="auto"/>
            <w:right w:val="none" w:sz="0" w:space="0" w:color="auto"/>
          </w:divBdr>
        </w:div>
        <w:div w:id="2056345544">
          <w:marLeft w:val="0"/>
          <w:marRight w:val="0"/>
          <w:marTop w:val="0"/>
          <w:marBottom w:val="0"/>
          <w:divBdr>
            <w:top w:val="none" w:sz="0" w:space="0" w:color="auto"/>
            <w:left w:val="none" w:sz="0" w:space="0" w:color="auto"/>
            <w:bottom w:val="none" w:sz="0" w:space="0" w:color="auto"/>
            <w:right w:val="none" w:sz="0" w:space="0" w:color="auto"/>
          </w:divBdr>
        </w:div>
        <w:div w:id="1061367356">
          <w:marLeft w:val="0"/>
          <w:marRight w:val="0"/>
          <w:marTop w:val="0"/>
          <w:marBottom w:val="0"/>
          <w:divBdr>
            <w:top w:val="none" w:sz="0" w:space="0" w:color="auto"/>
            <w:left w:val="none" w:sz="0" w:space="0" w:color="auto"/>
            <w:bottom w:val="none" w:sz="0" w:space="0" w:color="auto"/>
            <w:right w:val="none" w:sz="0" w:space="0" w:color="auto"/>
          </w:divBdr>
        </w:div>
        <w:div w:id="1414207427">
          <w:marLeft w:val="0"/>
          <w:marRight w:val="0"/>
          <w:marTop w:val="0"/>
          <w:marBottom w:val="0"/>
          <w:divBdr>
            <w:top w:val="none" w:sz="0" w:space="0" w:color="auto"/>
            <w:left w:val="none" w:sz="0" w:space="0" w:color="auto"/>
            <w:bottom w:val="none" w:sz="0" w:space="0" w:color="auto"/>
            <w:right w:val="none" w:sz="0" w:space="0" w:color="auto"/>
          </w:divBdr>
        </w:div>
        <w:div w:id="561449634">
          <w:marLeft w:val="0"/>
          <w:marRight w:val="0"/>
          <w:marTop w:val="0"/>
          <w:marBottom w:val="0"/>
          <w:divBdr>
            <w:top w:val="none" w:sz="0" w:space="0" w:color="auto"/>
            <w:left w:val="none" w:sz="0" w:space="0" w:color="auto"/>
            <w:bottom w:val="none" w:sz="0" w:space="0" w:color="auto"/>
            <w:right w:val="none" w:sz="0" w:space="0" w:color="auto"/>
          </w:divBdr>
        </w:div>
        <w:div w:id="90052361">
          <w:marLeft w:val="0"/>
          <w:marRight w:val="0"/>
          <w:marTop w:val="0"/>
          <w:marBottom w:val="0"/>
          <w:divBdr>
            <w:top w:val="none" w:sz="0" w:space="0" w:color="auto"/>
            <w:left w:val="none" w:sz="0" w:space="0" w:color="auto"/>
            <w:bottom w:val="none" w:sz="0" w:space="0" w:color="auto"/>
            <w:right w:val="none" w:sz="0" w:space="0" w:color="auto"/>
          </w:divBdr>
        </w:div>
        <w:div w:id="1123033783">
          <w:marLeft w:val="0"/>
          <w:marRight w:val="0"/>
          <w:marTop w:val="0"/>
          <w:marBottom w:val="0"/>
          <w:divBdr>
            <w:top w:val="none" w:sz="0" w:space="0" w:color="auto"/>
            <w:left w:val="none" w:sz="0" w:space="0" w:color="auto"/>
            <w:bottom w:val="none" w:sz="0" w:space="0" w:color="auto"/>
            <w:right w:val="none" w:sz="0" w:space="0" w:color="auto"/>
          </w:divBdr>
        </w:div>
        <w:div w:id="1640644098">
          <w:marLeft w:val="0"/>
          <w:marRight w:val="0"/>
          <w:marTop w:val="0"/>
          <w:marBottom w:val="0"/>
          <w:divBdr>
            <w:top w:val="none" w:sz="0" w:space="0" w:color="auto"/>
            <w:left w:val="none" w:sz="0" w:space="0" w:color="auto"/>
            <w:bottom w:val="none" w:sz="0" w:space="0" w:color="auto"/>
            <w:right w:val="none" w:sz="0" w:space="0" w:color="auto"/>
          </w:divBdr>
        </w:div>
        <w:div w:id="1829898964">
          <w:marLeft w:val="0"/>
          <w:marRight w:val="0"/>
          <w:marTop w:val="0"/>
          <w:marBottom w:val="0"/>
          <w:divBdr>
            <w:top w:val="none" w:sz="0" w:space="0" w:color="auto"/>
            <w:left w:val="none" w:sz="0" w:space="0" w:color="auto"/>
            <w:bottom w:val="none" w:sz="0" w:space="0" w:color="auto"/>
            <w:right w:val="none" w:sz="0" w:space="0" w:color="auto"/>
          </w:divBdr>
        </w:div>
        <w:div w:id="2109739440">
          <w:marLeft w:val="0"/>
          <w:marRight w:val="0"/>
          <w:marTop w:val="0"/>
          <w:marBottom w:val="0"/>
          <w:divBdr>
            <w:top w:val="none" w:sz="0" w:space="0" w:color="auto"/>
            <w:left w:val="none" w:sz="0" w:space="0" w:color="auto"/>
            <w:bottom w:val="none" w:sz="0" w:space="0" w:color="auto"/>
            <w:right w:val="none" w:sz="0" w:space="0" w:color="auto"/>
          </w:divBdr>
        </w:div>
        <w:div w:id="415708640">
          <w:marLeft w:val="0"/>
          <w:marRight w:val="0"/>
          <w:marTop w:val="0"/>
          <w:marBottom w:val="0"/>
          <w:divBdr>
            <w:top w:val="none" w:sz="0" w:space="0" w:color="auto"/>
            <w:left w:val="none" w:sz="0" w:space="0" w:color="auto"/>
            <w:bottom w:val="none" w:sz="0" w:space="0" w:color="auto"/>
            <w:right w:val="none" w:sz="0" w:space="0" w:color="auto"/>
          </w:divBdr>
        </w:div>
        <w:div w:id="2089885902">
          <w:marLeft w:val="0"/>
          <w:marRight w:val="0"/>
          <w:marTop w:val="0"/>
          <w:marBottom w:val="0"/>
          <w:divBdr>
            <w:top w:val="none" w:sz="0" w:space="0" w:color="auto"/>
            <w:left w:val="none" w:sz="0" w:space="0" w:color="auto"/>
            <w:bottom w:val="none" w:sz="0" w:space="0" w:color="auto"/>
            <w:right w:val="none" w:sz="0" w:space="0" w:color="auto"/>
          </w:divBdr>
        </w:div>
        <w:div w:id="477459944">
          <w:marLeft w:val="0"/>
          <w:marRight w:val="0"/>
          <w:marTop w:val="0"/>
          <w:marBottom w:val="0"/>
          <w:divBdr>
            <w:top w:val="none" w:sz="0" w:space="0" w:color="auto"/>
            <w:left w:val="none" w:sz="0" w:space="0" w:color="auto"/>
            <w:bottom w:val="none" w:sz="0" w:space="0" w:color="auto"/>
            <w:right w:val="none" w:sz="0" w:space="0" w:color="auto"/>
          </w:divBdr>
        </w:div>
        <w:div w:id="1733576397">
          <w:marLeft w:val="0"/>
          <w:marRight w:val="0"/>
          <w:marTop w:val="0"/>
          <w:marBottom w:val="0"/>
          <w:divBdr>
            <w:top w:val="none" w:sz="0" w:space="0" w:color="auto"/>
            <w:left w:val="none" w:sz="0" w:space="0" w:color="auto"/>
            <w:bottom w:val="none" w:sz="0" w:space="0" w:color="auto"/>
            <w:right w:val="none" w:sz="0" w:space="0" w:color="auto"/>
          </w:divBdr>
        </w:div>
        <w:div w:id="1231425862">
          <w:marLeft w:val="0"/>
          <w:marRight w:val="0"/>
          <w:marTop w:val="0"/>
          <w:marBottom w:val="0"/>
          <w:divBdr>
            <w:top w:val="none" w:sz="0" w:space="0" w:color="auto"/>
            <w:left w:val="none" w:sz="0" w:space="0" w:color="auto"/>
            <w:bottom w:val="none" w:sz="0" w:space="0" w:color="auto"/>
            <w:right w:val="none" w:sz="0" w:space="0" w:color="auto"/>
          </w:divBdr>
        </w:div>
        <w:div w:id="1213347350">
          <w:marLeft w:val="0"/>
          <w:marRight w:val="0"/>
          <w:marTop w:val="0"/>
          <w:marBottom w:val="0"/>
          <w:divBdr>
            <w:top w:val="none" w:sz="0" w:space="0" w:color="auto"/>
            <w:left w:val="none" w:sz="0" w:space="0" w:color="auto"/>
            <w:bottom w:val="none" w:sz="0" w:space="0" w:color="auto"/>
            <w:right w:val="none" w:sz="0" w:space="0" w:color="auto"/>
          </w:divBdr>
        </w:div>
        <w:div w:id="1964071419">
          <w:marLeft w:val="0"/>
          <w:marRight w:val="0"/>
          <w:marTop w:val="0"/>
          <w:marBottom w:val="0"/>
          <w:divBdr>
            <w:top w:val="none" w:sz="0" w:space="0" w:color="auto"/>
            <w:left w:val="none" w:sz="0" w:space="0" w:color="auto"/>
            <w:bottom w:val="none" w:sz="0" w:space="0" w:color="auto"/>
            <w:right w:val="none" w:sz="0" w:space="0" w:color="auto"/>
          </w:divBdr>
        </w:div>
        <w:div w:id="267204637">
          <w:marLeft w:val="0"/>
          <w:marRight w:val="0"/>
          <w:marTop w:val="0"/>
          <w:marBottom w:val="0"/>
          <w:divBdr>
            <w:top w:val="none" w:sz="0" w:space="0" w:color="auto"/>
            <w:left w:val="none" w:sz="0" w:space="0" w:color="auto"/>
            <w:bottom w:val="none" w:sz="0" w:space="0" w:color="auto"/>
            <w:right w:val="none" w:sz="0" w:space="0" w:color="auto"/>
          </w:divBdr>
        </w:div>
        <w:div w:id="1071194686">
          <w:marLeft w:val="0"/>
          <w:marRight w:val="0"/>
          <w:marTop w:val="0"/>
          <w:marBottom w:val="0"/>
          <w:divBdr>
            <w:top w:val="none" w:sz="0" w:space="0" w:color="auto"/>
            <w:left w:val="none" w:sz="0" w:space="0" w:color="auto"/>
            <w:bottom w:val="none" w:sz="0" w:space="0" w:color="auto"/>
            <w:right w:val="none" w:sz="0" w:space="0" w:color="auto"/>
          </w:divBdr>
        </w:div>
        <w:div w:id="788545293">
          <w:marLeft w:val="0"/>
          <w:marRight w:val="0"/>
          <w:marTop w:val="0"/>
          <w:marBottom w:val="0"/>
          <w:divBdr>
            <w:top w:val="none" w:sz="0" w:space="0" w:color="auto"/>
            <w:left w:val="none" w:sz="0" w:space="0" w:color="auto"/>
            <w:bottom w:val="none" w:sz="0" w:space="0" w:color="auto"/>
            <w:right w:val="none" w:sz="0" w:space="0" w:color="auto"/>
          </w:divBdr>
        </w:div>
      </w:divsChild>
    </w:div>
    <w:div w:id="1814711082">
      <w:bodyDiv w:val="1"/>
      <w:marLeft w:val="0"/>
      <w:marRight w:val="0"/>
      <w:marTop w:val="0"/>
      <w:marBottom w:val="0"/>
      <w:divBdr>
        <w:top w:val="none" w:sz="0" w:space="0" w:color="auto"/>
        <w:left w:val="none" w:sz="0" w:space="0" w:color="auto"/>
        <w:bottom w:val="none" w:sz="0" w:space="0" w:color="auto"/>
        <w:right w:val="none" w:sz="0" w:space="0" w:color="auto"/>
      </w:divBdr>
    </w:div>
    <w:div w:id="1923105801">
      <w:bodyDiv w:val="1"/>
      <w:marLeft w:val="0"/>
      <w:marRight w:val="0"/>
      <w:marTop w:val="0"/>
      <w:marBottom w:val="0"/>
      <w:divBdr>
        <w:top w:val="none" w:sz="0" w:space="0" w:color="auto"/>
        <w:left w:val="none" w:sz="0" w:space="0" w:color="auto"/>
        <w:bottom w:val="none" w:sz="0" w:space="0" w:color="auto"/>
        <w:right w:val="none" w:sz="0" w:space="0" w:color="auto"/>
      </w:divBdr>
      <w:divsChild>
        <w:div w:id="1561480802">
          <w:marLeft w:val="0"/>
          <w:marRight w:val="0"/>
          <w:marTop w:val="0"/>
          <w:marBottom w:val="0"/>
          <w:divBdr>
            <w:top w:val="none" w:sz="0" w:space="0" w:color="auto"/>
            <w:left w:val="none" w:sz="0" w:space="0" w:color="auto"/>
            <w:bottom w:val="none" w:sz="0" w:space="0" w:color="auto"/>
            <w:right w:val="none" w:sz="0" w:space="0" w:color="auto"/>
          </w:divBdr>
        </w:div>
        <w:div w:id="868184297">
          <w:marLeft w:val="0"/>
          <w:marRight w:val="0"/>
          <w:marTop w:val="0"/>
          <w:marBottom w:val="0"/>
          <w:divBdr>
            <w:top w:val="none" w:sz="0" w:space="0" w:color="auto"/>
            <w:left w:val="none" w:sz="0" w:space="0" w:color="auto"/>
            <w:bottom w:val="none" w:sz="0" w:space="0" w:color="auto"/>
            <w:right w:val="none" w:sz="0" w:space="0" w:color="auto"/>
          </w:divBdr>
        </w:div>
        <w:div w:id="1423331349">
          <w:marLeft w:val="0"/>
          <w:marRight w:val="0"/>
          <w:marTop w:val="0"/>
          <w:marBottom w:val="0"/>
          <w:divBdr>
            <w:top w:val="none" w:sz="0" w:space="0" w:color="auto"/>
            <w:left w:val="none" w:sz="0" w:space="0" w:color="auto"/>
            <w:bottom w:val="none" w:sz="0" w:space="0" w:color="auto"/>
            <w:right w:val="none" w:sz="0" w:space="0" w:color="auto"/>
          </w:divBdr>
        </w:div>
        <w:div w:id="1559973357">
          <w:marLeft w:val="0"/>
          <w:marRight w:val="0"/>
          <w:marTop w:val="0"/>
          <w:marBottom w:val="0"/>
          <w:divBdr>
            <w:top w:val="none" w:sz="0" w:space="0" w:color="auto"/>
            <w:left w:val="none" w:sz="0" w:space="0" w:color="auto"/>
            <w:bottom w:val="none" w:sz="0" w:space="0" w:color="auto"/>
            <w:right w:val="none" w:sz="0" w:space="0" w:color="auto"/>
          </w:divBdr>
        </w:div>
        <w:div w:id="696547644">
          <w:marLeft w:val="0"/>
          <w:marRight w:val="0"/>
          <w:marTop w:val="0"/>
          <w:marBottom w:val="0"/>
          <w:divBdr>
            <w:top w:val="none" w:sz="0" w:space="0" w:color="auto"/>
            <w:left w:val="none" w:sz="0" w:space="0" w:color="auto"/>
            <w:bottom w:val="none" w:sz="0" w:space="0" w:color="auto"/>
            <w:right w:val="none" w:sz="0" w:space="0" w:color="auto"/>
          </w:divBdr>
        </w:div>
        <w:div w:id="391805707">
          <w:marLeft w:val="0"/>
          <w:marRight w:val="0"/>
          <w:marTop w:val="0"/>
          <w:marBottom w:val="0"/>
          <w:divBdr>
            <w:top w:val="none" w:sz="0" w:space="0" w:color="auto"/>
            <w:left w:val="none" w:sz="0" w:space="0" w:color="auto"/>
            <w:bottom w:val="none" w:sz="0" w:space="0" w:color="auto"/>
            <w:right w:val="none" w:sz="0" w:space="0" w:color="auto"/>
          </w:divBdr>
        </w:div>
        <w:div w:id="2052224413">
          <w:marLeft w:val="0"/>
          <w:marRight w:val="0"/>
          <w:marTop w:val="0"/>
          <w:marBottom w:val="0"/>
          <w:divBdr>
            <w:top w:val="none" w:sz="0" w:space="0" w:color="auto"/>
            <w:left w:val="none" w:sz="0" w:space="0" w:color="auto"/>
            <w:bottom w:val="none" w:sz="0" w:space="0" w:color="auto"/>
            <w:right w:val="none" w:sz="0" w:space="0" w:color="auto"/>
          </w:divBdr>
        </w:div>
        <w:div w:id="940335848">
          <w:marLeft w:val="0"/>
          <w:marRight w:val="0"/>
          <w:marTop w:val="0"/>
          <w:marBottom w:val="0"/>
          <w:divBdr>
            <w:top w:val="none" w:sz="0" w:space="0" w:color="auto"/>
            <w:left w:val="none" w:sz="0" w:space="0" w:color="auto"/>
            <w:bottom w:val="none" w:sz="0" w:space="0" w:color="auto"/>
            <w:right w:val="none" w:sz="0" w:space="0" w:color="auto"/>
          </w:divBdr>
        </w:div>
      </w:divsChild>
    </w:div>
    <w:div w:id="193693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Col17</b:Tag>
    <b:SourceType>InternetSite</b:SourceType>
    <b:Guid>{673A79E6-1FB6-4221-A734-7DCAED9F7B40}</b:Guid>
    <b:Author>
      <b:Author>
        <b:Corporate>Colgate-Palmolive Company</b:Corporate>
      </b:Author>
    </b:Author>
    <b:Title>Colgate-Palmolive History</b:Title>
    <b:Year>2017</b:Year>
    <b:YearAccessed>2017</b:YearAccessed>
    <b:MonthAccessed>12</b:MonthAccessed>
    <b:DayAccessed>12</b:DayAccessed>
    <b:URL>https://www.colgatepalmolive.com/en-us/about/history</b:URL>
    <b:RefOrder>1</b:RefOrder>
  </b:Source>
  <b:Source>
    <b:Tag>Mic01</b:Tag>
    <b:SourceType>Report</b:SourceType>
    <b:Guid>{D56C0150-7E1D-4252-BF1C-A8868AFF18AF}</b:Guid>
    <b:Title>Strategy and the Internet</b:Title>
    <b:Year>2001</b:Year>
    <b:City>Harvard</b:City>
    <b:Publisher>Harvard Business School Publishing Corporation</b:Publisher>
    <b:Author>
      <b:Author>
        <b:NameList>
          <b:Person>
            <b:Last>Porter</b:Last>
            <b:First>Michael</b:First>
            <b:Middle>E.</b:Middle>
          </b:Person>
        </b:NameList>
      </b:Author>
    </b:Author>
    <b:RefOrder>2</b:RefOrder>
  </b:Source>
  <b:Source>
    <b:Tag>Ric00</b:Tag>
    <b:SourceType>Report</b:SourceType>
    <b:Guid>{AA8FD0D2-CD3B-450A-B931-4426710BB888}</b:Guid>
    <b:Author>
      <b:Author>
        <b:NameList>
          <b:Person>
            <b:Last>Lancioni</b:Last>
            <b:First>Richard</b:First>
            <b:Middle>A.</b:Middle>
          </b:Person>
        </b:NameList>
      </b:Author>
    </b:Author>
    <b:Title>The Role of the Internet </b:Title>
    <b:Year>2000</b:Year>
    <b:Publisher>Elsevier Science Inc</b:Publisher>
    <b:City>New York</b:City>
    <b:RefOrder>3</b:RefOrder>
  </b:Source>
</b:Sources>
</file>

<file path=customXml/itemProps1.xml><?xml version="1.0" encoding="utf-8"?>
<ds:datastoreItem xmlns:ds="http://schemas.openxmlformats.org/officeDocument/2006/customXml" ds:itemID="{FAD3CAB3-738E-43FF-A043-A42F8CF97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Copping</dc:creator>
  <cp:keywords/>
  <dc:description/>
  <cp:lastModifiedBy>James Copping</cp:lastModifiedBy>
  <cp:revision>46</cp:revision>
  <dcterms:created xsi:type="dcterms:W3CDTF">2017-12-12T10:57:00Z</dcterms:created>
  <dcterms:modified xsi:type="dcterms:W3CDTF">2017-12-12T12:49:00Z</dcterms:modified>
</cp:coreProperties>
</file>