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B7692" w14:textId="79B6C36B" w:rsidR="00657859" w:rsidRPr="003425F3" w:rsidRDefault="003E33C5" w:rsidP="00BB644E">
      <w:pPr>
        <w:jc w:val="center"/>
        <w:rPr>
          <w:rFonts w:eastAsia="新細明體"/>
          <w:b/>
          <w:bCs/>
          <w:sz w:val="28"/>
          <w:szCs w:val="28"/>
          <w:lang w:eastAsia="zh-TW"/>
        </w:rPr>
      </w:pPr>
      <w:r w:rsidRPr="00BB644E">
        <w:rPr>
          <w:rFonts w:hint="eastAsia"/>
          <w:b/>
          <w:bCs/>
          <w:sz w:val="28"/>
          <w:szCs w:val="28"/>
        </w:rPr>
        <w:t>N</w:t>
      </w:r>
      <w:r w:rsidRPr="00BB644E">
        <w:rPr>
          <w:b/>
          <w:bCs/>
          <w:sz w:val="28"/>
          <w:szCs w:val="28"/>
        </w:rPr>
        <w:t>uvoton ISP Programming</w:t>
      </w:r>
      <w:r w:rsidR="003425F3">
        <w:rPr>
          <w:rFonts w:eastAsia="新細明體" w:hint="eastAsia"/>
          <w:b/>
          <w:bCs/>
          <w:sz w:val="28"/>
          <w:szCs w:val="28"/>
          <w:lang w:eastAsia="zh-TW"/>
        </w:rPr>
        <w:t xml:space="preserve"> (COM PORT)</w:t>
      </w:r>
    </w:p>
    <w:p w14:paraId="52EAE9D1" w14:textId="3BE17342" w:rsidR="00BB644E" w:rsidRPr="003425F3" w:rsidRDefault="00BB644E">
      <w:pPr>
        <w:rPr>
          <w:rFonts w:eastAsia="新細明體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25F3" w14:paraId="59A128A7" w14:textId="77777777" w:rsidTr="003425F3">
        <w:tc>
          <w:tcPr>
            <w:tcW w:w="9016" w:type="dxa"/>
          </w:tcPr>
          <w:p w14:paraId="313BAE79" w14:textId="11428ADB" w:rsidR="003425F3" w:rsidRDefault="003425F3">
            <w:r>
              <w:rPr>
                <w:noProof/>
              </w:rPr>
              <w:drawing>
                <wp:inline distT="0" distB="0" distL="0" distR="0" wp14:anchorId="40D5BAD1" wp14:editId="626CB3CC">
                  <wp:extent cx="5731510" cy="1303020"/>
                  <wp:effectExtent l="0" t="0" r="2540" b="0"/>
                  <wp:docPr id="1722147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1470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2A2D0" w14:textId="77777777" w:rsidR="00270EDE" w:rsidRPr="003425F3" w:rsidRDefault="00270EDE">
      <w:pPr>
        <w:rPr>
          <w:rFonts w:eastAsia="新細明體"/>
          <w:lang w:eastAsia="zh-TW"/>
        </w:rPr>
      </w:pPr>
    </w:p>
    <w:p w14:paraId="7C8CF667" w14:textId="77777777" w:rsidR="00BB644E" w:rsidRPr="003425F3" w:rsidRDefault="00BB644E" w:rsidP="003E33C5">
      <w:pPr>
        <w:pStyle w:val="ListParagraph"/>
        <w:numPr>
          <w:ilvl w:val="0"/>
          <w:numId w:val="1"/>
        </w:numPr>
        <w:ind w:leftChars="0"/>
      </w:pPr>
      <w:r>
        <w:t>I connected between Nutiny NUC029SDE EVB and Nuvoton NuMicro ICP programming tool when the Nutiny board is physically connected to PC through USB.</w:t>
      </w:r>
    </w:p>
    <w:p w14:paraId="3294C7E7" w14:textId="32B30D60" w:rsidR="003425F3" w:rsidRPr="003425F3" w:rsidRDefault="003425F3" w:rsidP="003425F3">
      <w:pPr>
        <w:ind w:left="400"/>
        <w:rPr>
          <w:rFonts w:eastAsia="新細明體"/>
          <w:color w:val="FF0000"/>
          <w:lang w:eastAsia="zh-TW"/>
        </w:rPr>
      </w:pPr>
      <w:r w:rsidRPr="003425F3">
        <w:rPr>
          <w:rFonts w:eastAsia="新細明體" w:hint="eastAsia"/>
          <w:color w:val="FF0000"/>
          <w:lang w:eastAsia="zh-TW"/>
        </w:rPr>
        <w:t xml:space="preserve">LDROM BIN FILE </w:t>
      </w:r>
      <w:r w:rsidRPr="003425F3">
        <w:rPr>
          <w:rFonts w:eastAsia="新細明體"/>
          <w:color w:val="FF0000"/>
          <w:lang w:eastAsia="zh-TW"/>
        </w:rPr>
        <w:t>In</w:t>
      </w:r>
      <w:r w:rsidRPr="003425F3">
        <w:rPr>
          <w:rFonts w:eastAsia="新細明體" w:hint="eastAsia"/>
          <w:color w:val="FF0000"/>
          <w:lang w:eastAsia="zh-TW"/>
        </w:rPr>
        <w:t xml:space="preserve"> BSP:</w:t>
      </w:r>
      <w:r w:rsidRPr="003425F3">
        <w:rPr>
          <w:color w:val="FF0000"/>
        </w:rPr>
        <w:t xml:space="preserve"> </w:t>
      </w:r>
      <w:r w:rsidRPr="003425F3">
        <w:rPr>
          <w:rFonts w:eastAsia="新細明體"/>
          <w:color w:val="FF0000"/>
          <w:lang w:eastAsia="zh-TW"/>
        </w:rPr>
        <w:t>SampleCode/ISP/ISP_UART</w:t>
      </w:r>
    </w:p>
    <w:p w14:paraId="46D5BC63" w14:textId="413126AE" w:rsidR="003E33C5" w:rsidRDefault="003425F3" w:rsidP="00BB644E">
      <w:pPr>
        <w:ind w:left="400"/>
      </w:pPr>
      <w:r>
        <w:rPr>
          <w:noProof/>
        </w:rPr>
        <w:drawing>
          <wp:inline distT="0" distB="0" distL="0" distR="0" wp14:anchorId="0DA2BFDC" wp14:editId="491B8E5B">
            <wp:extent cx="4816475" cy="1647825"/>
            <wp:effectExtent l="0" t="0" r="3175" b="9525"/>
            <wp:docPr id="434586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FC42" w14:textId="77777777" w:rsidR="00960666" w:rsidRDefault="00BB644E" w:rsidP="00BB644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ress Settings in Config bits which is indicated with red rectangular form. </w:t>
      </w:r>
    </w:p>
    <w:p w14:paraId="3DE21EBB" w14:textId="77777777" w:rsidR="00BB644E" w:rsidRDefault="00BB644E" w:rsidP="00BB644E">
      <w:pPr>
        <w:ind w:left="400"/>
      </w:pPr>
      <w:r>
        <w:rPr>
          <w:noProof/>
        </w:rPr>
        <w:drawing>
          <wp:inline distT="0" distB="0" distL="0" distR="0" wp14:anchorId="42AB6F35" wp14:editId="45D60D3C">
            <wp:extent cx="5731510" cy="26384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D2F6" w14:textId="77777777" w:rsidR="00BB644E" w:rsidRDefault="00BB644E" w:rsidP="00BB644E">
      <w:pPr>
        <w:pStyle w:val="ListParagraph"/>
        <w:numPr>
          <w:ilvl w:val="0"/>
          <w:numId w:val="1"/>
        </w:numPr>
        <w:ind w:leftChars="0"/>
      </w:pPr>
      <w:r>
        <w:t>Select LDROM in Boot Options</w:t>
      </w:r>
    </w:p>
    <w:p w14:paraId="74C6F7D6" w14:textId="77777777" w:rsidR="003E33C5" w:rsidRDefault="00BB644E" w:rsidP="003E33C5">
      <w:pPr>
        <w:pStyle w:val="ListParagraph"/>
        <w:ind w:leftChars="0" w:left="760"/>
      </w:pPr>
      <w:r>
        <w:rPr>
          <w:noProof/>
        </w:rPr>
        <w:lastRenderedPageBreak/>
        <w:drawing>
          <wp:inline distT="0" distB="0" distL="0" distR="0" wp14:anchorId="3FC68D7D" wp14:editId="3F2ED452">
            <wp:extent cx="5095875" cy="5591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D018" w14:textId="77777777" w:rsidR="00BB644E" w:rsidRDefault="00BB644E" w:rsidP="00BB644E">
      <w:pPr>
        <w:pStyle w:val="ListParagraph"/>
        <w:numPr>
          <w:ilvl w:val="0"/>
          <w:numId w:val="1"/>
        </w:numPr>
        <w:ind w:leftChars="0"/>
      </w:pPr>
      <w:r>
        <w:t>Check LDROM and Config Options in Programming Options</w:t>
      </w:r>
    </w:p>
    <w:p w14:paraId="0921EC3C" w14:textId="77777777" w:rsidR="003E33C5" w:rsidRDefault="00BB644E" w:rsidP="003E33C5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02941473" wp14:editId="05E13E45">
            <wp:extent cx="5731510" cy="6096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6028" w14:textId="08E0A9FB" w:rsidR="003E33C5" w:rsidRPr="0028522A" w:rsidRDefault="00BB644E" w:rsidP="00BB644E">
      <w:pPr>
        <w:pStyle w:val="ListParagraph"/>
        <w:numPr>
          <w:ilvl w:val="0"/>
          <w:numId w:val="1"/>
        </w:numPr>
        <w:ind w:leftChars="0"/>
      </w:pPr>
      <w:r>
        <w:t xml:space="preserve">Open NuMicro ISP Programming Tool and Select UART and COM8 in Connection interface because Nutiny board uses </w:t>
      </w:r>
      <w:r w:rsidR="00B17D53">
        <w:t>virtual COM port to communicate with PC’s ISP programming tool.</w:t>
      </w:r>
    </w:p>
    <w:p w14:paraId="5FE44CA9" w14:textId="17DA450C" w:rsidR="0028522A" w:rsidRDefault="0028522A" w:rsidP="0028522A">
      <w:pPr>
        <w:pStyle w:val="ListParagraph"/>
        <w:ind w:leftChars="0" w:left="76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Press connect icon, the ISP tool will detect target chip to connect.</w:t>
      </w:r>
    </w:p>
    <w:p w14:paraId="72E69907" w14:textId="23B09202" w:rsidR="0028522A" w:rsidRDefault="0028522A" w:rsidP="0028522A">
      <w:pPr>
        <w:pStyle w:val="ListParagraph"/>
        <w:ind w:leftChars="0" w:left="760"/>
        <w:rPr>
          <w:rFonts w:hint="eastAsia"/>
        </w:rPr>
      </w:pPr>
      <w:r>
        <w:rPr>
          <w:rFonts w:eastAsia="新細明體" w:hint="eastAsia"/>
          <w:lang w:eastAsia="zh-TW"/>
        </w:rPr>
        <w:t xml:space="preserve">Press reset button in nutiny board, the MCU will reboot to LDROM. </w:t>
      </w:r>
      <w:r>
        <w:rPr>
          <w:rFonts w:eastAsia="新細明體"/>
          <w:lang w:eastAsia="zh-TW"/>
        </w:rPr>
        <w:t>I</w:t>
      </w:r>
      <w:r>
        <w:rPr>
          <w:rFonts w:eastAsia="新細明體" w:hint="eastAsia"/>
          <w:lang w:eastAsia="zh-TW"/>
        </w:rPr>
        <w:t>f MCU not detect with ISP AP, the MCU will timeout(500ms) and jumper to APROM.</w:t>
      </w:r>
    </w:p>
    <w:p w14:paraId="7325DEBB" w14:textId="77777777" w:rsidR="003E33C5" w:rsidRDefault="007A24F2" w:rsidP="003E33C5">
      <w:pPr>
        <w:pStyle w:val="ListParagraph"/>
        <w:ind w:leftChars="0" w:left="760"/>
      </w:pPr>
      <w:r>
        <w:rPr>
          <w:noProof/>
        </w:rPr>
        <w:lastRenderedPageBreak/>
        <w:drawing>
          <wp:inline distT="0" distB="0" distL="0" distR="0" wp14:anchorId="2D1EA347" wp14:editId="0B6AACD5">
            <wp:extent cx="5731510" cy="22764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A40C" w14:textId="77777777" w:rsidR="002B446B" w:rsidRDefault="002B446B" w:rsidP="003E33C5">
      <w:pPr>
        <w:pStyle w:val="ListParagraph"/>
        <w:ind w:leftChars="0" w:left="760"/>
      </w:pPr>
    </w:p>
    <w:p w14:paraId="0E481A6F" w14:textId="77777777" w:rsidR="00BB644E" w:rsidRDefault="00BB644E" w:rsidP="003E33C5">
      <w:pPr>
        <w:pStyle w:val="ListParagraph"/>
        <w:ind w:leftChars="0" w:left="760"/>
        <w:rPr>
          <w:rFonts w:eastAsia="新細明體"/>
          <w:lang w:eastAsia="zh-TW"/>
        </w:rPr>
      </w:pPr>
      <w:r>
        <w:rPr>
          <w:rFonts w:hint="eastAsia"/>
        </w:rPr>
        <w:t>F</w:t>
      </w:r>
      <w:r>
        <w:t>ig</w:t>
      </w:r>
      <w:r w:rsidR="009D1DB3">
        <w:t>.</w:t>
      </w:r>
      <w:r>
        <w:t xml:space="preserve"> Hardware Schematic for NuTiny NUC029SDE</w:t>
      </w:r>
    </w:p>
    <w:p w14:paraId="14D75E11" w14:textId="5CD3429B" w:rsidR="003425F3" w:rsidRPr="003425F3" w:rsidRDefault="003425F3" w:rsidP="003E33C5">
      <w:pPr>
        <w:pStyle w:val="ListParagraph"/>
        <w:ind w:leftChars="0" w:left="760"/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1A58EBDE" wp14:editId="5415A121">
            <wp:extent cx="5730875" cy="1318260"/>
            <wp:effectExtent l="0" t="0" r="3175" b="0"/>
            <wp:docPr id="170571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BF08" w14:textId="77777777" w:rsidR="00BB644E" w:rsidRDefault="00BB644E" w:rsidP="003E33C5">
      <w:pPr>
        <w:pStyle w:val="ListParagraph"/>
        <w:ind w:leftChars="0" w:left="760"/>
      </w:pPr>
      <w:r>
        <w:rPr>
          <w:noProof/>
          <w:lang w:eastAsia="zh-TW"/>
        </w:rPr>
        <w:drawing>
          <wp:inline distT="0" distB="0" distL="0" distR="0" wp14:anchorId="16752E00" wp14:editId="28728430">
            <wp:extent cx="3600450" cy="17811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5EF8447" w14:textId="77777777" w:rsidR="00FC3383" w:rsidRDefault="00BB644E" w:rsidP="003E33C5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C4600E3" wp14:editId="349CE5AF">
            <wp:extent cx="2857500" cy="5143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60B2" w14:textId="77777777" w:rsidR="00BB644E" w:rsidRDefault="00BB644E" w:rsidP="003E33C5">
      <w:pPr>
        <w:pStyle w:val="ListParagraph"/>
        <w:ind w:leftChars="0" w:left="760"/>
      </w:pPr>
      <w:r>
        <w:rPr>
          <w:noProof/>
          <w:lang w:eastAsia="zh-TW"/>
        </w:rPr>
        <w:lastRenderedPageBreak/>
        <w:drawing>
          <wp:inline distT="0" distB="0" distL="0" distR="0" wp14:anchorId="02244B3C" wp14:editId="4566FC69">
            <wp:extent cx="5731510" cy="1720850"/>
            <wp:effectExtent l="0" t="0" r="2540" b="0"/>
            <wp:docPr id="15" name="그림 15" descr="cid:image006.png@01D5A5C8.FAD20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6.png@01D5A5C8.FAD20DD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35F0" w14:textId="77777777" w:rsidR="00EF717C" w:rsidRDefault="00721C74" w:rsidP="00721C7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ress Start button to program it.</w:t>
      </w:r>
    </w:p>
    <w:p w14:paraId="48FD2090" w14:textId="77777777" w:rsidR="00EF717C" w:rsidRDefault="00EF717C" w:rsidP="003E33C5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0855D61E" wp14:editId="6003E80E">
            <wp:extent cx="3816519" cy="3600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258" cy="360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0F20" w14:textId="77777777" w:rsidR="00D7608C" w:rsidRDefault="00721C74" w:rsidP="00721C74">
      <w:pPr>
        <w:pStyle w:val="ListParagraph"/>
        <w:numPr>
          <w:ilvl w:val="0"/>
          <w:numId w:val="1"/>
        </w:numPr>
        <w:ind w:leftChars="0"/>
      </w:pPr>
      <w:r>
        <w:t>See the Programming flash OK screen</w:t>
      </w:r>
    </w:p>
    <w:p w14:paraId="226C1E29" w14:textId="77777777" w:rsidR="00D7608C" w:rsidRDefault="00D7608C" w:rsidP="003E33C5">
      <w:pPr>
        <w:pStyle w:val="ListParagraph"/>
        <w:ind w:leftChars="0" w:left="760"/>
      </w:pPr>
      <w:r>
        <w:rPr>
          <w:noProof/>
        </w:rPr>
        <w:lastRenderedPageBreak/>
        <w:drawing>
          <wp:inline distT="0" distB="0" distL="0" distR="0" wp14:anchorId="10EA52E8" wp14:editId="087B3E64">
            <wp:extent cx="4724400" cy="2892949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9410" cy="289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D513" w14:textId="77777777" w:rsidR="00721C74" w:rsidRDefault="00721C74" w:rsidP="00721C7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ress Reset button in the Nutiny board.</w:t>
      </w:r>
    </w:p>
    <w:p w14:paraId="6DD4EA66" w14:textId="77777777" w:rsidR="003425F3" w:rsidRDefault="003425F3" w:rsidP="00721C74">
      <w:pPr>
        <w:rPr>
          <w:rFonts w:eastAsia="新細明體"/>
          <w:b/>
          <w:bCs/>
          <w:sz w:val="24"/>
          <w:szCs w:val="24"/>
          <w:lang w:eastAsia="zh-TW"/>
        </w:rPr>
      </w:pPr>
    </w:p>
    <w:p w14:paraId="297A3C3A" w14:textId="77777777" w:rsidR="003425F3" w:rsidRDefault="003425F3" w:rsidP="00721C74">
      <w:pPr>
        <w:rPr>
          <w:rFonts w:eastAsia="新細明體"/>
          <w:b/>
          <w:bCs/>
          <w:sz w:val="24"/>
          <w:szCs w:val="24"/>
          <w:lang w:eastAsia="zh-TW"/>
        </w:rPr>
      </w:pPr>
    </w:p>
    <w:p w14:paraId="34518205" w14:textId="77777777" w:rsidR="003425F3" w:rsidRDefault="003425F3" w:rsidP="00721C74">
      <w:pPr>
        <w:rPr>
          <w:rFonts w:eastAsia="新細明體"/>
          <w:b/>
          <w:bCs/>
          <w:sz w:val="24"/>
          <w:szCs w:val="24"/>
          <w:lang w:eastAsia="zh-TW"/>
        </w:rPr>
      </w:pPr>
    </w:p>
    <w:p w14:paraId="7B740CFF" w14:textId="51653FE8" w:rsidR="00721C74" w:rsidRPr="00F303E9" w:rsidRDefault="00721C74" w:rsidP="00721C74">
      <w:pPr>
        <w:rPr>
          <w:b/>
          <w:bCs/>
          <w:sz w:val="24"/>
          <w:szCs w:val="24"/>
        </w:rPr>
      </w:pPr>
      <w:r w:rsidRPr="00F303E9">
        <w:rPr>
          <w:rFonts w:hint="eastAsia"/>
          <w:b/>
          <w:bCs/>
          <w:sz w:val="24"/>
          <w:szCs w:val="24"/>
        </w:rPr>
        <w:t>[</w:t>
      </w:r>
      <w:r w:rsidRPr="00F303E9">
        <w:rPr>
          <w:b/>
          <w:bCs/>
          <w:sz w:val="24"/>
          <w:szCs w:val="24"/>
        </w:rPr>
        <w:t>Summary]</w:t>
      </w:r>
    </w:p>
    <w:p w14:paraId="2E237D56" w14:textId="77777777" w:rsidR="00251461" w:rsidRDefault="00721C74" w:rsidP="00251461">
      <w:r>
        <w:t>U</w:t>
      </w:r>
      <w:r w:rsidR="00251461">
        <w:rPr>
          <w:rFonts w:hint="eastAsia"/>
        </w:rPr>
        <w:t>se VCOM port of NuLinkMe to download the ISP_UART binary file to Nu</w:t>
      </w:r>
      <w:r w:rsidR="0037063A">
        <w:t>T</w:t>
      </w:r>
      <w:r w:rsidR="00251461">
        <w:rPr>
          <w:rFonts w:hint="eastAsia"/>
        </w:rPr>
        <w:t>iny NUC029SDE evaluation board.</w:t>
      </w:r>
    </w:p>
    <w:p w14:paraId="228C18E5" w14:textId="77777777" w:rsidR="00251461" w:rsidRDefault="00721C74" w:rsidP="00721C74">
      <w:r>
        <w:t xml:space="preserve">1) </w:t>
      </w:r>
      <w:r w:rsidR="00251461">
        <w:rPr>
          <w:rFonts w:hint="eastAsia"/>
        </w:rPr>
        <w:t>Download the ISP_UART binary file and setting config boot in LDROM by ICP tool.</w:t>
      </w:r>
    </w:p>
    <w:p w14:paraId="73A3DC0F" w14:textId="77777777" w:rsidR="00251461" w:rsidRDefault="00251461" w:rsidP="00251461">
      <w:pPr>
        <w:wordWrap/>
      </w:pPr>
      <w:r>
        <w:rPr>
          <w:rFonts w:hint="eastAsia"/>
        </w:rPr>
        <w:t>2</w:t>
      </w:r>
      <w:r w:rsidR="00721C74">
        <w:t xml:space="preserve">) </w:t>
      </w:r>
      <w:r>
        <w:rPr>
          <w:rFonts w:hint="eastAsia"/>
        </w:rPr>
        <w:t>ISP tool select VCOM port number in “com port interface” and select connect.</w:t>
      </w:r>
    </w:p>
    <w:p w14:paraId="703E279A" w14:textId="77777777" w:rsidR="00251461" w:rsidRDefault="00251461" w:rsidP="00251461">
      <w:pPr>
        <w:wordWrap/>
      </w:pPr>
      <w:r>
        <w:rPr>
          <w:rFonts w:hint="eastAsia"/>
        </w:rPr>
        <w:t>3</w:t>
      </w:r>
      <w:r w:rsidR="00721C74">
        <w:t>) P</w:t>
      </w:r>
      <w:r>
        <w:rPr>
          <w:rFonts w:hint="eastAsia"/>
        </w:rPr>
        <w:t xml:space="preserve">ress </w:t>
      </w:r>
      <w:r w:rsidR="00807876">
        <w:t>N</w:t>
      </w:r>
      <w:r>
        <w:rPr>
          <w:rFonts w:hint="eastAsia"/>
        </w:rPr>
        <w:t>utiny board reset button for reset MCU and connect with ISP tool.</w:t>
      </w:r>
    </w:p>
    <w:p w14:paraId="1B823E67" w14:textId="77777777" w:rsidR="002B446B" w:rsidRPr="00251461" w:rsidRDefault="002B446B" w:rsidP="00721C74"/>
    <w:sectPr w:rsidR="002B446B" w:rsidRPr="002514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E056B" w14:textId="77777777" w:rsidR="00790E82" w:rsidRDefault="00790E82" w:rsidP="0028522A">
      <w:pPr>
        <w:spacing w:after="0" w:line="240" w:lineRule="auto"/>
      </w:pPr>
      <w:r>
        <w:separator/>
      </w:r>
    </w:p>
  </w:endnote>
  <w:endnote w:type="continuationSeparator" w:id="0">
    <w:p w14:paraId="0AC804D0" w14:textId="77777777" w:rsidR="00790E82" w:rsidRDefault="00790E82" w:rsidP="0028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CFC6F" w14:textId="77777777" w:rsidR="00790E82" w:rsidRDefault="00790E82" w:rsidP="0028522A">
      <w:pPr>
        <w:spacing w:after="0" w:line="240" w:lineRule="auto"/>
      </w:pPr>
      <w:r>
        <w:separator/>
      </w:r>
    </w:p>
  </w:footnote>
  <w:footnote w:type="continuationSeparator" w:id="0">
    <w:p w14:paraId="668A4E7F" w14:textId="77777777" w:rsidR="00790E82" w:rsidRDefault="00790E82" w:rsidP="00285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77A1E"/>
    <w:multiLevelType w:val="hybridMultilevel"/>
    <w:tmpl w:val="5DC23104"/>
    <w:lvl w:ilvl="0" w:tplc="A98E5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024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C5"/>
    <w:rsid w:val="00133B86"/>
    <w:rsid w:val="00251461"/>
    <w:rsid w:val="00270EDE"/>
    <w:rsid w:val="0028522A"/>
    <w:rsid w:val="002B446B"/>
    <w:rsid w:val="003425F3"/>
    <w:rsid w:val="0037063A"/>
    <w:rsid w:val="003E33C5"/>
    <w:rsid w:val="00657859"/>
    <w:rsid w:val="006F14AA"/>
    <w:rsid w:val="00721C74"/>
    <w:rsid w:val="00790E82"/>
    <w:rsid w:val="007A24F2"/>
    <w:rsid w:val="007E052F"/>
    <w:rsid w:val="00807876"/>
    <w:rsid w:val="00960666"/>
    <w:rsid w:val="009D1DB3"/>
    <w:rsid w:val="009F46A2"/>
    <w:rsid w:val="00A7498B"/>
    <w:rsid w:val="00B17D53"/>
    <w:rsid w:val="00BB644E"/>
    <w:rsid w:val="00D7608C"/>
    <w:rsid w:val="00DD7966"/>
    <w:rsid w:val="00DE20A5"/>
    <w:rsid w:val="00EF717C"/>
    <w:rsid w:val="00F303E9"/>
    <w:rsid w:val="00FC2343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0FB45"/>
  <w15:chartTrackingRefBased/>
  <w15:docId w15:val="{6C68BB2A-A2B7-4225-A33A-A308B64B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3C5"/>
    <w:pPr>
      <w:ind w:leftChars="400" w:left="800"/>
    </w:pPr>
  </w:style>
  <w:style w:type="table" w:styleId="TableGrid">
    <w:name w:val="Table Grid"/>
    <w:basedOn w:val="TableNormal"/>
    <w:uiPriority w:val="39"/>
    <w:rsid w:val="00342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52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22A"/>
  </w:style>
  <w:style w:type="paragraph" w:styleId="Footer">
    <w:name w:val="footer"/>
    <w:basedOn w:val="Normal"/>
    <w:link w:val="FooterChar"/>
    <w:uiPriority w:val="99"/>
    <w:unhideWhenUsed/>
    <w:rsid w:val="002852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cid:image006.png@01D5A5C8.FAD20DD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cid:image005.png@01D5A5C8.FAD20DD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희동</dc:creator>
  <cp:keywords/>
  <dc:description/>
  <cp:lastModifiedBy>MB20 JCLiu</cp:lastModifiedBy>
  <cp:revision>3</cp:revision>
  <dcterms:created xsi:type="dcterms:W3CDTF">2025-02-05T03:32:00Z</dcterms:created>
  <dcterms:modified xsi:type="dcterms:W3CDTF">2025-02-05T05:31:00Z</dcterms:modified>
</cp:coreProperties>
</file>