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6DA4E" w14:textId="77777777" w:rsidR="00C7126B" w:rsidRPr="00C27038" w:rsidRDefault="00C7126B" w:rsidP="00C7126B">
      <w:pPr>
        <w:jc w:val="right"/>
        <w:rPr>
          <w:rFonts w:ascii="Arial Narrow" w:eastAsia="Times New Roman" w:hAnsi="Arial Narrow" w:cs="Times New Roman"/>
          <w:color w:val="000000" w:themeColor="text1"/>
          <w:sz w:val="22"/>
          <w:szCs w:val="20"/>
        </w:rPr>
      </w:pPr>
      <w:r w:rsidRPr="00C27038">
        <w:rPr>
          <w:rFonts w:ascii="Arial Narrow" w:eastAsia="Times New Roman" w:hAnsi="Arial Narrow" w:cs="Times New Roman"/>
          <w:color w:val="000000" w:themeColor="text1"/>
          <w:sz w:val="22"/>
          <w:szCs w:val="20"/>
        </w:rPr>
        <w:t>Jennifer Guidotti</w:t>
      </w:r>
    </w:p>
    <w:p w14:paraId="1A41C219" w14:textId="77777777" w:rsidR="00C7126B" w:rsidRPr="00C27038" w:rsidRDefault="00C7126B" w:rsidP="00C7126B">
      <w:pPr>
        <w:jc w:val="right"/>
        <w:rPr>
          <w:rFonts w:ascii="Arial Narrow" w:eastAsia="Times New Roman" w:hAnsi="Arial Narrow" w:cs="Times New Roman"/>
          <w:color w:val="000000" w:themeColor="text1"/>
          <w:sz w:val="22"/>
          <w:szCs w:val="20"/>
        </w:rPr>
      </w:pPr>
      <w:r w:rsidRPr="00C27038">
        <w:rPr>
          <w:rFonts w:ascii="Arial Narrow" w:eastAsia="Times New Roman" w:hAnsi="Arial Narrow" w:cs="Times New Roman"/>
          <w:color w:val="000000" w:themeColor="text1"/>
          <w:sz w:val="22"/>
          <w:szCs w:val="20"/>
        </w:rPr>
        <w:t xml:space="preserve">HW3 - </w:t>
      </w:r>
      <w:proofErr w:type="spellStart"/>
      <w:r w:rsidRPr="00C27038">
        <w:rPr>
          <w:rFonts w:ascii="Arial Narrow" w:eastAsia="Times New Roman" w:hAnsi="Arial Narrow" w:cs="Times New Roman"/>
          <w:color w:val="000000" w:themeColor="text1"/>
          <w:sz w:val="22"/>
          <w:szCs w:val="20"/>
        </w:rPr>
        <w:t>WebAPI</w:t>
      </w:r>
      <w:proofErr w:type="spellEnd"/>
    </w:p>
    <w:p w14:paraId="67BFF1CD" w14:textId="77777777" w:rsidR="00C7126B" w:rsidRPr="00C27038" w:rsidRDefault="00C7126B" w:rsidP="00C7126B">
      <w:pPr>
        <w:rPr>
          <w:rFonts w:ascii="Arial Narrow" w:hAnsi="Arial Narrow"/>
          <w:color w:val="000000" w:themeColor="text1"/>
          <w:sz w:val="22"/>
          <w:szCs w:val="20"/>
        </w:rPr>
      </w:pPr>
    </w:p>
    <w:p w14:paraId="49AC3291" w14:textId="77777777" w:rsidR="00C7126B" w:rsidRPr="00C27038" w:rsidRDefault="00C7126B" w:rsidP="00C7126B">
      <w:pPr>
        <w:rPr>
          <w:rFonts w:ascii="Arial Narrow" w:hAnsi="Arial Narrow"/>
          <w:color w:val="000000" w:themeColor="text1"/>
          <w:sz w:val="22"/>
          <w:szCs w:val="20"/>
        </w:rPr>
      </w:pPr>
      <w:r w:rsidRPr="00C27038">
        <w:rPr>
          <w:rFonts w:ascii="Arial Narrow" w:hAnsi="Arial Narrow"/>
          <w:color w:val="000000" w:themeColor="text1"/>
          <w:sz w:val="22"/>
          <w:szCs w:val="20"/>
        </w:rPr>
        <w:t>Give one reason (there are many) OAuth tokens should not be granted in the main flow,</w:t>
      </w:r>
    </w:p>
    <w:p w14:paraId="6E1CD07F" w14:textId="77777777" w:rsidR="00C7126B" w:rsidRPr="00C27038" w:rsidRDefault="00C7126B" w:rsidP="00C7126B">
      <w:pPr>
        <w:rPr>
          <w:rFonts w:ascii="Arial Narrow" w:hAnsi="Arial Narrow"/>
          <w:color w:val="000000" w:themeColor="text1"/>
          <w:sz w:val="22"/>
          <w:szCs w:val="20"/>
        </w:rPr>
      </w:pPr>
      <w:r w:rsidRPr="00C27038">
        <w:rPr>
          <w:rFonts w:ascii="Arial Narrow" w:hAnsi="Arial Narrow"/>
          <w:color w:val="000000" w:themeColor="text1"/>
          <w:sz w:val="22"/>
          <w:szCs w:val="20"/>
        </w:rPr>
        <w:t>assuming the user has sent in the correct credentials.</w:t>
      </w:r>
    </w:p>
    <w:p w14:paraId="62778096" w14:textId="77777777" w:rsidR="00C7126B" w:rsidRPr="00C27038" w:rsidRDefault="00C7126B" w:rsidP="00C7126B">
      <w:pPr>
        <w:rPr>
          <w:rFonts w:ascii="Arial Narrow" w:hAnsi="Arial Narrow"/>
          <w:color w:val="000000" w:themeColor="text1"/>
          <w:sz w:val="22"/>
          <w:szCs w:val="20"/>
        </w:rPr>
      </w:pPr>
    </w:p>
    <w:p w14:paraId="1D8CDC6D" w14:textId="77777777" w:rsidR="00C7126B" w:rsidRPr="00C27038" w:rsidRDefault="00C27038" w:rsidP="00C7126B">
      <w:pPr>
        <w:rPr>
          <w:rFonts w:ascii="Arial Narrow" w:hAnsi="Arial Narrow"/>
          <w:color w:val="000000" w:themeColor="text1"/>
          <w:sz w:val="22"/>
          <w:szCs w:val="20"/>
        </w:rPr>
      </w:pPr>
      <w:r w:rsidRPr="00C27038">
        <w:rPr>
          <w:rFonts w:ascii="Arial Narrow" w:hAnsi="Arial Narrow"/>
          <w:color w:val="000000" w:themeColor="text1"/>
          <w:sz w:val="22"/>
          <w:szCs w:val="20"/>
        </w:rPr>
        <w:t>OA</w:t>
      </w:r>
      <w:r w:rsidRPr="00C27038">
        <w:rPr>
          <w:rFonts w:ascii="Arial Narrow" w:hAnsi="Arial Narrow"/>
          <w:color w:val="000000" w:themeColor="text1"/>
          <w:sz w:val="22"/>
          <w:szCs w:val="20"/>
        </w:rPr>
        <w:t xml:space="preserve">uth is </w:t>
      </w:r>
      <w:r w:rsidRPr="00C27038">
        <w:rPr>
          <w:rFonts w:ascii="Arial Narrow" w:hAnsi="Arial Narrow"/>
          <w:color w:val="000000" w:themeColor="text1"/>
          <w:sz w:val="22"/>
          <w:szCs w:val="20"/>
        </w:rPr>
        <w:t>used to make auth</w:t>
      </w:r>
      <w:r w:rsidRPr="00C27038">
        <w:rPr>
          <w:rFonts w:ascii="Arial Narrow" w:hAnsi="Arial Narrow"/>
          <w:color w:val="000000" w:themeColor="text1"/>
          <w:sz w:val="22"/>
          <w:szCs w:val="20"/>
        </w:rPr>
        <w:t>orization decisions for a user which means the generation of access token needs to be carefully considered by the developer. Should the access be granted within the “main flow” the user may have access to entire areas of a server that the developer and other administrative users might not want this specific user to have access.</w:t>
      </w:r>
    </w:p>
    <w:p w14:paraId="3FF10495" w14:textId="77777777" w:rsidR="00C7126B" w:rsidRPr="00C27038" w:rsidRDefault="00C7126B" w:rsidP="00C7126B">
      <w:pPr>
        <w:rPr>
          <w:rFonts w:ascii="Arial Narrow" w:hAnsi="Arial Narrow"/>
          <w:color w:val="000000" w:themeColor="text1"/>
          <w:sz w:val="22"/>
          <w:szCs w:val="20"/>
        </w:rPr>
      </w:pPr>
    </w:p>
    <w:p w14:paraId="1C49B0CE" w14:textId="77777777" w:rsidR="00D263CC" w:rsidRPr="00C27038" w:rsidRDefault="00C27038">
      <w:pPr>
        <w:rPr>
          <w:rFonts w:ascii="Arial Narrow" w:hAnsi="Arial Narrow"/>
          <w:sz w:val="22"/>
          <w:szCs w:val="20"/>
        </w:rPr>
      </w:pPr>
      <w:bookmarkStart w:id="0" w:name="_GoBack"/>
      <w:bookmarkEnd w:id="0"/>
    </w:p>
    <w:sectPr w:rsidR="00D263CC" w:rsidRPr="00C27038" w:rsidSect="003B5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696"/>
    <w:rsid w:val="00180C8C"/>
    <w:rsid w:val="00344054"/>
    <w:rsid w:val="003A253E"/>
    <w:rsid w:val="003B57F2"/>
    <w:rsid w:val="005C2C87"/>
    <w:rsid w:val="006A3AF3"/>
    <w:rsid w:val="00A61351"/>
    <w:rsid w:val="00C27038"/>
    <w:rsid w:val="00C7126B"/>
    <w:rsid w:val="00EE36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B709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E3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E369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96979">
      <w:bodyDiv w:val="1"/>
      <w:marLeft w:val="0"/>
      <w:marRight w:val="0"/>
      <w:marTop w:val="0"/>
      <w:marBottom w:val="0"/>
      <w:divBdr>
        <w:top w:val="none" w:sz="0" w:space="0" w:color="auto"/>
        <w:left w:val="none" w:sz="0" w:space="0" w:color="auto"/>
        <w:bottom w:val="none" w:sz="0" w:space="0" w:color="auto"/>
        <w:right w:val="none" w:sz="0" w:space="0" w:color="auto"/>
      </w:divBdr>
      <w:divsChild>
        <w:div w:id="1865169650">
          <w:marLeft w:val="0"/>
          <w:marRight w:val="0"/>
          <w:marTop w:val="0"/>
          <w:marBottom w:val="0"/>
          <w:divBdr>
            <w:top w:val="none" w:sz="0" w:space="0" w:color="auto"/>
            <w:left w:val="none" w:sz="0" w:space="0" w:color="auto"/>
            <w:bottom w:val="none" w:sz="0" w:space="0" w:color="auto"/>
            <w:right w:val="none" w:sz="0" w:space="0" w:color="auto"/>
          </w:divBdr>
          <w:divsChild>
            <w:div w:id="897396182">
              <w:marLeft w:val="0"/>
              <w:marRight w:val="0"/>
              <w:marTop w:val="0"/>
              <w:marBottom w:val="0"/>
              <w:divBdr>
                <w:top w:val="none" w:sz="0" w:space="0" w:color="auto"/>
                <w:left w:val="none" w:sz="0" w:space="0" w:color="auto"/>
                <w:bottom w:val="none" w:sz="0" w:space="0" w:color="auto"/>
                <w:right w:val="none" w:sz="0" w:space="0" w:color="auto"/>
              </w:divBdr>
              <w:divsChild>
                <w:div w:id="622807724">
                  <w:marLeft w:val="0"/>
                  <w:marRight w:val="0"/>
                  <w:marTop w:val="0"/>
                  <w:marBottom w:val="0"/>
                  <w:divBdr>
                    <w:top w:val="none" w:sz="0" w:space="0" w:color="auto"/>
                    <w:left w:val="none" w:sz="0" w:space="0" w:color="auto"/>
                    <w:bottom w:val="none" w:sz="0" w:space="0" w:color="auto"/>
                    <w:right w:val="none" w:sz="0" w:space="0" w:color="auto"/>
                  </w:divBdr>
                  <w:divsChild>
                    <w:div w:id="556624684">
                      <w:marLeft w:val="0"/>
                      <w:marRight w:val="0"/>
                      <w:marTop w:val="0"/>
                      <w:marBottom w:val="0"/>
                      <w:divBdr>
                        <w:top w:val="none" w:sz="0" w:space="0" w:color="auto"/>
                        <w:left w:val="none" w:sz="0" w:space="0" w:color="auto"/>
                        <w:bottom w:val="none" w:sz="0" w:space="0" w:color="auto"/>
                        <w:right w:val="none" w:sz="0" w:space="0" w:color="auto"/>
                      </w:divBdr>
                      <w:divsChild>
                        <w:div w:id="703988964">
                          <w:marLeft w:val="0"/>
                          <w:marRight w:val="0"/>
                          <w:marTop w:val="0"/>
                          <w:marBottom w:val="0"/>
                          <w:divBdr>
                            <w:top w:val="none" w:sz="0" w:space="0" w:color="auto"/>
                            <w:left w:val="none" w:sz="0" w:space="0" w:color="auto"/>
                            <w:bottom w:val="none" w:sz="0" w:space="0" w:color="auto"/>
                            <w:right w:val="none" w:sz="0" w:space="0" w:color="auto"/>
                          </w:divBdr>
                          <w:divsChild>
                            <w:div w:id="1070541598">
                              <w:marLeft w:val="0"/>
                              <w:marRight w:val="0"/>
                              <w:marTop w:val="240"/>
                              <w:marBottom w:val="240"/>
                              <w:divBdr>
                                <w:top w:val="single" w:sz="6" w:space="0" w:color="DDDDDD"/>
                                <w:left w:val="single" w:sz="6" w:space="0" w:color="DDDDDD"/>
                                <w:bottom w:val="single" w:sz="6" w:space="0" w:color="DDDDDD"/>
                                <w:right w:val="single" w:sz="6" w:space="0" w:color="DDDDDD"/>
                              </w:divBdr>
                              <w:divsChild>
                                <w:div w:id="19597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924667">
          <w:marLeft w:val="0"/>
          <w:marRight w:val="0"/>
          <w:marTop w:val="0"/>
          <w:marBottom w:val="0"/>
          <w:divBdr>
            <w:top w:val="none" w:sz="0" w:space="0" w:color="auto"/>
            <w:left w:val="none" w:sz="0" w:space="0" w:color="auto"/>
            <w:bottom w:val="none" w:sz="0" w:space="0" w:color="auto"/>
            <w:right w:val="none" w:sz="0" w:space="0" w:color="auto"/>
          </w:divBdr>
          <w:divsChild>
            <w:div w:id="2118017441">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 w:id="688600661">
      <w:bodyDiv w:val="1"/>
      <w:marLeft w:val="0"/>
      <w:marRight w:val="0"/>
      <w:marTop w:val="0"/>
      <w:marBottom w:val="0"/>
      <w:divBdr>
        <w:top w:val="none" w:sz="0" w:space="0" w:color="auto"/>
        <w:left w:val="none" w:sz="0" w:space="0" w:color="auto"/>
        <w:bottom w:val="none" w:sz="0" w:space="0" w:color="auto"/>
        <w:right w:val="none" w:sz="0" w:space="0" w:color="auto"/>
      </w:divBdr>
    </w:div>
    <w:div w:id="1229731159">
      <w:bodyDiv w:val="1"/>
      <w:marLeft w:val="0"/>
      <w:marRight w:val="0"/>
      <w:marTop w:val="0"/>
      <w:marBottom w:val="0"/>
      <w:divBdr>
        <w:top w:val="none" w:sz="0" w:space="0" w:color="auto"/>
        <w:left w:val="none" w:sz="0" w:space="0" w:color="auto"/>
        <w:bottom w:val="none" w:sz="0" w:space="0" w:color="auto"/>
        <w:right w:val="none" w:sz="0" w:space="0" w:color="auto"/>
      </w:divBdr>
      <w:divsChild>
        <w:div w:id="1322926693">
          <w:marLeft w:val="0"/>
          <w:marRight w:val="0"/>
          <w:marTop w:val="0"/>
          <w:marBottom w:val="0"/>
          <w:divBdr>
            <w:top w:val="none" w:sz="0" w:space="0" w:color="auto"/>
            <w:left w:val="none" w:sz="0" w:space="0" w:color="auto"/>
            <w:bottom w:val="none" w:sz="0" w:space="0" w:color="auto"/>
            <w:right w:val="none" w:sz="0" w:space="0" w:color="auto"/>
          </w:divBdr>
        </w:div>
        <w:div w:id="116361983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79</Words>
  <Characters>453</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Guidotti</dc:creator>
  <cp:keywords/>
  <dc:description/>
  <cp:lastModifiedBy>Jennifer Guidotti</cp:lastModifiedBy>
  <cp:revision>1</cp:revision>
  <dcterms:created xsi:type="dcterms:W3CDTF">2017-03-12T03:26:00Z</dcterms:created>
  <dcterms:modified xsi:type="dcterms:W3CDTF">2017-03-12T05:13:00Z</dcterms:modified>
</cp:coreProperties>
</file>