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8" w:space="3"/>
        </w:pBdr>
        <w:spacing w:before="0" w:beforeAutospacing="0" w:after="320" w:afterAutospacing="0" w:line="25" w:lineRule="atLeast"/>
        <w:ind w:left="0" w:firstLine="0"/>
        <w:rPr>
          <w:rFonts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u w:val="none"/>
        </w:rPr>
        <w:t>Action3</w:t>
      </w:r>
    </w:p>
    <w:p>
      <w:pPr>
        <w:rPr>
          <w:rFonts w:hint="default"/>
          <w:sz w:val="24"/>
          <w:szCs w:val="24"/>
        </w:rPr>
      </w:pP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u w:val="none"/>
        </w:rPr>
        <w:t>如果你是某P2P租车的技术负责人，你会如何设计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highlight w:val="yellow"/>
          <w:u w:val="none"/>
        </w:rPr>
        <w:t>个性化推荐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u w:val="none"/>
        </w:rPr>
        <w:t>和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highlight w:val="yellow"/>
          <w:u w:val="none"/>
        </w:rPr>
        <w:t>搜索排序</w:t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24292E"/>
          <w:spacing w:val="0"/>
          <w:sz w:val="24"/>
          <w:szCs w:val="24"/>
          <w:u w:val="none"/>
        </w:rPr>
        <w:t>；阐述相似车型，搜索排序的设计方法、可能的embedding策略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P2P租车使用场景：</w:t>
      </w:r>
    </w:p>
    <w:p>
      <w:pPr>
        <w:bidi w:val="0"/>
        <w:rPr>
          <w:rFonts w:hint="default"/>
        </w:rPr>
      </w:pPr>
      <w:r>
        <w:rPr>
          <w:rFonts w:hint="default"/>
        </w:rPr>
        <w:t>双边平台（顾客，</w:t>
      </w:r>
      <w:r>
        <w:rPr>
          <w:rFonts w:hint="default"/>
        </w:rPr>
        <w:t>车主</w:t>
      </w:r>
      <w:r>
        <w:rPr>
          <w:rFonts w:hint="default"/>
        </w:rPr>
        <w:t>）</w:t>
      </w:r>
      <w:r>
        <w:rPr>
          <w:rFonts w:hint="default"/>
        </w:rPr>
        <w:t>，</w:t>
      </w:r>
      <w:r>
        <w:rPr>
          <w:rFonts w:hint="default"/>
        </w:rPr>
        <w:t>双边的推荐，既需要考虑用户预订，也需要考虑</w:t>
      </w:r>
      <w:r>
        <w:rPr>
          <w:rFonts w:hint="default"/>
        </w:rPr>
        <w:t>车主</w:t>
      </w:r>
      <w:r>
        <w:rPr>
          <w:rFonts w:hint="default"/>
        </w:rPr>
        <w:t>是否接受预订（Host Actions：Reject, Accept, No Response）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顾客通过搜索或者系统推荐找到</w:t>
      </w:r>
      <w:r>
        <w:rPr>
          <w:rFonts w:hint="default"/>
        </w:rPr>
        <w:t>车</w:t>
      </w:r>
      <w:r>
        <w:rPr>
          <w:rFonts w:hint="default"/>
        </w:rPr>
        <w:t>源</w:t>
      </w:r>
      <w:r>
        <w:rPr>
          <w:rFonts w:hint="default"/>
        </w:rPr>
        <w:t>：</w:t>
      </w:r>
      <w:r>
        <w:rPr>
          <w:rFonts w:hint="default"/>
        </w:rPr>
        <w:t>一个</w:t>
      </w:r>
      <w:r>
        <w:rPr>
          <w:rFonts w:hint="default"/>
        </w:rPr>
        <w:t>车辆</w:t>
      </w:r>
      <w:r>
        <w:rPr>
          <w:rFonts w:hint="default"/>
        </w:rPr>
        <w:t>在某时间段内只能被一个顾客租用</w:t>
      </w:r>
      <w:r>
        <w:rPr>
          <w:rFonts w:hint="default"/>
        </w:rPr>
        <w:t>；单一用户对于车型的匹配较为固定、</w:t>
      </w:r>
      <w:r>
        <w:rPr>
          <w:rFonts w:hint="default"/>
        </w:rPr>
        <w:t>数据存在严重的稀疏性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相似</w:t>
      </w:r>
      <w:r>
        <w:rPr>
          <w:rFonts w:hint="default"/>
        </w:rPr>
        <w:t>车</w:t>
      </w:r>
      <w:r>
        <w:rPr>
          <w:rFonts w:hint="default"/>
        </w:rPr>
        <w:t>源推荐进行的实时个性化</w:t>
      </w:r>
      <w:r>
        <w:rPr>
          <w:rFonts w:hint="default"/>
        </w:rPr>
        <w:t>：</w:t>
      </w:r>
      <w:r>
        <w:rPr>
          <w:rFonts w:hint="default"/>
        </w:rPr>
        <w:t>点击率（CTR），</w:t>
      </w:r>
      <w:r>
        <w:rPr>
          <w:rFonts w:hint="default"/>
        </w:rPr>
        <w:t>网页</w:t>
      </w:r>
      <w:r>
        <w:rPr>
          <w:rFonts w:hint="default"/>
        </w:rPr>
        <w:t>的观看时长，</w:t>
      </w:r>
      <w:r>
        <w:rPr>
          <w:rFonts w:hint="default"/>
        </w:rPr>
        <w:t>兴趣度（attention），</w:t>
      </w:r>
      <w:r>
        <w:rPr>
          <w:rFonts w:hint="default"/>
        </w:rPr>
        <w:t>提高商品购买的转化率等等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针对搜索排序，对于query（带有位置和旅行的时间），同时为host和guest优化搜索结果：</w:t>
      </w:r>
    </w:p>
    <w:p>
      <w:pPr>
        <w:bidi w:val="0"/>
        <w:rPr>
          <w:rFonts w:hint="default"/>
        </w:rPr>
      </w:pPr>
      <w:r>
        <w:rPr>
          <w:rFonts w:hint="default"/>
        </w:rPr>
        <w:t>顾客角度：需要根据位置，价格，类型，评论等因素排序来获得客户喜欢的listing</w:t>
      </w:r>
    </w:p>
    <w:p>
      <w:pPr>
        <w:bidi w:val="0"/>
        <w:rPr>
          <w:rFonts w:hint="default"/>
        </w:rPr>
      </w:pPr>
      <w:r>
        <w:rPr>
          <w:rFonts w:hint="default"/>
        </w:rPr>
        <w:t>车主</w:t>
      </w:r>
      <w:r>
        <w:rPr>
          <w:rFonts w:hint="default"/>
        </w:rPr>
        <w:t>角度：需要过滤掉那些有坏的评论，</w:t>
      </w:r>
      <w:r>
        <w:rPr>
          <w:rFonts w:hint="default"/>
        </w:rPr>
        <w:t>使用</w:t>
      </w:r>
      <w:r>
        <w:rPr>
          <w:rFonts w:hint="default"/>
        </w:rPr>
        <w:t>时间，</w:t>
      </w:r>
      <w:r>
        <w:rPr>
          <w:rFonts w:hint="default"/>
        </w:rPr>
        <w:t>使用范围（磨损度预测）、</w:t>
      </w:r>
      <w:r>
        <w:rPr>
          <w:rFonts w:hint="default"/>
        </w:rPr>
        <w:t>人数，</w:t>
      </w:r>
      <w:r>
        <w:rPr>
          <w:rFonts w:hint="default"/>
        </w:rPr>
        <w:t>是否携带特殊物品（如宠物、吸烟等行为）以及</w:t>
      </w:r>
      <w:r>
        <w:rPr>
          <w:rFonts w:hint="default"/>
        </w:rPr>
        <w:t>其他因素而拒绝guest的listing，将这些listing排列的低一点</w:t>
      </w:r>
    </w:p>
    <w:p>
      <w:pPr>
        <w:bidi w:val="0"/>
        <w:rPr>
          <w:rFonts w:hint="default"/>
        </w:rPr>
      </w:pPr>
      <w:r>
        <w:rPr>
          <w:rFonts w:hint="default"/>
        </w:rPr>
        <w:t>采用Learnig to rank来做，将问题转换为pairwise regression问题，将预定的listing作为正样本，拒绝的作为负样本。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List Embedding（</w:t>
      </w:r>
      <w:r>
        <w:rPr>
          <w:rFonts w:hint="default"/>
        </w:rPr>
        <w:t>车</w:t>
      </w:r>
      <w:r>
        <w:rPr>
          <w:rFonts w:hint="default"/>
        </w:rPr>
        <w:t>源嵌入）：</w:t>
      </w:r>
    </w:p>
    <w:p>
      <w:pPr>
        <w:bidi w:val="0"/>
        <w:rPr>
          <w:rFonts w:hint="default"/>
        </w:rPr>
      </w:pPr>
      <w:r>
        <w:rPr>
          <w:rFonts w:hint="default"/>
        </w:rPr>
        <w:t>将每个</w:t>
      </w:r>
      <w:r>
        <w:rPr>
          <w:rFonts w:hint="default"/>
        </w:rPr>
        <w:t>车</w:t>
      </w:r>
      <w:r>
        <w:rPr>
          <w:rFonts w:hint="default"/>
        </w:rPr>
        <w:t xml:space="preserve">源 =&gt; </w:t>
      </w:r>
      <w:r>
        <w:rPr>
          <w:rFonts w:hint="default"/>
        </w:rPr>
        <w:t>车</w:t>
      </w:r>
      <w:r>
        <w:rPr>
          <w:rFonts w:hint="default"/>
        </w:rPr>
        <w:t>源embedding</w:t>
      </w:r>
    </w:p>
    <w:p>
      <w:pPr>
        <w:bidi w:val="0"/>
        <w:rPr>
          <w:rFonts w:hint="default"/>
        </w:rPr>
      </w:pPr>
      <w:r>
        <w:rPr>
          <w:rFonts w:hint="default"/>
        </w:rPr>
        <w:t>数据集由 N 个用户的点击会话 (Session) 组成，其中每个会话定义为一个由用户点击的 M个</w:t>
      </w:r>
      <w:r>
        <w:rPr>
          <w:rFonts w:hint="default"/>
        </w:rPr>
        <w:t>车</w:t>
      </w:r>
      <w:r>
        <w:rPr>
          <w:rFonts w:hint="default"/>
        </w:rPr>
        <w:t>源 id 组成的的不间断序列</w:t>
      </w:r>
    </w:p>
    <w:p>
      <w:pPr>
        <w:bidi w:val="0"/>
        <w:rPr>
          <w:rFonts w:hint="default"/>
        </w:rPr>
      </w:pPr>
      <w:r>
        <w:rPr>
          <w:rFonts w:hint="default"/>
        </w:rPr>
        <w:t>只要用户连续两次点击时间间隔超过30分钟，就认为是一个新的Session</w:t>
      </w:r>
    </w:p>
    <w:p>
      <w:pPr>
        <w:bidi w:val="0"/>
        <w:rPr>
          <w:rFonts w:hint="default"/>
        </w:rPr>
      </w:pPr>
      <w:r>
        <w:rPr>
          <w:rFonts w:hint="default"/>
        </w:rPr>
        <w:t>目标是通过集合S，学习出每个</w:t>
      </w:r>
      <w:r>
        <w:rPr>
          <w:rFonts w:hint="default"/>
        </w:rPr>
        <w:t>车</w:t>
      </w:r>
      <w:r>
        <w:rPr>
          <w:rFonts w:hint="default"/>
        </w:rPr>
        <w:t>源listing的d维（ 32 维）embedding表示，让相似listing在embedding空间中距离更近</w:t>
      </w:r>
    </w:p>
    <w:p>
      <w:pPr>
        <w:bidi w:val="0"/>
        <w:rPr>
          <w:rFonts w:hint="default"/>
        </w:rPr>
      </w:pPr>
      <w:r>
        <w:rPr>
          <w:rFonts w:hint="default"/>
        </w:rPr>
        <w:t>借鉴了word2vec中的skip-gram算法</w:t>
      </w:r>
    </w:p>
    <w:p>
      <w:pPr>
        <w:bidi w:val="0"/>
        <w:rPr>
          <w:rFonts w:hint="default"/>
        </w:rPr>
      </w:pPr>
      <w:r>
        <w:rPr>
          <w:rFonts w:hint="default"/>
        </w:rPr>
        <w:t>车</w:t>
      </w:r>
      <w:r>
        <w:rPr>
          <w:rFonts w:hint="default"/>
        </w:rPr>
        <w:t>源embedding，把每个用户连续点击过的</w:t>
      </w:r>
      <w:r>
        <w:rPr>
          <w:rFonts w:hint="default"/>
        </w:rPr>
        <w:t>车</w:t>
      </w:r>
      <w:r>
        <w:rPr>
          <w:rFonts w:hint="default"/>
        </w:rPr>
        <w:t>源Session看做一个句子，每个</w:t>
      </w:r>
      <w:r>
        <w:rPr>
          <w:rFonts w:hint="default"/>
        </w:rPr>
        <w:t>车</w:t>
      </w:r>
      <w:r>
        <w:rPr>
          <w:rFonts w:hint="default"/>
        </w:rPr>
        <w:t>源当做word，训练出</w:t>
      </w:r>
      <w:r>
        <w:rPr>
          <w:rFonts w:hint="default"/>
        </w:rPr>
        <w:t>车</w:t>
      </w:r>
      <w:r>
        <w:rPr>
          <w:rFonts w:hint="default"/>
        </w:rPr>
        <w:t>源的embedding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Word2Vec：</w:t>
      </w:r>
    </w:p>
    <w:p>
      <w:pPr>
        <w:bidi w:val="0"/>
        <w:rPr>
          <w:rFonts w:hint="default"/>
        </w:rPr>
      </w:pPr>
      <w:r>
        <w:rPr>
          <w:rFonts w:hint="default"/>
        </w:rPr>
        <w:t>通过Embedding，把原先词所在空间映射到一个新的空间中去，使得语义上相似的单词在该空间内距离相近。</w:t>
      </w:r>
    </w:p>
    <w:p>
      <w:pPr>
        <w:bidi w:val="0"/>
        <w:rPr>
          <w:rFonts w:hint="default"/>
        </w:rPr>
      </w:pPr>
      <w:r>
        <w:rPr>
          <w:rFonts w:hint="default"/>
        </w:rPr>
        <w:t>Word Embedding =&gt; 学习隐藏层的权重矩阵</w:t>
      </w:r>
    </w:p>
    <w:p>
      <w:pPr>
        <w:bidi w:val="0"/>
        <w:rPr>
          <w:rFonts w:hint="default"/>
        </w:rPr>
      </w:pPr>
      <w:r>
        <w:rPr>
          <w:rFonts w:hint="default"/>
        </w:rPr>
        <w:t>word2vec可以让单词之间具有相似性和类比关系</w:t>
      </w:r>
    </w:p>
    <w:p>
      <w:pPr>
        <w:bidi w:val="0"/>
        <w:rPr>
          <w:rFonts w:hint="default"/>
        </w:rPr>
      </w:pPr>
      <w:r>
        <w:rPr>
          <w:rFonts w:hint="default"/>
        </w:rPr>
        <w:t>我们想要的结果并不是模型本身，而是隐藏层的参数，即让输入向量转换为新的embedding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List Embedding的冷启动：</w:t>
      </w:r>
    </w:p>
    <w:p>
      <w:pPr>
        <w:bidi w:val="0"/>
        <w:rPr>
          <w:rFonts w:hint="default"/>
        </w:rPr>
      </w:pPr>
      <w:r>
        <w:rPr>
          <w:rFonts w:hint="default"/>
        </w:rPr>
        <w:t>新的</w:t>
      </w:r>
      <w:r>
        <w:rPr>
          <w:rFonts w:hint="default"/>
        </w:rPr>
        <w:t>车</w:t>
      </w:r>
      <w:r>
        <w:rPr>
          <w:rFonts w:hint="default"/>
        </w:rPr>
        <w:t>源产生</w:t>
      </w:r>
      <w:r>
        <w:rPr>
          <w:rFonts w:hint="default"/>
        </w:rPr>
        <w:t>时触发</w:t>
      </w:r>
      <w:r>
        <w:rPr>
          <w:rFonts w:hint="default"/>
        </w:rPr>
        <w:t>冷启动</w:t>
      </w:r>
    </w:p>
    <w:p>
      <w:pPr>
        <w:bidi w:val="0"/>
        <w:rPr>
          <w:rFonts w:hint="default"/>
        </w:rPr>
      </w:pPr>
      <w:r>
        <w:rPr>
          <w:rFonts w:hint="default"/>
        </w:rPr>
        <w:t>车</w:t>
      </w:r>
      <w:r>
        <w:rPr>
          <w:rFonts w:hint="default"/>
        </w:rPr>
        <w:t>主上传新</w:t>
      </w:r>
      <w:r>
        <w:rPr>
          <w:rFonts w:hint="default"/>
        </w:rPr>
        <w:t>车</w:t>
      </w:r>
      <w:r>
        <w:rPr>
          <w:rFonts w:hint="default"/>
        </w:rPr>
        <w:t>源时需要上传</w:t>
      </w:r>
      <w:r>
        <w:rPr>
          <w:rFonts w:hint="default"/>
        </w:rPr>
        <w:t>多</w:t>
      </w:r>
      <w:r>
        <w:rPr>
          <w:rFonts w:hint="default"/>
        </w:rPr>
        <w:t>个特征，位置，价格，</w:t>
      </w:r>
      <w:r>
        <w:rPr>
          <w:rFonts w:hint="default"/>
        </w:rPr>
        <w:t>车</w:t>
      </w:r>
      <w:r>
        <w:rPr>
          <w:rFonts w:hint="default"/>
        </w:rPr>
        <w:t>源类型（包括</w:t>
      </w:r>
      <w:r>
        <w:rPr>
          <w:rFonts w:hint="default"/>
        </w:rPr>
        <w:t>车型、用户筛选指标（残疾、吸烟、宠物等）</w:t>
      </w:r>
      <w:r>
        <w:rPr>
          <w:rFonts w:hint="default"/>
        </w:rPr>
        <w:t>）</w:t>
      </w:r>
    </w:p>
    <w:p>
      <w:pPr>
        <w:bidi w:val="0"/>
        <w:rPr>
          <w:rFonts w:hint="default"/>
        </w:rPr>
      </w:pPr>
      <w:r>
        <w:rPr>
          <w:rFonts w:hint="default"/>
        </w:rPr>
        <w:t>在和新上传</w:t>
      </w:r>
      <w:r>
        <w:rPr>
          <w:rFonts w:hint="default"/>
        </w:rPr>
        <w:t>车</w:t>
      </w:r>
      <w:r>
        <w:rPr>
          <w:rFonts w:hint="default"/>
        </w:rPr>
        <w:t>源具有相同类型和相同价格区间的</w:t>
      </w:r>
      <w:r>
        <w:rPr>
          <w:rFonts w:hint="default"/>
        </w:rPr>
        <w:t>车</w:t>
      </w:r>
      <w:r>
        <w:rPr>
          <w:rFonts w:hint="default"/>
        </w:rPr>
        <w:t>源中，找到3个</w:t>
      </w:r>
      <w:r>
        <w:rPr>
          <w:rFonts w:hint="default"/>
        </w:rPr>
        <w:t>综合维度</w:t>
      </w:r>
      <w:r>
        <w:rPr>
          <w:rFonts w:hint="default"/>
        </w:rPr>
        <w:t>最接近的</w:t>
      </w:r>
      <w:r>
        <w:rPr>
          <w:rFonts w:hint="default"/>
        </w:rPr>
        <w:t>车</w:t>
      </w:r>
      <w:r>
        <w:rPr>
          <w:rFonts w:hint="default"/>
        </w:rPr>
        <w:t>源，用这3个</w:t>
      </w:r>
      <w:r>
        <w:rPr>
          <w:rFonts w:hint="default"/>
        </w:rPr>
        <w:t>车</w:t>
      </w:r>
      <w:r>
        <w:rPr>
          <w:rFonts w:hint="default"/>
        </w:rPr>
        <w:t>源的embedding求平均作为新</w:t>
      </w:r>
      <w:r>
        <w:rPr>
          <w:rFonts w:hint="default"/>
        </w:rPr>
        <w:t>车</w:t>
      </w:r>
      <w:r>
        <w:rPr>
          <w:rFonts w:hint="default"/>
        </w:rPr>
        <w:t>源的embedding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User Type Embedding</w:t>
      </w:r>
      <w:bookmarkStart w:id="0" w:name="_GoBack"/>
      <w:bookmarkEnd w:id="0"/>
      <w:r>
        <w:rPr>
          <w:rFonts w:hint="default"/>
        </w:rPr>
        <w:t xml:space="preserve"> 和Listing Type Embedding：</w:t>
      </w:r>
    </w:p>
    <w:p>
      <w:pPr>
        <w:bidi w:val="0"/>
        <w:rPr>
          <w:rFonts w:hint="default"/>
        </w:rPr>
      </w:pPr>
      <w:r>
        <w:rPr>
          <w:rFonts w:hint="default"/>
        </w:rPr>
        <w:t>一些长期的行为，比如一个人在很久之前在另外一个城市预定过</w:t>
      </w:r>
      <w:r>
        <w:rPr>
          <w:rFonts w:hint="default"/>
        </w:rPr>
        <w:t>车</w:t>
      </w:r>
      <w:r>
        <w:rPr>
          <w:rFonts w:hint="default"/>
        </w:rPr>
        <w:t>间，那么在当前城市很有可能还是会喜欢预定同类型的</w:t>
      </w:r>
      <w:r>
        <w:rPr>
          <w:rFonts w:hint="default"/>
        </w:rPr>
        <w:t>车</w:t>
      </w:r>
      <w:r>
        <w:rPr>
          <w:rFonts w:hint="default"/>
        </w:rPr>
        <w:t>源</w:t>
      </w:r>
    </w:p>
    <w:p>
      <w:pPr>
        <w:bidi w:val="0"/>
        <w:rPr>
          <w:rFonts w:hint="default"/>
        </w:rPr>
      </w:pPr>
      <w:r>
        <w:rPr>
          <w:rFonts w:hint="default"/>
        </w:rPr>
        <w:t>进一步从预定的Listing中来捕获这些信息</w:t>
      </w:r>
    </w:p>
    <w:p>
      <w:pPr>
        <w:bidi w:val="0"/>
        <w:rPr>
          <w:rFonts w:hint="default"/>
        </w:rPr>
      </w:pPr>
      <w:r>
        <w:rPr>
          <w:rFonts w:hint="default"/>
        </w:rPr>
        <w:t>构造数据集：由前面的点击序列变成预定序列，数据集为N个用户预定的Listing 组成的session集合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User Type Embedding 和Listing Type Embedding：</w:t>
      </w:r>
    </w:p>
    <w:p>
      <w:pPr>
        <w:bidi w:val="0"/>
        <w:rPr>
          <w:rFonts w:hint="default"/>
        </w:rPr>
      </w:pPr>
      <w:r>
        <w:rPr>
          <w:rFonts w:hint="default"/>
        </w:rPr>
        <w:t>为了处理存在的问题，提出了学习type级别的embedding，而不是学习id级别的embedding</w:t>
      </w:r>
    </w:p>
    <w:p>
      <w:pPr>
        <w:bidi w:val="0"/>
        <w:rPr>
          <w:rFonts w:hint="default"/>
        </w:rPr>
      </w:pPr>
      <w:r>
        <w:rPr>
          <w:rFonts w:hint="default"/>
        </w:rPr>
        <w:t>对于原始的Listing数据，比如位置，价格，</w:t>
      </w:r>
      <w:r>
        <w:rPr>
          <w:rFonts w:hint="default"/>
        </w:rPr>
        <w:t>车</w:t>
      </w:r>
      <w:r>
        <w:rPr>
          <w:rFonts w:hint="default"/>
        </w:rPr>
        <w:t>型等，基于一些硬性的规则生成每个Listing的类别</w:t>
      </w:r>
    </w:p>
    <w:p>
      <w:pPr>
        <w:bidi w:val="0"/>
        <w:rPr>
          <w:rFonts w:hint="default"/>
        </w:rPr>
      </w:pPr>
      <w:r>
        <w:rPr>
          <w:rFonts w:hint="default"/>
        </w:rPr>
        <w:t>目的是将原本稀疏的数据（基于id），变得稠密（基于类型）</w:t>
      </w:r>
      <w:r>
        <w:rPr>
          <w:rFonts w:hint="default"/>
        </w:rPr>
        <w:t>，组合出</w:t>
      </w:r>
      <w:r>
        <w:rPr>
          <w:rFonts w:hint="default"/>
        </w:rPr>
        <w:t>很多session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User Type Embedding 和Listing Type Embedding：</w:t>
      </w:r>
    </w:p>
    <w:p>
      <w:pPr>
        <w:bidi w:val="0"/>
        <w:rPr>
          <w:rFonts w:hint="default"/>
        </w:rPr>
      </w:pPr>
      <w:r>
        <w:rPr>
          <w:rFonts w:hint="default"/>
        </w:rPr>
        <w:t>将User Type Embedding方式也采样相同的方法，即拥有一些相同的基础属性和相同行为的用户进行分桶</w:t>
      </w:r>
    </w:p>
    <w:p>
      <w:pPr>
        <w:bidi w:val="0"/>
        <w:rPr>
          <w:rFonts w:hint="default"/>
        </w:rPr>
      </w:pPr>
      <w:r>
        <w:rPr>
          <w:rFonts w:hint="default"/>
        </w:rPr>
        <w:t>可以理解为，分别对用户和</w:t>
      </w:r>
      <w:r>
        <w:rPr>
          <w:rFonts w:hint="default"/>
        </w:rPr>
        <w:t>车</w:t>
      </w:r>
      <w:r>
        <w:rPr>
          <w:rFonts w:hint="default"/>
        </w:rPr>
        <w:t>源做了聚类，按聚类后的数据进行学习embedding，在更高一个维度（粗粒度）上获取长期兴趣</w:t>
      </w:r>
    </w:p>
    <w:p>
      <w:pPr>
        <w:bidi w:val="0"/>
        <w:rPr>
          <w:rFonts w:hint="default"/>
        </w:rPr>
      </w:pPr>
      <w:r>
        <w:rPr>
          <w:rFonts w:hint="default"/>
        </w:rPr>
        <w:t>用type来表示原有的user和listing，可以解决：</w:t>
      </w:r>
    </w:p>
    <w:p>
      <w:pPr>
        <w:bidi w:val="0"/>
        <w:rPr>
          <w:rFonts w:hint="default"/>
        </w:rPr>
      </w:pPr>
      <w:r>
        <w:rPr>
          <w:rFonts w:hint="default"/>
        </w:rPr>
        <w:t>实时个性化的体现，即使对于同一个listing或user，对应的type也可以发生变化（比如用户行为发生变化）</w:t>
      </w:r>
    </w:p>
    <w:p>
      <w:pPr>
        <w:bidi w:val="0"/>
        <w:rPr>
          <w:rFonts w:hint="default"/>
        </w:rPr>
      </w:pPr>
      <w:r>
        <w:rPr>
          <w:rFonts w:hint="default"/>
        </w:rPr>
        <w:t>冷启动问题，用户层面上的前五个特征是通用的画像特征，对于新用户可以直接通过这五个特征完成映射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4FA83B"/>
    <w:rsid w:val="8FDD460F"/>
    <w:rsid w:val="F74FA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2020-06-19T01:03:00Z</dcterms:created>
  <dc:creator>huangzhan</dc:creator>
  <cp:lastModifiedBy>huangzhan</cp:lastModifiedBy>
  <dcterms:modified xsi:type="dcterms:W3CDTF">2020-06-18T17:51:56Z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