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A2F" w:rsidRDefault="00A13442" w:rsidP="00736A2F">
      <w:pPr>
        <w:pStyle w:val="ResCvrHdg"/>
      </w:pPr>
      <w:r>
        <w:rPr>
          <w:noProof/>
        </w:rPr>
        <w:drawing>
          <wp:inline distT="0" distB="0" distL="0" distR="0">
            <wp:extent cx="3819525" cy="1171575"/>
            <wp:effectExtent l="19050" t="0" r="9525" b="0"/>
            <wp:docPr id="1" name="Picture 1" descr="Dialo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log_logo"/>
                    <pic:cNvPicPr>
                      <a:picLocks noChangeAspect="1" noChangeArrowheads="1"/>
                    </pic:cNvPicPr>
                  </pic:nvPicPr>
                  <pic:blipFill>
                    <a:blip r:embed="rId12" cstate="print"/>
                    <a:srcRect/>
                    <a:stretch>
                      <a:fillRect/>
                    </a:stretch>
                  </pic:blipFill>
                  <pic:spPr bwMode="auto">
                    <a:xfrm>
                      <a:off x="0" y="0"/>
                      <a:ext cx="3819525" cy="1171575"/>
                    </a:xfrm>
                    <a:prstGeom prst="rect">
                      <a:avLst/>
                    </a:prstGeom>
                    <a:noFill/>
                    <a:ln w="9525">
                      <a:noFill/>
                      <a:miter lim="800000"/>
                      <a:headEnd/>
                      <a:tailEnd/>
                    </a:ln>
                  </pic:spPr>
                </pic:pic>
              </a:graphicData>
            </a:graphic>
          </wp:inline>
        </w:drawing>
      </w:r>
    </w:p>
    <w:p w:rsidR="00736A2F" w:rsidRDefault="006F5300" w:rsidP="00736A2F">
      <w:pPr>
        <w:pStyle w:val="ResTitle"/>
      </w:pPr>
      <w:r>
        <w:fldChar w:fldCharType="begin"/>
      </w:r>
      <w:r>
        <w:instrText xml:space="preserve"> TITLE   \* MERGEFORMAT </w:instrText>
      </w:r>
      <w:r>
        <w:fldChar w:fldCharType="separate"/>
      </w:r>
      <w:r w:rsidR="008A17F1">
        <w:t>Adriaan Prinsloo</w:t>
      </w:r>
      <w:r>
        <w:fldChar w:fldCharType="end"/>
      </w:r>
    </w:p>
    <w:p w:rsidR="00736A2F" w:rsidRPr="007F7156" w:rsidRDefault="00736A2F" w:rsidP="00736A2F">
      <w:pPr>
        <w:pStyle w:val="ResTitle"/>
      </w:pPr>
    </w:p>
    <w:p w:rsidR="00736A2F" w:rsidRDefault="006F5300" w:rsidP="00736A2F">
      <w:pPr>
        <w:pStyle w:val="ResTitle"/>
      </w:pPr>
      <w:r>
        <w:rPr>
          <w:noProof/>
          <w:lang w:val="en-ZA" w:eastAsia="en-ZA"/>
        </w:rPr>
        <w:pict>
          <v:shapetype id="_x0000_t202" coordsize="21600,21600" o:spt="202" path="m,l,21600r21600,l21600,xe">
            <v:stroke joinstyle="miter"/>
            <v:path gradientshapeok="t" o:connecttype="rect"/>
          </v:shapetype>
          <v:shape id="Text Box 2" o:spid="_x0000_s1026" type="#_x0000_t202" style="position:absolute;left:0;text-align:left;margin-left:8.2pt;margin-top:583.2pt;width:460.8pt;height:165.35pt;z-index:251656704;visibility:visibl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" o:allowincell="f" filled="f" strokecolor="#333" strokeweight="3pt">
            <v:textbox inset="4.5mm,2.3mm,4.5mm,2.3mm">
              <w:txbxContent>
                <w:p w:rsidR="00570CFB" w:rsidRDefault="00570CFB" w:rsidP="00736A2F">
                  <w:pPr>
                    <w:pStyle w:val="ResBdy"/>
                  </w:pPr>
                </w:p>
                <w:p w:rsidR="00570CFB" w:rsidRDefault="00570CFB" w:rsidP="00736A2F">
                  <w:pPr>
                    <w:pStyle w:val="ResBdy"/>
                  </w:pPr>
                </w:p>
                <w:p w:rsidR="00570CFB" w:rsidRDefault="00570CFB" w:rsidP="00736A2F">
                  <w:pPr>
                    <w:pStyle w:val="ResTableBdy"/>
                  </w:pPr>
                  <w:r w:rsidRPr="008A17F1">
                    <w:t>Software engineer and solution architect with 12 years’ experience in diverse software engineering and systems development fields with a passion for solving complex business problems with pragmatic technical solutions, and a proven track record of successfully deployed systems.</w:t>
                  </w:r>
                </w:p>
              </w:txbxContent>
            </v:textbox>
            <w10:wrap anchory="page"/>
            <w10:anchorlock/>
          </v:shape>
        </w:pict>
      </w:r>
      <w:r w:rsidR="00736A2F" w:rsidRPr="007F7156">
        <w:t>Professional Profile</w:t>
      </w:r>
      <w:r w:rsidR="00736A2F" w:rsidRPr="004A68DC">
        <w:t xml:space="preserve"> </w:t>
      </w:r>
    </w:p>
    <w:p w:rsidR="00736A2F" w:rsidRDefault="00736A2F" w:rsidP="00736A2F">
      <w:pPr>
        <w:pStyle w:val="ResBdy"/>
      </w:pPr>
    </w:p>
    <w:p w:rsidR="00736A2F" w:rsidRPr="004A68DC" w:rsidRDefault="00164F6B" w:rsidP="00736A2F">
      <w:pPr>
        <w:pStyle w:val="ResBdy"/>
      </w:pPr>
      <w:r>
        <w:rPr>
          <w:noProof/>
        </w:rPr>
        <w:drawing>
          <wp:anchor distT="0" distB="0" distL="114300" distR="114300" simplePos="0" relativeHeight="251659776" behindDoc="0" locked="0" layoutInCell="1" allowOverlap="1">
            <wp:simplePos x="0" y="0"/>
            <wp:positionH relativeFrom="column">
              <wp:posOffset>2396964</wp:posOffset>
            </wp:positionH>
            <wp:positionV relativeFrom="paragraph">
              <wp:posOffset>159438</wp:posOffset>
            </wp:positionV>
            <wp:extent cx="1153160" cy="1441450"/>
            <wp:effectExtent l="0" t="0" r="889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092-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53160" cy="1441450"/>
                    </a:xfrm>
                    <a:prstGeom prst="rect">
                      <a:avLst/>
                    </a:prstGeom>
                  </pic:spPr>
                </pic:pic>
              </a:graphicData>
            </a:graphic>
          </wp:anchor>
        </w:drawing>
      </w:r>
    </w:p>
    <w:p w:rsidR="00736A2F" w:rsidRDefault="00736A2F" w:rsidP="00736A2F">
      <w:pPr>
        <w:pStyle w:val="ResBdy"/>
      </w:pPr>
    </w:p>
    <w:p w:rsidR="00736A2F" w:rsidRDefault="00736A2F" w:rsidP="00736A2F">
      <w:pPr>
        <w:pStyle w:val="ResBdy"/>
      </w:pPr>
    </w:p>
    <w:p w:rsidR="00736A2F" w:rsidRDefault="00736A2F" w:rsidP="00736A2F">
      <w:pPr>
        <w:pStyle w:val="ResBdy"/>
      </w:pPr>
    </w:p>
    <w:p w:rsidR="00736A2F" w:rsidRDefault="00736A2F" w:rsidP="00736A2F">
      <w:pPr>
        <w:pStyle w:val="ResBdy"/>
      </w:pPr>
    </w:p>
    <w:p w:rsidR="00736A2F" w:rsidRDefault="006F5300" w:rsidP="00736A2F">
      <w:pPr>
        <w:pStyle w:val="ResBdy"/>
      </w:pPr>
      <w:r>
        <w:rPr>
          <w:noProof/>
          <w:lang w:val="en-ZA" w:eastAsia="en-ZA"/>
        </w:rPr>
        <w:pict>
          <v:shape id="Text Box 3" o:spid="_x0000_s1027" type="#_x0000_t202" style="position:absolute;margin-left:8.2pt;margin-top:583.2pt;width:460.8pt;height:45.8pt;z-index:251657728;visibility:visibl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" o:allowincell="f" fillcolor="#333" stroked="f">
            <v:textbox inset=",.3mm,,.3mm">
              <w:txbxContent>
                <w:p w:rsidR="00570CFB" w:rsidRPr="006B4010" w:rsidRDefault="006F5300" w:rsidP="00736A2F">
                  <w:pPr>
                    <w:pStyle w:val="ResCvrTitle"/>
                  </w:pPr>
                  <w:r>
                    <w:fldChar w:fldCharType="begin"/>
                  </w:r>
                  <w:r>
                    <w:instrText xml:space="preserve"> TITLE   \* MERGEFORMAT </w:instrText>
                  </w:r>
                  <w:r>
                    <w:fldChar w:fldCharType="separate"/>
                  </w:r>
                  <w:r w:rsidR="00570CFB">
                    <w:t>Adriaan Prinsloo</w:t>
                  </w:r>
                  <w:r>
                    <w:fldChar w:fldCharType="end"/>
                  </w:r>
                </w:p>
              </w:txbxContent>
            </v:textbox>
            <w10:wrap anchory="page"/>
          </v:shape>
        </w:pict>
      </w:r>
    </w:p>
    <w:p w:rsidR="00736A2F" w:rsidRDefault="00736A2F" w:rsidP="00736A2F">
      <w:pPr>
        <w:pStyle w:val="ResBdy"/>
        <w:sectPr w:rsidR="00736A2F">
          <w:footerReference w:type="default" r:id="rId14"/>
          <w:pgSz w:w="11907" w:h="16840" w:code="9"/>
          <w:pgMar w:top="1701" w:right="1134" w:bottom="1418" w:left="1276" w:header="567" w:footer="567" w:gutter="0"/>
          <w:paperSrc w:first="108" w:other="108"/>
          <w:cols w:space="720"/>
        </w:sectPr>
      </w:pPr>
      <w:bookmarkStart w:id="0" w:name="_Toc459110205"/>
    </w:p>
    <w:p w:rsidR="00736A2F" w:rsidRDefault="00736A2F" w:rsidP="00736A2F">
      <w:pPr>
        <w:pStyle w:val="ResHdg1"/>
      </w:pPr>
      <w:r>
        <w:lastRenderedPageBreak/>
        <w:t>PERSONAL DETAILS</w:t>
      </w:r>
      <w:bookmarkEnd w:id="0"/>
    </w:p>
    <w:tbl>
      <w:tblPr>
        <w:tblW w:w="0" w:type="auto"/>
        <w:tblLook w:val="04A0" w:firstRow="1" w:lastRow="0" w:firstColumn="1" w:lastColumn="0" w:noHBand="0" w:noVBand="1"/>
      </w:tblPr>
      <w:tblGrid>
        <w:gridCol w:w="3794"/>
        <w:gridCol w:w="5670"/>
      </w:tblGrid>
      <w:tr w:rsidR="00736A2F" w:rsidTr="00B17576">
        <w:tc>
          <w:tcPr>
            <w:tcW w:w="3794" w:type="dxa"/>
          </w:tcPr>
          <w:p w:rsidR="00736A2F" w:rsidRDefault="00736A2F" w:rsidP="00B17576">
            <w:pPr>
              <w:pStyle w:val="ResTableBdy"/>
            </w:pPr>
            <w:r>
              <w:t>Name</w:t>
            </w:r>
          </w:p>
        </w:tc>
        <w:tc>
          <w:tcPr>
            <w:tcW w:w="5670" w:type="dxa"/>
          </w:tcPr>
          <w:p w:rsidR="00736A2F" w:rsidRDefault="006F5300" w:rsidP="00B17576">
            <w:pPr>
              <w:pStyle w:val="ResTableBdy"/>
            </w:pPr>
            <w:r>
              <w:fldChar w:fldCharType="begin"/>
            </w:r>
            <w:r>
              <w:instrText xml:space="preserve"> TITLE   \* MERGEFORMAT </w:instrText>
            </w:r>
            <w:r>
              <w:fldChar w:fldCharType="separate"/>
            </w:r>
            <w:r w:rsidR="008A17F1">
              <w:t>Adriaan Prinsloo</w:t>
            </w:r>
            <w:r>
              <w:fldChar w:fldCharType="end"/>
            </w:r>
          </w:p>
        </w:tc>
      </w:tr>
      <w:tr w:rsidR="00736A2F" w:rsidTr="00B17576">
        <w:tc>
          <w:tcPr>
            <w:tcW w:w="3794" w:type="dxa"/>
          </w:tcPr>
          <w:p w:rsidR="00736A2F" w:rsidRDefault="00736A2F" w:rsidP="00B17576">
            <w:pPr>
              <w:pStyle w:val="ResTableBdy"/>
            </w:pPr>
            <w:r>
              <w:t>Position:</w:t>
            </w:r>
          </w:p>
        </w:tc>
        <w:tc>
          <w:tcPr>
            <w:tcW w:w="5670" w:type="dxa"/>
          </w:tcPr>
          <w:p w:rsidR="00736A2F" w:rsidRDefault="00736A2F" w:rsidP="00B17576">
            <w:pPr>
              <w:pStyle w:val="ResTableBdy"/>
            </w:pPr>
            <w:r>
              <w:t>Consultant</w:t>
            </w:r>
          </w:p>
        </w:tc>
      </w:tr>
      <w:tr w:rsidR="00736A2F" w:rsidTr="00B17576">
        <w:tc>
          <w:tcPr>
            <w:tcW w:w="3794" w:type="dxa"/>
          </w:tcPr>
          <w:p w:rsidR="00736A2F" w:rsidRDefault="00736A2F" w:rsidP="00B17576">
            <w:pPr>
              <w:pStyle w:val="ResTableBdy"/>
            </w:pPr>
            <w:r>
              <w:t>Industry Experience:</w:t>
            </w:r>
          </w:p>
        </w:tc>
        <w:tc>
          <w:tcPr>
            <w:tcW w:w="5670" w:type="dxa"/>
          </w:tcPr>
          <w:p w:rsidR="00736A2F" w:rsidRDefault="008A17F1" w:rsidP="00B17576">
            <w:pPr>
              <w:pStyle w:val="ResTableBdy"/>
            </w:pPr>
            <w:r>
              <w:t>Since 2000</w:t>
            </w:r>
          </w:p>
        </w:tc>
      </w:tr>
      <w:tr w:rsidR="00736A2F" w:rsidTr="00B17576">
        <w:tc>
          <w:tcPr>
            <w:tcW w:w="3794" w:type="dxa"/>
          </w:tcPr>
          <w:p w:rsidR="00736A2F" w:rsidRDefault="00736A2F" w:rsidP="00B17576">
            <w:pPr>
              <w:pStyle w:val="ResTableBdy"/>
            </w:pPr>
            <w:r>
              <w:t>Professional Education:</w:t>
            </w:r>
          </w:p>
        </w:tc>
        <w:tc>
          <w:tcPr>
            <w:tcW w:w="5670" w:type="dxa"/>
          </w:tcPr>
          <w:p w:rsidR="00736A2F" w:rsidRDefault="008A17F1" w:rsidP="008A17F1">
            <w:pPr>
              <w:pStyle w:val="ResTableBdy"/>
            </w:pPr>
            <w:r>
              <w:t>BEng (Electronic)</w:t>
            </w:r>
            <w:r w:rsidR="00736A2F">
              <w:br/>
              <w:t>University of</w:t>
            </w:r>
            <w:r>
              <w:t xml:space="preserve"> Pretoria 1999</w:t>
            </w:r>
          </w:p>
          <w:p w:rsidR="000E2E38" w:rsidRDefault="000E2E38" w:rsidP="008A17F1">
            <w:pPr>
              <w:pStyle w:val="ResTableBdy"/>
            </w:pPr>
          </w:p>
        </w:tc>
      </w:tr>
    </w:tbl>
    <w:p w:rsidR="00736A2F" w:rsidRDefault="00736A2F" w:rsidP="00736A2F">
      <w:pPr>
        <w:pStyle w:val="ResHdg1"/>
      </w:pPr>
      <w:bookmarkStart w:id="1" w:name="_Toc459110207"/>
      <w:r>
        <w:t>KEY PROFESSIONAL COMPETENCIES</w:t>
      </w:r>
      <w:bookmarkEnd w:id="1"/>
    </w:p>
    <w:tbl>
      <w:tblPr>
        <w:tblW w:w="0" w:type="auto"/>
        <w:tblLayout w:type="fixed"/>
        <w:tblLook w:val="0000" w:firstRow="0" w:lastRow="0" w:firstColumn="0" w:lastColumn="0" w:noHBand="0" w:noVBand="0"/>
      </w:tblPr>
      <w:tblGrid>
        <w:gridCol w:w="4644"/>
        <w:gridCol w:w="4785"/>
      </w:tblGrid>
      <w:tr w:rsidR="00C96FA5" w:rsidTr="00B17576">
        <w:tc>
          <w:tcPr>
            <w:tcW w:w="4644" w:type="dxa"/>
          </w:tcPr>
          <w:p w:rsidR="00C96FA5" w:rsidRDefault="00C96FA5" w:rsidP="00B17576">
            <w:pPr>
              <w:pStyle w:val="ResTableBdy"/>
              <w:keepLines/>
            </w:pPr>
            <w:r>
              <w:t>Project Direction</w:t>
            </w:r>
          </w:p>
        </w:tc>
        <w:tc>
          <w:tcPr>
            <w:tcW w:w="4785" w:type="dxa"/>
          </w:tcPr>
          <w:p w:rsidR="00C96FA5" w:rsidRDefault="00C96FA5" w:rsidP="00B17576">
            <w:pPr>
              <w:pStyle w:val="ResTableBdy"/>
              <w:keepLines/>
            </w:pPr>
            <w:r>
              <w:t>System Analysis</w:t>
            </w:r>
          </w:p>
        </w:tc>
      </w:tr>
      <w:tr w:rsidR="00C96FA5" w:rsidTr="00B17576">
        <w:tc>
          <w:tcPr>
            <w:tcW w:w="4644" w:type="dxa"/>
          </w:tcPr>
          <w:p w:rsidR="00C96FA5" w:rsidRDefault="00C96FA5" w:rsidP="00B17576">
            <w:pPr>
              <w:pStyle w:val="ResTableBdy"/>
              <w:keepLines/>
            </w:pPr>
            <w:r>
              <w:t>Technical Management</w:t>
            </w:r>
          </w:p>
        </w:tc>
        <w:tc>
          <w:tcPr>
            <w:tcW w:w="4785" w:type="dxa"/>
          </w:tcPr>
          <w:p w:rsidR="00C96FA5" w:rsidRDefault="00C96FA5" w:rsidP="00B17576">
            <w:pPr>
              <w:pStyle w:val="ResTableBdy"/>
              <w:keepLines/>
            </w:pPr>
            <w:r>
              <w:t>System Integration</w:t>
            </w:r>
          </w:p>
        </w:tc>
      </w:tr>
      <w:tr w:rsidR="00C96FA5" w:rsidTr="00B17576">
        <w:tc>
          <w:tcPr>
            <w:tcW w:w="4644" w:type="dxa"/>
          </w:tcPr>
          <w:p w:rsidR="00C96FA5" w:rsidRDefault="00C96FA5" w:rsidP="00B17576">
            <w:pPr>
              <w:pStyle w:val="ResTableBdy"/>
              <w:keepLines/>
            </w:pPr>
            <w:r>
              <w:t>Technical Team Leadership</w:t>
            </w:r>
          </w:p>
        </w:tc>
        <w:tc>
          <w:tcPr>
            <w:tcW w:w="4785" w:type="dxa"/>
          </w:tcPr>
          <w:p w:rsidR="00C96FA5" w:rsidRPr="00C96FA5" w:rsidRDefault="00C96FA5" w:rsidP="00B17576">
            <w:pPr>
              <w:pStyle w:val="ResTableBdy"/>
              <w:keepLines/>
              <w:rPr>
                <w:u w:val="double"/>
              </w:rPr>
            </w:pPr>
            <w:r>
              <w:t>System Development</w:t>
            </w:r>
          </w:p>
        </w:tc>
      </w:tr>
      <w:tr w:rsidR="00C96FA5" w:rsidTr="00B17576">
        <w:tc>
          <w:tcPr>
            <w:tcW w:w="4644" w:type="dxa"/>
          </w:tcPr>
          <w:p w:rsidR="00C96FA5" w:rsidRDefault="00C96FA5" w:rsidP="00B17576">
            <w:pPr>
              <w:pStyle w:val="ResTableBdy"/>
              <w:keepLines/>
            </w:pPr>
            <w:r>
              <w:t>Development Management</w:t>
            </w:r>
          </w:p>
        </w:tc>
        <w:tc>
          <w:tcPr>
            <w:tcW w:w="4785" w:type="dxa"/>
          </w:tcPr>
          <w:p w:rsidR="00C96FA5" w:rsidRDefault="00C96FA5" w:rsidP="00B17576">
            <w:pPr>
              <w:pStyle w:val="ResTableBdy"/>
              <w:keepLines/>
            </w:pPr>
            <w:r>
              <w:t>System Design</w:t>
            </w:r>
          </w:p>
        </w:tc>
      </w:tr>
      <w:tr w:rsidR="00C96FA5" w:rsidTr="00B17576">
        <w:tc>
          <w:tcPr>
            <w:tcW w:w="4644" w:type="dxa"/>
          </w:tcPr>
          <w:p w:rsidR="00C96FA5" w:rsidRDefault="00C96FA5" w:rsidP="00B17576">
            <w:pPr>
              <w:pStyle w:val="ResTableBdy"/>
              <w:keepLines/>
            </w:pPr>
            <w:r>
              <w:t>Quality Management</w:t>
            </w:r>
          </w:p>
        </w:tc>
        <w:tc>
          <w:tcPr>
            <w:tcW w:w="4785" w:type="dxa"/>
          </w:tcPr>
          <w:p w:rsidR="00C96FA5" w:rsidRDefault="00C96FA5" w:rsidP="00B17576">
            <w:pPr>
              <w:pStyle w:val="ResTableBdy"/>
              <w:keepLines/>
            </w:pPr>
            <w:r>
              <w:t>System Evaluation</w:t>
            </w:r>
          </w:p>
        </w:tc>
      </w:tr>
      <w:tr w:rsidR="00C96FA5" w:rsidTr="00B17576">
        <w:tc>
          <w:tcPr>
            <w:tcW w:w="4644" w:type="dxa"/>
          </w:tcPr>
          <w:p w:rsidR="00C96FA5" w:rsidRDefault="00C96FA5" w:rsidP="00B17576">
            <w:pPr>
              <w:pStyle w:val="ResTableBdy"/>
              <w:keepLines/>
            </w:pPr>
            <w:r>
              <w:t>Implementation Management</w:t>
            </w:r>
          </w:p>
        </w:tc>
        <w:tc>
          <w:tcPr>
            <w:tcW w:w="4785" w:type="dxa"/>
          </w:tcPr>
          <w:p w:rsidR="00C96FA5" w:rsidRDefault="00C96FA5" w:rsidP="00B17576">
            <w:pPr>
              <w:pStyle w:val="ResTableBdy"/>
              <w:keepLines/>
            </w:pPr>
            <w:r>
              <w:t>Change Management</w:t>
            </w:r>
          </w:p>
        </w:tc>
      </w:tr>
      <w:tr w:rsidR="00C96FA5" w:rsidTr="00B17576">
        <w:tc>
          <w:tcPr>
            <w:tcW w:w="4644" w:type="dxa"/>
          </w:tcPr>
          <w:p w:rsidR="00C96FA5" w:rsidRDefault="00C96FA5" w:rsidP="00B17576">
            <w:pPr>
              <w:pStyle w:val="ResTableBdy"/>
              <w:keepLines/>
            </w:pPr>
            <w:r>
              <w:t>People Management</w:t>
            </w:r>
          </w:p>
        </w:tc>
        <w:tc>
          <w:tcPr>
            <w:tcW w:w="4785" w:type="dxa"/>
          </w:tcPr>
          <w:p w:rsidR="00C96FA5" w:rsidRDefault="00C96FA5" w:rsidP="00B17576">
            <w:pPr>
              <w:pStyle w:val="ResTableBdy"/>
              <w:keepLines/>
            </w:pPr>
            <w:r>
              <w:t>Design Architecture</w:t>
            </w:r>
          </w:p>
        </w:tc>
      </w:tr>
      <w:tr w:rsidR="00C96FA5" w:rsidTr="00B17576">
        <w:tc>
          <w:tcPr>
            <w:tcW w:w="4644" w:type="dxa"/>
          </w:tcPr>
          <w:p w:rsidR="00C96FA5" w:rsidRDefault="00C96FA5" w:rsidP="00B17576">
            <w:pPr>
              <w:pStyle w:val="ResTableBdy"/>
              <w:keepLines/>
            </w:pPr>
            <w:r>
              <w:t>Team Building</w:t>
            </w:r>
          </w:p>
        </w:tc>
        <w:tc>
          <w:tcPr>
            <w:tcW w:w="4785" w:type="dxa"/>
          </w:tcPr>
          <w:p w:rsidR="00C96FA5" w:rsidRDefault="00C96FA5" w:rsidP="00B17576">
            <w:pPr>
              <w:pStyle w:val="ResTableBdy"/>
              <w:keepLines/>
            </w:pPr>
            <w:r>
              <w:t>Configuration Management</w:t>
            </w:r>
          </w:p>
        </w:tc>
      </w:tr>
      <w:tr w:rsidR="00C96FA5" w:rsidTr="00B17576">
        <w:tc>
          <w:tcPr>
            <w:tcW w:w="4644" w:type="dxa"/>
          </w:tcPr>
          <w:p w:rsidR="00C96FA5" w:rsidRDefault="00C96FA5" w:rsidP="00B17576">
            <w:pPr>
              <w:pStyle w:val="ResTableBdy"/>
              <w:keepLines/>
            </w:pPr>
            <w:r>
              <w:t>Business Process Re-engineering</w:t>
            </w:r>
          </w:p>
        </w:tc>
        <w:tc>
          <w:tcPr>
            <w:tcW w:w="4785" w:type="dxa"/>
          </w:tcPr>
          <w:p w:rsidR="00C96FA5" w:rsidRDefault="00C96FA5" w:rsidP="00B17576">
            <w:pPr>
              <w:pStyle w:val="ResTableBdy"/>
              <w:keepLines/>
            </w:pPr>
            <w:r>
              <w:t>System Implementation</w:t>
            </w:r>
          </w:p>
        </w:tc>
      </w:tr>
      <w:tr w:rsidR="00C96FA5" w:rsidTr="00B17576">
        <w:tc>
          <w:tcPr>
            <w:tcW w:w="4644" w:type="dxa"/>
          </w:tcPr>
          <w:p w:rsidR="00C96FA5" w:rsidRDefault="00C96FA5" w:rsidP="00B17576">
            <w:pPr>
              <w:pStyle w:val="ResTableBdy"/>
              <w:keepLines/>
            </w:pPr>
            <w:r>
              <w:t>Business Improvement</w:t>
            </w:r>
          </w:p>
        </w:tc>
        <w:tc>
          <w:tcPr>
            <w:tcW w:w="4785" w:type="dxa"/>
          </w:tcPr>
          <w:p w:rsidR="00C96FA5" w:rsidRDefault="00C96FA5" w:rsidP="00B17576">
            <w:pPr>
              <w:pStyle w:val="ResTableBdy"/>
              <w:keepLines/>
            </w:pPr>
            <w:r>
              <w:t>Software Development</w:t>
            </w:r>
          </w:p>
        </w:tc>
      </w:tr>
      <w:tr w:rsidR="00FC4CBB" w:rsidTr="00B17576">
        <w:tc>
          <w:tcPr>
            <w:tcW w:w="4644" w:type="dxa"/>
          </w:tcPr>
          <w:p w:rsidR="00FC4CBB" w:rsidRDefault="00FC4CBB" w:rsidP="00B17576">
            <w:pPr>
              <w:pStyle w:val="ResTableBdy"/>
              <w:keepLines/>
            </w:pPr>
            <w:r>
              <w:t>Application Outsourcing</w:t>
            </w:r>
          </w:p>
        </w:tc>
        <w:tc>
          <w:tcPr>
            <w:tcW w:w="4785" w:type="dxa"/>
          </w:tcPr>
          <w:p w:rsidR="00FC4CBB" w:rsidRDefault="00FC4CBB" w:rsidP="00570CFB">
            <w:pPr>
              <w:pStyle w:val="ResTableBdy"/>
              <w:keepLines/>
            </w:pPr>
            <w:r>
              <w:t>Database Administration</w:t>
            </w:r>
          </w:p>
        </w:tc>
      </w:tr>
      <w:tr w:rsidR="00FC4CBB" w:rsidTr="00B17576">
        <w:tc>
          <w:tcPr>
            <w:tcW w:w="4644" w:type="dxa"/>
          </w:tcPr>
          <w:p w:rsidR="00FC4CBB" w:rsidRDefault="00FC4CBB" w:rsidP="00B17576">
            <w:pPr>
              <w:pStyle w:val="ResTableBdy"/>
              <w:keepLines/>
            </w:pPr>
            <w:r>
              <w:t>Strategic Consulting</w:t>
            </w:r>
          </w:p>
        </w:tc>
        <w:tc>
          <w:tcPr>
            <w:tcW w:w="4785" w:type="dxa"/>
          </w:tcPr>
          <w:p w:rsidR="00FC4CBB" w:rsidRDefault="00164F6B" w:rsidP="00164F6B">
            <w:pPr>
              <w:pStyle w:val="ResTableBdy"/>
              <w:keepLines/>
            </w:pPr>
            <w:r>
              <w:t>Data Migration</w:t>
            </w:r>
          </w:p>
        </w:tc>
      </w:tr>
      <w:tr w:rsidR="00FC4CBB" w:rsidTr="00B17576">
        <w:tc>
          <w:tcPr>
            <w:tcW w:w="4644" w:type="dxa"/>
          </w:tcPr>
          <w:p w:rsidR="00FC4CBB" w:rsidRDefault="00FC4CBB" w:rsidP="00B17576">
            <w:pPr>
              <w:pStyle w:val="ResTableBdy"/>
              <w:keepLines/>
            </w:pPr>
            <w:r>
              <w:t>Strategic Planning</w:t>
            </w:r>
          </w:p>
        </w:tc>
        <w:tc>
          <w:tcPr>
            <w:tcW w:w="4785" w:type="dxa"/>
          </w:tcPr>
          <w:p w:rsidR="00FC4CBB" w:rsidRDefault="00164F6B" w:rsidP="00B17576">
            <w:pPr>
              <w:pStyle w:val="ResTableBdy"/>
              <w:keepLines/>
            </w:pPr>
            <w:r>
              <w:t>Database Design</w:t>
            </w:r>
          </w:p>
        </w:tc>
      </w:tr>
    </w:tbl>
    <w:p w:rsidR="00736A2F" w:rsidRDefault="00736A2F" w:rsidP="00736A2F">
      <w:pPr>
        <w:pStyle w:val="ResBdy"/>
      </w:pPr>
    </w:p>
    <w:p w:rsidR="00736A2F" w:rsidRDefault="006F5300" w:rsidP="00736A2F">
      <w:pPr>
        <w:pStyle w:val="ResHdg1"/>
        <w:keepNext/>
      </w:pPr>
      <w:r>
        <w:rPr>
          <w:noProof/>
          <w:lang w:val="en-ZA" w:eastAsia="en-ZA"/>
        </w:rPr>
        <w:pict>
          <v:shape id="Text Box 4" o:spid="_x0000_s1028" type="#_x0000_t202" style="position:absolute;margin-left:329.2pt;margin-top:26.95pt;width:185.8pt;height:138.6pt;z-index:25165875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" strokecolor="white" strokeweight="0">
            <v:textbox>
              <w:txbxContent>
                <w:p w:rsidR="00570CFB" w:rsidRPr="00203EF1" w:rsidRDefault="00570CFB" w:rsidP="006A519E">
                  <w:pPr>
                    <w:pStyle w:val="ResLegendTitle"/>
                  </w:pPr>
                  <w:r w:rsidRPr="00203EF1">
                    <w:t>Rating Scale</w:t>
                  </w:r>
                </w:p>
                <w:p w:rsidR="00570CFB" w:rsidRDefault="00570CFB" w:rsidP="006A519E">
                  <w:pPr>
                    <w:pStyle w:val="ResRating5"/>
                    <w:numPr>
                      <w:ilvl w:val="0"/>
                      <w:numId w:val="21"/>
                    </w:numPr>
                  </w:pPr>
                  <w:r>
                    <w:t>In depth expert knowledge and a high level of proficiency – able to provide specialist advice, insight or technical expertise</w:t>
                  </w:r>
                </w:p>
                <w:p w:rsidR="00570CFB" w:rsidRDefault="00570CFB" w:rsidP="006A519E">
                  <w:pPr>
                    <w:pStyle w:val="ResRating4"/>
                    <w:numPr>
                      <w:ilvl w:val="0"/>
                      <w:numId w:val="20"/>
                    </w:numPr>
                    <w:tabs>
                      <w:tab w:val="clear" w:pos="360"/>
                      <w:tab w:val="num" w:pos="176"/>
                    </w:tabs>
                    <w:ind w:left="176" w:hanging="176"/>
                  </w:pPr>
                  <w:r>
                    <w:t>Comprehensive understanding, knowledge and proficiency</w:t>
                  </w:r>
                </w:p>
                <w:p w:rsidR="00570CFB" w:rsidRDefault="00570CFB" w:rsidP="006A519E">
                  <w:pPr>
                    <w:pStyle w:val="ResRating3"/>
                    <w:numPr>
                      <w:ilvl w:val="0"/>
                      <w:numId w:val="22"/>
                    </w:numPr>
                    <w:tabs>
                      <w:tab w:val="clear" w:pos="360"/>
                      <w:tab w:val="num" w:pos="176"/>
                    </w:tabs>
                    <w:ind w:left="176" w:hanging="176"/>
                  </w:pPr>
                  <w:r>
                    <w:t xml:space="preserve">Strong working knowledge and understanding </w:t>
                  </w:r>
                </w:p>
                <w:p w:rsidR="00570CFB" w:rsidRDefault="00570CFB" w:rsidP="006A519E">
                  <w:pPr>
                    <w:pStyle w:val="ResRating3"/>
                    <w:numPr>
                      <w:ilvl w:val="0"/>
                      <w:numId w:val="23"/>
                    </w:numPr>
                    <w:tabs>
                      <w:tab w:val="left" w:pos="176"/>
                    </w:tabs>
                    <w:ind w:left="176" w:hanging="176"/>
                  </w:pPr>
                  <w:r>
                    <w:t>Sound knowledge, some practical experience</w:t>
                  </w:r>
                </w:p>
                <w:p w:rsidR="00570CFB" w:rsidRDefault="00570CFB" w:rsidP="006A519E">
                  <w:pPr>
                    <w:pStyle w:val="ResRating1"/>
                  </w:pPr>
                  <w:r>
                    <w:t>Trained, low level experience</w:t>
                  </w:r>
                </w:p>
                <w:p w:rsidR="00570CFB" w:rsidRPr="006A519E" w:rsidRDefault="00570CFB" w:rsidP="006A519E"/>
              </w:txbxContent>
            </v:textbox>
          </v:shape>
        </w:pict>
      </w:r>
      <w:r w:rsidR="00736A2F">
        <w:t>KEY TECHNICAL COMPETENCIES</w:t>
      </w:r>
    </w:p>
    <w:tbl>
      <w:tblPr>
        <w:tblW w:w="6345" w:type="dxa"/>
        <w:tblLayout w:type="fixed"/>
        <w:tblLook w:val="04A0" w:firstRow="1" w:lastRow="0" w:firstColumn="1" w:lastColumn="0" w:noHBand="0" w:noVBand="1"/>
      </w:tblPr>
      <w:tblGrid>
        <w:gridCol w:w="4786"/>
        <w:gridCol w:w="1559"/>
      </w:tblGrid>
      <w:tr w:rsidR="006A519E" w:rsidTr="006A519E">
        <w:trPr>
          <w:tblHeader/>
        </w:trPr>
        <w:tc>
          <w:tcPr>
            <w:tcW w:w="4786" w:type="dxa"/>
            <w:tcBorders>
              <w:top w:val="nil"/>
              <w:left w:val="nil"/>
              <w:bottom w:val="nil"/>
              <w:right w:val="nil"/>
              <w:tl2br w:val="nil"/>
              <w:tr2bl w:val="nil"/>
            </w:tcBorders>
            <w:shd w:val="clear" w:color="auto" w:fill="D9D9D9"/>
          </w:tcPr>
          <w:p w:rsidR="006A519E" w:rsidRDefault="006A519E" w:rsidP="00B17576">
            <w:pPr>
              <w:pStyle w:val="ResTblHdr"/>
            </w:pPr>
            <w:r>
              <w:t>Platforms/Environments</w:t>
            </w:r>
          </w:p>
        </w:tc>
        <w:tc>
          <w:tcPr>
            <w:tcW w:w="1559" w:type="dxa"/>
            <w:tcBorders>
              <w:top w:val="nil"/>
              <w:left w:val="nil"/>
              <w:bottom w:val="nil"/>
              <w:right w:val="nil"/>
              <w:tl2br w:val="nil"/>
              <w:tr2bl w:val="nil"/>
            </w:tcBorders>
            <w:shd w:val="clear" w:color="auto" w:fill="D9D9D9"/>
          </w:tcPr>
          <w:p w:rsidR="006A519E" w:rsidRDefault="006A519E" w:rsidP="00B17576">
            <w:pPr>
              <w:pStyle w:val="ResTblHdrCentred"/>
            </w:pPr>
            <w:r>
              <w:t>Rating</w:t>
            </w:r>
          </w:p>
        </w:tc>
      </w:tr>
      <w:tr w:rsidR="006A519E" w:rsidTr="006A519E">
        <w:tc>
          <w:tcPr>
            <w:tcW w:w="4786" w:type="dxa"/>
          </w:tcPr>
          <w:p w:rsidR="006A519E" w:rsidRDefault="006A519E" w:rsidP="00717CBA">
            <w:pPr>
              <w:pStyle w:val="ResTableBdy"/>
            </w:pPr>
            <w:r>
              <w:t xml:space="preserve">Windows </w:t>
            </w:r>
            <w:r w:rsidR="00717CBA">
              <w:t>Server 2003</w:t>
            </w:r>
          </w:p>
        </w:tc>
        <w:tc>
          <w:tcPr>
            <w:tcW w:w="1559" w:type="dxa"/>
          </w:tcPr>
          <w:p w:rsidR="006A519E" w:rsidRDefault="00FC4CBB" w:rsidP="00B17576">
            <w:pPr>
              <w:pStyle w:val="ResTableBdyCentred"/>
            </w:pPr>
            <w:r>
              <w:t>5</w:t>
            </w:r>
          </w:p>
        </w:tc>
      </w:tr>
      <w:tr w:rsidR="006A519E" w:rsidTr="006A519E">
        <w:tc>
          <w:tcPr>
            <w:tcW w:w="4786" w:type="dxa"/>
          </w:tcPr>
          <w:p w:rsidR="006A519E" w:rsidRDefault="006A519E" w:rsidP="00717CBA">
            <w:pPr>
              <w:pStyle w:val="ResTableBdy"/>
            </w:pPr>
            <w:r>
              <w:t xml:space="preserve">Windows </w:t>
            </w:r>
            <w:r w:rsidR="00717CBA">
              <w:t>7</w:t>
            </w:r>
          </w:p>
        </w:tc>
        <w:tc>
          <w:tcPr>
            <w:tcW w:w="1559" w:type="dxa"/>
          </w:tcPr>
          <w:p w:rsidR="006A519E" w:rsidRDefault="00717CBA" w:rsidP="00B17576">
            <w:pPr>
              <w:pStyle w:val="ResTableBdyCentred"/>
            </w:pPr>
            <w:r>
              <w:t>4</w:t>
            </w:r>
          </w:p>
        </w:tc>
      </w:tr>
      <w:tr w:rsidR="006A519E" w:rsidTr="006A519E">
        <w:tc>
          <w:tcPr>
            <w:tcW w:w="4786" w:type="dxa"/>
          </w:tcPr>
          <w:p w:rsidR="006A519E" w:rsidRPr="00771936" w:rsidRDefault="006A519E" w:rsidP="00B17576">
            <w:pPr>
              <w:pStyle w:val="ResTableBdy"/>
            </w:pPr>
            <w:r w:rsidRPr="00771936">
              <w:t>TCP/IP</w:t>
            </w:r>
          </w:p>
        </w:tc>
        <w:tc>
          <w:tcPr>
            <w:tcW w:w="1559" w:type="dxa"/>
          </w:tcPr>
          <w:p w:rsidR="006A519E" w:rsidRDefault="00FC4CBB" w:rsidP="00B17576">
            <w:pPr>
              <w:pStyle w:val="ResTableBdyCentred"/>
            </w:pPr>
            <w:r>
              <w:t>2</w:t>
            </w:r>
          </w:p>
        </w:tc>
      </w:tr>
      <w:tr w:rsidR="00FC4CBB" w:rsidTr="006A519E">
        <w:tc>
          <w:tcPr>
            <w:tcW w:w="4786" w:type="dxa"/>
          </w:tcPr>
          <w:p w:rsidR="00FC4CBB" w:rsidRPr="005123FC" w:rsidRDefault="00717CBA" w:rsidP="00B17576">
            <w:pPr>
              <w:pStyle w:val="ResTableBdy"/>
              <w:rPr>
                <w:rFonts w:ascii="Arial" w:hAnsi="Arial" w:cs="Arial"/>
                <w:lang w:eastAsia="ko-KR"/>
              </w:rPr>
            </w:pPr>
            <w:r>
              <w:t>Linux</w:t>
            </w:r>
          </w:p>
        </w:tc>
        <w:tc>
          <w:tcPr>
            <w:tcW w:w="1559" w:type="dxa"/>
          </w:tcPr>
          <w:p w:rsidR="00FC4CBB" w:rsidRDefault="00FC4CBB" w:rsidP="00B17576">
            <w:pPr>
              <w:pStyle w:val="ResTableBdyCentred"/>
            </w:pPr>
            <w:r>
              <w:t>4</w:t>
            </w:r>
          </w:p>
        </w:tc>
      </w:tr>
      <w:tr w:rsidR="00FC4CBB" w:rsidTr="006A519E">
        <w:tc>
          <w:tcPr>
            <w:tcW w:w="4786" w:type="dxa"/>
          </w:tcPr>
          <w:p w:rsidR="00FC4CBB" w:rsidRDefault="00F602FC" w:rsidP="00B17576">
            <w:pPr>
              <w:pStyle w:val="ResTableBdy"/>
            </w:pPr>
            <w:r>
              <w:t>VMWare</w:t>
            </w:r>
          </w:p>
        </w:tc>
        <w:tc>
          <w:tcPr>
            <w:tcW w:w="1559" w:type="dxa"/>
          </w:tcPr>
          <w:p w:rsidR="00FC4CBB" w:rsidRDefault="00F602FC" w:rsidP="00B17576">
            <w:pPr>
              <w:pStyle w:val="ResTableBdyCentred"/>
            </w:pPr>
            <w:r>
              <w:t>3</w:t>
            </w:r>
          </w:p>
        </w:tc>
      </w:tr>
    </w:tbl>
    <w:p w:rsidR="00736A2F" w:rsidRDefault="00736A2F" w:rsidP="00736A2F">
      <w:pPr>
        <w:pStyle w:val="ResBdy"/>
      </w:pPr>
    </w:p>
    <w:tbl>
      <w:tblPr>
        <w:tblW w:w="6345" w:type="dxa"/>
        <w:tblLayout w:type="fixed"/>
        <w:tblLook w:val="0020" w:firstRow="1" w:lastRow="0" w:firstColumn="0" w:lastColumn="0" w:noHBand="0" w:noVBand="0"/>
      </w:tblPr>
      <w:tblGrid>
        <w:gridCol w:w="4786"/>
        <w:gridCol w:w="1559"/>
      </w:tblGrid>
      <w:tr w:rsidR="00736A2F" w:rsidTr="00673C60">
        <w:trPr>
          <w:tblHeader/>
        </w:trPr>
        <w:tc>
          <w:tcPr>
            <w:tcW w:w="4786" w:type="dxa"/>
            <w:shd w:val="clear" w:color="auto" w:fill="D9D9D9"/>
          </w:tcPr>
          <w:p w:rsidR="00736A2F" w:rsidRDefault="00736A2F" w:rsidP="00B17576">
            <w:pPr>
              <w:pStyle w:val="ResTblHdr"/>
            </w:pPr>
            <w:r>
              <w:t>Programming Languages</w:t>
            </w:r>
          </w:p>
        </w:tc>
        <w:tc>
          <w:tcPr>
            <w:tcW w:w="1559" w:type="dxa"/>
            <w:shd w:val="clear" w:color="auto" w:fill="D9D9D9"/>
          </w:tcPr>
          <w:p w:rsidR="00736A2F" w:rsidRDefault="00736A2F" w:rsidP="00B17576">
            <w:pPr>
              <w:pStyle w:val="ResTblHdrCentred"/>
            </w:pPr>
            <w:r>
              <w:t>Rating</w:t>
            </w:r>
          </w:p>
        </w:tc>
      </w:tr>
      <w:tr w:rsidR="00736A2F" w:rsidTr="00304237">
        <w:tc>
          <w:tcPr>
            <w:tcW w:w="4786" w:type="dxa"/>
          </w:tcPr>
          <w:p w:rsidR="00736A2F" w:rsidRDefault="00736A2F" w:rsidP="00B17576">
            <w:pPr>
              <w:pStyle w:val="ResTableBdy"/>
            </w:pPr>
            <w:r>
              <w:t>C</w:t>
            </w:r>
            <w:r w:rsidR="00F602FC">
              <w:t>#</w:t>
            </w:r>
          </w:p>
        </w:tc>
        <w:tc>
          <w:tcPr>
            <w:tcW w:w="1559" w:type="dxa"/>
          </w:tcPr>
          <w:p w:rsidR="00736A2F" w:rsidRDefault="00FC4CBB" w:rsidP="00B17576">
            <w:pPr>
              <w:pStyle w:val="ResTableBdyCentred"/>
            </w:pPr>
            <w:r>
              <w:t>5</w:t>
            </w:r>
          </w:p>
        </w:tc>
      </w:tr>
      <w:tr w:rsidR="00736A2F" w:rsidTr="00304237">
        <w:tc>
          <w:tcPr>
            <w:tcW w:w="4786" w:type="dxa"/>
          </w:tcPr>
          <w:p w:rsidR="00736A2F" w:rsidRDefault="00736A2F" w:rsidP="00B17576">
            <w:pPr>
              <w:pStyle w:val="ResTableBdy"/>
            </w:pPr>
            <w:r>
              <w:t>C++</w:t>
            </w:r>
          </w:p>
        </w:tc>
        <w:tc>
          <w:tcPr>
            <w:tcW w:w="1559" w:type="dxa"/>
          </w:tcPr>
          <w:p w:rsidR="00736A2F" w:rsidRDefault="00717CBA" w:rsidP="00B17576">
            <w:pPr>
              <w:pStyle w:val="ResTableBdyCentred"/>
            </w:pPr>
            <w:r>
              <w:t>4</w:t>
            </w:r>
          </w:p>
        </w:tc>
      </w:tr>
      <w:tr w:rsidR="00736A2F" w:rsidTr="00304237">
        <w:tc>
          <w:tcPr>
            <w:tcW w:w="4786" w:type="dxa"/>
          </w:tcPr>
          <w:p w:rsidR="00736A2F" w:rsidRDefault="00736A2F" w:rsidP="00B17576">
            <w:pPr>
              <w:pStyle w:val="ResTableBdy"/>
            </w:pPr>
            <w:r>
              <w:t>Visual C++</w:t>
            </w:r>
          </w:p>
        </w:tc>
        <w:tc>
          <w:tcPr>
            <w:tcW w:w="1559" w:type="dxa"/>
          </w:tcPr>
          <w:p w:rsidR="00736A2F" w:rsidRDefault="00717CBA" w:rsidP="00B17576">
            <w:pPr>
              <w:pStyle w:val="ResTableBdyCentred"/>
            </w:pPr>
            <w:r>
              <w:t>4</w:t>
            </w:r>
          </w:p>
        </w:tc>
      </w:tr>
      <w:tr w:rsidR="00736A2F" w:rsidTr="00304237">
        <w:tc>
          <w:tcPr>
            <w:tcW w:w="4786" w:type="dxa"/>
          </w:tcPr>
          <w:p w:rsidR="00736A2F" w:rsidRDefault="00736A2F" w:rsidP="00B17576">
            <w:pPr>
              <w:pStyle w:val="ResTableBdy"/>
            </w:pPr>
            <w:r>
              <w:t>Visual Basic</w:t>
            </w:r>
          </w:p>
        </w:tc>
        <w:tc>
          <w:tcPr>
            <w:tcW w:w="1559" w:type="dxa"/>
          </w:tcPr>
          <w:p w:rsidR="00736A2F" w:rsidRDefault="00F602FC" w:rsidP="00B17576">
            <w:pPr>
              <w:pStyle w:val="ResTableBdyCentred"/>
            </w:pPr>
            <w:r>
              <w:t>3</w:t>
            </w:r>
          </w:p>
        </w:tc>
      </w:tr>
      <w:tr w:rsidR="00736A2F" w:rsidTr="00304237">
        <w:tc>
          <w:tcPr>
            <w:tcW w:w="4786" w:type="dxa"/>
          </w:tcPr>
          <w:p w:rsidR="00736A2F" w:rsidRDefault="00736A2F" w:rsidP="00B17576">
            <w:pPr>
              <w:pStyle w:val="ResTableBdy"/>
            </w:pPr>
            <w:r>
              <w:lastRenderedPageBreak/>
              <w:t>Pascal</w:t>
            </w:r>
          </w:p>
        </w:tc>
        <w:tc>
          <w:tcPr>
            <w:tcW w:w="1559" w:type="dxa"/>
          </w:tcPr>
          <w:p w:rsidR="00736A2F" w:rsidRDefault="00F602FC" w:rsidP="00B17576">
            <w:pPr>
              <w:pStyle w:val="ResTableBdyCentred"/>
            </w:pPr>
            <w:r>
              <w:t>3</w:t>
            </w:r>
          </w:p>
        </w:tc>
      </w:tr>
      <w:tr w:rsidR="00736A2F" w:rsidTr="00304237">
        <w:tc>
          <w:tcPr>
            <w:tcW w:w="4786" w:type="dxa"/>
          </w:tcPr>
          <w:p w:rsidR="00736A2F" w:rsidRDefault="00736A2F" w:rsidP="00B17576">
            <w:pPr>
              <w:pStyle w:val="ResTableBdy"/>
            </w:pPr>
            <w:r>
              <w:t>Basic</w:t>
            </w:r>
          </w:p>
        </w:tc>
        <w:tc>
          <w:tcPr>
            <w:tcW w:w="1559" w:type="dxa"/>
          </w:tcPr>
          <w:p w:rsidR="00736A2F" w:rsidRDefault="00F602FC" w:rsidP="00B17576">
            <w:pPr>
              <w:pStyle w:val="ResTableBdyCentred"/>
            </w:pPr>
            <w:r>
              <w:t>3</w:t>
            </w:r>
          </w:p>
        </w:tc>
      </w:tr>
      <w:tr w:rsidR="00736A2F" w:rsidTr="00304237">
        <w:tc>
          <w:tcPr>
            <w:tcW w:w="4786" w:type="dxa"/>
          </w:tcPr>
          <w:p w:rsidR="00736A2F" w:rsidRDefault="00736A2F" w:rsidP="00B17576">
            <w:pPr>
              <w:pStyle w:val="ResTableBdy"/>
            </w:pPr>
            <w:r>
              <w:t>Java</w:t>
            </w:r>
          </w:p>
        </w:tc>
        <w:tc>
          <w:tcPr>
            <w:tcW w:w="1559" w:type="dxa"/>
          </w:tcPr>
          <w:p w:rsidR="00736A2F" w:rsidRDefault="00F602FC" w:rsidP="00B17576">
            <w:pPr>
              <w:pStyle w:val="ResTableBdyCentred"/>
            </w:pPr>
            <w:r>
              <w:t>2</w:t>
            </w:r>
          </w:p>
        </w:tc>
      </w:tr>
      <w:tr w:rsidR="00736A2F" w:rsidTr="00304237">
        <w:tc>
          <w:tcPr>
            <w:tcW w:w="4786" w:type="dxa"/>
          </w:tcPr>
          <w:p w:rsidR="00736A2F" w:rsidRDefault="00F602FC" w:rsidP="00B17576">
            <w:pPr>
              <w:pStyle w:val="ResTableBdy"/>
            </w:pPr>
            <w:r>
              <w:t>C</w:t>
            </w:r>
          </w:p>
        </w:tc>
        <w:tc>
          <w:tcPr>
            <w:tcW w:w="1559" w:type="dxa"/>
          </w:tcPr>
          <w:p w:rsidR="00736A2F" w:rsidRDefault="00717CBA" w:rsidP="00B17576">
            <w:pPr>
              <w:pStyle w:val="ResTableBdyCentred"/>
            </w:pPr>
            <w:r>
              <w:t>4</w:t>
            </w:r>
          </w:p>
        </w:tc>
      </w:tr>
    </w:tbl>
    <w:p w:rsidR="00736A2F" w:rsidRPr="000C03FA" w:rsidRDefault="00736A2F" w:rsidP="00736A2F">
      <w:pPr>
        <w:pStyle w:val="ResBdy"/>
      </w:pPr>
    </w:p>
    <w:tbl>
      <w:tblPr>
        <w:tblW w:w="6345" w:type="dxa"/>
        <w:tblLayout w:type="fixed"/>
        <w:tblLook w:val="0020" w:firstRow="1" w:lastRow="0" w:firstColumn="0" w:lastColumn="0" w:noHBand="0" w:noVBand="0"/>
      </w:tblPr>
      <w:tblGrid>
        <w:gridCol w:w="4786"/>
        <w:gridCol w:w="1559"/>
      </w:tblGrid>
      <w:tr w:rsidR="00736A2F" w:rsidTr="00F602FC">
        <w:trPr>
          <w:cantSplit/>
          <w:tblHeader/>
        </w:trPr>
        <w:tc>
          <w:tcPr>
            <w:tcW w:w="4786" w:type="dxa"/>
            <w:shd w:val="clear" w:color="auto" w:fill="D9D9D9"/>
          </w:tcPr>
          <w:p w:rsidR="00736A2F" w:rsidRDefault="00736A2F" w:rsidP="00673C60">
            <w:pPr>
              <w:pStyle w:val="ResTblHdr"/>
            </w:pPr>
            <w:r>
              <w:t>Databases</w:t>
            </w:r>
          </w:p>
        </w:tc>
        <w:tc>
          <w:tcPr>
            <w:tcW w:w="1559" w:type="dxa"/>
            <w:shd w:val="clear" w:color="auto" w:fill="D9D9D9"/>
            <w:vAlign w:val="center"/>
          </w:tcPr>
          <w:p w:rsidR="00736A2F" w:rsidRDefault="00736A2F" w:rsidP="00B17576">
            <w:pPr>
              <w:pStyle w:val="ResTblHdrCentred"/>
              <w:keepLines/>
            </w:pPr>
            <w:r>
              <w:t>Rating</w:t>
            </w:r>
          </w:p>
        </w:tc>
      </w:tr>
      <w:tr w:rsidR="00736A2F" w:rsidTr="00F602FC">
        <w:trPr>
          <w:cantSplit/>
        </w:trPr>
        <w:tc>
          <w:tcPr>
            <w:tcW w:w="4786" w:type="dxa"/>
          </w:tcPr>
          <w:p w:rsidR="00736A2F" w:rsidRDefault="00736A2F" w:rsidP="001D27B1">
            <w:pPr>
              <w:pStyle w:val="ResTableBdy"/>
              <w:keepLines/>
            </w:pPr>
            <w:r>
              <w:t>SQL Server</w:t>
            </w:r>
            <w:r w:rsidR="001D27B1">
              <w:t xml:space="preserve"> </w:t>
            </w:r>
          </w:p>
        </w:tc>
        <w:tc>
          <w:tcPr>
            <w:tcW w:w="1559" w:type="dxa"/>
            <w:vAlign w:val="center"/>
          </w:tcPr>
          <w:p w:rsidR="00736A2F" w:rsidRPr="001D27B1" w:rsidRDefault="00420F50" w:rsidP="00B17576">
            <w:pPr>
              <w:pStyle w:val="ResTblHdrCentred"/>
              <w:keepLines/>
              <w:rPr>
                <w:b w:val="0"/>
              </w:rPr>
            </w:pPr>
            <w:r w:rsidRPr="001D27B1">
              <w:rPr>
                <w:b w:val="0"/>
              </w:rPr>
              <w:t>5</w:t>
            </w:r>
          </w:p>
        </w:tc>
      </w:tr>
      <w:tr w:rsidR="00736A2F" w:rsidTr="00F602FC">
        <w:trPr>
          <w:cantSplit/>
        </w:trPr>
        <w:tc>
          <w:tcPr>
            <w:tcW w:w="4786" w:type="dxa"/>
          </w:tcPr>
          <w:p w:rsidR="00736A2F" w:rsidRDefault="00736A2F" w:rsidP="00B17576">
            <w:pPr>
              <w:pStyle w:val="ResTableBdy"/>
              <w:keepLines/>
            </w:pPr>
            <w:r>
              <w:t>DB2</w:t>
            </w:r>
          </w:p>
        </w:tc>
        <w:tc>
          <w:tcPr>
            <w:tcW w:w="1559" w:type="dxa"/>
            <w:vAlign w:val="center"/>
          </w:tcPr>
          <w:p w:rsidR="00736A2F" w:rsidRDefault="001D27B1" w:rsidP="00F602FC">
            <w:pPr>
              <w:pStyle w:val="ResTableBdy"/>
              <w:keepLines/>
              <w:jc w:val="center"/>
            </w:pPr>
            <w:r>
              <w:t>2</w:t>
            </w:r>
          </w:p>
        </w:tc>
      </w:tr>
      <w:tr w:rsidR="00736A2F" w:rsidTr="00F602FC">
        <w:trPr>
          <w:cantSplit/>
        </w:trPr>
        <w:tc>
          <w:tcPr>
            <w:tcW w:w="4786" w:type="dxa"/>
          </w:tcPr>
          <w:p w:rsidR="00736A2F" w:rsidRDefault="00F602FC" w:rsidP="00B17576">
            <w:pPr>
              <w:pStyle w:val="ResTableBdy"/>
              <w:keepLines/>
            </w:pPr>
            <w:r>
              <w:t>PostgreSQL</w:t>
            </w:r>
          </w:p>
        </w:tc>
        <w:tc>
          <w:tcPr>
            <w:tcW w:w="1559" w:type="dxa"/>
            <w:vAlign w:val="center"/>
          </w:tcPr>
          <w:p w:rsidR="00736A2F" w:rsidRDefault="00420F50" w:rsidP="00F602FC">
            <w:pPr>
              <w:pStyle w:val="ResTableBdy"/>
              <w:keepLines/>
              <w:jc w:val="center"/>
            </w:pPr>
            <w:r>
              <w:t>4</w:t>
            </w:r>
          </w:p>
        </w:tc>
      </w:tr>
      <w:tr w:rsidR="00736A2F" w:rsidTr="00F602FC">
        <w:trPr>
          <w:cantSplit/>
        </w:trPr>
        <w:tc>
          <w:tcPr>
            <w:tcW w:w="4786" w:type="dxa"/>
          </w:tcPr>
          <w:p w:rsidR="00736A2F" w:rsidRDefault="00736A2F" w:rsidP="00B17576">
            <w:pPr>
              <w:pStyle w:val="ResTableBdy"/>
              <w:keepLines/>
            </w:pPr>
            <w:r>
              <w:t>MS Access</w:t>
            </w:r>
          </w:p>
        </w:tc>
        <w:tc>
          <w:tcPr>
            <w:tcW w:w="1559" w:type="dxa"/>
            <w:vAlign w:val="center"/>
          </w:tcPr>
          <w:p w:rsidR="00736A2F" w:rsidRDefault="00420F50" w:rsidP="00F602FC">
            <w:pPr>
              <w:pStyle w:val="ResTableBdy"/>
              <w:keepLines/>
              <w:jc w:val="center"/>
            </w:pPr>
            <w:r>
              <w:t>5</w:t>
            </w:r>
          </w:p>
        </w:tc>
      </w:tr>
      <w:tr w:rsidR="00736A2F" w:rsidTr="00F602FC">
        <w:trPr>
          <w:cantSplit/>
        </w:trPr>
        <w:tc>
          <w:tcPr>
            <w:tcW w:w="4786" w:type="dxa"/>
          </w:tcPr>
          <w:p w:rsidR="00736A2F" w:rsidRDefault="00420F50" w:rsidP="00B17576">
            <w:pPr>
              <w:pStyle w:val="ResTableBdy"/>
              <w:keepLines/>
            </w:pPr>
            <w:r>
              <w:t>MySQL</w:t>
            </w:r>
          </w:p>
        </w:tc>
        <w:tc>
          <w:tcPr>
            <w:tcW w:w="1559" w:type="dxa"/>
            <w:vAlign w:val="center"/>
          </w:tcPr>
          <w:p w:rsidR="00736A2F" w:rsidRDefault="00420F50" w:rsidP="00F602FC">
            <w:pPr>
              <w:pStyle w:val="ResTableBdy"/>
              <w:keepLines/>
              <w:jc w:val="center"/>
            </w:pPr>
            <w:r>
              <w:t>4</w:t>
            </w:r>
          </w:p>
        </w:tc>
      </w:tr>
      <w:tr w:rsidR="00736A2F" w:rsidTr="00F602FC">
        <w:trPr>
          <w:cantSplit/>
        </w:trPr>
        <w:tc>
          <w:tcPr>
            <w:tcW w:w="4786" w:type="dxa"/>
          </w:tcPr>
          <w:p w:rsidR="00736A2F" w:rsidRDefault="00420F50" w:rsidP="00B17576">
            <w:pPr>
              <w:pStyle w:val="ResTableBdy"/>
              <w:keepLines/>
            </w:pPr>
            <w:r>
              <w:t>Oracle PL/SQL</w:t>
            </w:r>
          </w:p>
        </w:tc>
        <w:tc>
          <w:tcPr>
            <w:tcW w:w="1559" w:type="dxa"/>
            <w:vAlign w:val="center"/>
          </w:tcPr>
          <w:p w:rsidR="00736A2F" w:rsidRDefault="001D27B1" w:rsidP="00F602FC">
            <w:pPr>
              <w:pStyle w:val="ResTableBdy"/>
              <w:keepLines/>
              <w:jc w:val="center"/>
            </w:pPr>
            <w:r>
              <w:t>4</w:t>
            </w:r>
          </w:p>
        </w:tc>
      </w:tr>
      <w:tr w:rsidR="001D27B1" w:rsidTr="00F602FC">
        <w:trPr>
          <w:cantSplit/>
        </w:trPr>
        <w:tc>
          <w:tcPr>
            <w:tcW w:w="4786" w:type="dxa"/>
          </w:tcPr>
          <w:p w:rsidR="001D27B1" w:rsidRDefault="001D27B1" w:rsidP="00B17576">
            <w:pPr>
              <w:pStyle w:val="ResTableBdy"/>
              <w:keepLines/>
            </w:pPr>
            <w:r>
              <w:t>Oracle Spatial</w:t>
            </w:r>
          </w:p>
        </w:tc>
        <w:tc>
          <w:tcPr>
            <w:tcW w:w="1559" w:type="dxa"/>
            <w:vAlign w:val="center"/>
          </w:tcPr>
          <w:p w:rsidR="001D27B1" w:rsidRDefault="001D27B1" w:rsidP="00F602FC">
            <w:pPr>
              <w:pStyle w:val="ResTableBdy"/>
              <w:keepLines/>
              <w:jc w:val="center"/>
            </w:pPr>
            <w:r>
              <w:t>4</w:t>
            </w:r>
          </w:p>
        </w:tc>
      </w:tr>
    </w:tbl>
    <w:p w:rsidR="00736A2F" w:rsidRPr="00C833F8" w:rsidRDefault="00736A2F" w:rsidP="00736A2F">
      <w:pPr>
        <w:pStyle w:val="ResBdy"/>
      </w:pPr>
    </w:p>
    <w:tbl>
      <w:tblPr>
        <w:tblW w:w="6345" w:type="dxa"/>
        <w:tblLayout w:type="fixed"/>
        <w:tblLook w:val="0020" w:firstRow="1" w:lastRow="0" w:firstColumn="0" w:lastColumn="0" w:noHBand="0" w:noVBand="0"/>
      </w:tblPr>
      <w:tblGrid>
        <w:gridCol w:w="4786"/>
        <w:gridCol w:w="1559"/>
      </w:tblGrid>
      <w:tr w:rsidR="00736A2F" w:rsidTr="00673C60">
        <w:trPr>
          <w:cantSplit/>
          <w:tblHeader/>
        </w:trPr>
        <w:tc>
          <w:tcPr>
            <w:tcW w:w="4786" w:type="dxa"/>
            <w:shd w:val="clear" w:color="auto" w:fill="D9D9D9"/>
          </w:tcPr>
          <w:p w:rsidR="00736A2F" w:rsidRDefault="00736A2F" w:rsidP="00B17576">
            <w:pPr>
              <w:pStyle w:val="ResTblHdr"/>
              <w:keepLines/>
            </w:pPr>
            <w:r>
              <w:t>Multimedia</w:t>
            </w:r>
          </w:p>
        </w:tc>
        <w:tc>
          <w:tcPr>
            <w:tcW w:w="1559" w:type="dxa"/>
            <w:shd w:val="clear" w:color="auto" w:fill="D9D9D9"/>
            <w:vAlign w:val="center"/>
          </w:tcPr>
          <w:p w:rsidR="00736A2F" w:rsidRDefault="00736A2F" w:rsidP="00B17576">
            <w:pPr>
              <w:pStyle w:val="ResTblHdrCentred"/>
              <w:keepLines/>
            </w:pPr>
            <w:r>
              <w:t>Rating</w:t>
            </w:r>
          </w:p>
        </w:tc>
      </w:tr>
      <w:tr w:rsidR="00736A2F" w:rsidTr="00304237">
        <w:trPr>
          <w:cantSplit/>
        </w:trPr>
        <w:tc>
          <w:tcPr>
            <w:tcW w:w="4786" w:type="dxa"/>
          </w:tcPr>
          <w:p w:rsidR="00736A2F" w:rsidRDefault="00736A2F" w:rsidP="00B17576">
            <w:pPr>
              <w:pStyle w:val="ResTableBdy"/>
              <w:keepLines/>
            </w:pPr>
            <w:r>
              <w:t>Macromedia Flash</w:t>
            </w:r>
          </w:p>
        </w:tc>
        <w:tc>
          <w:tcPr>
            <w:tcW w:w="1559" w:type="dxa"/>
            <w:vAlign w:val="center"/>
          </w:tcPr>
          <w:p w:rsidR="00736A2F" w:rsidRDefault="001D27B1" w:rsidP="00B17576">
            <w:pPr>
              <w:pStyle w:val="ResTableBdyCentred"/>
              <w:keepLines/>
            </w:pPr>
            <w:r>
              <w:t>2</w:t>
            </w:r>
          </w:p>
        </w:tc>
      </w:tr>
      <w:tr w:rsidR="00736A2F" w:rsidTr="00304237">
        <w:trPr>
          <w:cantSplit/>
        </w:trPr>
        <w:tc>
          <w:tcPr>
            <w:tcW w:w="4786" w:type="dxa"/>
          </w:tcPr>
          <w:p w:rsidR="00736A2F" w:rsidRDefault="00736A2F" w:rsidP="00B17576">
            <w:pPr>
              <w:pStyle w:val="ResTableBdy"/>
              <w:keepLines/>
            </w:pPr>
            <w:r>
              <w:t>Adobe PhotoShop</w:t>
            </w:r>
          </w:p>
        </w:tc>
        <w:tc>
          <w:tcPr>
            <w:tcW w:w="1559" w:type="dxa"/>
            <w:vAlign w:val="center"/>
          </w:tcPr>
          <w:p w:rsidR="00736A2F" w:rsidRDefault="001D27B1" w:rsidP="00B17576">
            <w:pPr>
              <w:pStyle w:val="ResTableBdyCentred"/>
              <w:keepLines/>
            </w:pPr>
            <w:r>
              <w:t>2</w:t>
            </w:r>
          </w:p>
        </w:tc>
      </w:tr>
      <w:tr w:rsidR="00736A2F" w:rsidTr="00304237">
        <w:trPr>
          <w:cantSplit/>
        </w:trPr>
        <w:tc>
          <w:tcPr>
            <w:tcW w:w="4786" w:type="dxa"/>
          </w:tcPr>
          <w:p w:rsidR="00736A2F" w:rsidRDefault="00736A2F" w:rsidP="00B17576">
            <w:pPr>
              <w:pStyle w:val="ResTableBdy"/>
              <w:keepLines/>
            </w:pPr>
            <w:r>
              <w:t>CorelDraw</w:t>
            </w:r>
          </w:p>
        </w:tc>
        <w:tc>
          <w:tcPr>
            <w:tcW w:w="1559" w:type="dxa"/>
            <w:vAlign w:val="center"/>
          </w:tcPr>
          <w:p w:rsidR="00736A2F" w:rsidRDefault="001D27B1" w:rsidP="00B17576">
            <w:pPr>
              <w:pStyle w:val="ResTableBdyCentred"/>
              <w:keepLines/>
            </w:pPr>
            <w:r>
              <w:t>4</w:t>
            </w:r>
          </w:p>
        </w:tc>
      </w:tr>
    </w:tbl>
    <w:p w:rsidR="00736A2F" w:rsidRDefault="00736A2F" w:rsidP="00736A2F">
      <w:pPr>
        <w:pStyle w:val="ResBdy"/>
      </w:pPr>
    </w:p>
    <w:tbl>
      <w:tblPr>
        <w:tblW w:w="6345" w:type="dxa"/>
        <w:tblLayout w:type="fixed"/>
        <w:tblLook w:val="0020" w:firstRow="1" w:lastRow="0" w:firstColumn="0" w:lastColumn="0" w:noHBand="0" w:noVBand="0"/>
      </w:tblPr>
      <w:tblGrid>
        <w:gridCol w:w="4786"/>
        <w:gridCol w:w="1559"/>
      </w:tblGrid>
      <w:tr w:rsidR="00736A2F" w:rsidTr="00673C60">
        <w:trPr>
          <w:cantSplit/>
          <w:tblHeader/>
        </w:trPr>
        <w:tc>
          <w:tcPr>
            <w:tcW w:w="4786" w:type="dxa"/>
            <w:shd w:val="clear" w:color="auto" w:fill="D9D9D9"/>
          </w:tcPr>
          <w:p w:rsidR="00736A2F" w:rsidRDefault="00736A2F" w:rsidP="00B17576">
            <w:pPr>
              <w:pStyle w:val="ResTblHdr"/>
              <w:keepLines/>
            </w:pPr>
            <w:r>
              <w:t>Development Environments</w:t>
            </w:r>
          </w:p>
        </w:tc>
        <w:tc>
          <w:tcPr>
            <w:tcW w:w="1559" w:type="dxa"/>
            <w:shd w:val="clear" w:color="auto" w:fill="D9D9D9"/>
            <w:vAlign w:val="center"/>
          </w:tcPr>
          <w:p w:rsidR="00736A2F" w:rsidRDefault="00736A2F" w:rsidP="00B17576">
            <w:pPr>
              <w:pStyle w:val="ResTblHdrCentred"/>
              <w:keepLines/>
            </w:pPr>
            <w:r>
              <w:t>Rating</w:t>
            </w:r>
          </w:p>
        </w:tc>
      </w:tr>
      <w:tr w:rsidR="00736A2F" w:rsidTr="00304237">
        <w:trPr>
          <w:cantSplit/>
        </w:trPr>
        <w:tc>
          <w:tcPr>
            <w:tcW w:w="4786" w:type="dxa"/>
          </w:tcPr>
          <w:p w:rsidR="00736A2F" w:rsidRDefault="001D27B1" w:rsidP="00B17576">
            <w:pPr>
              <w:pStyle w:val="ResTableBdy"/>
              <w:keepLines/>
            </w:pPr>
            <w:r>
              <w:t>Visual Studio</w:t>
            </w:r>
          </w:p>
        </w:tc>
        <w:tc>
          <w:tcPr>
            <w:tcW w:w="1559" w:type="dxa"/>
            <w:vAlign w:val="center"/>
          </w:tcPr>
          <w:p w:rsidR="001D27B1" w:rsidRDefault="001D27B1" w:rsidP="001D27B1">
            <w:pPr>
              <w:pStyle w:val="ResTableBdyCentred"/>
              <w:keepLines/>
            </w:pPr>
            <w:r>
              <w:t>5</w:t>
            </w:r>
          </w:p>
        </w:tc>
      </w:tr>
      <w:tr w:rsidR="001D27B1" w:rsidTr="00304237">
        <w:trPr>
          <w:cantSplit/>
        </w:trPr>
        <w:tc>
          <w:tcPr>
            <w:tcW w:w="4786" w:type="dxa"/>
          </w:tcPr>
          <w:p w:rsidR="001D27B1" w:rsidRDefault="001D27B1" w:rsidP="00B17576">
            <w:pPr>
              <w:pStyle w:val="ResTableBdy"/>
              <w:keepLines/>
            </w:pPr>
            <w:r>
              <w:t>SQL Management Studio</w:t>
            </w:r>
          </w:p>
        </w:tc>
        <w:tc>
          <w:tcPr>
            <w:tcW w:w="1559" w:type="dxa"/>
            <w:vAlign w:val="center"/>
          </w:tcPr>
          <w:p w:rsidR="001D27B1" w:rsidRDefault="001D27B1" w:rsidP="001D27B1">
            <w:pPr>
              <w:pStyle w:val="ResTableBdyCentred"/>
              <w:keepLines/>
            </w:pPr>
            <w:r>
              <w:t>5</w:t>
            </w:r>
          </w:p>
        </w:tc>
      </w:tr>
    </w:tbl>
    <w:p w:rsidR="00736A2F" w:rsidRDefault="00736A2F" w:rsidP="00736A2F">
      <w:pPr>
        <w:pStyle w:val="ResBdy"/>
      </w:pPr>
    </w:p>
    <w:tbl>
      <w:tblPr>
        <w:tblW w:w="6345" w:type="dxa"/>
        <w:tblLayout w:type="fixed"/>
        <w:tblLook w:val="0020" w:firstRow="1" w:lastRow="0" w:firstColumn="0" w:lastColumn="0" w:noHBand="0" w:noVBand="0"/>
      </w:tblPr>
      <w:tblGrid>
        <w:gridCol w:w="4786"/>
        <w:gridCol w:w="1559"/>
      </w:tblGrid>
      <w:tr w:rsidR="00736A2F" w:rsidTr="00673C60">
        <w:trPr>
          <w:cantSplit/>
          <w:tblHeader/>
        </w:trPr>
        <w:tc>
          <w:tcPr>
            <w:tcW w:w="4786" w:type="dxa"/>
            <w:shd w:val="clear" w:color="auto" w:fill="D9D9D9"/>
          </w:tcPr>
          <w:p w:rsidR="00736A2F" w:rsidRDefault="00736A2F" w:rsidP="00673C60">
            <w:pPr>
              <w:pStyle w:val="ResTblHdr"/>
              <w:keepLines/>
            </w:pPr>
            <w:r>
              <w:t>Web</w:t>
            </w:r>
          </w:p>
        </w:tc>
        <w:tc>
          <w:tcPr>
            <w:tcW w:w="1559" w:type="dxa"/>
            <w:shd w:val="clear" w:color="auto" w:fill="D9D9D9"/>
            <w:vAlign w:val="center"/>
          </w:tcPr>
          <w:p w:rsidR="00736A2F" w:rsidRDefault="00736A2F" w:rsidP="00B17576">
            <w:pPr>
              <w:pStyle w:val="ResTblHdrCentred"/>
              <w:keepLines/>
            </w:pPr>
            <w:r>
              <w:t>Rating</w:t>
            </w:r>
          </w:p>
        </w:tc>
      </w:tr>
      <w:tr w:rsidR="00736A2F" w:rsidTr="00304237">
        <w:trPr>
          <w:cantSplit/>
        </w:trPr>
        <w:tc>
          <w:tcPr>
            <w:tcW w:w="4786" w:type="dxa"/>
          </w:tcPr>
          <w:p w:rsidR="00736A2F" w:rsidRDefault="00736A2F" w:rsidP="00B17576">
            <w:pPr>
              <w:pStyle w:val="ResTableBdy"/>
              <w:keepLines/>
            </w:pPr>
            <w:r>
              <w:t>HTML</w:t>
            </w:r>
          </w:p>
        </w:tc>
        <w:tc>
          <w:tcPr>
            <w:tcW w:w="1559" w:type="dxa"/>
            <w:vAlign w:val="center"/>
          </w:tcPr>
          <w:p w:rsidR="00736A2F" w:rsidRDefault="001D27B1" w:rsidP="00B17576">
            <w:pPr>
              <w:pStyle w:val="ResTableBdyCentred"/>
              <w:keepLines/>
            </w:pPr>
            <w:r>
              <w:t>4</w:t>
            </w:r>
          </w:p>
        </w:tc>
      </w:tr>
      <w:tr w:rsidR="00717CBA" w:rsidTr="00304237">
        <w:trPr>
          <w:cantSplit/>
        </w:trPr>
        <w:tc>
          <w:tcPr>
            <w:tcW w:w="4786" w:type="dxa"/>
          </w:tcPr>
          <w:p w:rsidR="00717CBA" w:rsidRDefault="00717CBA" w:rsidP="00B17576">
            <w:pPr>
              <w:pStyle w:val="ResTableBdy"/>
              <w:keepLines/>
            </w:pPr>
            <w:r>
              <w:t>ASP .Net</w:t>
            </w:r>
          </w:p>
        </w:tc>
        <w:tc>
          <w:tcPr>
            <w:tcW w:w="1559" w:type="dxa"/>
            <w:vAlign w:val="center"/>
          </w:tcPr>
          <w:p w:rsidR="00717CBA" w:rsidRDefault="00B73F89" w:rsidP="00B17576">
            <w:pPr>
              <w:pStyle w:val="ResTableBdyCentred"/>
              <w:keepLines/>
            </w:pPr>
            <w:r>
              <w:t>5</w:t>
            </w:r>
          </w:p>
        </w:tc>
      </w:tr>
      <w:tr w:rsidR="00736A2F" w:rsidTr="00304237">
        <w:trPr>
          <w:cantSplit/>
        </w:trPr>
        <w:tc>
          <w:tcPr>
            <w:tcW w:w="4786" w:type="dxa"/>
          </w:tcPr>
          <w:p w:rsidR="00736A2F" w:rsidRDefault="00736A2F" w:rsidP="00B17576">
            <w:pPr>
              <w:pStyle w:val="ResTableBdy"/>
              <w:keepLines/>
            </w:pPr>
            <w:r>
              <w:t>ASP</w:t>
            </w:r>
          </w:p>
        </w:tc>
        <w:tc>
          <w:tcPr>
            <w:tcW w:w="1559" w:type="dxa"/>
            <w:vAlign w:val="center"/>
          </w:tcPr>
          <w:p w:rsidR="00736A2F" w:rsidRDefault="001D27B1" w:rsidP="00B17576">
            <w:pPr>
              <w:pStyle w:val="ResTableBdyCentred"/>
              <w:keepLines/>
            </w:pPr>
            <w:r>
              <w:t>2</w:t>
            </w:r>
          </w:p>
        </w:tc>
      </w:tr>
      <w:tr w:rsidR="00736A2F" w:rsidTr="00304237">
        <w:trPr>
          <w:cantSplit/>
        </w:trPr>
        <w:tc>
          <w:tcPr>
            <w:tcW w:w="4786" w:type="dxa"/>
          </w:tcPr>
          <w:p w:rsidR="00736A2F" w:rsidRDefault="00736A2F" w:rsidP="00B17576">
            <w:pPr>
              <w:pStyle w:val="ResTableBdy"/>
              <w:keepLines/>
            </w:pPr>
            <w:r>
              <w:t>JavaScript</w:t>
            </w:r>
          </w:p>
        </w:tc>
        <w:tc>
          <w:tcPr>
            <w:tcW w:w="1559" w:type="dxa"/>
            <w:vAlign w:val="center"/>
          </w:tcPr>
          <w:p w:rsidR="00736A2F" w:rsidRDefault="001D27B1" w:rsidP="00B17576">
            <w:pPr>
              <w:pStyle w:val="ResTableBdyCentred"/>
              <w:keepLines/>
            </w:pPr>
            <w:r>
              <w:t>3</w:t>
            </w:r>
          </w:p>
        </w:tc>
      </w:tr>
      <w:tr w:rsidR="00736A2F" w:rsidTr="00304237">
        <w:trPr>
          <w:cantSplit/>
        </w:trPr>
        <w:tc>
          <w:tcPr>
            <w:tcW w:w="4786" w:type="dxa"/>
          </w:tcPr>
          <w:p w:rsidR="00736A2F" w:rsidRDefault="00736A2F" w:rsidP="00B17576">
            <w:pPr>
              <w:pStyle w:val="ResTableBdy"/>
              <w:keepLines/>
            </w:pPr>
            <w:r>
              <w:t>XML</w:t>
            </w:r>
          </w:p>
        </w:tc>
        <w:tc>
          <w:tcPr>
            <w:tcW w:w="1559" w:type="dxa"/>
            <w:vAlign w:val="center"/>
          </w:tcPr>
          <w:p w:rsidR="00736A2F" w:rsidRDefault="00717CBA" w:rsidP="00B17576">
            <w:pPr>
              <w:pStyle w:val="ResTableBdyCentred"/>
              <w:keepLines/>
            </w:pPr>
            <w:r>
              <w:t>5</w:t>
            </w:r>
          </w:p>
        </w:tc>
      </w:tr>
      <w:tr w:rsidR="00736A2F" w:rsidTr="00304237">
        <w:trPr>
          <w:cantSplit/>
        </w:trPr>
        <w:tc>
          <w:tcPr>
            <w:tcW w:w="4786" w:type="dxa"/>
          </w:tcPr>
          <w:p w:rsidR="00736A2F" w:rsidRDefault="00736A2F" w:rsidP="00B17576">
            <w:pPr>
              <w:pStyle w:val="ResTableBdy"/>
              <w:keepLines/>
            </w:pPr>
            <w:r>
              <w:t>XSL</w:t>
            </w:r>
          </w:p>
        </w:tc>
        <w:tc>
          <w:tcPr>
            <w:tcW w:w="1559" w:type="dxa"/>
            <w:vAlign w:val="center"/>
          </w:tcPr>
          <w:p w:rsidR="00736A2F" w:rsidRDefault="00717CBA" w:rsidP="00B17576">
            <w:pPr>
              <w:pStyle w:val="ResTableBdyCentred"/>
              <w:keepLines/>
            </w:pPr>
            <w:r>
              <w:t>4</w:t>
            </w:r>
          </w:p>
        </w:tc>
      </w:tr>
      <w:tr w:rsidR="00736A2F" w:rsidTr="00304237">
        <w:trPr>
          <w:cantSplit/>
        </w:trPr>
        <w:tc>
          <w:tcPr>
            <w:tcW w:w="4786" w:type="dxa"/>
          </w:tcPr>
          <w:p w:rsidR="00736A2F" w:rsidRDefault="00736A2F" w:rsidP="00C37FB3">
            <w:pPr>
              <w:pStyle w:val="ResTableBdy"/>
              <w:keepLines/>
            </w:pPr>
            <w:r>
              <w:t>Cascading Style Sheets (C</w:t>
            </w:r>
            <w:r w:rsidR="00C37FB3">
              <w:t>S</w:t>
            </w:r>
            <w:r>
              <w:t>S)</w:t>
            </w:r>
          </w:p>
        </w:tc>
        <w:tc>
          <w:tcPr>
            <w:tcW w:w="1559" w:type="dxa"/>
            <w:vAlign w:val="center"/>
          </w:tcPr>
          <w:p w:rsidR="00736A2F" w:rsidRDefault="00717CBA" w:rsidP="00B17576">
            <w:pPr>
              <w:pStyle w:val="ResTableBdyCentred"/>
              <w:keepLines/>
            </w:pPr>
            <w:r>
              <w:t>3</w:t>
            </w:r>
          </w:p>
        </w:tc>
      </w:tr>
      <w:tr w:rsidR="00736A2F" w:rsidTr="00304237">
        <w:trPr>
          <w:cantSplit/>
        </w:trPr>
        <w:tc>
          <w:tcPr>
            <w:tcW w:w="4786" w:type="dxa"/>
          </w:tcPr>
          <w:p w:rsidR="00736A2F" w:rsidRDefault="00736A2F" w:rsidP="00B17576">
            <w:pPr>
              <w:pStyle w:val="ResTableBdy"/>
              <w:keepLines/>
            </w:pPr>
            <w:r>
              <w:t>Internet Information Server (IIS)</w:t>
            </w:r>
          </w:p>
        </w:tc>
        <w:tc>
          <w:tcPr>
            <w:tcW w:w="1559" w:type="dxa"/>
            <w:vAlign w:val="center"/>
          </w:tcPr>
          <w:p w:rsidR="00736A2F" w:rsidRDefault="00717CBA" w:rsidP="00B17576">
            <w:pPr>
              <w:pStyle w:val="ResTableBdyCentred"/>
              <w:keepLines/>
            </w:pPr>
            <w:r>
              <w:t>4</w:t>
            </w:r>
          </w:p>
        </w:tc>
      </w:tr>
    </w:tbl>
    <w:p w:rsidR="00736A2F" w:rsidRDefault="00736A2F" w:rsidP="00736A2F">
      <w:pPr>
        <w:pStyle w:val="ResBdy"/>
      </w:pPr>
    </w:p>
    <w:tbl>
      <w:tblPr>
        <w:tblW w:w="6345" w:type="dxa"/>
        <w:tblLayout w:type="fixed"/>
        <w:tblLook w:val="0020" w:firstRow="1" w:lastRow="0" w:firstColumn="0" w:lastColumn="0" w:noHBand="0" w:noVBand="0"/>
      </w:tblPr>
      <w:tblGrid>
        <w:gridCol w:w="4786"/>
        <w:gridCol w:w="1559"/>
      </w:tblGrid>
      <w:tr w:rsidR="00736A2F" w:rsidTr="00673C60">
        <w:trPr>
          <w:cantSplit/>
          <w:tblHeader/>
        </w:trPr>
        <w:tc>
          <w:tcPr>
            <w:tcW w:w="4786" w:type="dxa"/>
            <w:shd w:val="clear" w:color="auto" w:fill="D9D9D9"/>
          </w:tcPr>
          <w:p w:rsidR="00736A2F" w:rsidRDefault="00736A2F" w:rsidP="00B17576">
            <w:pPr>
              <w:pStyle w:val="ResTblHdr"/>
              <w:keepLines/>
            </w:pPr>
            <w:r>
              <w:t>PC &amp; Desktop Products</w:t>
            </w:r>
          </w:p>
        </w:tc>
        <w:tc>
          <w:tcPr>
            <w:tcW w:w="1559" w:type="dxa"/>
            <w:shd w:val="clear" w:color="auto" w:fill="D9D9D9"/>
            <w:vAlign w:val="center"/>
          </w:tcPr>
          <w:p w:rsidR="00736A2F" w:rsidRDefault="00736A2F" w:rsidP="00B17576">
            <w:pPr>
              <w:pStyle w:val="ResTblHdrCentred"/>
              <w:keepLines/>
            </w:pPr>
            <w:r>
              <w:t>Rating</w:t>
            </w:r>
          </w:p>
        </w:tc>
      </w:tr>
      <w:tr w:rsidR="00673C60" w:rsidTr="00304237">
        <w:trPr>
          <w:cantSplit/>
        </w:trPr>
        <w:tc>
          <w:tcPr>
            <w:tcW w:w="4786" w:type="dxa"/>
          </w:tcPr>
          <w:p w:rsidR="00673C60" w:rsidRDefault="00673C60" w:rsidP="00B17576">
            <w:pPr>
              <w:pStyle w:val="ResTableBdy"/>
              <w:keepLines/>
            </w:pPr>
            <w:r>
              <w:t>Google Docs</w:t>
            </w:r>
          </w:p>
        </w:tc>
        <w:tc>
          <w:tcPr>
            <w:tcW w:w="1559" w:type="dxa"/>
            <w:vAlign w:val="center"/>
          </w:tcPr>
          <w:p w:rsidR="00673C60" w:rsidRDefault="00717CBA" w:rsidP="00B17576">
            <w:pPr>
              <w:pStyle w:val="ResTableBdyCentred"/>
              <w:keepLines/>
            </w:pPr>
            <w:r>
              <w:t>4</w:t>
            </w:r>
          </w:p>
        </w:tc>
      </w:tr>
      <w:tr w:rsidR="00736A2F" w:rsidTr="00304237">
        <w:trPr>
          <w:cantSplit/>
        </w:trPr>
        <w:tc>
          <w:tcPr>
            <w:tcW w:w="4786" w:type="dxa"/>
          </w:tcPr>
          <w:p w:rsidR="00736A2F" w:rsidRDefault="00736A2F" w:rsidP="00B17576">
            <w:pPr>
              <w:pStyle w:val="ResTableBdy"/>
              <w:keepLines/>
            </w:pPr>
            <w:r>
              <w:t>Microsoft Office Suite</w:t>
            </w:r>
          </w:p>
        </w:tc>
        <w:tc>
          <w:tcPr>
            <w:tcW w:w="1559" w:type="dxa"/>
            <w:vAlign w:val="center"/>
          </w:tcPr>
          <w:p w:rsidR="00736A2F" w:rsidRDefault="00717CBA" w:rsidP="00B17576">
            <w:pPr>
              <w:pStyle w:val="ResTableBdyCentred"/>
              <w:keepLines/>
            </w:pPr>
            <w:r>
              <w:t>4</w:t>
            </w:r>
          </w:p>
        </w:tc>
      </w:tr>
      <w:tr w:rsidR="00736A2F" w:rsidTr="00304237">
        <w:trPr>
          <w:cantSplit/>
        </w:trPr>
        <w:tc>
          <w:tcPr>
            <w:tcW w:w="4786" w:type="dxa"/>
          </w:tcPr>
          <w:p w:rsidR="00736A2F" w:rsidRDefault="00736A2F" w:rsidP="00B17576">
            <w:pPr>
              <w:pStyle w:val="ResTableBdy"/>
              <w:keepLines/>
            </w:pPr>
            <w:r>
              <w:lastRenderedPageBreak/>
              <w:t>Microsoft Visio</w:t>
            </w:r>
          </w:p>
        </w:tc>
        <w:tc>
          <w:tcPr>
            <w:tcW w:w="1559" w:type="dxa"/>
            <w:vAlign w:val="center"/>
          </w:tcPr>
          <w:p w:rsidR="00736A2F" w:rsidRDefault="003557DC" w:rsidP="00B17576">
            <w:pPr>
              <w:pStyle w:val="ResTableBdyCentred"/>
              <w:keepLines/>
            </w:pPr>
            <w:r>
              <w:t>3</w:t>
            </w:r>
          </w:p>
        </w:tc>
      </w:tr>
      <w:tr w:rsidR="00736A2F" w:rsidTr="00304237">
        <w:trPr>
          <w:cantSplit/>
        </w:trPr>
        <w:tc>
          <w:tcPr>
            <w:tcW w:w="4786" w:type="dxa"/>
          </w:tcPr>
          <w:p w:rsidR="00736A2F" w:rsidRDefault="00736A2F" w:rsidP="00B17576">
            <w:pPr>
              <w:pStyle w:val="ResTableBdy"/>
              <w:keepLines/>
            </w:pPr>
            <w:r>
              <w:t>Visual Source Safe</w:t>
            </w:r>
          </w:p>
        </w:tc>
        <w:tc>
          <w:tcPr>
            <w:tcW w:w="1559" w:type="dxa"/>
            <w:vAlign w:val="center"/>
          </w:tcPr>
          <w:p w:rsidR="00736A2F" w:rsidRDefault="00717CBA" w:rsidP="00B17576">
            <w:pPr>
              <w:pStyle w:val="ResTableBdyCentred"/>
              <w:keepLines/>
            </w:pPr>
            <w:r>
              <w:t>4</w:t>
            </w:r>
          </w:p>
        </w:tc>
      </w:tr>
      <w:tr w:rsidR="00736A2F" w:rsidTr="00304237">
        <w:trPr>
          <w:cantSplit/>
        </w:trPr>
        <w:tc>
          <w:tcPr>
            <w:tcW w:w="4786" w:type="dxa"/>
          </w:tcPr>
          <w:p w:rsidR="00736A2F" w:rsidRDefault="00717CBA" w:rsidP="00B17576">
            <w:pPr>
              <w:pStyle w:val="ResTableBdy"/>
              <w:keepLines/>
            </w:pPr>
            <w:r>
              <w:t>Subversion</w:t>
            </w:r>
          </w:p>
        </w:tc>
        <w:tc>
          <w:tcPr>
            <w:tcW w:w="1559" w:type="dxa"/>
            <w:vAlign w:val="center"/>
          </w:tcPr>
          <w:p w:rsidR="00736A2F" w:rsidRDefault="00717CBA" w:rsidP="00B17576">
            <w:pPr>
              <w:pStyle w:val="ResTableBdyCentred"/>
              <w:keepLines/>
            </w:pPr>
            <w:r>
              <w:t>5</w:t>
            </w:r>
          </w:p>
        </w:tc>
      </w:tr>
    </w:tbl>
    <w:p w:rsidR="00736A2F" w:rsidRDefault="00736A2F" w:rsidP="00736A2F">
      <w:pPr>
        <w:pStyle w:val="ResBdy"/>
      </w:pPr>
    </w:p>
    <w:p w:rsidR="00736A2F" w:rsidRDefault="00736A2F" w:rsidP="00736A2F">
      <w:pPr>
        <w:pStyle w:val="ResHdg1"/>
      </w:pPr>
      <w:r>
        <w:t>AREAS OF EXPERTISE</w:t>
      </w:r>
    </w:p>
    <w:tbl>
      <w:tblPr>
        <w:tblW w:w="0" w:type="auto"/>
        <w:tblLayout w:type="fixed"/>
        <w:tblLook w:val="0000" w:firstRow="0" w:lastRow="0" w:firstColumn="0" w:lastColumn="0" w:noHBand="0" w:noVBand="0"/>
      </w:tblPr>
      <w:tblGrid>
        <w:gridCol w:w="4644"/>
        <w:gridCol w:w="4785"/>
      </w:tblGrid>
      <w:tr w:rsidR="00736A2F" w:rsidTr="00B17576">
        <w:tc>
          <w:tcPr>
            <w:tcW w:w="4644" w:type="dxa"/>
          </w:tcPr>
          <w:p w:rsidR="00736A2F" w:rsidRDefault="00736A2F" w:rsidP="00B17576">
            <w:pPr>
              <w:pStyle w:val="ResTableBdy"/>
              <w:keepLines/>
            </w:pPr>
            <w:bookmarkStart w:id="2" w:name="_Toc459110208"/>
            <w:r>
              <w:t>Spatial Information Systems</w:t>
            </w:r>
          </w:p>
        </w:tc>
        <w:tc>
          <w:tcPr>
            <w:tcW w:w="4785" w:type="dxa"/>
          </w:tcPr>
          <w:p w:rsidR="00736A2F" w:rsidRDefault="00736A2F" w:rsidP="00B17576">
            <w:pPr>
              <w:pStyle w:val="ResTableBdy"/>
              <w:keepLines/>
            </w:pPr>
            <w:r>
              <w:t>Object Oriented Development</w:t>
            </w:r>
          </w:p>
        </w:tc>
      </w:tr>
      <w:tr w:rsidR="00736A2F" w:rsidTr="00B17576">
        <w:tc>
          <w:tcPr>
            <w:tcW w:w="4644" w:type="dxa"/>
          </w:tcPr>
          <w:p w:rsidR="00736A2F" w:rsidRDefault="00736A2F" w:rsidP="00B17576">
            <w:pPr>
              <w:pStyle w:val="ResTableBdy"/>
              <w:keepLines/>
            </w:pPr>
            <w:r>
              <w:t>Financial Systems</w:t>
            </w:r>
          </w:p>
        </w:tc>
        <w:tc>
          <w:tcPr>
            <w:tcW w:w="4785" w:type="dxa"/>
          </w:tcPr>
          <w:p w:rsidR="00736A2F" w:rsidRDefault="00673C60" w:rsidP="00B17576">
            <w:pPr>
              <w:pStyle w:val="ResTableBdy"/>
              <w:keepLines/>
            </w:pPr>
            <w:r>
              <w:t>Business Process Modelling</w:t>
            </w:r>
          </w:p>
        </w:tc>
      </w:tr>
      <w:tr w:rsidR="00736A2F" w:rsidTr="00B17576">
        <w:tc>
          <w:tcPr>
            <w:tcW w:w="4644" w:type="dxa"/>
          </w:tcPr>
          <w:p w:rsidR="00736A2F" w:rsidRDefault="00736A2F" w:rsidP="00B17576">
            <w:pPr>
              <w:pStyle w:val="ResTableBdy"/>
              <w:keepLines/>
            </w:pPr>
            <w:r>
              <w:t>Asset Management</w:t>
            </w:r>
          </w:p>
        </w:tc>
        <w:tc>
          <w:tcPr>
            <w:tcW w:w="4785" w:type="dxa"/>
          </w:tcPr>
          <w:p w:rsidR="00736A2F" w:rsidRDefault="00B07241" w:rsidP="00B17576">
            <w:pPr>
              <w:pStyle w:val="ResTableBdy"/>
              <w:keepLines/>
            </w:pPr>
            <w:r>
              <w:t>Data Migration</w:t>
            </w:r>
          </w:p>
        </w:tc>
      </w:tr>
      <w:tr w:rsidR="00736A2F" w:rsidTr="00B17576">
        <w:tc>
          <w:tcPr>
            <w:tcW w:w="4644" w:type="dxa"/>
          </w:tcPr>
          <w:p w:rsidR="00736A2F" w:rsidRDefault="00673C60" w:rsidP="00B17576">
            <w:pPr>
              <w:pStyle w:val="ResTableBdy"/>
              <w:keepLines/>
            </w:pPr>
            <w:r>
              <w:t>Software Development</w:t>
            </w:r>
          </w:p>
        </w:tc>
        <w:tc>
          <w:tcPr>
            <w:tcW w:w="4785" w:type="dxa"/>
          </w:tcPr>
          <w:p w:rsidR="00736A2F" w:rsidRDefault="00B07241" w:rsidP="00B17576">
            <w:pPr>
              <w:pStyle w:val="ResTableBdy"/>
              <w:keepLines/>
            </w:pPr>
            <w:r>
              <w:t>Systems Migration</w:t>
            </w:r>
          </w:p>
        </w:tc>
      </w:tr>
      <w:tr w:rsidR="00736A2F" w:rsidTr="00B17576">
        <w:tc>
          <w:tcPr>
            <w:tcW w:w="4644" w:type="dxa"/>
          </w:tcPr>
          <w:p w:rsidR="00736A2F" w:rsidRDefault="009B6B69" w:rsidP="00B17576">
            <w:pPr>
              <w:pStyle w:val="ResTableBdy"/>
              <w:keepLines/>
            </w:pPr>
            <w:r>
              <w:t>Workflow Solutions</w:t>
            </w:r>
          </w:p>
        </w:tc>
        <w:tc>
          <w:tcPr>
            <w:tcW w:w="4785" w:type="dxa"/>
          </w:tcPr>
          <w:p w:rsidR="00736A2F" w:rsidRDefault="00736A2F" w:rsidP="00B17576">
            <w:pPr>
              <w:pStyle w:val="ResTableBdy"/>
              <w:keepLines/>
            </w:pPr>
            <w:r>
              <w:t>Web Development</w:t>
            </w:r>
          </w:p>
        </w:tc>
      </w:tr>
      <w:tr w:rsidR="009B6B69" w:rsidTr="00B17576">
        <w:tc>
          <w:tcPr>
            <w:tcW w:w="4644" w:type="dxa"/>
          </w:tcPr>
          <w:p w:rsidR="009B6B69" w:rsidRDefault="009B6B69" w:rsidP="00B17576">
            <w:pPr>
              <w:pStyle w:val="ResTableBdy"/>
              <w:keepLines/>
            </w:pPr>
          </w:p>
        </w:tc>
        <w:tc>
          <w:tcPr>
            <w:tcW w:w="4785" w:type="dxa"/>
          </w:tcPr>
          <w:p w:rsidR="009B6B69" w:rsidRDefault="009B6B69" w:rsidP="00B17576">
            <w:pPr>
              <w:pStyle w:val="ResTableBdy"/>
              <w:keepLines/>
            </w:pPr>
          </w:p>
        </w:tc>
      </w:tr>
    </w:tbl>
    <w:p w:rsidR="00736A2F" w:rsidRDefault="00736A2F" w:rsidP="00736A2F">
      <w:pPr>
        <w:pStyle w:val="ResHdg1"/>
      </w:pPr>
      <w:r>
        <w:t>MAJOR INDUSTRY EXPERIENCE</w:t>
      </w:r>
    </w:p>
    <w:tbl>
      <w:tblPr>
        <w:tblW w:w="0" w:type="auto"/>
        <w:tblLayout w:type="fixed"/>
        <w:tblLook w:val="0000" w:firstRow="0" w:lastRow="0" w:firstColumn="0" w:lastColumn="0" w:noHBand="0" w:noVBand="0"/>
      </w:tblPr>
      <w:tblGrid>
        <w:gridCol w:w="4644"/>
        <w:gridCol w:w="4785"/>
      </w:tblGrid>
      <w:tr w:rsidR="00736A2F" w:rsidTr="00B17576">
        <w:tc>
          <w:tcPr>
            <w:tcW w:w="4644" w:type="dxa"/>
          </w:tcPr>
          <w:p w:rsidR="00736A2F" w:rsidRDefault="009B6B69" w:rsidP="00673C60">
            <w:pPr>
              <w:pStyle w:val="ResTableBdy"/>
              <w:keepLines/>
            </w:pPr>
            <w:r>
              <w:t>Telecommunication</w:t>
            </w:r>
          </w:p>
        </w:tc>
        <w:tc>
          <w:tcPr>
            <w:tcW w:w="4785" w:type="dxa"/>
          </w:tcPr>
          <w:p w:rsidR="00D3244D" w:rsidRDefault="009B6B69" w:rsidP="00B17576">
            <w:pPr>
              <w:pStyle w:val="ResTableBdy"/>
              <w:keepLines/>
            </w:pPr>
            <w:r>
              <w:t>Finance and Insurance</w:t>
            </w:r>
          </w:p>
        </w:tc>
      </w:tr>
      <w:tr w:rsidR="00736A2F" w:rsidTr="00B17576">
        <w:tc>
          <w:tcPr>
            <w:tcW w:w="4644" w:type="dxa"/>
          </w:tcPr>
          <w:p w:rsidR="00736A2F" w:rsidRDefault="009B6B69" w:rsidP="00673C60">
            <w:pPr>
              <w:pStyle w:val="ResTableBdy"/>
              <w:keepLines/>
            </w:pPr>
            <w:r>
              <w:t>Transport and Logistics</w:t>
            </w:r>
          </w:p>
        </w:tc>
        <w:tc>
          <w:tcPr>
            <w:tcW w:w="4785" w:type="dxa"/>
          </w:tcPr>
          <w:p w:rsidR="00736A2F" w:rsidRDefault="00D3244D" w:rsidP="00B17576">
            <w:pPr>
              <w:pStyle w:val="ResTableBdy"/>
              <w:keepLines/>
            </w:pPr>
            <w:r>
              <w:t>Travel</w:t>
            </w:r>
          </w:p>
        </w:tc>
      </w:tr>
      <w:tr w:rsidR="009B6B69" w:rsidTr="00B17576">
        <w:tc>
          <w:tcPr>
            <w:tcW w:w="4644" w:type="dxa"/>
          </w:tcPr>
          <w:p w:rsidR="009B6B69" w:rsidRDefault="009B6B69" w:rsidP="00673C60">
            <w:pPr>
              <w:pStyle w:val="ResTableBdy"/>
              <w:keepLines/>
            </w:pPr>
          </w:p>
        </w:tc>
        <w:tc>
          <w:tcPr>
            <w:tcW w:w="4785" w:type="dxa"/>
          </w:tcPr>
          <w:p w:rsidR="009B6B69" w:rsidRDefault="009B6B69" w:rsidP="00B17576">
            <w:pPr>
              <w:pStyle w:val="ResTableBdy"/>
              <w:keepLines/>
            </w:pPr>
          </w:p>
        </w:tc>
      </w:tr>
    </w:tbl>
    <w:p w:rsidR="00D12117" w:rsidRDefault="00D12117" w:rsidP="00D12117">
      <w:pPr>
        <w:pStyle w:val="ResHdg1"/>
      </w:pPr>
      <w:r>
        <w:t>PROFESSIONAL TRAINING</w:t>
      </w:r>
    </w:p>
    <w:tbl>
      <w:tblPr>
        <w:tblW w:w="0" w:type="auto"/>
        <w:tblInd w:w="108" w:type="dxa"/>
        <w:tblLayout w:type="fixed"/>
        <w:tblLook w:val="0000" w:firstRow="0" w:lastRow="0" w:firstColumn="0" w:lastColumn="0" w:noHBand="0" w:noVBand="0"/>
      </w:tblPr>
      <w:tblGrid>
        <w:gridCol w:w="7513"/>
        <w:gridCol w:w="1843"/>
      </w:tblGrid>
      <w:tr w:rsidR="00D12117" w:rsidTr="00D0192D">
        <w:tc>
          <w:tcPr>
            <w:tcW w:w="7513" w:type="dxa"/>
          </w:tcPr>
          <w:p w:rsidR="00D12117" w:rsidRDefault="00B561D1" w:rsidP="00D0192D">
            <w:pPr>
              <w:pStyle w:val="ResTableBdy"/>
              <w:keepLines/>
            </w:pPr>
            <w:r>
              <w:t>BEng (Electronic)</w:t>
            </w:r>
            <w:r>
              <w:br/>
              <w:t>University of Pretoria 1999</w:t>
            </w:r>
          </w:p>
          <w:p w:rsidR="00B561D1" w:rsidRDefault="00B561D1" w:rsidP="00D0192D">
            <w:pPr>
              <w:pStyle w:val="ResTableBdy"/>
              <w:keepLines/>
            </w:pPr>
          </w:p>
          <w:p w:rsidR="00B561D1" w:rsidRDefault="00B561D1" w:rsidP="00D0192D">
            <w:pPr>
              <w:pStyle w:val="ResTableBdy"/>
              <w:keepLines/>
            </w:pPr>
            <w:r>
              <w:t>Certified Scrum Master</w:t>
            </w:r>
          </w:p>
          <w:p w:rsidR="00B561D1" w:rsidRDefault="00B561D1" w:rsidP="00D0192D">
            <w:pPr>
              <w:pStyle w:val="ResTableBdy"/>
              <w:keepLines/>
            </w:pPr>
            <w:r>
              <w:t>Scrum Alliance November 2009</w:t>
            </w:r>
          </w:p>
        </w:tc>
        <w:tc>
          <w:tcPr>
            <w:tcW w:w="1843" w:type="dxa"/>
          </w:tcPr>
          <w:p w:rsidR="00D12117" w:rsidRDefault="00D12117" w:rsidP="00D0192D">
            <w:pPr>
              <w:pStyle w:val="ResTableBdy"/>
              <w:keepLines/>
            </w:pPr>
          </w:p>
        </w:tc>
      </w:tr>
      <w:tr w:rsidR="00D12117" w:rsidTr="00D0192D">
        <w:tc>
          <w:tcPr>
            <w:tcW w:w="7513" w:type="dxa"/>
          </w:tcPr>
          <w:p w:rsidR="00D12117" w:rsidRDefault="00D12117" w:rsidP="00D0192D">
            <w:pPr>
              <w:pStyle w:val="ResTableBdy"/>
              <w:keepLines/>
            </w:pPr>
          </w:p>
        </w:tc>
        <w:tc>
          <w:tcPr>
            <w:tcW w:w="1843" w:type="dxa"/>
          </w:tcPr>
          <w:p w:rsidR="00D12117" w:rsidRDefault="00D12117" w:rsidP="00D0192D">
            <w:pPr>
              <w:pStyle w:val="ResTableBdy"/>
              <w:keepLines/>
            </w:pPr>
          </w:p>
        </w:tc>
      </w:tr>
      <w:tr w:rsidR="00D12117" w:rsidTr="00D0192D">
        <w:tc>
          <w:tcPr>
            <w:tcW w:w="7513" w:type="dxa"/>
          </w:tcPr>
          <w:p w:rsidR="00D12117" w:rsidRDefault="00D12117" w:rsidP="00D0192D">
            <w:pPr>
              <w:pStyle w:val="ResTableBdy"/>
              <w:keepLines/>
            </w:pPr>
          </w:p>
        </w:tc>
        <w:tc>
          <w:tcPr>
            <w:tcW w:w="1843" w:type="dxa"/>
          </w:tcPr>
          <w:p w:rsidR="00D12117" w:rsidRDefault="00D12117" w:rsidP="00D0192D">
            <w:pPr>
              <w:pStyle w:val="ResTableBdy"/>
              <w:keepLines/>
            </w:pPr>
          </w:p>
        </w:tc>
      </w:tr>
      <w:tr w:rsidR="00D12117" w:rsidTr="00D0192D">
        <w:tc>
          <w:tcPr>
            <w:tcW w:w="7513" w:type="dxa"/>
          </w:tcPr>
          <w:p w:rsidR="00D12117" w:rsidRDefault="00D12117" w:rsidP="00D0192D">
            <w:pPr>
              <w:pStyle w:val="ResTableBdy"/>
              <w:keepLines/>
            </w:pPr>
          </w:p>
        </w:tc>
        <w:tc>
          <w:tcPr>
            <w:tcW w:w="1843" w:type="dxa"/>
          </w:tcPr>
          <w:p w:rsidR="00D12117" w:rsidRDefault="00D12117" w:rsidP="00D0192D">
            <w:pPr>
              <w:pStyle w:val="ResTableBdy"/>
              <w:keepLines/>
            </w:pPr>
          </w:p>
        </w:tc>
      </w:tr>
      <w:tr w:rsidR="00D12117" w:rsidTr="00D0192D">
        <w:tc>
          <w:tcPr>
            <w:tcW w:w="7513" w:type="dxa"/>
          </w:tcPr>
          <w:p w:rsidR="00D12117" w:rsidRDefault="00D12117" w:rsidP="00D0192D">
            <w:pPr>
              <w:pStyle w:val="ResTableBdy"/>
              <w:keepLines/>
            </w:pPr>
          </w:p>
        </w:tc>
        <w:tc>
          <w:tcPr>
            <w:tcW w:w="1843" w:type="dxa"/>
          </w:tcPr>
          <w:p w:rsidR="00D12117" w:rsidRDefault="00D12117" w:rsidP="00D0192D">
            <w:pPr>
              <w:pStyle w:val="ResTableBdy"/>
              <w:keepLines/>
            </w:pPr>
          </w:p>
        </w:tc>
      </w:tr>
      <w:tr w:rsidR="00D12117" w:rsidTr="00D0192D">
        <w:tc>
          <w:tcPr>
            <w:tcW w:w="7513" w:type="dxa"/>
          </w:tcPr>
          <w:p w:rsidR="00D12117" w:rsidRDefault="00D12117" w:rsidP="00D0192D">
            <w:pPr>
              <w:pStyle w:val="ResTableBdy"/>
              <w:keepLines/>
            </w:pPr>
          </w:p>
        </w:tc>
        <w:tc>
          <w:tcPr>
            <w:tcW w:w="1843" w:type="dxa"/>
          </w:tcPr>
          <w:p w:rsidR="00D12117" w:rsidRDefault="00D12117" w:rsidP="00D0192D">
            <w:pPr>
              <w:pStyle w:val="ResTableBdy"/>
              <w:keepLines/>
            </w:pPr>
          </w:p>
        </w:tc>
      </w:tr>
    </w:tbl>
    <w:p w:rsidR="00D12117" w:rsidRDefault="00D12117" w:rsidP="00D12117">
      <w:pPr>
        <w:pStyle w:val="ResHdg1"/>
      </w:pPr>
    </w:p>
    <w:p w:rsidR="00736A2F" w:rsidRDefault="00736A2F" w:rsidP="00736A2F">
      <w:pPr>
        <w:pStyle w:val="ResHdg1"/>
      </w:pPr>
      <w:r>
        <w:br w:type="page"/>
      </w:r>
      <w:r>
        <w:lastRenderedPageBreak/>
        <w:t>EMPLOYMENT HISTORY</w:t>
      </w:r>
    </w:p>
    <w:p w:rsidR="00405531" w:rsidRDefault="00405531" w:rsidP="00352258">
      <w:pPr>
        <w:pStyle w:val="ResHdg2"/>
        <w:pBdr>
          <w:top w:val="double" w:sz="4" w:space="1" w:color="auto"/>
          <w:left w:val="double" w:sz="4" w:space="4" w:color="auto"/>
          <w:bottom w:val="double" w:sz="4" w:space="1" w:color="auto"/>
          <w:right w:val="double" w:sz="4" w:space="4" w:color="auto"/>
        </w:pBdr>
        <w:ind w:left="5040"/>
      </w:pPr>
      <w:bookmarkStart w:id="3" w:name="_Toc351435014"/>
      <w:bookmarkStart w:id="4" w:name="_Toc351435072"/>
      <w:bookmarkStart w:id="5" w:name="_Toc351435138"/>
      <w:bookmarkStart w:id="6" w:name="_Toc353685379"/>
      <w:bookmarkStart w:id="7" w:name="_Toc359209567"/>
      <w:r>
        <w:t>Legend</w:t>
      </w:r>
    </w:p>
    <w:p w:rsidR="00405531" w:rsidRDefault="00405531" w:rsidP="00352258">
      <w:pPr>
        <w:pStyle w:val="ResZLegendDialogAppointments"/>
        <w:pBdr>
          <w:top w:val="double" w:sz="4" w:space="1" w:color="auto"/>
          <w:left w:val="double" w:sz="4" w:space="4" w:color="auto"/>
          <w:bottom w:val="double" w:sz="4" w:space="1" w:color="auto"/>
          <w:right w:val="double" w:sz="4" w:space="4" w:color="auto"/>
        </w:pBdr>
        <w:ind w:left="5040"/>
      </w:pPr>
      <w:r>
        <w:t>Dialog Assignments</w:t>
      </w:r>
    </w:p>
    <w:p w:rsidR="00405531" w:rsidRDefault="00405531" w:rsidP="00352258">
      <w:pPr>
        <w:pStyle w:val="ResZLegendOtherEmploers"/>
        <w:pBdr>
          <w:top w:val="double" w:sz="4" w:space="1" w:color="auto"/>
          <w:left w:val="double" w:sz="4" w:space="4" w:color="auto"/>
          <w:bottom w:val="double" w:sz="4" w:space="1" w:color="auto"/>
          <w:right w:val="double" w:sz="4" w:space="4" w:color="auto"/>
        </w:pBdr>
        <w:ind w:left="5040"/>
      </w:pPr>
      <w:r>
        <w:t>Other Employers</w:t>
      </w:r>
    </w:p>
    <w:p w:rsidR="006F5300" w:rsidRDefault="003F4B9B">
      <w:pPr>
        <w:pStyle w:val="TOC1"/>
        <w:rPr>
          <w:rFonts w:asciiTheme="minorHAnsi" w:eastAsiaTheme="minorEastAsia" w:hAnsiTheme="minorHAnsi" w:cstheme="minorBidi"/>
          <w:b w:val="0"/>
          <w:i w:val="0"/>
          <w:noProof/>
          <w:sz w:val="22"/>
          <w:szCs w:val="22"/>
        </w:rPr>
      </w:pPr>
      <w:r>
        <w:rPr>
          <w:rFonts w:eastAsia="Batang"/>
          <w:b w:val="0"/>
        </w:rPr>
        <w:fldChar w:fldCharType="begin"/>
      </w:r>
      <w:r w:rsidR="00405531">
        <w:rPr>
          <w:rFonts w:eastAsia="Batang"/>
          <w:b w:val="0"/>
        </w:rPr>
        <w:instrText xml:space="preserve"> TOC </w:instrText>
      </w:r>
      <w:r w:rsidR="009D66A9">
        <w:rPr>
          <w:rFonts w:eastAsia="Batang"/>
          <w:b w:val="0"/>
        </w:rPr>
        <w:instrText xml:space="preserve">\x </w:instrText>
      </w:r>
      <w:r w:rsidR="00405531">
        <w:rPr>
          <w:rFonts w:eastAsia="Batang"/>
          <w:b w:val="0"/>
        </w:rPr>
        <w:instrText xml:space="preserve">\w \n \h \z \t "Res_Dlg_Assignment,1,Res_Position,2,Res_Other_Assignment,4" </w:instrText>
      </w:r>
      <w:r>
        <w:rPr>
          <w:rFonts w:eastAsia="Batang"/>
          <w:b w:val="0"/>
        </w:rPr>
        <w:fldChar w:fldCharType="separate"/>
      </w:r>
      <w:hyperlink w:anchor="_Toc336587787" w:history="1">
        <w:r w:rsidR="006F5300" w:rsidRPr="005E5F7E">
          <w:rPr>
            <w:rStyle w:val="Hyperlink"/>
            <w:noProof/>
          </w:rPr>
          <w:t>Flight Centre</w:t>
        </w:r>
      </w:hyperlink>
    </w:p>
    <w:p w:rsidR="006F5300" w:rsidRDefault="006F5300">
      <w:pPr>
        <w:pStyle w:val="TOC2"/>
        <w:rPr>
          <w:rFonts w:asciiTheme="minorHAnsi" w:eastAsiaTheme="minorEastAsia" w:hAnsiTheme="minorHAnsi" w:cstheme="minorBidi"/>
          <w:noProof/>
          <w:szCs w:val="22"/>
        </w:rPr>
      </w:pPr>
      <w:hyperlink w:anchor="_Toc336587788" w:history="1">
        <w:r w:rsidRPr="005E5F7E">
          <w:rPr>
            <w:rStyle w:val="Hyperlink"/>
            <w:noProof/>
          </w:rPr>
          <w:t>Team Lead and Software Engineer</w:t>
        </w:r>
        <w:r w:rsidRPr="005E5F7E">
          <w:rPr>
            <w:rStyle w:val="Hyperlink"/>
            <w:noProof/>
          </w:rPr>
          <w:tab/>
          <w:t>Mar 2012</w:t>
        </w:r>
        <w:r w:rsidRPr="005E5F7E">
          <w:rPr>
            <w:rStyle w:val="Hyperlink"/>
            <w:noProof/>
          </w:rPr>
          <w:tab/>
          <w:t>-</w:t>
        </w:r>
        <w:r w:rsidRPr="005E5F7E">
          <w:rPr>
            <w:rStyle w:val="Hyperlink"/>
            <w:noProof/>
          </w:rPr>
          <w:tab/>
          <w:t>Sep 2012</w:t>
        </w:r>
      </w:hyperlink>
    </w:p>
    <w:p w:rsidR="006F5300" w:rsidRDefault="006F5300">
      <w:pPr>
        <w:pStyle w:val="TOC4"/>
        <w:rPr>
          <w:rFonts w:asciiTheme="minorHAnsi" w:eastAsiaTheme="minorEastAsia" w:hAnsiTheme="minorHAnsi" w:cstheme="minorBidi"/>
          <w:b w:val="0"/>
          <w:i w:val="0"/>
          <w:noProof/>
          <w:sz w:val="22"/>
          <w:szCs w:val="22"/>
        </w:rPr>
      </w:pPr>
      <w:hyperlink w:anchor="_Toc336587789" w:history="1">
        <w:r w:rsidRPr="005E5F7E">
          <w:rPr>
            <w:rStyle w:val="Hyperlink"/>
            <w:noProof/>
          </w:rPr>
          <w:t>Elzaris Technologies</w:t>
        </w:r>
      </w:hyperlink>
    </w:p>
    <w:p w:rsidR="006F5300" w:rsidRDefault="006F5300">
      <w:pPr>
        <w:pStyle w:val="TOC2"/>
        <w:rPr>
          <w:rFonts w:asciiTheme="minorHAnsi" w:eastAsiaTheme="minorEastAsia" w:hAnsiTheme="minorHAnsi" w:cstheme="minorBidi"/>
          <w:noProof/>
          <w:szCs w:val="22"/>
        </w:rPr>
      </w:pPr>
      <w:hyperlink w:anchor="_Toc336587790" w:history="1">
        <w:r w:rsidRPr="005E5F7E">
          <w:rPr>
            <w:rStyle w:val="Hyperlink"/>
            <w:noProof/>
          </w:rPr>
          <w:t>Solution Architect</w:t>
        </w:r>
        <w:r w:rsidRPr="005E5F7E">
          <w:rPr>
            <w:rStyle w:val="Hyperlink"/>
            <w:noProof/>
          </w:rPr>
          <w:tab/>
          <w:t>Apr 2010</w:t>
        </w:r>
        <w:r w:rsidRPr="005E5F7E">
          <w:rPr>
            <w:rStyle w:val="Hyperlink"/>
            <w:noProof/>
          </w:rPr>
          <w:tab/>
          <w:t>-</w:t>
        </w:r>
        <w:r w:rsidRPr="005E5F7E">
          <w:rPr>
            <w:rStyle w:val="Hyperlink"/>
            <w:noProof/>
          </w:rPr>
          <w:tab/>
          <w:t>Feb 2012</w:t>
        </w:r>
      </w:hyperlink>
    </w:p>
    <w:p w:rsidR="006F5300" w:rsidRDefault="006F5300">
      <w:pPr>
        <w:pStyle w:val="TOC2"/>
        <w:rPr>
          <w:rFonts w:asciiTheme="minorHAnsi" w:eastAsiaTheme="minorEastAsia" w:hAnsiTheme="minorHAnsi" w:cstheme="minorBidi"/>
          <w:noProof/>
          <w:szCs w:val="22"/>
        </w:rPr>
      </w:pPr>
      <w:hyperlink w:anchor="_Toc336587791" w:history="1">
        <w:r w:rsidRPr="005E5F7E">
          <w:rPr>
            <w:rStyle w:val="Hyperlink"/>
            <w:noProof/>
          </w:rPr>
          <w:t>Solution Architect and System Analyst</w:t>
        </w:r>
        <w:r w:rsidRPr="005E5F7E">
          <w:rPr>
            <w:rStyle w:val="Hyperlink"/>
            <w:noProof/>
          </w:rPr>
          <w:tab/>
          <w:t>Jul 2009</w:t>
        </w:r>
        <w:r w:rsidRPr="005E5F7E">
          <w:rPr>
            <w:rStyle w:val="Hyperlink"/>
            <w:noProof/>
          </w:rPr>
          <w:tab/>
          <w:t>-</w:t>
        </w:r>
        <w:r w:rsidRPr="005E5F7E">
          <w:rPr>
            <w:rStyle w:val="Hyperlink"/>
            <w:noProof/>
          </w:rPr>
          <w:tab/>
          <w:t>Mar 2010</w:t>
        </w:r>
      </w:hyperlink>
    </w:p>
    <w:p w:rsidR="006F5300" w:rsidRDefault="006F5300">
      <w:pPr>
        <w:pStyle w:val="TOC2"/>
        <w:rPr>
          <w:rFonts w:asciiTheme="minorHAnsi" w:eastAsiaTheme="minorEastAsia" w:hAnsiTheme="minorHAnsi" w:cstheme="minorBidi"/>
          <w:noProof/>
          <w:szCs w:val="22"/>
        </w:rPr>
      </w:pPr>
      <w:hyperlink w:anchor="_Toc336587792" w:history="1">
        <w:r w:rsidRPr="005E5F7E">
          <w:rPr>
            <w:rStyle w:val="Hyperlink"/>
            <w:noProof/>
          </w:rPr>
          <w:t xml:space="preserve">Technical Lead </w:t>
        </w:r>
        <w:r w:rsidRPr="005E5F7E">
          <w:rPr>
            <w:rStyle w:val="Hyperlink"/>
            <w:noProof/>
          </w:rPr>
          <w:tab/>
          <w:t>Nov 2008</w:t>
        </w:r>
        <w:r w:rsidRPr="005E5F7E">
          <w:rPr>
            <w:rStyle w:val="Hyperlink"/>
            <w:noProof/>
          </w:rPr>
          <w:tab/>
          <w:t>-</w:t>
        </w:r>
        <w:r w:rsidRPr="005E5F7E">
          <w:rPr>
            <w:rStyle w:val="Hyperlink"/>
            <w:noProof/>
          </w:rPr>
          <w:tab/>
          <w:t>Jun 2009</w:t>
        </w:r>
      </w:hyperlink>
    </w:p>
    <w:p w:rsidR="006F5300" w:rsidRDefault="006F5300">
      <w:pPr>
        <w:pStyle w:val="TOC2"/>
        <w:rPr>
          <w:rFonts w:asciiTheme="minorHAnsi" w:eastAsiaTheme="minorEastAsia" w:hAnsiTheme="minorHAnsi" w:cstheme="minorBidi"/>
          <w:noProof/>
          <w:szCs w:val="22"/>
        </w:rPr>
      </w:pPr>
      <w:hyperlink w:anchor="_Toc336587793" w:history="1">
        <w:r w:rsidRPr="005E5F7E">
          <w:rPr>
            <w:rStyle w:val="Hyperlink"/>
            <w:noProof/>
          </w:rPr>
          <w:t>Senior Software Engineer</w:t>
        </w:r>
        <w:r w:rsidRPr="005E5F7E">
          <w:rPr>
            <w:rStyle w:val="Hyperlink"/>
            <w:noProof/>
          </w:rPr>
          <w:tab/>
          <w:t>Jan 2006</w:t>
        </w:r>
        <w:r w:rsidRPr="005E5F7E">
          <w:rPr>
            <w:rStyle w:val="Hyperlink"/>
            <w:noProof/>
          </w:rPr>
          <w:tab/>
          <w:t>-</w:t>
        </w:r>
        <w:r w:rsidRPr="005E5F7E">
          <w:rPr>
            <w:rStyle w:val="Hyperlink"/>
            <w:noProof/>
          </w:rPr>
          <w:tab/>
          <w:t>Oct 2008</w:t>
        </w:r>
      </w:hyperlink>
    </w:p>
    <w:p w:rsidR="006F5300" w:rsidRDefault="006F5300">
      <w:pPr>
        <w:pStyle w:val="TOC2"/>
        <w:rPr>
          <w:rFonts w:asciiTheme="minorHAnsi" w:eastAsiaTheme="minorEastAsia" w:hAnsiTheme="minorHAnsi" w:cstheme="minorBidi"/>
          <w:noProof/>
          <w:szCs w:val="22"/>
        </w:rPr>
      </w:pPr>
      <w:hyperlink w:anchor="_Toc336587794" w:history="1">
        <w:r w:rsidRPr="005E5F7E">
          <w:rPr>
            <w:rStyle w:val="Hyperlink"/>
            <w:noProof/>
          </w:rPr>
          <w:t>Senior Software Engineer</w:t>
        </w:r>
        <w:r w:rsidRPr="005E5F7E">
          <w:rPr>
            <w:rStyle w:val="Hyperlink"/>
            <w:noProof/>
          </w:rPr>
          <w:tab/>
          <w:t>Apr 2004</w:t>
        </w:r>
        <w:r w:rsidRPr="005E5F7E">
          <w:rPr>
            <w:rStyle w:val="Hyperlink"/>
            <w:noProof/>
          </w:rPr>
          <w:tab/>
          <w:t>-</w:t>
        </w:r>
        <w:r w:rsidRPr="005E5F7E">
          <w:rPr>
            <w:rStyle w:val="Hyperlink"/>
            <w:noProof/>
          </w:rPr>
          <w:tab/>
          <w:t>Dec 2005</w:t>
        </w:r>
      </w:hyperlink>
    </w:p>
    <w:p w:rsidR="006F5300" w:rsidRDefault="006F5300">
      <w:pPr>
        <w:pStyle w:val="TOC4"/>
        <w:rPr>
          <w:rFonts w:asciiTheme="minorHAnsi" w:eastAsiaTheme="minorEastAsia" w:hAnsiTheme="minorHAnsi" w:cstheme="minorBidi"/>
          <w:b w:val="0"/>
          <w:i w:val="0"/>
          <w:noProof/>
          <w:sz w:val="22"/>
          <w:szCs w:val="22"/>
        </w:rPr>
      </w:pPr>
      <w:hyperlink w:anchor="_Toc336587795" w:history="1">
        <w:r w:rsidRPr="005E5F7E">
          <w:rPr>
            <w:rStyle w:val="Hyperlink"/>
            <w:noProof/>
          </w:rPr>
          <w:t>Skye Advanced Technologies</w:t>
        </w:r>
      </w:hyperlink>
    </w:p>
    <w:p w:rsidR="006F5300" w:rsidRDefault="006F5300">
      <w:pPr>
        <w:pStyle w:val="TOC2"/>
        <w:rPr>
          <w:rFonts w:asciiTheme="minorHAnsi" w:eastAsiaTheme="minorEastAsia" w:hAnsiTheme="minorHAnsi" w:cstheme="minorBidi"/>
          <w:noProof/>
          <w:szCs w:val="22"/>
        </w:rPr>
      </w:pPr>
      <w:hyperlink w:anchor="_Toc336587796" w:history="1">
        <w:r w:rsidRPr="005E5F7E">
          <w:rPr>
            <w:rStyle w:val="Hyperlink"/>
            <w:noProof/>
          </w:rPr>
          <w:t>Senior Software Engineer</w:t>
        </w:r>
        <w:r w:rsidRPr="005E5F7E">
          <w:rPr>
            <w:rStyle w:val="Hyperlink"/>
            <w:noProof/>
          </w:rPr>
          <w:tab/>
          <w:t>Dec 1999</w:t>
        </w:r>
        <w:r w:rsidRPr="005E5F7E">
          <w:rPr>
            <w:rStyle w:val="Hyperlink"/>
            <w:noProof/>
          </w:rPr>
          <w:tab/>
          <w:t>-</w:t>
        </w:r>
        <w:r w:rsidRPr="005E5F7E">
          <w:rPr>
            <w:rStyle w:val="Hyperlink"/>
            <w:noProof/>
          </w:rPr>
          <w:tab/>
          <w:t>Mar 2004</w:t>
        </w:r>
      </w:hyperlink>
    </w:p>
    <w:p w:rsidR="006F5300" w:rsidRDefault="006F5300">
      <w:pPr>
        <w:pStyle w:val="TOC4"/>
        <w:rPr>
          <w:rFonts w:asciiTheme="minorHAnsi" w:eastAsiaTheme="minorEastAsia" w:hAnsiTheme="minorHAnsi" w:cstheme="minorBidi"/>
          <w:b w:val="0"/>
          <w:i w:val="0"/>
          <w:noProof/>
          <w:sz w:val="22"/>
          <w:szCs w:val="22"/>
        </w:rPr>
      </w:pPr>
      <w:hyperlink w:anchor="_Toc336587797" w:history="1">
        <w:r w:rsidRPr="005E5F7E">
          <w:rPr>
            <w:rStyle w:val="Hyperlink"/>
            <w:noProof/>
          </w:rPr>
          <w:t>Dr Pieter Rademeyer</w:t>
        </w:r>
      </w:hyperlink>
    </w:p>
    <w:p w:rsidR="006F5300" w:rsidRDefault="006F5300">
      <w:pPr>
        <w:pStyle w:val="TOC2"/>
        <w:rPr>
          <w:rFonts w:asciiTheme="minorHAnsi" w:eastAsiaTheme="minorEastAsia" w:hAnsiTheme="minorHAnsi" w:cstheme="minorBidi"/>
          <w:noProof/>
          <w:szCs w:val="22"/>
        </w:rPr>
      </w:pPr>
      <w:hyperlink w:anchor="_Toc336587798" w:history="1">
        <w:r w:rsidRPr="005E5F7E">
          <w:rPr>
            <w:rStyle w:val="Hyperlink"/>
            <w:noProof/>
          </w:rPr>
          <w:t>Contract Software Engineer</w:t>
        </w:r>
        <w:r w:rsidRPr="005E5F7E">
          <w:rPr>
            <w:rStyle w:val="Hyperlink"/>
            <w:noProof/>
          </w:rPr>
          <w:tab/>
          <w:t>Jun 1998</w:t>
        </w:r>
        <w:r w:rsidRPr="005E5F7E">
          <w:rPr>
            <w:rStyle w:val="Hyperlink"/>
            <w:noProof/>
          </w:rPr>
          <w:tab/>
          <w:t>-</w:t>
        </w:r>
        <w:r w:rsidRPr="005E5F7E">
          <w:rPr>
            <w:rStyle w:val="Hyperlink"/>
            <w:noProof/>
          </w:rPr>
          <w:tab/>
          <w:t>Oct 1999</w:t>
        </w:r>
      </w:hyperlink>
    </w:p>
    <w:p w:rsidR="00736A2F" w:rsidRDefault="003F4B9B" w:rsidP="00405531">
      <w:pPr>
        <w:pStyle w:val="ResBdy"/>
      </w:pPr>
      <w:r>
        <w:rPr>
          <w:rFonts w:eastAsia="Batang"/>
          <w:b/>
          <w:sz w:val="24"/>
        </w:rPr>
        <w:fldChar w:fldCharType="end"/>
      </w:r>
    </w:p>
    <w:p w:rsidR="00736A2F" w:rsidRDefault="00736A2F" w:rsidP="00D073A3">
      <w:pPr>
        <w:pStyle w:val="ResHdg1"/>
      </w:pPr>
      <w:bookmarkStart w:id="8" w:name="_Toc351435016"/>
      <w:bookmarkStart w:id="9" w:name="_Toc351435074"/>
      <w:bookmarkStart w:id="10" w:name="_Toc351435140"/>
      <w:bookmarkStart w:id="11" w:name="_Toc353685381"/>
      <w:bookmarkStart w:id="12" w:name="_Toc359209569"/>
      <w:bookmarkEnd w:id="2"/>
      <w:bookmarkEnd w:id="3"/>
      <w:bookmarkEnd w:id="4"/>
      <w:bookmarkEnd w:id="5"/>
      <w:bookmarkEnd w:id="6"/>
      <w:bookmarkEnd w:id="7"/>
    </w:p>
    <w:p w:rsidR="00517D0D" w:rsidRDefault="00736A2F" w:rsidP="00517D0D">
      <w:pPr>
        <w:pStyle w:val="ResHdg1"/>
      </w:pPr>
      <w:r>
        <w:br w:type="page"/>
      </w:r>
    </w:p>
    <w:p w:rsidR="00517D0D" w:rsidRDefault="00517D0D" w:rsidP="00517D0D">
      <w:pPr>
        <w:pStyle w:val="ResHdg1"/>
      </w:pPr>
      <w:bookmarkStart w:id="13" w:name="_Toc362931384"/>
      <w:bookmarkStart w:id="14" w:name="_Toc362931457"/>
      <w:bookmarkStart w:id="15" w:name="_Toc459110212"/>
      <w:r>
        <w:lastRenderedPageBreak/>
        <w:t>DETAILS OF DIALOG ASSIGNMENTS</w:t>
      </w:r>
      <w:bookmarkEnd w:id="13"/>
      <w:bookmarkEnd w:id="14"/>
      <w:bookmarkEnd w:id="15"/>
    </w:p>
    <w:p w:rsidR="00517D0D" w:rsidRDefault="00517D0D" w:rsidP="00517D0D">
      <w:pPr>
        <w:pStyle w:val="ResDlgAssignment"/>
      </w:pPr>
      <w:bookmarkStart w:id="16" w:name="_Toc336587787"/>
      <w:r>
        <w:t>Flight Centre</w:t>
      </w:r>
      <w:bookmarkEnd w:id="16"/>
      <w:r>
        <w:tab/>
      </w:r>
    </w:p>
    <w:p w:rsidR="00517D0D" w:rsidRDefault="00517D0D" w:rsidP="00517D0D">
      <w:pPr>
        <w:pStyle w:val="ResPosition"/>
      </w:pPr>
      <w:bookmarkStart w:id="17" w:name="_Toc278188060"/>
      <w:bookmarkStart w:id="18" w:name="_Toc336587788"/>
      <w:r>
        <w:t>Team Lead</w:t>
      </w:r>
      <w:r w:rsidR="00EB64AF">
        <w:t xml:space="preserve"> and Software Engineer</w:t>
      </w:r>
      <w:r>
        <w:tab/>
        <w:t>Mar 2012</w:t>
      </w:r>
      <w:r>
        <w:tab/>
        <w:t>-</w:t>
      </w:r>
      <w:r>
        <w:tab/>
      </w:r>
      <w:r w:rsidR="00336536">
        <w:t>Sep</w:t>
      </w:r>
      <w:r>
        <w:t xml:space="preserve"> </w:t>
      </w:r>
      <w:bookmarkEnd w:id="17"/>
      <w:r>
        <w:t>2012</w:t>
      </w:r>
      <w:bookmarkEnd w:id="18"/>
    </w:p>
    <w:p w:rsidR="00517D0D" w:rsidRDefault="00517D0D" w:rsidP="00517D0D">
      <w:pPr>
        <w:pStyle w:val="ResBdy"/>
      </w:pPr>
    </w:p>
    <w:tbl>
      <w:tblPr>
        <w:tblW w:w="0" w:type="auto"/>
        <w:tblInd w:w="108" w:type="dxa"/>
        <w:tblLayout w:type="fixed"/>
        <w:tblLook w:val="0020" w:firstRow="1" w:lastRow="0" w:firstColumn="0" w:lastColumn="0" w:noHBand="0" w:noVBand="0"/>
      </w:tblPr>
      <w:tblGrid>
        <w:gridCol w:w="4678"/>
        <w:gridCol w:w="4820"/>
      </w:tblGrid>
      <w:tr w:rsidR="00517D0D" w:rsidTr="00DD069D">
        <w:trPr>
          <w:tblHeader/>
        </w:trPr>
        <w:tc>
          <w:tcPr>
            <w:tcW w:w="4678" w:type="dxa"/>
            <w:shd w:val="pct10" w:color="auto" w:fill="FFFFFF"/>
          </w:tcPr>
          <w:p w:rsidR="00517D0D" w:rsidRDefault="00517D0D" w:rsidP="00DD069D">
            <w:pPr>
              <w:pStyle w:val="ResTblHdr"/>
              <w:keepLines/>
            </w:pPr>
            <w:r>
              <w:t>Duties</w:t>
            </w:r>
          </w:p>
        </w:tc>
        <w:tc>
          <w:tcPr>
            <w:tcW w:w="4820" w:type="dxa"/>
            <w:shd w:val="pct10" w:color="auto" w:fill="FFFFFF"/>
          </w:tcPr>
          <w:p w:rsidR="00517D0D" w:rsidRDefault="00517D0D" w:rsidP="00DD069D">
            <w:pPr>
              <w:pStyle w:val="ResTblHdr"/>
              <w:keepLines/>
            </w:pPr>
            <w:r>
              <w:t>Skills Employed</w:t>
            </w:r>
          </w:p>
        </w:tc>
      </w:tr>
      <w:tr w:rsidR="00517D0D" w:rsidTr="00DD069D">
        <w:tc>
          <w:tcPr>
            <w:tcW w:w="4678" w:type="dxa"/>
          </w:tcPr>
          <w:p w:rsidR="00517D0D" w:rsidRDefault="00517D0D" w:rsidP="00DD069D">
            <w:pPr>
              <w:pStyle w:val="ResTableBdy"/>
              <w:keepLines/>
            </w:pPr>
            <w:r>
              <w:t>Team lead for team of 6</w:t>
            </w:r>
          </w:p>
          <w:p w:rsidR="00517D0D" w:rsidRDefault="00517D0D" w:rsidP="00DD069D">
            <w:pPr>
              <w:pStyle w:val="ResTableBdy"/>
              <w:keepLines/>
            </w:pPr>
            <w:r>
              <w:t xml:space="preserve">Design and implementation of </w:t>
            </w:r>
            <w:r w:rsidR="00EB64AF">
              <w:t>Quick Cash</w:t>
            </w:r>
            <w:r>
              <w:t xml:space="preserve"> backend financial system</w:t>
            </w:r>
          </w:p>
          <w:p w:rsidR="00517D0D" w:rsidRDefault="00517D0D" w:rsidP="00DD069D">
            <w:pPr>
              <w:pStyle w:val="ResTableBdy"/>
              <w:keepLines/>
            </w:pPr>
            <w:r>
              <w:t xml:space="preserve">Deployment and release of </w:t>
            </w:r>
            <w:r w:rsidR="00EB64AF">
              <w:t>Quick Cash</w:t>
            </w:r>
            <w:r>
              <w:t xml:space="preserve"> financial system</w:t>
            </w:r>
          </w:p>
          <w:p w:rsidR="00DD069D" w:rsidRDefault="00E62456" w:rsidP="00E62456">
            <w:pPr>
              <w:pStyle w:val="ResTableBdy"/>
              <w:keepLines/>
            </w:pPr>
            <w:r>
              <w:t>Guiding a</w:t>
            </w:r>
            <w:r w:rsidR="00DF6F94">
              <w:t xml:space="preserve"> team of</w:t>
            </w:r>
            <w:r>
              <w:t xml:space="preserve"> developers in implementation and </w:t>
            </w:r>
            <w:r w:rsidR="00DD069D">
              <w:t>problem solving</w:t>
            </w:r>
          </w:p>
        </w:tc>
        <w:tc>
          <w:tcPr>
            <w:tcW w:w="4820" w:type="dxa"/>
          </w:tcPr>
          <w:p w:rsidR="00517D0D" w:rsidRDefault="00DF6F94" w:rsidP="00DD069D">
            <w:pPr>
              <w:pStyle w:val="ResTableBdy"/>
              <w:keepLines/>
            </w:pPr>
            <w:r>
              <w:t xml:space="preserve">MS SQL 2008 </w:t>
            </w:r>
            <w:r w:rsidR="00517D0D">
              <w:t xml:space="preserve">Database design; Financial system design; System implementation using C# 4.0 with MVC 3, EF 4.1 and </w:t>
            </w:r>
            <w:proofErr w:type="spellStart"/>
            <w:r w:rsidR="00517D0D">
              <w:t>JQuery</w:t>
            </w:r>
            <w:proofErr w:type="spellEnd"/>
            <w:r w:rsidR="00517D0D">
              <w:t>.</w:t>
            </w:r>
          </w:p>
          <w:p w:rsidR="00517D0D" w:rsidRDefault="00517D0D" w:rsidP="00DD069D">
            <w:pPr>
              <w:pStyle w:val="ResTableBdy"/>
              <w:keepLines/>
            </w:pPr>
          </w:p>
        </w:tc>
      </w:tr>
    </w:tbl>
    <w:p w:rsidR="00517D0D" w:rsidRPr="00836370" w:rsidRDefault="00517D0D" w:rsidP="00517D0D">
      <w:pPr>
        <w:pStyle w:val="ResHdg3"/>
      </w:pPr>
      <w:r w:rsidRPr="00836370">
        <w:t>Client Background</w:t>
      </w:r>
    </w:p>
    <w:p w:rsidR="00517D0D" w:rsidRPr="006F5300" w:rsidRDefault="00323836" w:rsidP="006F5300">
      <w:pPr>
        <w:pStyle w:val="ResBdy"/>
      </w:pPr>
      <w:r w:rsidRPr="006F5300">
        <w:t xml:space="preserve">Flight Centre is a travel agency with a </w:t>
      </w:r>
      <w:r w:rsidR="00DF6F94" w:rsidRPr="006F5300">
        <w:t xml:space="preserve">global </w:t>
      </w:r>
      <w:r w:rsidRPr="006F5300">
        <w:t xml:space="preserve">presence.  They interact with multiple booking systems and facilitate </w:t>
      </w:r>
      <w:r w:rsidR="00DF6F94" w:rsidRPr="006F5300">
        <w:t>a multitude of different travel-</w:t>
      </w:r>
      <w:r w:rsidRPr="006F5300">
        <w:t>related reservations for their customers</w:t>
      </w:r>
      <w:r w:rsidR="00DF6F94" w:rsidRPr="006F5300">
        <w:t xml:space="preserve"> in multiple countries</w:t>
      </w:r>
      <w:r w:rsidRPr="006F5300">
        <w:t xml:space="preserve">.  They operate both in </w:t>
      </w:r>
      <w:r w:rsidR="00032D82" w:rsidRPr="006F5300">
        <w:t>retail</w:t>
      </w:r>
      <w:r w:rsidRPr="006F5300">
        <w:t xml:space="preserve"> and </w:t>
      </w:r>
      <w:r w:rsidR="00032D82" w:rsidRPr="006F5300">
        <w:t xml:space="preserve">in </w:t>
      </w:r>
      <w:r w:rsidRPr="006F5300">
        <w:t>a corporate environme</w:t>
      </w:r>
      <w:bookmarkStart w:id="19" w:name="_GoBack"/>
      <w:bookmarkEnd w:id="19"/>
      <w:r w:rsidRPr="006F5300">
        <w:t xml:space="preserve">nt.  </w:t>
      </w:r>
    </w:p>
    <w:p w:rsidR="00517D0D" w:rsidRPr="00836370" w:rsidRDefault="00517D0D" w:rsidP="00517D0D">
      <w:pPr>
        <w:pStyle w:val="ResHdg3"/>
      </w:pPr>
      <w:r w:rsidRPr="00836370">
        <w:t>Project Background</w:t>
      </w:r>
    </w:p>
    <w:p w:rsidR="00323836" w:rsidRPr="00836370" w:rsidRDefault="00323836" w:rsidP="00323836">
      <w:pPr>
        <w:pStyle w:val="ResBdy"/>
      </w:pPr>
      <w:r>
        <w:t>Flight Centre is in the process of renewing their internal document generation and financial integration systems.  Their current systems are distributed,</w:t>
      </w:r>
      <w:r w:rsidR="00032D82">
        <w:t xml:space="preserve"> dis</w:t>
      </w:r>
      <w:r>
        <w:t xml:space="preserve">connected and built </w:t>
      </w:r>
      <w:r w:rsidR="00DF6F94">
        <w:t>using</w:t>
      </w:r>
      <w:r>
        <w:t xml:space="preserve"> legacy technologies.  They are in the process of renewing the systems that service their corporate clients, based on the system architecture that was used to develop the system for the retail side of their business.  The </w:t>
      </w:r>
      <w:r w:rsidR="00EB64AF">
        <w:t>Quick Cash</w:t>
      </w:r>
      <w:r>
        <w:t xml:space="preserve"> project is financial middleware that manages the transactional interaction between the Flight Centre, their suppliers and clients.</w:t>
      </w:r>
      <w:r w:rsidR="00032D82">
        <w:t xml:space="preserve">  The </w:t>
      </w:r>
      <w:r w:rsidR="00DF6F94">
        <w:t>solution</w:t>
      </w:r>
      <w:r w:rsidR="00032D82">
        <w:t xml:space="preserve"> was developed using a Microsoft stack, with SQL 2008, Entity Framework 4.1, MVC 3 and a rich </w:t>
      </w:r>
      <w:proofErr w:type="spellStart"/>
      <w:r w:rsidR="00032D82">
        <w:t>JQuery</w:t>
      </w:r>
      <w:proofErr w:type="spellEnd"/>
      <w:r w:rsidR="00032D82">
        <w:t xml:space="preserve"> based UI framework.</w:t>
      </w:r>
    </w:p>
    <w:p w:rsidR="00517D0D" w:rsidRPr="00836370" w:rsidRDefault="00517D0D" w:rsidP="00517D0D">
      <w:pPr>
        <w:pStyle w:val="ResHdg3"/>
      </w:pPr>
      <w:r w:rsidRPr="00836370">
        <w:t>Assignment Details</w:t>
      </w:r>
    </w:p>
    <w:p w:rsidR="00517D0D" w:rsidRDefault="00032D82" w:rsidP="00517D0D">
      <w:pPr>
        <w:pStyle w:val="ResBdy"/>
      </w:pPr>
      <w:r>
        <w:t>Adriaan was the technical and team lead of the Quick</w:t>
      </w:r>
      <w:r w:rsidR="00DF6F94">
        <w:t xml:space="preserve"> </w:t>
      </w:r>
      <w:r>
        <w:t>Cash system.  Adriaan was responsible for the functional design and development of the Database and backend systems for the financial system, and interacted with the other team leads on the parallel documentation project to establish interface definitions and dependency management.</w:t>
      </w:r>
    </w:p>
    <w:p w:rsidR="00517D0D" w:rsidRDefault="00517D0D" w:rsidP="00517D0D">
      <w:pPr>
        <w:pStyle w:val="ResBdy"/>
      </w:pPr>
    </w:p>
    <w:p w:rsidR="00517D0D" w:rsidRPr="00517D0D" w:rsidRDefault="00736A2F" w:rsidP="006F5300">
      <w:pPr>
        <w:pStyle w:val="ResHdg1"/>
        <w:pageBreakBefore/>
      </w:pPr>
      <w:r w:rsidRPr="00835B4E">
        <w:lastRenderedPageBreak/>
        <w:t>PREVIOUS PROFESSIONAL EXPERIENCE</w:t>
      </w:r>
      <w:bookmarkEnd w:id="8"/>
      <w:bookmarkEnd w:id="9"/>
      <w:bookmarkEnd w:id="10"/>
      <w:bookmarkEnd w:id="11"/>
      <w:bookmarkEnd w:id="12"/>
    </w:p>
    <w:p w:rsidR="00403D6C" w:rsidRDefault="00D073A3" w:rsidP="00403D6C">
      <w:pPr>
        <w:pStyle w:val="ResOtherAssignment"/>
      </w:pPr>
      <w:bookmarkStart w:id="20" w:name="_Toc336587789"/>
      <w:r>
        <w:t>Elzaris Technologies</w:t>
      </w:r>
      <w:bookmarkEnd w:id="20"/>
    </w:p>
    <w:p w:rsidR="00736A2F" w:rsidRDefault="00D073A3" w:rsidP="00403D6C">
      <w:pPr>
        <w:pStyle w:val="ResPosition"/>
      </w:pPr>
      <w:bookmarkStart w:id="21" w:name="_Toc336587790"/>
      <w:r>
        <w:t>Solution Architect</w:t>
      </w:r>
      <w:r w:rsidR="00146857">
        <w:tab/>
      </w:r>
      <w:r w:rsidR="00E10C36">
        <w:t>Apr</w:t>
      </w:r>
      <w:r w:rsidR="00403D6C">
        <w:t xml:space="preserve"> </w:t>
      </w:r>
      <w:r w:rsidR="00146857">
        <w:t>2010</w:t>
      </w:r>
      <w:r w:rsidR="00403D6C">
        <w:tab/>
        <w:t>-</w:t>
      </w:r>
      <w:r w:rsidR="00403D6C">
        <w:tab/>
      </w:r>
      <w:r w:rsidR="00146857">
        <w:t>Feb</w:t>
      </w:r>
      <w:r w:rsidR="00403D6C">
        <w:t xml:space="preserve"> </w:t>
      </w:r>
      <w:r w:rsidR="00146857">
        <w:t>2012</w:t>
      </w:r>
      <w:bookmarkEnd w:id="21"/>
    </w:p>
    <w:p w:rsidR="00736A2F" w:rsidRDefault="00146857" w:rsidP="00736A2F">
      <w:pPr>
        <w:pStyle w:val="ResBdy"/>
      </w:pPr>
      <w:r>
        <w:t xml:space="preserve">Adriaan was </w:t>
      </w:r>
      <w:r w:rsidRPr="00146857">
        <w:t xml:space="preserve">the lead solution architect and systems designer on the re-engineering of the SA Home Loans financial backend systems. The systems manage the financial aspect of the loan book and ancillary financial products that are offered to the SA Home Loans client base. The new system </w:t>
      </w:r>
      <w:r w:rsidR="009C5454">
        <w:t>was</w:t>
      </w:r>
      <w:r w:rsidRPr="00146857">
        <w:t xml:space="preserve"> developed in T-SQL, in a MS SQL 2005 server environment. The design focuse</w:t>
      </w:r>
      <w:r w:rsidR="009C5454">
        <w:t>d</w:t>
      </w:r>
      <w:r w:rsidRPr="00146857">
        <w:t xml:space="preserve"> on the generic application of financial processes and instruments on an account, given the structure and configuration of a product.</w:t>
      </w:r>
      <w:r w:rsidR="009C5454">
        <w:t xml:space="preserve"> </w:t>
      </w:r>
      <w:r w:rsidRPr="00146857">
        <w:t xml:space="preserve"> </w:t>
      </w:r>
      <w:r w:rsidR="009C5454">
        <w:t>The</w:t>
      </w:r>
      <w:r w:rsidRPr="00146857">
        <w:t xml:space="preserve"> system manages month-end interest accrual, expectancies, debit orders, financial adjustments (discounts, fixed payments etc.), arrears, special purpose vehicle management for securitization purposes, general ledger integrations and various other backend processes required.</w:t>
      </w:r>
    </w:p>
    <w:p w:rsidR="00930CB8" w:rsidRDefault="00930CB8" w:rsidP="00736A2F">
      <w:pPr>
        <w:pStyle w:val="ResBdy"/>
      </w:pPr>
    </w:p>
    <w:p w:rsidR="00403D6C" w:rsidRDefault="00EB2B21" w:rsidP="00403D6C">
      <w:pPr>
        <w:pStyle w:val="ResPosition"/>
      </w:pPr>
      <w:bookmarkStart w:id="22" w:name="_Toc336587791"/>
      <w:r>
        <w:t>Solution Architect and System Analyst</w:t>
      </w:r>
      <w:r w:rsidR="00403D6C">
        <w:tab/>
      </w:r>
      <w:r w:rsidR="00146857">
        <w:t>Jul</w:t>
      </w:r>
      <w:r w:rsidR="00403D6C">
        <w:t xml:space="preserve"> </w:t>
      </w:r>
      <w:r w:rsidR="00146857">
        <w:t>2009</w:t>
      </w:r>
      <w:r w:rsidR="00403D6C">
        <w:tab/>
        <w:t>-</w:t>
      </w:r>
      <w:r w:rsidR="00403D6C">
        <w:tab/>
      </w:r>
      <w:r w:rsidR="00146857">
        <w:t>Mar</w:t>
      </w:r>
      <w:r w:rsidR="00403D6C">
        <w:t xml:space="preserve"> </w:t>
      </w:r>
      <w:r w:rsidR="00146857">
        <w:t>2010</w:t>
      </w:r>
      <w:bookmarkEnd w:id="22"/>
    </w:p>
    <w:p w:rsidR="00B9441E" w:rsidRDefault="009C5454" w:rsidP="00FD502A">
      <w:pPr>
        <w:pStyle w:val="ResBdy"/>
      </w:pPr>
      <w:r>
        <w:t xml:space="preserve">Adriaan consulted to Ghana Home loans as a technical expert for a Re-Architecture project.  They </w:t>
      </w:r>
      <w:r w:rsidR="00EE400C">
        <w:t>had</w:t>
      </w:r>
      <w:r>
        <w:t xml:space="preserve"> to choose a solution partner for their mortgage loan origination and management systems.  Adriaan and his team performed a functional requirements analysis and business process modelling exercise. The requirements </w:t>
      </w:r>
      <w:r w:rsidR="00C6673A">
        <w:t>were agreed with</w:t>
      </w:r>
      <w:r w:rsidR="00930CB8">
        <w:t xml:space="preserve"> the</w:t>
      </w:r>
      <w:r w:rsidR="00C6673A">
        <w:t xml:space="preserve"> client.</w:t>
      </w:r>
      <w:r>
        <w:t xml:space="preserve"> </w:t>
      </w:r>
      <w:r w:rsidR="00C6673A">
        <w:t xml:space="preserve"> G</w:t>
      </w:r>
      <w:r>
        <w:t xml:space="preserve">iven this outcome, four </w:t>
      </w:r>
      <w:r w:rsidR="00930CB8">
        <w:t>short listed</w:t>
      </w:r>
      <w:r>
        <w:t xml:space="preserve"> solution partners were accessed</w:t>
      </w:r>
      <w:r w:rsidR="00C6673A">
        <w:t>, measured and</w:t>
      </w:r>
      <w:r w:rsidR="00930CB8">
        <w:t xml:space="preserve"> scored</w:t>
      </w:r>
      <w:r w:rsidR="00C6673A">
        <w:t xml:space="preserve"> </w:t>
      </w:r>
      <w:r w:rsidR="00930CB8">
        <w:t xml:space="preserve">against the prioritised features list. The output from this process was a detailed report with a </w:t>
      </w:r>
      <w:r w:rsidR="00032E8E">
        <w:t xml:space="preserve">motivation for a </w:t>
      </w:r>
      <w:r w:rsidR="00E10C36">
        <w:t>suggested</w:t>
      </w:r>
      <w:r w:rsidR="00930CB8">
        <w:t xml:space="preserve"> solution. </w:t>
      </w:r>
    </w:p>
    <w:p w:rsidR="00930CB8" w:rsidRDefault="00930CB8" w:rsidP="00FD502A">
      <w:pPr>
        <w:pStyle w:val="ResBdy"/>
      </w:pPr>
    </w:p>
    <w:p w:rsidR="00B9441E" w:rsidRDefault="00EB2B21" w:rsidP="00B9441E">
      <w:pPr>
        <w:pStyle w:val="ResPosition"/>
      </w:pPr>
      <w:bookmarkStart w:id="23" w:name="_Toc336587792"/>
      <w:r>
        <w:t xml:space="preserve">Technical </w:t>
      </w:r>
      <w:r w:rsidR="00B9441E">
        <w:t>L</w:t>
      </w:r>
      <w:r>
        <w:t xml:space="preserve">ead </w:t>
      </w:r>
      <w:r w:rsidR="00B9441E">
        <w:tab/>
      </w:r>
      <w:r w:rsidR="005C0B70">
        <w:t>Nov</w:t>
      </w:r>
      <w:r w:rsidR="00B9441E">
        <w:t xml:space="preserve"> </w:t>
      </w:r>
      <w:r w:rsidR="005C0B70">
        <w:t>2008</w:t>
      </w:r>
      <w:r w:rsidR="00B9441E">
        <w:tab/>
        <w:t>-</w:t>
      </w:r>
      <w:r w:rsidR="00B9441E">
        <w:tab/>
      </w:r>
      <w:r w:rsidR="00146857">
        <w:t>Jun</w:t>
      </w:r>
      <w:r w:rsidR="00B9441E">
        <w:t xml:space="preserve"> </w:t>
      </w:r>
      <w:r w:rsidR="00146857">
        <w:t>2009</w:t>
      </w:r>
      <w:bookmarkEnd w:id="23"/>
    </w:p>
    <w:p w:rsidR="00930CB8" w:rsidRDefault="00930CB8" w:rsidP="00B9441E">
      <w:pPr>
        <w:pStyle w:val="ResBdy"/>
      </w:pPr>
      <w:r>
        <w:t>Adriaan</w:t>
      </w:r>
      <w:r w:rsidRPr="00930CB8">
        <w:t xml:space="preserve"> was the lead developer on </w:t>
      </w:r>
      <w:r>
        <w:t>a complex</w:t>
      </w:r>
      <w:r w:rsidRPr="00930CB8">
        <w:t xml:space="preserve"> data migration project</w:t>
      </w:r>
      <w:r>
        <w:t xml:space="preserve"> for SA Home Loans using T-SQL</w:t>
      </w:r>
      <w:r w:rsidRPr="00930CB8">
        <w:t xml:space="preserve">. </w:t>
      </w:r>
      <w:r>
        <w:t>Our team</w:t>
      </w:r>
      <w:r w:rsidRPr="00930CB8">
        <w:t xml:space="preserve"> </w:t>
      </w:r>
      <w:r>
        <w:t>achieved the migration of</w:t>
      </w:r>
      <w:r w:rsidRPr="00930CB8">
        <w:t xml:space="preserve"> a flat, unmanaged dataset to a new normalized data structure. Data was migrated through a number of intelligent validation filters and normalization methods in order to populate the new structures. Data that could not be automatically parsed successfully had to be managed through a parallel system designed to integrate the erroneous data manually as the business required. </w:t>
      </w:r>
      <w:r>
        <w:t xml:space="preserve">The </w:t>
      </w:r>
      <w:r w:rsidRPr="00930CB8">
        <w:t>migrat</w:t>
      </w:r>
      <w:r>
        <w:t>ion encompassed</w:t>
      </w:r>
      <w:r w:rsidRPr="00930CB8">
        <w:t xml:space="preserve"> SA Home Loans’ complete loan and client book.</w:t>
      </w:r>
    </w:p>
    <w:p w:rsidR="00930CB8" w:rsidRPr="00835B4E" w:rsidRDefault="00930CB8" w:rsidP="00B9441E">
      <w:pPr>
        <w:pStyle w:val="ResBdy"/>
      </w:pPr>
    </w:p>
    <w:p w:rsidR="00B9441E" w:rsidRDefault="00E10C36" w:rsidP="00B9441E">
      <w:pPr>
        <w:pStyle w:val="ResPosition"/>
      </w:pPr>
      <w:bookmarkStart w:id="24" w:name="_Toc336587793"/>
      <w:r>
        <w:t>Senior Software Engineer</w:t>
      </w:r>
      <w:r w:rsidR="00B9441E">
        <w:tab/>
      </w:r>
      <w:r w:rsidR="005C0B70">
        <w:t>Jan</w:t>
      </w:r>
      <w:r w:rsidR="00B9441E">
        <w:t xml:space="preserve"> </w:t>
      </w:r>
      <w:r w:rsidR="005C0B70">
        <w:t>2006</w:t>
      </w:r>
      <w:r w:rsidR="00B9441E">
        <w:tab/>
        <w:t>-</w:t>
      </w:r>
      <w:r w:rsidR="00B9441E">
        <w:tab/>
      </w:r>
      <w:r w:rsidR="005C0B70">
        <w:t>Oct</w:t>
      </w:r>
      <w:r w:rsidR="00B9441E">
        <w:t xml:space="preserve"> </w:t>
      </w:r>
      <w:r w:rsidR="005C0B70">
        <w:t>2008</w:t>
      </w:r>
      <w:bookmarkEnd w:id="24"/>
    </w:p>
    <w:p w:rsidR="00B9441E" w:rsidRDefault="00930CB8" w:rsidP="00B9441E">
      <w:pPr>
        <w:pStyle w:val="ResBdy"/>
      </w:pPr>
      <w:r>
        <w:t xml:space="preserve">Adriaan was a senior </w:t>
      </w:r>
      <w:r w:rsidR="00E10C36">
        <w:t>software engineer</w:t>
      </w:r>
      <w:r>
        <w:t xml:space="preserve"> in the team that d</w:t>
      </w:r>
      <w:r w:rsidRPr="00930CB8">
        <w:t>esigned and implemented a 4 tier domain-model enterprise system in conjunction with our clients SA Hom</w:t>
      </w:r>
      <w:r w:rsidR="00443ECB">
        <w:t>e Loans. The system incorporated</w:t>
      </w:r>
      <w:r w:rsidRPr="00930CB8">
        <w:t xml:space="preserve"> a </w:t>
      </w:r>
      <w:r>
        <w:t>Model-View-Presenter (</w:t>
      </w:r>
      <w:r w:rsidRPr="00930CB8">
        <w:t>MVP</w:t>
      </w:r>
      <w:r>
        <w:t>)</w:t>
      </w:r>
      <w:r w:rsidRPr="00930CB8">
        <w:t xml:space="preserve"> ASP.Net </w:t>
      </w:r>
      <w:r w:rsidR="00FB67F7">
        <w:t>user interface</w:t>
      </w:r>
      <w:r w:rsidRPr="00930CB8">
        <w:t>, supported by a busin</w:t>
      </w:r>
      <w:r w:rsidR="00443ECB">
        <w:t>ess domain library that persisted</w:t>
      </w:r>
      <w:r w:rsidRPr="00930CB8">
        <w:t xml:space="preserve"> domain objects to a central database via Castle ActiveRecord, a wrapper for the NHibernate Object Relational Mapping library. The business processes </w:t>
      </w:r>
      <w:r w:rsidR="00443ECB">
        <w:t>were</w:t>
      </w:r>
      <w:r w:rsidRPr="00930CB8">
        <w:t xml:space="preserve"> managed by a multi-threaded workflow engine that was designed and developed for SA Home Loan</w:t>
      </w:r>
      <w:r w:rsidR="00443ECB">
        <w:t>s</w:t>
      </w:r>
      <w:r w:rsidR="00EE400C">
        <w:t xml:space="preserve"> by</w:t>
      </w:r>
      <w:r w:rsidRPr="00930CB8">
        <w:t xml:space="preserve"> Elzaris Technologies.</w:t>
      </w:r>
    </w:p>
    <w:p w:rsidR="00930CB8" w:rsidRPr="00835B4E" w:rsidRDefault="00930CB8" w:rsidP="00B9441E">
      <w:pPr>
        <w:pStyle w:val="ResBdy"/>
      </w:pPr>
    </w:p>
    <w:p w:rsidR="00B9441E" w:rsidRDefault="00E10C36" w:rsidP="00B9441E">
      <w:pPr>
        <w:pStyle w:val="ResPosition"/>
      </w:pPr>
      <w:bookmarkStart w:id="25" w:name="_Toc336587794"/>
      <w:r>
        <w:lastRenderedPageBreak/>
        <w:t>Senior Software</w:t>
      </w:r>
      <w:r w:rsidR="00B9441E">
        <w:t xml:space="preserve"> </w:t>
      </w:r>
      <w:r>
        <w:t>Engineer</w:t>
      </w:r>
      <w:r w:rsidR="00B9441E">
        <w:tab/>
      </w:r>
      <w:r w:rsidR="005C0B70">
        <w:t>Apr</w:t>
      </w:r>
      <w:r w:rsidR="00B9441E">
        <w:t xml:space="preserve"> </w:t>
      </w:r>
      <w:r w:rsidR="005C0B70">
        <w:t>2004</w:t>
      </w:r>
      <w:r w:rsidR="00B9441E">
        <w:tab/>
        <w:t>-</w:t>
      </w:r>
      <w:r w:rsidR="00B9441E">
        <w:tab/>
      </w:r>
      <w:r w:rsidR="005C0B70">
        <w:t>Dec</w:t>
      </w:r>
      <w:r w:rsidR="00B9441E">
        <w:t xml:space="preserve"> </w:t>
      </w:r>
      <w:r w:rsidR="005C0B70">
        <w:t>2005</w:t>
      </w:r>
      <w:bookmarkEnd w:id="25"/>
    </w:p>
    <w:p w:rsidR="00B9441E" w:rsidRPr="00835B4E" w:rsidRDefault="00443ECB" w:rsidP="00B9441E">
      <w:pPr>
        <w:pStyle w:val="ResBdy"/>
      </w:pPr>
      <w:r>
        <w:t xml:space="preserve">The team Adriaan worked </w:t>
      </w:r>
      <w:r w:rsidR="00E10C36">
        <w:t>in</w:t>
      </w:r>
      <w:r>
        <w:t xml:space="preserve"> </w:t>
      </w:r>
      <w:r w:rsidR="00E10C36">
        <w:t xml:space="preserve">designed, </w:t>
      </w:r>
      <w:r>
        <w:t>d</w:t>
      </w:r>
      <w:r w:rsidRPr="00443ECB">
        <w:t>eveloped and sold a database documentation software tool for the MS SQL market. The application was written in C# .net, supports MS</w:t>
      </w:r>
      <w:r>
        <w:t xml:space="preserve"> SQL 7, 2000, 2005, 2008 and could</w:t>
      </w:r>
      <w:r w:rsidRPr="00443ECB">
        <w:t xml:space="preserve"> be installed on MS operating systems from 95 onward. It was marketed and sold via the internet predominantly to the US and European market.</w:t>
      </w:r>
    </w:p>
    <w:p w:rsidR="00B9441E" w:rsidRPr="00835B4E" w:rsidRDefault="00B9441E" w:rsidP="00FD502A">
      <w:pPr>
        <w:pStyle w:val="ResBdy"/>
      </w:pPr>
    </w:p>
    <w:p w:rsidR="00403D6C" w:rsidRDefault="00443ECB" w:rsidP="00403D6C">
      <w:pPr>
        <w:pStyle w:val="ResOtherAssignment"/>
      </w:pPr>
      <w:bookmarkStart w:id="26" w:name="_Toc336587795"/>
      <w:r>
        <w:t>Skye Advanced Technologies</w:t>
      </w:r>
      <w:bookmarkEnd w:id="26"/>
    </w:p>
    <w:p w:rsidR="00403D6C" w:rsidRDefault="00FB67F7" w:rsidP="00403D6C">
      <w:pPr>
        <w:pStyle w:val="ResPosition"/>
      </w:pPr>
      <w:bookmarkStart w:id="27" w:name="_Toc336587796"/>
      <w:r>
        <w:t>Senior Software Engineer</w:t>
      </w:r>
      <w:r w:rsidR="00403D6C">
        <w:tab/>
      </w:r>
      <w:r>
        <w:t>Dec</w:t>
      </w:r>
      <w:r w:rsidR="00403D6C">
        <w:t xml:space="preserve"> </w:t>
      </w:r>
      <w:r>
        <w:t>1999</w:t>
      </w:r>
      <w:r w:rsidR="00403D6C">
        <w:tab/>
        <w:t>-</w:t>
      </w:r>
      <w:r w:rsidR="00403D6C">
        <w:tab/>
      </w:r>
      <w:r>
        <w:t>Mar</w:t>
      </w:r>
      <w:r w:rsidR="00403D6C">
        <w:t xml:space="preserve"> </w:t>
      </w:r>
      <w:r>
        <w:t>2004</w:t>
      </w:r>
      <w:bookmarkEnd w:id="27"/>
    </w:p>
    <w:p w:rsidR="00403D6C" w:rsidRDefault="00FB67F7" w:rsidP="00403D6C">
      <w:pPr>
        <w:pStyle w:val="ResBdy"/>
      </w:pPr>
      <w:r>
        <w:t>Adriaan</w:t>
      </w:r>
      <w:r w:rsidRPr="00FB67F7">
        <w:t xml:space="preserve"> successfully designed and developed a GIS mapping engine using COM/ATL and windows GDI. The engine utilized various mapping protocols, rendering and projections techniques. The map layer data types included raster, </w:t>
      </w:r>
      <w:r>
        <w:t>vector, image and demographic. He</w:t>
      </w:r>
      <w:r w:rsidRPr="00FB67F7">
        <w:t xml:space="preserve"> later ported the engine implementation to the .Net framework using C# and GDI+. The mapping engine was used in a telecommunications system used to plan and manage broadband wireless networks.</w:t>
      </w:r>
    </w:p>
    <w:p w:rsidR="00FB67F7" w:rsidRDefault="00FB67F7" w:rsidP="00403D6C">
      <w:pPr>
        <w:pStyle w:val="ResBdy"/>
      </w:pPr>
    </w:p>
    <w:p w:rsidR="00403D6C" w:rsidRDefault="00FB67F7" w:rsidP="00403D6C">
      <w:pPr>
        <w:pStyle w:val="ResOtherAssignment"/>
      </w:pPr>
      <w:bookmarkStart w:id="28" w:name="_Toc336587797"/>
      <w:r>
        <w:t>Dr Pieter Rademeyer</w:t>
      </w:r>
      <w:bookmarkEnd w:id="28"/>
    </w:p>
    <w:p w:rsidR="00403D6C" w:rsidRDefault="00FB67F7" w:rsidP="00403D6C">
      <w:pPr>
        <w:pStyle w:val="ResPosition"/>
      </w:pPr>
      <w:bookmarkStart w:id="29" w:name="_Toc336587798"/>
      <w:r>
        <w:t>Contract Software Engineer</w:t>
      </w:r>
      <w:r w:rsidR="00403D6C">
        <w:tab/>
      </w:r>
      <w:r>
        <w:t>Jun</w:t>
      </w:r>
      <w:r w:rsidR="00403D6C">
        <w:t xml:space="preserve"> </w:t>
      </w:r>
      <w:r>
        <w:t>1998</w:t>
      </w:r>
      <w:r w:rsidR="00403D6C">
        <w:tab/>
        <w:t>-</w:t>
      </w:r>
      <w:r w:rsidR="00403D6C">
        <w:tab/>
      </w:r>
      <w:r>
        <w:t>Oct</w:t>
      </w:r>
      <w:r w:rsidR="00403D6C">
        <w:t xml:space="preserve"> </w:t>
      </w:r>
      <w:r>
        <w:t>1999</w:t>
      </w:r>
      <w:bookmarkEnd w:id="29"/>
    </w:p>
    <w:p w:rsidR="00403D6C" w:rsidRDefault="00FB67F7" w:rsidP="00403D6C">
      <w:pPr>
        <w:pStyle w:val="ResBdy"/>
      </w:pPr>
      <w:r>
        <w:t xml:space="preserve">Adriaan </w:t>
      </w:r>
      <w:r w:rsidRPr="00FB67F7">
        <w:t>developed and deployed the fuel management and control system that utilized passive tag technology to control and log fuel pump operations and truck movements. The project supplied desktop applications for system configuration, reporting and exporting data.</w:t>
      </w:r>
      <w:r>
        <w:t xml:space="preserve">  The project was developed using C++.</w:t>
      </w:r>
    </w:p>
    <w:p w:rsidR="00403D6C" w:rsidRDefault="00403D6C" w:rsidP="00403D6C">
      <w:pPr>
        <w:pStyle w:val="ResBdy"/>
      </w:pPr>
    </w:p>
    <w:p w:rsidR="00736A2F" w:rsidRDefault="00736A2F" w:rsidP="00736A2F">
      <w:pPr>
        <w:pStyle w:val="ResBdy"/>
      </w:pPr>
    </w:p>
    <w:p w:rsidR="00736A2F" w:rsidRDefault="00403D6C" w:rsidP="00403D6C">
      <w:pPr>
        <w:pStyle w:val="ResCentred"/>
      </w:pPr>
      <w:r>
        <w:t>-----oooooOOOOOooooo-----</w:t>
      </w:r>
    </w:p>
    <w:sectPr w:rsidR="00736A2F" w:rsidSect="003F4B9B">
      <w:headerReference w:type="default" r:id="rId15"/>
      <w:footerReference w:type="default" r:id="rId16"/>
      <w:pgSz w:w="11907" w:h="16840" w:code="9"/>
      <w:pgMar w:top="1701" w:right="1418" w:bottom="1418" w:left="1134" w:header="567" w:footer="567" w:gutter="0"/>
      <w:paperSrc w:first="108" w:other="108"/>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2E14" w:rsidRDefault="005D2E14" w:rsidP="003F75CB">
      <w:r>
        <w:separator/>
      </w:r>
    </w:p>
  </w:endnote>
  <w:endnote w:type="continuationSeparator" w:id="0">
    <w:p w:rsidR="005D2E14" w:rsidRDefault="005D2E14" w:rsidP="003F7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panose1 w:val="00000300000000000000"/>
    <w:charset w:val="00"/>
    <w:family w:val="auto"/>
    <w:pitch w:val="variable"/>
    <w:sig w:usb0="00000003" w:usb1="00000000" w:usb2="00000000" w:usb3="00000000" w:csb0="00000001" w:csb1="00000000"/>
    <w:embedRegular r:id="rId1" w:fontKey="{A303C512-5577-4CD9-A39B-CED9D87E8F24}"/>
    <w:embedBold r:id="rId2" w:fontKey="{EC19DAA3-B16E-43D8-863A-A1BF7FACD4B0}"/>
    <w:embedItalic r:id="rId3" w:fontKey="{110235FD-80FD-4C77-B176-180AEE88969D}"/>
    <w:embedBoldItalic r:id="rId4" w:fontKey="{DC9E7E9E-3B9E-489F-8501-2BB7F85D3EFD}"/>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embedRegular r:id="rId5" w:fontKey="{4D880966-D798-424B-A03C-3F393803B0B8}"/>
    <w:embedBoldItalic r:id="rId6" w:fontKey="{45C233A1-F350-48D9-83EB-70CCB8E3486E}"/>
  </w:font>
  <w:font w:name="Tahoma">
    <w:panose1 w:val="020B0604030504040204"/>
    <w:charset w:val="00"/>
    <w:family w:val="swiss"/>
    <w:pitch w:val="variable"/>
    <w:sig w:usb0="E1002EFF" w:usb1="C000605B" w:usb2="00000029" w:usb3="00000000" w:csb0="000101FF" w:csb1="00000000"/>
    <w:embedRegular r:id="rId7" w:fontKey="{5C281CBA-871B-48DC-AA6D-2A8DB213B458}"/>
  </w:font>
  <w:font w:name="Cambria">
    <w:panose1 w:val="02040503050406030204"/>
    <w:charset w:val="00"/>
    <w:family w:val="roman"/>
    <w:pitch w:val="variable"/>
    <w:sig w:usb0="E00002FF" w:usb1="400004FF" w:usb2="00000000" w:usb3="00000000" w:csb0="0000019F" w:csb1="00000000"/>
    <w:embedRegular r:id="rId8" w:fontKey="{29512163-F909-4AB2-8A85-A7C208AF833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0CFB" w:rsidRDefault="00570CFB" w:rsidP="00B17576">
    <w:pPr>
      <w:pStyle w:val="ResCvrFooter"/>
    </w:pPr>
    <w:r>
      <w:t>people, technology – enabling business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0CFB" w:rsidRDefault="00570CFB" w:rsidP="00B17576">
    <w:pPr>
      <w:pStyle w:val="ResFooter"/>
    </w:pPr>
    <w:r>
      <w:t>Template: November 2010</w:t>
    </w:r>
    <w:r>
      <w:tab/>
      <w:t>Dialog Pty Ltd</w:t>
    </w:r>
    <w:r>
      <w:tab/>
      <w:t xml:space="preserve">Page </w:t>
    </w:r>
    <w:r w:rsidR="003F4B9B">
      <w:fldChar w:fldCharType="begin"/>
    </w:r>
    <w:r>
      <w:instrText xml:space="preserve"> PAGE </w:instrText>
    </w:r>
    <w:r w:rsidR="003F4B9B">
      <w:fldChar w:fldCharType="separate"/>
    </w:r>
    <w:r w:rsidR="006F5300">
      <w:rPr>
        <w:noProof/>
      </w:rPr>
      <w:t>2</w:t>
    </w:r>
    <w:r w:rsidR="003F4B9B">
      <w:rPr>
        <w:noProof/>
      </w:rPr>
      <w:fldChar w:fldCharType="end"/>
    </w:r>
  </w:p>
  <w:p w:rsidR="00570CFB" w:rsidRPr="00090AE4" w:rsidRDefault="00570CFB" w:rsidP="00EE5C58">
    <w:pPr>
      <w:pStyle w:val="ResFooter"/>
    </w:pPr>
    <w:r>
      <w:t xml:space="preserve">Modified: </w:t>
    </w:r>
    <w:r w:rsidR="003F4B9B">
      <w:fldChar w:fldCharType="begin"/>
    </w:r>
    <w:r>
      <w:instrText xml:space="preserve"> SAVEDATE  \@ "MMMM yyyy"  \* MERGEFORMAT </w:instrText>
    </w:r>
    <w:r w:rsidR="003F4B9B">
      <w:fldChar w:fldCharType="separate"/>
    </w:r>
    <w:r w:rsidR="006F5300">
      <w:rPr>
        <w:noProof/>
      </w:rPr>
      <w:t>September 2012</w:t>
    </w:r>
    <w:r w:rsidR="003F4B9B">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2E14" w:rsidRDefault="005D2E14" w:rsidP="003F75CB">
      <w:r>
        <w:separator/>
      </w:r>
    </w:p>
  </w:footnote>
  <w:footnote w:type="continuationSeparator" w:id="0">
    <w:p w:rsidR="005D2E14" w:rsidRDefault="005D2E14" w:rsidP="003F75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0CFB" w:rsidRPr="003F75CB" w:rsidRDefault="006F5300" w:rsidP="003F75CB">
    <w:pPr>
      <w:pStyle w:val="ResHeader1"/>
    </w:pPr>
    <w:r>
      <w:rPr>
        <w:noProof/>
        <w:lang w:val="en-ZA" w:eastAsia="en-ZA"/>
      </w:rPr>
      <w:pict>
        <v:shapetype id="_x0000_t202" coordsize="21600,21600" o:spt="202" path="m,l,21600r21600,l21600,xe">
          <v:stroke joinstyle="miter"/>
          <v:path gradientshapeok="t" o:connecttype="rect"/>
        </v:shapetype>
        <v:shape id="Text Box 1" o:spid="_x0000_s4097" type="#_x0000_t202" style="position:absolute;left:0;text-align:left;margin-left:.3pt;margin-top:-17.35pt;width:138.95pt;height:44.7pt;z-index:2516577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" stroked="f">
          <v:textbox style="mso-fit-shape-to-text:t">
            <w:txbxContent>
              <w:p w:rsidR="00570CFB" w:rsidRDefault="00570CFB">
                <w:r>
                  <w:rPr>
                    <w:noProof/>
                  </w:rPr>
                  <w:drawing>
                    <wp:inline distT="0" distB="0" distL="0" distR="0">
                      <wp:extent cx="1552575" cy="476250"/>
                      <wp:effectExtent l="19050" t="0" r="9525" b="0"/>
                      <wp:docPr id="2" name="Picture 2" descr="Dialo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log_logo"/>
                              <pic:cNvPicPr>
                                <a:picLocks noChangeAspect="1" noChangeArrowheads="1"/>
                              </pic:cNvPicPr>
                            </pic:nvPicPr>
                            <pic:blipFill>
                              <a:blip r:embed="rId1"/>
                              <a:srcRect/>
                              <a:stretch>
                                <a:fillRect/>
                              </a:stretch>
                            </pic:blipFill>
                            <pic:spPr bwMode="auto">
                              <a:xfrm>
                                <a:off x="0" y="0"/>
                                <a:ext cx="1552575" cy="476250"/>
                              </a:xfrm>
                              <a:prstGeom prst="rect">
                                <a:avLst/>
                              </a:prstGeom>
                              <a:noFill/>
                              <a:ln w="9525">
                                <a:noFill/>
                                <a:miter lim="800000"/>
                                <a:headEnd/>
                                <a:tailEnd/>
                              </a:ln>
                            </pic:spPr>
                          </pic:pic>
                        </a:graphicData>
                      </a:graphic>
                    </wp:inline>
                  </w:drawing>
                </w:r>
              </w:p>
            </w:txbxContent>
          </v:textbox>
        </v:shape>
      </w:pict>
    </w:r>
    <w:r>
      <w:fldChar w:fldCharType="begin"/>
    </w:r>
    <w:r>
      <w:instrText xml:space="preserve"> TITLE   \* MERGEFORMAT </w:instrText>
    </w:r>
    <w:r>
      <w:fldChar w:fldCharType="separate"/>
    </w:r>
    <w:r w:rsidR="00570CFB">
      <w:t>Adriaan Prinsloo</w:t>
    </w:r>
    <w:r>
      <w:fldChar w:fldCharType="end"/>
    </w:r>
  </w:p>
  <w:p w:rsidR="00570CFB" w:rsidRPr="003F75CB" w:rsidRDefault="00570CFB" w:rsidP="003F75CB">
    <w:pPr>
      <w:pStyle w:val="ResHeader2"/>
    </w:pPr>
    <w:r w:rsidRPr="003F75CB">
      <w:t>Professional Profile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BA0CC50"/>
    <w:lvl w:ilvl="0">
      <w:start w:val="1"/>
      <w:numFmt w:val="decimal"/>
      <w:lvlText w:val="%1."/>
      <w:lvlJc w:val="left"/>
      <w:pPr>
        <w:tabs>
          <w:tab w:val="num" w:pos="1492"/>
        </w:tabs>
        <w:ind w:left="1492" w:hanging="360"/>
      </w:pPr>
    </w:lvl>
  </w:abstractNum>
  <w:abstractNum w:abstractNumId="1">
    <w:nsid w:val="FFFFFF7D"/>
    <w:multiLevelType w:val="singleLevel"/>
    <w:tmpl w:val="D532790A"/>
    <w:lvl w:ilvl="0">
      <w:start w:val="1"/>
      <w:numFmt w:val="decimal"/>
      <w:lvlText w:val="%1."/>
      <w:lvlJc w:val="left"/>
      <w:pPr>
        <w:tabs>
          <w:tab w:val="num" w:pos="1209"/>
        </w:tabs>
        <w:ind w:left="1209" w:hanging="360"/>
      </w:pPr>
    </w:lvl>
  </w:abstractNum>
  <w:abstractNum w:abstractNumId="2">
    <w:nsid w:val="FFFFFF7E"/>
    <w:multiLevelType w:val="singleLevel"/>
    <w:tmpl w:val="41FA7394"/>
    <w:lvl w:ilvl="0">
      <w:start w:val="1"/>
      <w:numFmt w:val="decimal"/>
      <w:lvlText w:val="%1."/>
      <w:lvlJc w:val="left"/>
      <w:pPr>
        <w:tabs>
          <w:tab w:val="num" w:pos="926"/>
        </w:tabs>
        <w:ind w:left="926" w:hanging="360"/>
      </w:pPr>
    </w:lvl>
  </w:abstractNum>
  <w:abstractNum w:abstractNumId="3">
    <w:nsid w:val="FFFFFF7F"/>
    <w:multiLevelType w:val="singleLevel"/>
    <w:tmpl w:val="129C49C4"/>
    <w:lvl w:ilvl="0">
      <w:start w:val="1"/>
      <w:numFmt w:val="decimal"/>
      <w:lvlText w:val="%1."/>
      <w:lvlJc w:val="left"/>
      <w:pPr>
        <w:tabs>
          <w:tab w:val="num" w:pos="643"/>
        </w:tabs>
        <w:ind w:left="643" w:hanging="360"/>
      </w:pPr>
    </w:lvl>
  </w:abstractNum>
  <w:abstractNum w:abstractNumId="4">
    <w:nsid w:val="FFFFFF80"/>
    <w:multiLevelType w:val="singleLevel"/>
    <w:tmpl w:val="D35AC4B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7BC954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9BA22D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390AFB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01C816E"/>
    <w:lvl w:ilvl="0">
      <w:start w:val="1"/>
      <w:numFmt w:val="decimal"/>
      <w:lvlText w:val="%1."/>
      <w:lvlJc w:val="left"/>
      <w:pPr>
        <w:tabs>
          <w:tab w:val="num" w:pos="360"/>
        </w:tabs>
        <w:ind w:left="360" w:hanging="360"/>
      </w:pPr>
    </w:lvl>
  </w:abstractNum>
  <w:abstractNum w:abstractNumId="9">
    <w:nsid w:val="FFFFFF89"/>
    <w:multiLevelType w:val="singleLevel"/>
    <w:tmpl w:val="EA72973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nsid w:val="22D56B5A"/>
    <w:multiLevelType w:val="multilevel"/>
    <w:tmpl w:val="74988596"/>
    <w:numStyleLink w:val="ResList4"/>
  </w:abstractNum>
  <w:abstractNum w:abstractNumId="12">
    <w:nsid w:val="2FEE7538"/>
    <w:multiLevelType w:val="hybridMultilevel"/>
    <w:tmpl w:val="AA8434F4"/>
    <w:lvl w:ilvl="0" w:tplc="F080E908">
      <w:start w:val="1"/>
      <w:numFmt w:val="bullet"/>
      <w:pStyle w:val="ResTb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9F05A87"/>
    <w:multiLevelType w:val="multilevel"/>
    <w:tmpl w:val="029A0E7A"/>
    <w:numStyleLink w:val="ResListLevel5"/>
  </w:abstractNum>
  <w:abstractNum w:abstractNumId="14">
    <w:nsid w:val="39F069E3"/>
    <w:multiLevelType w:val="hybridMultilevel"/>
    <w:tmpl w:val="080C3604"/>
    <w:lvl w:ilvl="0" w:tplc="CA104EEE">
      <w:start w:val="1"/>
      <w:numFmt w:val="bullet"/>
      <w:pStyle w:val="Res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0700BB"/>
    <w:multiLevelType w:val="multilevel"/>
    <w:tmpl w:val="0C09001D"/>
    <w:styleLink w:val="ResList3"/>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D275B2B"/>
    <w:multiLevelType w:val="multilevel"/>
    <w:tmpl w:val="029A0E7A"/>
    <w:styleLink w:val="ResListLevel5"/>
    <w:lvl w:ilvl="0">
      <w:start w:val="5"/>
      <w:numFmt w:val="decimal"/>
      <w:lvlText w:val="%1."/>
      <w:lvlJc w:val="left"/>
      <w:pPr>
        <w:tabs>
          <w:tab w:val="num" w:pos="176"/>
        </w:tabs>
        <w:ind w:left="176" w:hanging="176"/>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607065DA"/>
    <w:multiLevelType w:val="multilevel"/>
    <w:tmpl w:val="74988596"/>
    <w:styleLink w:val="ResList4"/>
    <w:lvl w:ilvl="0">
      <w:start w:val="4"/>
      <w:numFmt w:val="decimal"/>
      <w:lvlText w:val="%1."/>
      <w:lvlJc w:val="left"/>
      <w:pPr>
        <w:tabs>
          <w:tab w:val="num" w:pos="360"/>
        </w:tabs>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BCE1D16"/>
    <w:multiLevelType w:val="singleLevel"/>
    <w:tmpl w:val="124AFCDE"/>
    <w:lvl w:ilvl="0">
      <w:start w:val="5"/>
      <w:numFmt w:val="decimal"/>
      <w:pStyle w:val="ResRating"/>
      <w:lvlText w:val="%1."/>
      <w:lvlJc w:val="left"/>
      <w:pPr>
        <w:tabs>
          <w:tab w:val="num" w:pos="360"/>
        </w:tabs>
        <w:ind w:left="360" w:hanging="360"/>
      </w:pPr>
      <w:rPr>
        <w:rFonts w:hint="default"/>
      </w:rPr>
    </w:lvl>
  </w:abstractNum>
  <w:abstractNum w:abstractNumId="19">
    <w:nsid w:val="6D1177AC"/>
    <w:multiLevelType w:val="multilevel"/>
    <w:tmpl w:val="C93821B0"/>
    <w:lvl w:ilvl="0">
      <w:start w:val="1"/>
      <w:numFmt w:val="decimal"/>
      <w:pStyle w:val="ResRating1"/>
      <w:lvlText w:val="%1."/>
      <w:lvlJc w:val="left"/>
      <w:pPr>
        <w:tabs>
          <w:tab w:val="num" w:pos="176"/>
        </w:tabs>
        <w:ind w:left="176" w:hanging="176"/>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6E271835"/>
    <w:multiLevelType w:val="multilevel"/>
    <w:tmpl w:val="45B6A24E"/>
    <w:lvl w:ilvl="0">
      <w:start w:val="3"/>
      <w:numFmt w:val="decimal"/>
      <w:pStyle w:val="ResRating3"/>
      <w:lvlText w:val="%1."/>
      <w:lvlJc w:val="left"/>
      <w:pPr>
        <w:tabs>
          <w:tab w:val="num" w:pos="360"/>
        </w:tabs>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0"/>
  </w:num>
  <w:num w:numId="2">
    <w:abstractNumId w:val="10"/>
  </w:num>
  <w:num w:numId="3">
    <w:abstractNumId w:val="18"/>
  </w:num>
  <w:num w:numId="4">
    <w:abstractNumId w:val="16"/>
  </w:num>
  <w:num w:numId="5">
    <w:abstractNumId w:val="17"/>
  </w:num>
  <w:num w:numId="6">
    <w:abstractNumId w:val="15"/>
  </w:num>
  <w:num w:numId="7">
    <w:abstractNumId w:val="15"/>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9"/>
  </w:num>
  <w:num w:numId="19">
    <w:abstractNumId w:val="20"/>
  </w:num>
  <w:num w:numId="20">
    <w:abstractNumId w:val="11"/>
    <w:lvlOverride w:ilvl="0">
      <w:lvl w:ilvl="0">
        <w:start w:val="1"/>
        <w:numFmt w:val="decimal"/>
        <w:lvlText w:val="%1."/>
        <w:lvlJc w:val="left"/>
        <w:pPr>
          <w:tabs>
            <w:tab w:val="num" w:pos="360"/>
          </w:tabs>
          <w:ind w:left="360" w:hanging="360"/>
        </w:pPr>
        <w:rPr>
          <w:rFonts w:hint="default"/>
        </w:rPr>
      </w:lvl>
    </w:lvlOverride>
  </w:num>
  <w:num w:numId="21">
    <w:abstractNumId w:val="13"/>
  </w:num>
  <w:num w:numId="22">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lickAndTypeStyle w:val="ResBdy"/>
  <w:characterSpacingControl w:val="doNotCompress"/>
  <w:hdrShapeDefaults>
    <o:shapedefaults v:ext="edit" spidmax="4099"/>
    <o:shapelayout v:ext="edit">
      <o:idmap v:ext="edit" data="4"/>
    </o:shapelayout>
  </w:hdrShapeDefaults>
  <w:footnotePr>
    <w:footnote w:id="-1"/>
    <w:footnote w:id="0"/>
  </w:footnotePr>
  <w:endnotePr>
    <w:endnote w:id="-1"/>
    <w:endnote w:id="0"/>
  </w:endnotePr>
  <w:compat>
    <w:compatSetting w:name="compatibilityMode" w:uri="http://schemas.microsoft.com/office/word" w:val="12"/>
  </w:compat>
  <w:rsids>
    <w:rsidRoot w:val="006B09CE"/>
    <w:rsid w:val="00011FE7"/>
    <w:rsid w:val="00015633"/>
    <w:rsid w:val="00032D82"/>
    <w:rsid w:val="00032E8E"/>
    <w:rsid w:val="00093199"/>
    <w:rsid w:val="000B09A3"/>
    <w:rsid w:val="000E2E38"/>
    <w:rsid w:val="000F6794"/>
    <w:rsid w:val="0013252D"/>
    <w:rsid w:val="00137D95"/>
    <w:rsid w:val="00146857"/>
    <w:rsid w:val="00155230"/>
    <w:rsid w:val="00164F6B"/>
    <w:rsid w:val="001A6AF0"/>
    <w:rsid w:val="001C0A90"/>
    <w:rsid w:val="001D27B1"/>
    <w:rsid w:val="001D7029"/>
    <w:rsid w:val="001E57F6"/>
    <w:rsid w:val="00211FA7"/>
    <w:rsid w:val="00223C1F"/>
    <w:rsid w:val="00233982"/>
    <w:rsid w:val="00245B63"/>
    <w:rsid w:val="0026786A"/>
    <w:rsid w:val="002C4286"/>
    <w:rsid w:val="002E68D2"/>
    <w:rsid w:val="00304237"/>
    <w:rsid w:val="003066FA"/>
    <w:rsid w:val="00313F4A"/>
    <w:rsid w:val="00323836"/>
    <w:rsid w:val="00336536"/>
    <w:rsid w:val="00352258"/>
    <w:rsid w:val="003557DC"/>
    <w:rsid w:val="00372438"/>
    <w:rsid w:val="00390ADB"/>
    <w:rsid w:val="003A10AC"/>
    <w:rsid w:val="003A5C95"/>
    <w:rsid w:val="003F4B9B"/>
    <w:rsid w:val="003F75CB"/>
    <w:rsid w:val="00402BA3"/>
    <w:rsid w:val="00403D6C"/>
    <w:rsid w:val="00405531"/>
    <w:rsid w:val="00420F50"/>
    <w:rsid w:val="00422FE2"/>
    <w:rsid w:val="004350D9"/>
    <w:rsid w:val="00443ECB"/>
    <w:rsid w:val="00493A3C"/>
    <w:rsid w:val="004A5FEE"/>
    <w:rsid w:val="004B09C8"/>
    <w:rsid w:val="004E3AD2"/>
    <w:rsid w:val="00517D0D"/>
    <w:rsid w:val="00546C98"/>
    <w:rsid w:val="00570CFB"/>
    <w:rsid w:val="005C0B70"/>
    <w:rsid w:val="005D2E14"/>
    <w:rsid w:val="005E32F0"/>
    <w:rsid w:val="005E4BA7"/>
    <w:rsid w:val="006222D5"/>
    <w:rsid w:val="0063237D"/>
    <w:rsid w:val="00670C0F"/>
    <w:rsid w:val="00673C60"/>
    <w:rsid w:val="006949CB"/>
    <w:rsid w:val="006A3E2F"/>
    <w:rsid w:val="006A519E"/>
    <w:rsid w:val="006B09CE"/>
    <w:rsid w:val="006C0594"/>
    <w:rsid w:val="006C19D2"/>
    <w:rsid w:val="006C62CE"/>
    <w:rsid w:val="006F36AB"/>
    <w:rsid w:val="006F5300"/>
    <w:rsid w:val="00717CBA"/>
    <w:rsid w:val="00736A2F"/>
    <w:rsid w:val="00762CEB"/>
    <w:rsid w:val="007A4436"/>
    <w:rsid w:val="007C723A"/>
    <w:rsid w:val="007F0D7E"/>
    <w:rsid w:val="00815DEB"/>
    <w:rsid w:val="00860119"/>
    <w:rsid w:val="008811C1"/>
    <w:rsid w:val="00881CE2"/>
    <w:rsid w:val="008A17F1"/>
    <w:rsid w:val="008D0455"/>
    <w:rsid w:val="008E0FF3"/>
    <w:rsid w:val="00930CB8"/>
    <w:rsid w:val="00964A85"/>
    <w:rsid w:val="0096732C"/>
    <w:rsid w:val="009A1E0C"/>
    <w:rsid w:val="009B6B69"/>
    <w:rsid w:val="009C5454"/>
    <w:rsid w:val="009D66A9"/>
    <w:rsid w:val="009F01D8"/>
    <w:rsid w:val="00A0739B"/>
    <w:rsid w:val="00A13442"/>
    <w:rsid w:val="00A14007"/>
    <w:rsid w:val="00A76902"/>
    <w:rsid w:val="00A85E6F"/>
    <w:rsid w:val="00AE1683"/>
    <w:rsid w:val="00B07241"/>
    <w:rsid w:val="00B17576"/>
    <w:rsid w:val="00B36F0B"/>
    <w:rsid w:val="00B423AE"/>
    <w:rsid w:val="00B561D1"/>
    <w:rsid w:val="00B73F89"/>
    <w:rsid w:val="00B801B4"/>
    <w:rsid w:val="00B9441E"/>
    <w:rsid w:val="00BB722D"/>
    <w:rsid w:val="00BF02B3"/>
    <w:rsid w:val="00BF14EE"/>
    <w:rsid w:val="00C102D9"/>
    <w:rsid w:val="00C37FB3"/>
    <w:rsid w:val="00C6673A"/>
    <w:rsid w:val="00C74EDF"/>
    <w:rsid w:val="00C75BCE"/>
    <w:rsid w:val="00C96FA5"/>
    <w:rsid w:val="00CB4615"/>
    <w:rsid w:val="00D0192D"/>
    <w:rsid w:val="00D073A3"/>
    <w:rsid w:val="00D12117"/>
    <w:rsid w:val="00D3244D"/>
    <w:rsid w:val="00D40962"/>
    <w:rsid w:val="00D60220"/>
    <w:rsid w:val="00DC3B9D"/>
    <w:rsid w:val="00DD069D"/>
    <w:rsid w:val="00DE217A"/>
    <w:rsid w:val="00DF6F94"/>
    <w:rsid w:val="00DF70A3"/>
    <w:rsid w:val="00E0342E"/>
    <w:rsid w:val="00E077DD"/>
    <w:rsid w:val="00E10C36"/>
    <w:rsid w:val="00E406E3"/>
    <w:rsid w:val="00E46FF9"/>
    <w:rsid w:val="00E62456"/>
    <w:rsid w:val="00E74B1C"/>
    <w:rsid w:val="00E8103F"/>
    <w:rsid w:val="00EB2B21"/>
    <w:rsid w:val="00EB64AF"/>
    <w:rsid w:val="00EE400C"/>
    <w:rsid w:val="00EE5C58"/>
    <w:rsid w:val="00EF2C18"/>
    <w:rsid w:val="00EF6D7C"/>
    <w:rsid w:val="00F527D3"/>
    <w:rsid w:val="00F602FC"/>
    <w:rsid w:val="00F653FC"/>
    <w:rsid w:val="00F72A0C"/>
    <w:rsid w:val="00F75B5D"/>
    <w:rsid w:val="00FA685B"/>
    <w:rsid w:val="00FB67F7"/>
    <w:rsid w:val="00FC4CBB"/>
    <w:rsid w:val="00FD1563"/>
    <w:rsid w:val="00FD50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17D0D"/>
    <w:pPr>
      <w:keepLines/>
    </w:pPr>
    <w:rPr>
      <w:rFonts w:ascii="Univers" w:eastAsia="Batang" w:hAnsi="Univers"/>
      <w:sz w:val="22"/>
    </w:rPr>
  </w:style>
  <w:style w:type="paragraph" w:styleId="Heading1">
    <w:name w:val="heading 1"/>
    <w:basedOn w:val="Normal"/>
    <w:next w:val="Normal"/>
    <w:link w:val="Heading1Char"/>
    <w:uiPriority w:val="99"/>
    <w:qFormat/>
    <w:rsid w:val="008811C1"/>
    <w:pPr>
      <w:keepNext/>
      <w:outlineLvl w:val="0"/>
    </w:pPr>
    <w:rPr>
      <w:rFonts w:ascii="Arial" w:hAnsi="Arial"/>
      <w:b/>
      <w:bCs/>
      <w:i/>
      <w:iCs/>
      <w:spacing w:val="-3"/>
      <w:sz w:val="24"/>
    </w:rPr>
  </w:style>
  <w:style w:type="paragraph" w:styleId="Heading3">
    <w:name w:val="heading 3"/>
    <w:basedOn w:val="Normal"/>
    <w:next w:val="Normal"/>
    <w:link w:val="Heading3Char"/>
    <w:qFormat/>
    <w:rsid w:val="008811C1"/>
    <w:pPr>
      <w:keepNext/>
      <w:jc w:val="both"/>
      <w:outlineLvl w:val="2"/>
    </w:pPr>
    <w:rPr>
      <w:rFonts w:ascii="CG Times" w:hAnsi="CG Times"/>
      <w:b/>
      <w:i/>
      <w:spacing w:val="-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1C1"/>
    <w:rPr>
      <w:rFonts w:ascii="Arial" w:hAnsi="Arial" w:cs="Calibri"/>
      <w:b/>
      <w:bCs/>
      <w:i/>
      <w:iCs/>
      <w:spacing w:val="-3"/>
      <w:sz w:val="24"/>
      <w:lang w:eastAsia="ar-SA"/>
    </w:rPr>
  </w:style>
  <w:style w:type="character" w:customStyle="1" w:styleId="Heading3Char">
    <w:name w:val="Heading 3 Char"/>
    <w:basedOn w:val="DefaultParagraphFont"/>
    <w:link w:val="Heading3"/>
    <w:rsid w:val="008811C1"/>
    <w:rPr>
      <w:rFonts w:ascii="CG Times" w:hAnsi="CG Times" w:cs="Calibri"/>
      <w:b/>
      <w:i/>
      <w:spacing w:val="-3"/>
      <w:sz w:val="24"/>
      <w:lang w:eastAsia="ar-SA"/>
    </w:rPr>
  </w:style>
  <w:style w:type="paragraph" w:customStyle="1" w:styleId="ResBullet">
    <w:name w:val="Res_Bullet"/>
    <w:basedOn w:val="ResBdy"/>
    <w:rsid w:val="00211FA7"/>
    <w:pPr>
      <w:numPr>
        <w:numId w:val="24"/>
      </w:numPr>
      <w:ind w:left="357" w:hanging="357"/>
    </w:pPr>
  </w:style>
  <w:style w:type="paragraph" w:customStyle="1" w:styleId="ResTblBullet">
    <w:name w:val="Res_Tbl_Bullet"/>
    <w:basedOn w:val="ResBdy"/>
    <w:rsid w:val="006C0594"/>
    <w:pPr>
      <w:numPr>
        <w:numId w:val="25"/>
      </w:numPr>
    </w:pPr>
    <w:rPr>
      <w:sz w:val="20"/>
    </w:rPr>
  </w:style>
  <w:style w:type="paragraph" w:customStyle="1" w:styleId="ResCvrHdg">
    <w:name w:val="Res_Cvr_Hdg"/>
    <w:basedOn w:val="ResBdy"/>
    <w:qFormat/>
    <w:rsid w:val="00736A2F"/>
    <w:pPr>
      <w:keepNext/>
      <w:keepLines w:val="0"/>
      <w:spacing w:before="1440" w:after="1080"/>
      <w:jc w:val="center"/>
    </w:pPr>
    <w:rPr>
      <w:rFonts w:eastAsia="Batang"/>
      <w:sz w:val="44"/>
    </w:rPr>
  </w:style>
  <w:style w:type="paragraph" w:customStyle="1" w:styleId="ResBdy">
    <w:name w:val="Res_Bdy"/>
    <w:qFormat/>
    <w:rsid w:val="00FD1563"/>
    <w:pPr>
      <w:keepLines/>
      <w:spacing w:before="120"/>
    </w:pPr>
    <w:rPr>
      <w:rFonts w:ascii="Univers" w:hAnsi="Univers"/>
      <w:sz w:val="22"/>
    </w:rPr>
  </w:style>
  <w:style w:type="paragraph" w:styleId="TOC1">
    <w:name w:val="toc 1"/>
    <w:basedOn w:val="ResBdy"/>
    <w:next w:val="ResBdy"/>
    <w:autoRedefine/>
    <w:uiPriority w:val="39"/>
    <w:unhideWhenUsed/>
    <w:rsid w:val="00E46FF9"/>
    <w:pPr>
      <w:keepNext/>
      <w:shd w:val="clear" w:color="auto" w:fill="CCFFFF"/>
      <w:tabs>
        <w:tab w:val="left" w:pos="6237"/>
        <w:tab w:val="left" w:pos="7088"/>
        <w:tab w:val="left" w:pos="8222"/>
      </w:tabs>
    </w:pPr>
    <w:rPr>
      <w:b/>
      <w:i/>
      <w:sz w:val="24"/>
    </w:rPr>
  </w:style>
  <w:style w:type="paragraph" w:styleId="CommentText">
    <w:name w:val="annotation text"/>
    <w:basedOn w:val="Normal"/>
    <w:link w:val="CommentTextChar"/>
    <w:uiPriority w:val="99"/>
    <w:semiHidden/>
    <w:unhideWhenUsed/>
    <w:rsid w:val="00FD1563"/>
  </w:style>
  <w:style w:type="character" w:customStyle="1" w:styleId="CommentTextChar">
    <w:name w:val="Comment Text Char"/>
    <w:basedOn w:val="DefaultParagraphFont"/>
    <w:link w:val="CommentText"/>
    <w:uiPriority w:val="99"/>
    <w:semiHidden/>
    <w:rsid w:val="00FD1563"/>
    <w:rPr>
      <w:rFonts w:ascii="Courier New" w:hAnsi="Courier New" w:cs="Calibri"/>
      <w:lang w:val="en-US" w:eastAsia="ar-SA"/>
    </w:rPr>
  </w:style>
  <w:style w:type="paragraph" w:customStyle="1" w:styleId="ResCentred">
    <w:name w:val="Res_Centred"/>
    <w:basedOn w:val="ResBdy"/>
    <w:qFormat/>
    <w:rsid w:val="00FD1563"/>
    <w:pPr>
      <w:jc w:val="center"/>
    </w:pPr>
  </w:style>
  <w:style w:type="paragraph" w:customStyle="1" w:styleId="ResCvrTitle">
    <w:name w:val="Res_Cvr_Title"/>
    <w:basedOn w:val="ResBdy"/>
    <w:qFormat/>
    <w:rsid w:val="00FD1563"/>
    <w:pPr>
      <w:jc w:val="center"/>
    </w:pPr>
    <w:rPr>
      <w:b/>
      <w:color w:val="FFFFFF"/>
      <w:spacing w:val="120"/>
      <w:sz w:val="44"/>
    </w:rPr>
  </w:style>
  <w:style w:type="paragraph" w:customStyle="1" w:styleId="ResTitle">
    <w:name w:val="Res_Title"/>
    <w:basedOn w:val="ResBdy"/>
    <w:qFormat/>
    <w:rsid w:val="00FD1563"/>
    <w:pPr>
      <w:jc w:val="center"/>
    </w:pPr>
    <w:rPr>
      <w:b/>
      <w:smallCaps/>
      <w:spacing w:val="5"/>
      <w:sz w:val="44"/>
    </w:rPr>
  </w:style>
  <w:style w:type="paragraph" w:customStyle="1" w:styleId="ResCvrFooter">
    <w:name w:val="Res_Cvr_Footer"/>
    <w:basedOn w:val="ResBdy"/>
    <w:qFormat/>
    <w:rsid w:val="00FD1563"/>
    <w:pPr>
      <w:jc w:val="right"/>
    </w:pPr>
    <w:rPr>
      <w:b/>
      <w:i/>
      <w:caps/>
      <w:color w:val="C0C0C0"/>
      <w:spacing w:val="80"/>
      <w:sz w:val="24"/>
    </w:rPr>
  </w:style>
  <w:style w:type="paragraph" w:customStyle="1" w:styleId="ResHeader1">
    <w:name w:val="Res_Header1"/>
    <w:basedOn w:val="ResBdy"/>
    <w:qFormat/>
    <w:rsid w:val="00A76902"/>
    <w:pPr>
      <w:keepLines w:val="0"/>
      <w:jc w:val="right"/>
    </w:pPr>
    <w:rPr>
      <w:rFonts w:eastAsia="Batang"/>
      <w:b/>
      <w:i/>
      <w:caps/>
      <w:spacing w:val="10"/>
      <w:sz w:val="28"/>
    </w:rPr>
  </w:style>
  <w:style w:type="paragraph" w:customStyle="1" w:styleId="ResHeader2">
    <w:name w:val="Res_Header2"/>
    <w:basedOn w:val="ResBdy"/>
    <w:qFormat/>
    <w:rsid w:val="003F75CB"/>
    <w:pPr>
      <w:keepLines w:val="0"/>
      <w:pBdr>
        <w:bottom w:val="single" w:sz="4" w:space="1" w:color="auto"/>
      </w:pBdr>
      <w:tabs>
        <w:tab w:val="left" w:pos="6804"/>
      </w:tabs>
      <w:spacing w:before="0"/>
      <w:jc w:val="right"/>
    </w:pPr>
    <w:rPr>
      <w:rFonts w:eastAsia="Batang"/>
      <w:b/>
      <w:caps/>
      <w:sz w:val="24"/>
    </w:rPr>
  </w:style>
  <w:style w:type="paragraph" w:styleId="Header">
    <w:name w:val="header"/>
    <w:next w:val="ResHeader2"/>
    <w:link w:val="HeaderChar"/>
    <w:uiPriority w:val="99"/>
    <w:unhideWhenUsed/>
    <w:rsid w:val="00FD1563"/>
    <w:pPr>
      <w:widowControl w:val="0"/>
      <w:tabs>
        <w:tab w:val="center" w:pos="4513"/>
        <w:tab w:val="right" w:pos="9026"/>
      </w:tabs>
      <w:suppressAutoHyphens/>
    </w:pPr>
    <w:rPr>
      <w:rFonts w:ascii="Courier New" w:hAnsi="Courier New" w:cs="Calibri"/>
      <w:lang w:val="en-US" w:eastAsia="ar-SA"/>
    </w:rPr>
  </w:style>
  <w:style w:type="character" w:customStyle="1" w:styleId="HeaderChar">
    <w:name w:val="Header Char"/>
    <w:basedOn w:val="DefaultParagraphFont"/>
    <w:link w:val="Header"/>
    <w:uiPriority w:val="99"/>
    <w:rsid w:val="00FD1563"/>
    <w:rPr>
      <w:rFonts w:ascii="Courier New" w:hAnsi="Courier New" w:cs="Calibri"/>
      <w:lang w:val="en-US" w:eastAsia="ar-SA" w:bidi="ar-SA"/>
    </w:rPr>
  </w:style>
  <w:style w:type="paragraph" w:customStyle="1" w:styleId="ResHdg1">
    <w:name w:val="Res_Hdg_1"/>
    <w:basedOn w:val="ResBdy"/>
    <w:next w:val="ResBdy"/>
    <w:qFormat/>
    <w:rsid w:val="00736A2F"/>
    <w:pPr>
      <w:keepLines w:val="0"/>
      <w:spacing w:after="240"/>
      <w:outlineLvl w:val="0"/>
    </w:pPr>
    <w:rPr>
      <w:rFonts w:eastAsia="Batang"/>
      <w:b/>
      <w:sz w:val="32"/>
    </w:rPr>
  </w:style>
  <w:style w:type="paragraph" w:customStyle="1" w:styleId="ResRating">
    <w:name w:val="Res_Rating"/>
    <w:basedOn w:val="ResBdy"/>
    <w:qFormat/>
    <w:rsid w:val="00FD1563"/>
    <w:pPr>
      <w:numPr>
        <w:numId w:val="3"/>
      </w:numPr>
      <w:tabs>
        <w:tab w:val="left" w:pos="176"/>
        <w:tab w:val="left" w:pos="9039"/>
      </w:tabs>
      <w:spacing w:after="80"/>
    </w:pPr>
    <w:rPr>
      <w:sz w:val="14"/>
    </w:rPr>
  </w:style>
  <w:style w:type="numbering" w:customStyle="1" w:styleId="ResListLevel5">
    <w:name w:val="Res_List_Level_5"/>
    <w:rsid w:val="00FD1563"/>
    <w:pPr>
      <w:numPr>
        <w:numId w:val="4"/>
      </w:numPr>
    </w:pPr>
  </w:style>
  <w:style w:type="numbering" w:customStyle="1" w:styleId="ResList4">
    <w:name w:val="Res_List_4"/>
    <w:rsid w:val="00FD1563"/>
    <w:pPr>
      <w:numPr>
        <w:numId w:val="5"/>
      </w:numPr>
    </w:pPr>
  </w:style>
  <w:style w:type="numbering" w:customStyle="1" w:styleId="ResList3">
    <w:name w:val="Res_List_3"/>
    <w:rsid w:val="00FD1563"/>
    <w:pPr>
      <w:numPr>
        <w:numId w:val="6"/>
      </w:numPr>
    </w:pPr>
  </w:style>
  <w:style w:type="table" w:customStyle="1" w:styleId="ResCompetenciesTable">
    <w:name w:val="Res_Competencies_Table"/>
    <w:basedOn w:val="TableNormal"/>
    <w:rsid w:val="00FD1563"/>
    <w:rPr>
      <w:rFonts w:ascii="Univers" w:eastAsia="Batang" w:hAnsi="Univers"/>
      <w:sz w:val="22"/>
    </w:rPr>
    <w:tblPr>
      <w:tblInd w:w="0" w:type="dxa"/>
      <w:tblCellMar>
        <w:top w:w="0" w:type="dxa"/>
        <w:left w:w="108" w:type="dxa"/>
        <w:bottom w:w="0" w:type="dxa"/>
        <w:right w:w="108" w:type="dxa"/>
      </w:tblCellMar>
    </w:tblPr>
    <w:tblStylePr w:type="firstRow">
      <w:tblPr/>
      <w:tcPr>
        <w:tcBorders>
          <w:top w:val="nil"/>
          <w:left w:val="nil"/>
          <w:bottom w:val="nil"/>
          <w:right w:val="nil"/>
          <w:insideH w:val="nil"/>
          <w:insideV w:val="nil"/>
          <w:tl2br w:val="nil"/>
          <w:tr2bl w:val="nil"/>
        </w:tcBorders>
        <w:shd w:val="clear" w:color="auto" w:fill="D9D9D9"/>
      </w:tcPr>
    </w:tblStylePr>
  </w:style>
  <w:style w:type="paragraph" w:customStyle="1" w:styleId="ResHdg2">
    <w:name w:val="Res_Hdg_2"/>
    <w:basedOn w:val="ResHdg1"/>
    <w:next w:val="ResBdy"/>
    <w:qFormat/>
    <w:rsid w:val="00736A2F"/>
    <w:pPr>
      <w:tabs>
        <w:tab w:val="left" w:pos="6804"/>
      </w:tabs>
      <w:spacing w:before="240" w:after="0"/>
    </w:pPr>
    <w:rPr>
      <w:sz w:val="28"/>
    </w:rPr>
  </w:style>
  <w:style w:type="paragraph" w:customStyle="1" w:styleId="ResHdg3">
    <w:name w:val="Res_Hdg_3"/>
    <w:basedOn w:val="ResHdg1"/>
    <w:next w:val="ResBdy"/>
    <w:qFormat/>
    <w:rsid w:val="00736A2F"/>
    <w:pPr>
      <w:tabs>
        <w:tab w:val="left" w:pos="-720"/>
        <w:tab w:val="left" w:pos="0"/>
      </w:tabs>
      <w:suppressAutoHyphens/>
      <w:spacing w:after="0"/>
      <w:outlineLvl w:val="2"/>
    </w:pPr>
    <w:rPr>
      <w:i/>
      <w:spacing w:val="-2"/>
      <w:sz w:val="24"/>
    </w:rPr>
  </w:style>
  <w:style w:type="paragraph" w:customStyle="1" w:styleId="ResLegendTitle">
    <w:name w:val="Res_Legend_Title"/>
    <w:basedOn w:val="ResBdy"/>
    <w:qFormat/>
    <w:rsid w:val="00736A2F"/>
    <w:pPr>
      <w:keepLines w:val="0"/>
      <w:tabs>
        <w:tab w:val="left" w:pos="9039"/>
      </w:tabs>
      <w:spacing w:after="360"/>
      <w:jc w:val="center"/>
    </w:pPr>
    <w:rPr>
      <w:rFonts w:eastAsia="Batang"/>
      <w:b/>
      <w:sz w:val="16"/>
    </w:rPr>
  </w:style>
  <w:style w:type="paragraph" w:customStyle="1" w:styleId="ResRating5">
    <w:name w:val="Res_Rating_5"/>
    <w:basedOn w:val="ResBdy"/>
    <w:qFormat/>
    <w:rsid w:val="00736A2F"/>
    <w:pPr>
      <w:keepLines w:val="0"/>
      <w:tabs>
        <w:tab w:val="left" w:pos="176"/>
        <w:tab w:val="left" w:pos="9039"/>
      </w:tabs>
      <w:spacing w:before="0" w:after="80"/>
    </w:pPr>
    <w:rPr>
      <w:rFonts w:eastAsia="Batang"/>
      <w:sz w:val="14"/>
    </w:rPr>
  </w:style>
  <w:style w:type="paragraph" w:customStyle="1" w:styleId="ResRating1">
    <w:name w:val="Res_Rating_1"/>
    <w:basedOn w:val="ResRating5"/>
    <w:qFormat/>
    <w:rsid w:val="00736A2F"/>
    <w:pPr>
      <w:numPr>
        <w:numId w:val="18"/>
      </w:numPr>
    </w:pPr>
  </w:style>
  <w:style w:type="paragraph" w:customStyle="1" w:styleId="ResRating2">
    <w:name w:val="Res_Rating_2"/>
    <w:basedOn w:val="ResRating5"/>
    <w:qFormat/>
    <w:rsid w:val="00736A2F"/>
  </w:style>
  <w:style w:type="paragraph" w:customStyle="1" w:styleId="ResRating3">
    <w:name w:val="Res_Rating_3"/>
    <w:basedOn w:val="ResRating5"/>
    <w:qFormat/>
    <w:rsid w:val="00736A2F"/>
    <w:pPr>
      <w:numPr>
        <w:numId w:val="19"/>
      </w:numPr>
      <w:tabs>
        <w:tab w:val="clear" w:pos="176"/>
      </w:tabs>
    </w:pPr>
  </w:style>
  <w:style w:type="paragraph" w:customStyle="1" w:styleId="ResRating4">
    <w:name w:val="Res_Rating_4"/>
    <w:basedOn w:val="ResRating5"/>
    <w:qFormat/>
    <w:rsid w:val="00736A2F"/>
  </w:style>
  <w:style w:type="paragraph" w:customStyle="1" w:styleId="ResTableBdy">
    <w:name w:val="Res_Table_Bdy"/>
    <w:basedOn w:val="ResBdy"/>
    <w:qFormat/>
    <w:rsid w:val="00736A2F"/>
    <w:pPr>
      <w:keepLines w:val="0"/>
      <w:spacing w:before="60" w:after="40"/>
    </w:pPr>
    <w:rPr>
      <w:rFonts w:eastAsia="Batang"/>
    </w:rPr>
  </w:style>
  <w:style w:type="paragraph" w:customStyle="1" w:styleId="ResTableBdyCentred">
    <w:name w:val="Res_Table_Bdy_Centred"/>
    <w:basedOn w:val="ResTableBdy"/>
    <w:qFormat/>
    <w:rsid w:val="00736A2F"/>
    <w:pPr>
      <w:jc w:val="center"/>
    </w:pPr>
  </w:style>
  <w:style w:type="paragraph" w:customStyle="1" w:styleId="ResTblBdyItalic">
    <w:name w:val="Res_Tbl_Bdy_Italic"/>
    <w:basedOn w:val="ResTableBdy"/>
    <w:qFormat/>
    <w:rsid w:val="00736A2F"/>
    <w:rPr>
      <w:i/>
    </w:rPr>
  </w:style>
  <w:style w:type="paragraph" w:customStyle="1" w:styleId="ResTblHdr">
    <w:name w:val="Res_Tbl_Hdr"/>
    <w:basedOn w:val="ResTableBdy"/>
    <w:qFormat/>
    <w:rsid w:val="00736A2F"/>
    <w:pPr>
      <w:spacing w:after="60"/>
    </w:pPr>
    <w:rPr>
      <w:b/>
    </w:rPr>
  </w:style>
  <w:style w:type="paragraph" w:customStyle="1" w:styleId="ResTblHdrCentred">
    <w:name w:val="Res_Tbl_Hdr_Centred"/>
    <w:basedOn w:val="ResTblHdr"/>
    <w:qFormat/>
    <w:rsid w:val="00736A2F"/>
    <w:pPr>
      <w:jc w:val="center"/>
    </w:pPr>
  </w:style>
  <w:style w:type="paragraph" w:customStyle="1" w:styleId="ResFooter">
    <w:name w:val="Res_Footer"/>
    <w:basedOn w:val="ResBdy"/>
    <w:qFormat/>
    <w:rsid w:val="00736A2F"/>
    <w:pPr>
      <w:keepLines w:val="0"/>
      <w:pBdr>
        <w:top w:val="single" w:sz="4" w:space="1" w:color="auto"/>
      </w:pBdr>
      <w:tabs>
        <w:tab w:val="center" w:pos="4536"/>
        <w:tab w:val="right" w:pos="9356"/>
      </w:tabs>
    </w:pPr>
    <w:rPr>
      <w:rFonts w:eastAsia="Batang"/>
      <w:sz w:val="16"/>
    </w:rPr>
  </w:style>
  <w:style w:type="paragraph" w:styleId="Footer">
    <w:name w:val="footer"/>
    <w:basedOn w:val="Normal"/>
    <w:link w:val="FooterChar"/>
    <w:uiPriority w:val="99"/>
    <w:unhideWhenUsed/>
    <w:rsid w:val="003F75CB"/>
    <w:pPr>
      <w:tabs>
        <w:tab w:val="center" w:pos="4513"/>
        <w:tab w:val="right" w:pos="9026"/>
      </w:tabs>
    </w:pPr>
  </w:style>
  <w:style w:type="character" w:customStyle="1" w:styleId="FooterChar">
    <w:name w:val="Footer Char"/>
    <w:basedOn w:val="DefaultParagraphFont"/>
    <w:link w:val="Footer"/>
    <w:uiPriority w:val="99"/>
    <w:rsid w:val="003F75CB"/>
    <w:rPr>
      <w:rFonts w:ascii="Univers" w:eastAsia="Batang" w:hAnsi="Univers"/>
      <w:sz w:val="22"/>
    </w:rPr>
  </w:style>
  <w:style w:type="table" w:customStyle="1" w:styleId="ResEmphist">
    <w:name w:val="Res_Emp_hist"/>
    <w:basedOn w:val="TableNormal"/>
    <w:uiPriority w:val="99"/>
    <w:rsid w:val="00A76902"/>
    <w:tblPr>
      <w:tblStyleRowBandSize w:val="1"/>
      <w:tblInd w:w="0" w:type="dxa"/>
      <w:tblCellMar>
        <w:top w:w="0" w:type="dxa"/>
        <w:left w:w="108" w:type="dxa"/>
        <w:bottom w:w="0" w:type="dxa"/>
        <w:right w:w="108" w:type="dxa"/>
      </w:tblCellMar>
    </w:tblPr>
    <w:tblStylePr w:type="firstRow">
      <w:tblPr/>
      <w:tcPr>
        <w:tcBorders>
          <w:top w:val="nil"/>
          <w:left w:val="nil"/>
          <w:bottom w:val="nil"/>
          <w:right w:val="nil"/>
          <w:insideH w:val="nil"/>
          <w:insideV w:val="nil"/>
          <w:tl2br w:val="nil"/>
          <w:tr2bl w:val="nil"/>
        </w:tcBorders>
        <w:shd w:val="clear" w:color="auto" w:fill="D9D9D9"/>
      </w:tcPr>
    </w:tblStylePr>
    <w:tblStylePr w:type="band1Horz">
      <w:tblPr/>
      <w:tcPr>
        <w:tcBorders>
          <w:top w:val="nil"/>
          <w:left w:val="nil"/>
          <w:bottom w:val="nil"/>
          <w:right w:val="nil"/>
          <w:insideH w:val="nil"/>
          <w:insideV w:val="nil"/>
          <w:tl2br w:val="nil"/>
          <w:tr2bl w:val="nil"/>
        </w:tcBorders>
        <w:shd w:val="clear" w:color="auto" w:fill="CCFFFF"/>
      </w:tcPr>
    </w:tblStylePr>
  </w:style>
  <w:style w:type="table" w:styleId="TableGrid">
    <w:name w:val="Table Grid"/>
    <w:basedOn w:val="TableNormal"/>
    <w:uiPriority w:val="59"/>
    <w:rsid w:val="00A769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DlgAssignment">
    <w:name w:val="Res_Dlg_Assignment"/>
    <w:basedOn w:val="ResHdg2"/>
    <w:next w:val="ResPosition"/>
    <w:rsid w:val="00402BA3"/>
    <w:pPr>
      <w:shd w:val="clear" w:color="auto" w:fill="CCFFFF"/>
      <w:outlineLvl w:val="1"/>
    </w:pPr>
  </w:style>
  <w:style w:type="paragraph" w:customStyle="1" w:styleId="ResPosition">
    <w:name w:val="Res_Position"/>
    <w:basedOn w:val="ResBdy"/>
    <w:rsid w:val="004350D9"/>
    <w:pPr>
      <w:keepNext/>
      <w:tabs>
        <w:tab w:val="left" w:pos="6237"/>
        <w:tab w:val="left" w:pos="7655"/>
        <w:tab w:val="left" w:pos="8222"/>
      </w:tabs>
      <w:outlineLvl w:val="2"/>
    </w:pPr>
    <w:rPr>
      <w:b/>
    </w:rPr>
  </w:style>
  <w:style w:type="paragraph" w:styleId="TOC2">
    <w:name w:val="toc 2"/>
    <w:basedOn w:val="ResBdy"/>
    <w:next w:val="ResBdy"/>
    <w:autoRedefine/>
    <w:uiPriority w:val="39"/>
    <w:unhideWhenUsed/>
    <w:rsid w:val="00E46FF9"/>
    <w:pPr>
      <w:tabs>
        <w:tab w:val="left" w:pos="6237"/>
        <w:tab w:val="left" w:pos="7655"/>
        <w:tab w:val="left" w:pos="8222"/>
      </w:tabs>
      <w:spacing w:after="120"/>
    </w:pPr>
  </w:style>
  <w:style w:type="paragraph" w:styleId="TOC3">
    <w:name w:val="toc 3"/>
    <w:basedOn w:val="Normal"/>
    <w:next w:val="Normal"/>
    <w:autoRedefine/>
    <w:uiPriority w:val="39"/>
    <w:unhideWhenUsed/>
    <w:rsid w:val="00E46FF9"/>
    <w:pPr>
      <w:ind w:left="440"/>
    </w:pPr>
  </w:style>
  <w:style w:type="paragraph" w:styleId="TOC4">
    <w:name w:val="toc 4"/>
    <w:basedOn w:val="TOC1"/>
    <w:next w:val="TOC2"/>
    <w:autoRedefine/>
    <w:uiPriority w:val="39"/>
    <w:unhideWhenUsed/>
    <w:rsid w:val="00E46FF9"/>
    <w:pPr>
      <w:shd w:val="clear" w:color="auto" w:fill="D9D9D9"/>
    </w:pPr>
  </w:style>
  <w:style w:type="paragraph" w:customStyle="1" w:styleId="ResZLegendDialogAppointments">
    <w:name w:val="Res_Z_Legend_Dialog_Appointments"/>
    <w:basedOn w:val="ResBdy"/>
    <w:rsid w:val="00E46FF9"/>
    <w:pPr>
      <w:shd w:val="clear" w:color="auto" w:fill="CCFFFF"/>
    </w:pPr>
    <w:rPr>
      <w:b/>
      <w:i/>
      <w:sz w:val="24"/>
    </w:rPr>
  </w:style>
  <w:style w:type="paragraph" w:customStyle="1" w:styleId="ResZLegendOtherEmploers">
    <w:name w:val="Res_Z_Legend_Other_Emploers"/>
    <w:basedOn w:val="ResZLegendDialogAppointments"/>
    <w:rsid w:val="00E46FF9"/>
    <w:pPr>
      <w:shd w:val="clear" w:color="auto" w:fill="D9D9D9"/>
    </w:pPr>
  </w:style>
  <w:style w:type="character" w:styleId="Hyperlink">
    <w:name w:val="Hyperlink"/>
    <w:basedOn w:val="DefaultParagraphFont"/>
    <w:uiPriority w:val="99"/>
    <w:unhideWhenUsed/>
    <w:rsid w:val="00405531"/>
    <w:rPr>
      <w:color w:val="0000FF"/>
      <w:u w:val="single"/>
    </w:rPr>
  </w:style>
  <w:style w:type="paragraph" w:customStyle="1" w:styleId="ResOtherAssignment">
    <w:name w:val="Res_Other_Assignment"/>
    <w:basedOn w:val="ResDlgAssignment"/>
    <w:next w:val="ResPosition"/>
    <w:rsid w:val="00403D6C"/>
    <w:pPr>
      <w:shd w:val="clear" w:color="auto" w:fill="D9D9D9"/>
      <w:outlineLvl w:val="3"/>
    </w:pPr>
    <w:rPr>
      <w:sz w:val="24"/>
    </w:rPr>
  </w:style>
  <w:style w:type="paragraph" w:styleId="BalloonText">
    <w:name w:val="Balloon Text"/>
    <w:basedOn w:val="Normal"/>
    <w:link w:val="BalloonTextChar"/>
    <w:uiPriority w:val="99"/>
    <w:semiHidden/>
    <w:unhideWhenUsed/>
    <w:rsid w:val="006A519E"/>
    <w:rPr>
      <w:rFonts w:ascii="Tahoma" w:hAnsi="Tahoma" w:cs="Tahoma"/>
      <w:sz w:val="16"/>
      <w:szCs w:val="16"/>
    </w:rPr>
  </w:style>
  <w:style w:type="character" w:customStyle="1" w:styleId="BalloonTextChar">
    <w:name w:val="Balloon Text Char"/>
    <w:basedOn w:val="DefaultParagraphFont"/>
    <w:link w:val="BalloonText"/>
    <w:uiPriority w:val="99"/>
    <w:semiHidden/>
    <w:rsid w:val="006A519E"/>
    <w:rPr>
      <w:rFonts w:ascii="Tahoma" w:eastAsia="Batang" w:hAnsi="Tahoma" w:cs="Tahoma"/>
      <w:sz w:val="16"/>
      <w:szCs w:val="16"/>
    </w:rPr>
  </w:style>
  <w:style w:type="paragraph" w:customStyle="1" w:styleId="ResHistoryCommentDelete">
    <w:name w:val="Res_History_Comment_Delete"/>
    <w:basedOn w:val="ResZLegendOtherEmploers"/>
    <w:rsid w:val="00245B63"/>
    <w:pPr>
      <w:shd w:val="clear" w:color="auto" w:fill="FFFF00"/>
    </w:pPr>
    <w:rPr>
      <w:color w:val="1F497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17D0D"/>
    <w:pPr>
      <w:keepLines/>
    </w:pPr>
    <w:rPr>
      <w:rFonts w:ascii="Univers" w:eastAsia="Batang" w:hAnsi="Univers"/>
      <w:sz w:val="22"/>
    </w:rPr>
  </w:style>
  <w:style w:type="paragraph" w:styleId="Heading1">
    <w:name w:val="heading 1"/>
    <w:basedOn w:val="Normal"/>
    <w:next w:val="Normal"/>
    <w:link w:val="Heading1Char"/>
    <w:uiPriority w:val="99"/>
    <w:qFormat/>
    <w:rsid w:val="008811C1"/>
    <w:pPr>
      <w:keepNext/>
      <w:outlineLvl w:val="0"/>
    </w:pPr>
    <w:rPr>
      <w:rFonts w:ascii="Arial" w:hAnsi="Arial"/>
      <w:b/>
      <w:bCs/>
      <w:i/>
      <w:iCs/>
      <w:spacing w:val="-3"/>
      <w:sz w:val="24"/>
    </w:rPr>
  </w:style>
  <w:style w:type="paragraph" w:styleId="Heading3">
    <w:name w:val="heading 3"/>
    <w:basedOn w:val="Normal"/>
    <w:next w:val="Normal"/>
    <w:link w:val="Heading3Char"/>
    <w:qFormat/>
    <w:rsid w:val="008811C1"/>
    <w:pPr>
      <w:keepNext/>
      <w:jc w:val="both"/>
      <w:outlineLvl w:val="2"/>
    </w:pPr>
    <w:rPr>
      <w:rFonts w:ascii="CG Times" w:hAnsi="CG Times"/>
      <w:b/>
      <w:i/>
      <w:spacing w:val="-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1C1"/>
    <w:rPr>
      <w:rFonts w:ascii="Arial" w:hAnsi="Arial" w:cs="Calibri"/>
      <w:b/>
      <w:bCs/>
      <w:i/>
      <w:iCs/>
      <w:spacing w:val="-3"/>
      <w:sz w:val="24"/>
      <w:lang w:eastAsia="ar-SA"/>
    </w:rPr>
  </w:style>
  <w:style w:type="character" w:customStyle="1" w:styleId="Heading3Char">
    <w:name w:val="Heading 3 Char"/>
    <w:basedOn w:val="DefaultParagraphFont"/>
    <w:link w:val="Heading3"/>
    <w:rsid w:val="008811C1"/>
    <w:rPr>
      <w:rFonts w:ascii="CG Times" w:hAnsi="CG Times" w:cs="Calibri"/>
      <w:b/>
      <w:i/>
      <w:spacing w:val="-3"/>
      <w:sz w:val="24"/>
      <w:lang w:eastAsia="ar-SA"/>
    </w:rPr>
  </w:style>
  <w:style w:type="paragraph" w:customStyle="1" w:styleId="ResBullet">
    <w:name w:val="Res_Bullet"/>
    <w:basedOn w:val="ResBdy"/>
    <w:rsid w:val="00211FA7"/>
    <w:pPr>
      <w:numPr>
        <w:numId w:val="24"/>
      </w:numPr>
      <w:ind w:left="357" w:hanging="357"/>
    </w:pPr>
  </w:style>
  <w:style w:type="paragraph" w:customStyle="1" w:styleId="ResTblBullet">
    <w:name w:val="Res_Tbl_Bullet"/>
    <w:basedOn w:val="ResBdy"/>
    <w:rsid w:val="006C0594"/>
    <w:pPr>
      <w:numPr>
        <w:numId w:val="25"/>
      </w:numPr>
    </w:pPr>
    <w:rPr>
      <w:sz w:val="20"/>
    </w:rPr>
  </w:style>
  <w:style w:type="paragraph" w:customStyle="1" w:styleId="ResCvrHdg">
    <w:name w:val="Res_Cvr_Hdg"/>
    <w:basedOn w:val="ResBdy"/>
    <w:qFormat/>
    <w:rsid w:val="00736A2F"/>
    <w:pPr>
      <w:keepNext/>
      <w:keepLines w:val="0"/>
      <w:spacing w:before="1440" w:after="1080"/>
      <w:jc w:val="center"/>
    </w:pPr>
    <w:rPr>
      <w:rFonts w:eastAsia="Batang"/>
      <w:sz w:val="44"/>
    </w:rPr>
  </w:style>
  <w:style w:type="paragraph" w:customStyle="1" w:styleId="ResBdy">
    <w:name w:val="Res_Bdy"/>
    <w:qFormat/>
    <w:rsid w:val="00FD1563"/>
    <w:pPr>
      <w:keepLines/>
      <w:spacing w:before="120"/>
    </w:pPr>
    <w:rPr>
      <w:rFonts w:ascii="Univers" w:hAnsi="Univers"/>
      <w:sz w:val="22"/>
    </w:rPr>
  </w:style>
  <w:style w:type="paragraph" w:styleId="TOC1">
    <w:name w:val="toc 1"/>
    <w:basedOn w:val="ResBdy"/>
    <w:next w:val="ResBdy"/>
    <w:autoRedefine/>
    <w:uiPriority w:val="39"/>
    <w:unhideWhenUsed/>
    <w:rsid w:val="00E46FF9"/>
    <w:pPr>
      <w:keepNext/>
      <w:shd w:val="clear" w:color="auto" w:fill="CCFFFF"/>
      <w:tabs>
        <w:tab w:val="left" w:pos="6237"/>
        <w:tab w:val="left" w:pos="7088"/>
        <w:tab w:val="left" w:pos="8222"/>
      </w:tabs>
    </w:pPr>
    <w:rPr>
      <w:b/>
      <w:i/>
      <w:sz w:val="24"/>
    </w:rPr>
  </w:style>
  <w:style w:type="paragraph" w:styleId="CommentText">
    <w:name w:val="annotation text"/>
    <w:basedOn w:val="Normal"/>
    <w:link w:val="CommentTextChar"/>
    <w:uiPriority w:val="99"/>
    <w:semiHidden/>
    <w:unhideWhenUsed/>
    <w:rsid w:val="00FD1563"/>
  </w:style>
  <w:style w:type="character" w:customStyle="1" w:styleId="CommentTextChar">
    <w:name w:val="Comment Text Char"/>
    <w:basedOn w:val="DefaultParagraphFont"/>
    <w:link w:val="CommentText"/>
    <w:uiPriority w:val="99"/>
    <w:semiHidden/>
    <w:rsid w:val="00FD1563"/>
    <w:rPr>
      <w:rFonts w:ascii="Courier New" w:hAnsi="Courier New" w:cs="Calibri"/>
      <w:lang w:val="en-US" w:eastAsia="ar-SA"/>
    </w:rPr>
  </w:style>
  <w:style w:type="paragraph" w:customStyle="1" w:styleId="ResCentred">
    <w:name w:val="Res_Centred"/>
    <w:basedOn w:val="ResBdy"/>
    <w:qFormat/>
    <w:rsid w:val="00FD1563"/>
    <w:pPr>
      <w:jc w:val="center"/>
    </w:pPr>
  </w:style>
  <w:style w:type="paragraph" w:customStyle="1" w:styleId="ResCvrTitle">
    <w:name w:val="Res_Cvr_Title"/>
    <w:basedOn w:val="ResBdy"/>
    <w:qFormat/>
    <w:rsid w:val="00FD1563"/>
    <w:pPr>
      <w:jc w:val="center"/>
    </w:pPr>
    <w:rPr>
      <w:b/>
      <w:color w:val="FFFFFF"/>
      <w:spacing w:val="120"/>
      <w:sz w:val="44"/>
    </w:rPr>
  </w:style>
  <w:style w:type="paragraph" w:customStyle="1" w:styleId="ResTitle">
    <w:name w:val="Res_Title"/>
    <w:basedOn w:val="ResBdy"/>
    <w:qFormat/>
    <w:rsid w:val="00FD1563"/>
    <w:pPr>
      <w:jc w:val="center"/>
    </w:pPr>
    <w:rPr>
      <w:b/>
      <w:smallCaps/>
      <w:spacing w:val="5"/>
      <w:sz w:val="44"/>
    </w:rPr>
  </w:style>
  <w:style w:type="paragraph" w:customStyle="1" w:styleId="ResCvrFooter">
    <w:name w:val="Res_Cvr_Footer"/>
    <w:basedOn w:val="ResBdy"/>
    <w:qFormat/>
    <w:rsid w:val="00FD1563"/>
    <w:pPr>
      <w:jc w:val="right"/>
    </w:pPr>
    <w:rPr>
      <w:b/>
      <w:i/>
      <w:caps/>
      <w:color w:val="C0C0C0"/>
      <w:spacing w:val="80"/>
      <w:sz w:val="24"/>
    </w:rPr>
  </w:style>
  <w:style w:type="paragraph" w:customStyle="1" w:styleId="ResHeader1">
    <w:name w:val="Res_Header1"/>
    <w:basedOn w:val="ResBdy"/>
    <w:qFormat/>
    <w:rsid w:val="00A76902"/>
    <w:pPr>
      <w:keepLines w:val="0"/>
      <w:jc w:val="right"/>
    </w:pPr>
    <w:rPr>
      <w:rFonts w:eastAsia="Batang"/>
      <w:b/>
      <w:i/>
      <w:caps/>
      <w:spacing w:val="10"/>
      <w:sz w:val="28"/>
    </w:rPr>
  </w:style>
  <w:style w:type="paragraph" w:customStyle="1" w:styleId="ResHeader2">
    <w:name w:val="Res_Header2"/>
    <w:basedOn w:val="ResBdy"/>
    <w:qFormat/>
    <w:rsid w:val="003F75CB"/>
    <w:pPr>
      <w:keepLines w:val="0"/>
      <w:pBdr>
        <w:bottom w:val="single" w:sz="4" w:space="1" w:color="auto"/>
      </w:pBdr>
      <w:tabs>
        <w:tab w:val="left" w:pos="6804"/>
      </w:tabs>
      <w:spacing w:before="0"/>
      <w:jc w:val="right"/>
    </w:pPr>
    <w:rPr>
      <w:rFonts w:eastAsia="Batang"/>
      <w:b/>
      <w:caps/>
      <w:sz w:val="24"/>
    </w:rPr>
  </w:style>
  <w:style w:type="paragraph" w:styleId="Header">
    <w:name w:val="header"/>
    <w:next w:val="ResHeader2"/>
    <w:link w:val="HeaderChar"/>
    <w:uiPriority w:val="99"/>
    <w:unhideWhenUsed/>
    <w:rsid w:val="00FD1563"/>
    <w:pPr>
      <w:widowControl w:val="0"/>
      <w:tabs>
        <w:tab w:val="center" w:pos="4513"/>
        <w:tab w:val="right" w:pos="9026"/>
      </w:tabs>
      <w:suppressAutoHyphens/>
    </w:pPr>
    <w:rPr>
      <w:rFonts w:ascii="Courier New" w:hAnsi="Courier New" w:cs="Calibri"/>
      <w:lang w:val="en-US" w:eastAsia="ar-SA"/>
    </w:rPr>
  </w:style>
  <w:style w:type="character" w:customStyle="1" w:styleId="HeaderChar">
    <w:name w:val="Header Char"/>
    <w:basedOn w:val="DefaultParagraphFont"/>
    <w:link w:val="Header"/>
    <w:uiPriority w:val="99"/>
    <w:rsid w:val="00FD1563"/>
    <w:rPr>
      <w:rFonts w:ascii="Courier New" w:hAnsi="Courier New" w:cs="Calibri"/>
      <w:lang w:val="en-US" w:eastAsia="ar-SA" w:bidi="ar-SA"/>
    </w:rPr>
  </w:style>
  <w:style w:type="paragraph" w:customStyle="1" w:styleId="ResHdg1">
    <w:name w:val="Res_Hdg_1"/>
    <w:basedOn w:val="ResBdy"/>
    <w:next w:val="ResBdy"/>
    <w:qFormat/>
    <w:rsid w:val="00736A2F"/>
    <w:pPr>
      <w:keepLines w:val="0"/>
      <w:spacing w:after="240"/>
      <w:outlineLvl w:val="0"/>
    </w:pPr>
    <w:rPr>
      <w:rFonts w:eastAsia="Batang"/>
      <w:b/>
      <w:sz w:val="32"/>
    </w:rPr>
  </w:style>
  <w:style w:type="paragraph" w:customStyle="1" w:styleId="ResRating">
    <w:name w:val="Res_Rating"/>
    <w:basedOn w:val="ResBdy"/>
    <w:qFormat/>
    <w:rsid w:val="00FD1563"/>
    <w:pPr>
      <w:numPr>
        <w:numId w:val="3"/>
      </w:numPr>
      <w:tabs>
        <w:tab w:val="left" w:pos="176"/>
        <w:tab w:val="left" w:pos="9039"/>
      </w:tabs>
      <w:spacing w:after="80"/>
    </w:pPr>
    <w:rPr>
      <w:sz w:val="14"/>
    </w:rPr>
  </w:style>
  <w:style w:type="numbering" w:customStyle="1" w:styleId="ResListLevel5">
    <w:name w:val="Res_List_Level_5"/>
    <w:rsid w:val="00FD1563"/>
    <w:pPr>
      <w:numPr>
        <w:numId w:val="4"/>
      </w:numPr>
    </w:pPr>
  </w:style>
  <w:style w:type="numbering" w:customStyle="1" w:styleId="ResList4">
    <w:name w:val="Res_List_4"/>
    <w:rsid w:val="00FD1563"/>
    <w:pPr>
      <w:numPr>
        <w:numId w:val="5"/>
      </w:numPr>
    </w:pPr>
  </w:style>
  <w:style w:type="numbering" w:customStyle="1" w:styleId="ResList3">
    <w:name w:val="Res_List_3"/>
    <w:rsid w:val="00FD1563"/>
    <w:pPr>
      <w:numPr>
        <w:numId w:val="6"/>
      </w:numPr>
    </w:pPr>
  </w:style>
  <w:style w:type="table" w:customStyle="1" w:styleId="ResCompetenciesTable">
    <w:name w:val="Res_Competencies_Table"/>
    <w:basedOn w:val="TableNormal"/>
    <w:rsid w:val="00FD1563"/>
    <w:rPr>
      <w:rFonts w:ascii="Univers" w:eastAsia="Batang" w:hAnsi="Univers"/>
      <w:sz w:val="22"/>
    </w:rPr>
    <w:tblPr>
      <w:tblInd w:w="0" w:type="dxa"/>
      <w:tblCellMar>
        <w:top w:w="0" w:type="dxa"/>
        <w:left w:w="108" w:type="dxa"/>
        <w:bottom w:w="0" w:type="dxa"/>
        <w:right w:w="108" w:type="dxa"/>
      </w:tblCellMar>
    </w:tblPr>
    <w:tblStylePr w:type="firstRow">
      <w:tblPr/>
      <w:tcPr>
        <w:tcBorders>
          <w:top w:val="nil"/>
          <w:left w:val="nil"/>
          <w:bottom w:val="nil"/>
          <w:right w:val="nil"/>
          <w:insideH w:val="nil"/>
          <w:insideV w:val="nil"/>
          <w:tl2br w:val="nil"/>
          <w:tr2bl w:val="nil"/>
        </w:tcBorders>
        <w:shd w:val="clear" w:color="auto" w:fill="D9D9D9"/>
      </w:tcPr>
    </w:tblStylePr>
  </w:style>
  <w:style w:type="paragraph" w:customStyle="1" w:styleId="ResHdg2">
    <w:name w:val="Res_Hdg_2"/>
    <w:basedOn w:val="ResHdg1"/>
    <w:next w:val="ResBdy"/>
    <w:qFormat/>
    <w:rsid w:val="00736A2F"/>
    <w:pPr>
      <w:tabs>
        <w:tab w:val="left" w:pos="6804"/>
      </w:tabs>
      <w:spacing w:before="240" w:after="0"/>
    </w:pPr>
    <w:rPr>
      <w:sz w:val="28"/>
    </w:rPr>
  </w:style>
  <w:style w:type="paragraph" w:customStyle="1" w:styleId="ResHdg3">
    <w:name w:val="Res_Hdg_3"/>
    <w:basedOn w:val="ResHdg1"/>
    <w:next w:val="ResBdy"/>
    <w:qFormat/>
    <w:rsid w:val="00736A2F"/>
    <w:pPr>
      <w:tabs>
        <w:tab w:val="left" w:pos="-720"/>
        <w:tab w:val="left" w:pos="0"/>
      </w:tabs>
      <w:suppressAutoHyphens/>
      <w:spacing w:after="0"/>
      <w:outlineLvl w:val="2"/>
    </w:pPr>
    <w:rPr>
      <w:i/>
      <w:spacing w:val="-2"/>
      <w:sz w:val="24"/>
    </w:rPr>
  </w:style>
  <w:style w:type="paragraph" w:customStyle="1" w:styleId="ResLegendTitle">
    <w:name w:val="Res_Legend_Title"/>
    <w:basedOn w:val="ResBdy"/>
    <w:qFormat/>
    <w:rsid w:val="00736A2F"/>
    <w:pPr>
      <w:keepLines w:val="0"/>
      <w:tabs>
        <w:tab w:val="left" w:pos="9039"/>
      </w:tabs>
      <w:spacing w:after="360"/>
      <w:jc w:val="center"/>
    </w:pPr>
    <w:rPr>
      <w:rFonts w:eastAsia="Batang"/>
      <w:b/>
      <w:sz w:val="16"/>
    </w:rPr>
  </w:style>
  <w:style w:type="paragraph" w:customStyle="1" w:styleId="ResRating5">
    <w:name w:val="Res_Rating_5"/>
    <w:basedOn w:val="ResBdy"/>
    <w:qFormat/>
    <w:rsid w:val="00736A2F"/>
    <w:pPr>
      <w:keepLines w:val="0"/>
      <w:tabs>
        <w:tab w:val="left" w:pos="176"/>
        <w:tab w:val="left" w:pos="9039"/>
      </w:tabs>
      <w:spacing w:before="0" w:after="80"/>
    </w:pPr>
    <w:rPr>
      <w:rFonts w:eastAsia="Batang"/>
      <w:sz w:val="14"/>
    </w:rPr>
  </w:style>
  <w:style w:type="paragraph" w:customStyle="1" w:styleId="ResRating1">
    <w:name w:val="Res_Rating_1"/>
    <w:basedOn w:val="ResRating5"/>
    <w:qFormat/>
    <w:rsid w:val="00736A2F"/>
    <w:pPr>
      <w:numPr>
        <w:numId w:val="18"/>
      </w:numPr>
    </w:pPr>
  </w:style>
  <w:style w:type="paragraph" w:customStyle="1" w:styleId="ResRating2">
    <w:name w:val="Res_Rating_2"/>
    <w:basedOn w:val="ResRating5"/>
    <w:qFormat/>
    <w:rsid w:val="00736A2F"/>
  </w:style>
  <w:style w:type="paragraph" w:customStyle="1" w:styleId="ResRating3">
    <w:name w:val="Res_Rating_3"/>
    <w:basedOn w:val="ResRating5"/>
    <w:qFormat/>
    <w:rsid w:val="00736A2F"/>
    <w:pPr>
      <w:numPr>
        <w:numId w:val="19"/>
      </w:numPr>
      <w:tabs>
        <w:tab w:val="clear" w:pos="176"/>
      </w:tabs>
    </w:pPr>
  </w:style>
  <w:style w:type="paragraph" w:customStyle="1" w:styleId="ResRating4">
    <w:name w:val="Res_Rating_4"/>
    <w:basedOn w:val="ResRating5"/>
    <w:qFormat/>
    <w:rsid w:val="00736A2F"/>
  </w:style>
  <w:style w:type="paragraph" w:customStyle="1" w:styleId="ResTableBdy">
    <w:name w:val="Res_Table_Bdy"/>
    <w:basedOn w:val="ResBdy"/>
    <w:qFormat/>
    <w:rsid w:val="00736A2F"/>
    <w:pPr>
      <w:keepLines w:val="0"/>
      <w:spacing w:before="60" w:after="40"/>
    </w:pPr>
    <w:rPr>
      <w:rFonts w:eastAsia="Batang"/>
    </w:rPr>
  </w:style>
  <w:style w:type="paragraph" w:customStyle="1" w:styleId="ResTableBdyCentred">
    <w:name w:val="Res_Table_Bdy_Centred"/>
    <w:basedOn w:val="ResTableBdy"/>
    <w:qFormat/>
    <w:rsid w:val="00736A2F"/>
    <w:pPr>
      <w:jc w:val="center"/>
    </w:pPr>
  </w:style>
  <w:style w:type="paragraph" w:customStyle="1" w:styleId="ResTblBdyItalic">
    <w:name w:val="Res_Tbl_Bdy_Italic"/>
    <w:basedOn w:val="ResTableBdy"/>
    <w:qFormat/>
    <w:rsid w:val="00736A2F"/>
    <w:rPr>
      <w:i/>
    </w:rPr>
  </w:style>
  <w:style w:type="paragraph" w:customStyle="1" w:styleId="ResTblHdr">
    <w:name w:val="Res_Tbl_Hdr"/>
    <w:basedOn w:val="ResTableBdy"/>
    <w:qFormat/>
    <w:rsid w:val="00736A2F"/>
    <w:pPr>
      <w:spacing w:after="60"/>
    </w:pPr>
    <w:rPr>
      <w:b/>
    </w:rPr>
  </w:style>
  <w:style w:type="paragraph" w:customStyle="1" w:styleId="ResTblHdrCentred">
    <w:name w:val="Res_Tbl_Hdr_Centred"/>
    <w:basedOn w:val="ResTblHdr"/>
    <w:qFormat/>
    <w:rsid w:val="00736A2F"/>
    <w:pPr>
      <w:jc w:val="center"/>
    </w:pPr>
  </w:style>
  <w:style w:type="paragraph" w:customStyle="1" w:styleId="ResFooter">
    <w:name w:val="Res_Footer"/>
    <w:basedOn w:val="ResBdy"/>
    <w:qFormat/>
    <w:rsid w:val="00736A2F"/>
    <w:pPr>
      <w:keepLines w:val="0"/>
      <w:pBdr>
        <w:top w:val="single" w:sz="4" w:space="1" w:color="auto"/>
      </w:pBdr>
      <w:tabs>
        <w:tab w:val="center" w:pos="4536"/>
        <w:tab w:val="right" w:pos="9356"/>
      </w:tabs>
    </w:pPr>
    <w:rPr>
      <w:rFonts w:eastAsia="Batang"/>
      <w:sz w:val="16"/>
    </w:rPr>
  </w:style>
  <w:style w:type="paragraph" w:styleId="Footer">
    <w:name w:val="footer"/>
    <w:basedOn w:val="Normal"/>
    <w:link w:val="FooterChar"/>
    <w:uiPriority w:val="99"/>
    <w:unhideWhenUsed/>
    <w:rsid w:val="003F75CB"/>
    <w:pPr>
      <w:tabs>
        <w:tab w:val="center" w:pos="4513"/>
        <w:tab w:val="right" w:pos="9026"/>
      </w:tabs>
    </w:pPr>
  </w:style>
  <w:style w:type="character" w:customStyle="1" w:styleId="FooterChar">
    <w:name w:val="Footer Char"/>
    <w:basedOn w:val="DefaultParagraphFont"/>
    <w:link w:val="Footer"/>
    <w:uiPriority w:val="99"/>
    <w:rsid w:val="003F75CB"/>
    <w:rPr>
      <w:rFonts w:ascii="Univers" w:eastAsia="Batang" w:hAnsi="Univers"/>
      <w:sz w:val="22"/>
    </w:rPr>
  </w:style>
  <w:style w:type="table" w:customStyle="1" w:styleId="ResEmphist">
    <w:name w:val="Res_Emp_hist"/>
    <w:basedOn w:val="TableNormal"/>
    <w:uiPriority w:val="99"/>
    <w:rsid w:val="00A76902"/>
    <w:tblPr>
      <w:tblStyleRowBandSize w:val="1"/>
      <w:tblInd w:w="0" w:type="dxa"/>
      <w:tblCellMar>
        <w:top w:w="0" w:type="dxa"/>
        <w:left w:w="108" w:type="dxa"/>
        <w:bottom w:w="0" w:type="dxa"/>
        <w:right w:w="108" w:type="dxa"/>
      </w:tblCellMar>
    </w:tblPr>
    <w:tblStylePr w:type="firstRow">
      <w:tblPr/>
      <w:tcPr>
        <w:tcBorders>
          <w:top w:val="nil"/>
          <w:left w:val="nil"/>
          <w:bottom w:val="nil"/>
          <w:right w:val="nil"/>
          <w:insideH w:val="nil"/>
          <w:insideV w:val="nil"/>
          <w:tl2br w:val="nil"/>
          <w:tr2bl w:val="nil"/>
        </w:tcBorders>
        <w:shd w:val="clear" w:color="auto" w:fill="D9D9D9"/>
      </w:tcPr>
    </w:tblStylePr>
    <w:tblStylePr w:type="band1Horz">
      <w:tblPr/>
      <w:tcPr>
        <w:tcBorders>
          <w:top w:val="nil"/>
          <w:left w:val="nil"/>
          <w:bottom w:val="nil"/>
          <w:right w:val="nil"/>
          <w:insideH w:val="nil"/>
          <w:insideV w:val="nil"/>
          <w:tl2br w:val="nil"/>
          <w:tr2bl w:val="nil"/>
        </w:tcBorders>
        <w:shd w:val="clear" w:color="auto" w:fill="CCFFFF"/>
      </w:tcPr>
    </w:tblStylePr>
  </w:style>
  <w:style w:type="table" w:styleId="TableGrid">
    <w:name w:val="Table Grid"/>
    <w:basedOn w:val="TableNormal"/>
    <w:uiPriority w:val="59"/>
    <w:rsid w:val="00A769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DlgAssignment">
    <w:name w:val="Res_Dlg_Assignment"/>
    <w:basedOn w:val="ResHdg2"/>
    <w:next w:val="ResPosition"/>
    <w:rsid w:val="00402BA3"/>
    <w:pPr>
      <w:shd w:val="clear" w:color="auto" w:fill="CCFFFF"/>
      <w:outlineLvl w:val="1"/>
    </w:pPr>
  </w:style>
  <w:style w:type="paragraph" w:customStyle="1" w:styleId="ResPosition">
    <w:name w:val="Res_Position"/>
    <w:basedOn w:val="ResBdy"/>
    <w:rsid w:val="004350D9"/>
    <w:pPr>
      <w:keepNext/>
      <w:tabs>
        <w:tab w:val="left" w:pos="6237"/>
        <w:tab w:val="left" w:pos="7655"/>
        <w:tab w:val="left" w:pos="8222"/>
      </w:tabs>
      <w:outlineLvl w:val="2"/>
    </w:pPr>
    <w:rPr>
      <w:b/>
    </w:rPr>
  </w:style>
  <w:style w:type="paragraph" w:styleId="TOC2">
    <w:name w:val="toc 2"/>
    <w:basedOn w:val="ResBdy"/>
    <w:next w:val="ResBdy"/>
    <w:autoRedefine/>
    <w:uiPriority w:val="39"/>
    <w:unhideWhenUsed/>
    <w:rsid w:val="00E46FF9"/>
    <w:pPr>
      <w:tabs>
        <w:tab w:val="left" w:pos="6237"/>
        <w:tab w:val="left" w:pos="7655"/>
        <w:tab w:val="left" w:pos="8222"/>
      </w:tabs>
      <w:spacing w:after="120"/>
    </w:pPr>
  </w:style>
  <w:style w:type="paragraph" w:styleId="TOC3">
    <w:name w:val="toc 3"/>
    <w:basedOn w:val="Normal"/>
    <w:next w:val="Normal"/>
    <w:autoRedefine/>
    <w:uiPriority w:val="39"/>
    <w:unhideWhenUsed/>
    <w:rsid w:val="00E46FF9"/>
    <w:pPr>
      <w:ind w:left="440"/>
    </w:pPr>
  </w:style>
  <w:style w:type="paragraph" w:styleId="TOC4">
    <w:name w:val="toc 4"/>
    <w:basedOn w:val="TOC1"/>
    <w:next w:val="TOC2"/>
    <w:autoRedefine/>
    <w:uiPriority w:val="39"/>
    <w:unhideWhenUsed/>
    <w:rsid w:val="00E46FF9"/>
    <w:pPr>
      <w:shd w:val="clear" w:color="auto" w:fill="D9D9D9"/>
    </w:pPr>
  </w:style>
  <w:style w:type="paragraph" w:customStyle="1" w:styleId="ResZLegendDialogAppointments">
    <w:name w:val="Res_Z_Legend_Dialog_Appointments"/>
    <w:basedOn w:val="ResBdy"/>
    <w:rsid w:val="00E46FF9"/>
    <w:pPr>
      <w:shd w:val="clear" w:color="auto" w:fill="CCFFFF"/>
    </w:pPr>
    <w:rPr>
      <w:b/>
      <w:i/>
      <w:sz w:val="24"/>
    </w:rPr>
  </w:style>
  <w:style w:type="paragraph" w:customStyle="1" w:styleId="ResZLegendOtherEmploers">
    <w:name w:val="Res_Z_Legend_Other_Emploers"/>
    <w:basedOn w:val="ResZLegendDialogAppointments"/>
    <w:rsid w:val="00E46FF9"/>
    <w:pPr>
      <w:shd w:val="clear" w:color="auto" w:fill="D9D9D9"/>
    </w:pPr>
  </w:style>
  <w:style w:type="character" w:styleId="Hyperlink">
    <w:name w:val="Hyperlink"/>
    <w:basedOn w:val="DefaultParagraphFont"/>
    <w:uiPriority w:val="99"/>
    <w:unhideWhenUsed/>
    <w:rsid w:val="00405531"/>
    <w:rPr>
      <w:color w:val="0000FF"/>
      <w:u w:val="single"/>
    </w:rPr>
  </w:style>
  <w:style w:type="paragraph" w:customStyle="1" w:styleId="ResOtherAssignment">
    <w:name w:val="Res_Other_Assignment"/>
    <w:basedOn w:val="ResDlgAssignment"/>
    <w:next w:val="ResPosition"/>
    <w:rsid w:val="00403D6C"/>
    <w:pPr>
      <w:shd w:val="clear" w:color="auto" w:fill="D9D9D9"/>
      <w:outlineLvl w:val="3"/>
    </w:pPr>
    <w:rPr>
      <w:sz w:val="24"/>
    </w:rPr>
  </w:style>
  <w:style w:type="paragraph" w:styleId="BalloonText">
    <w:name w:val="Balloon Text"/>
    <w:basedOn w:val="Normal"/>
    <w:link w:val="BalloonTextChar"/>
    <w:uiPriority w:val="99"/>
    <w:semiHidden/>
    <w:unhideWhenUsed/>
    <w:rsid w:val="006A519E"/>
    <w:rPr>
      <w:rFonts w:ascii="Tahoma" w:hAnsi="Tahoma" w:cs="Tahoma"/>
      <w:sz w:val="16"/>
      <w:szCs w:val="16"/>
    </w:rPr>
  </w:style>
  <w:style w:type="character" w:customStyle="1" w:styleId="BalloonTextChar">
    <w:name w:val="Balloon Text Char"/>
    <w:basedOn w:val="DefaultParagraphFont"/>
    <w:link w:val="BalloonText"/>
    <w:uiPriority w:val="99"/>
    <w:semiHidden/>
    <w:rsid w:val="006A519E"/>
    <w:rPr>
      <w:rFonts w:ascii="Tahoma" w:eastAsia="Batang" w:hAnsi="Tahoma" w:cs="Tahoma"/>
      <w:sz w:val="16"/>
      <w:szCs w:val="16"/>
    </w:rPr>
  </w:style>
  <w:style w:type="paragraph" w:customStyle="1" w:styleId="ResHistoryCommentDelete">
    <w:name w:val="Res_History_Comment_Delete"/>
    <w:basedOn w:val="ResZLegendOtherEmploers"/>
    <w:rsid w:val="00245B63"/>
    <w:pPr>
      <w:shd w:val="clear" w:color="auto" w:fill="FFFF00"/>
    </w:pPr>
    <w:rPr>
      <w:color w:val="1F497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customXml" Target="../customXml/item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riaanp\Documents\My%20Dropbox\Dialog\Dialog%20Resum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Archived xmlns="85520f1c-c9d6-491a-8127-8128a54965fe">false</Archived>
    <Person xmlns="85520f1c-c9d6-491a-8127-8128a54965fe">
      <UserInfo>
        <DisplayName>Adriaan Prinsloo</DisplayName>
        <AccountId>1019</AccountId>
        <AccountType/>
      </UserInfo>
    </Person>
    <Draft xmlns="85520f1c-c9d6-491a-8127-8128a54965fe">false</Draft>
    <_dlc_DocId xmlns="5da36230-4fd6-4bba-b88b-6cfcf40bd7a4">665WTFP6AJ2V-2-2803</_dlc_DocId>
    <_dlc_DocIdUrl xmlns="5da36230-4fd6-4bba-b88b-6cfcf40bd7a4">
      <Url>http://intranet.dialoggroup.internal/sites/resumes/_layouts/DocIdRedir.aspx?ID=665WTFP6AJ2V-2-2803</Url>
      <Description>665WTFP6AJ2V-2-2803</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FA55379962CA642B80839B302FA4EC3" ma:contentTypeVersion="10" ma:contentTypeDescription="Create a new document." ma:contentTypeScope="" ma:versionID="b772020cbcd9683a9fc37c2ab679262c">
  <xsd:schema xmlns:xsd="http://www.w3.org/2001/XMLSchema" xmlns:xs="http://www.w3.org/2001/XMLSchema" xmlns:p="http://schemas.microsoft.com/office/2006/metadata/properties" xmlns:ns1="http://schemas.microsoft.com/sharepoint/v3" xmlns:ns2="85520f1c-c9d6-491a-8127-8128a54965fe" xmlns:ns3="5da36230-4fd6-4bba-b88b-6cfcf40bd7a4" targetNamespace="http://schemas.microsoft.com/office/2006/metadata/properties" ma:root="true" ma:fieldsID="10ae4a1673b825e1c92b4629e86eaad5" ns1:_="" ns2:_="" ns3:_="">
    <xsd:import namespace="http://schemas.microsoft.com/sharepoint/v3"/>
    <xsd:import namespace="85520f1c-c9d6-491a-8127-8128a54965fe"/>
    <xsd:import namespace="5da36230-4fd6-4bba-b88b-6cfcf40bd7a4"/>
    <xsd:element name="properties">
      <xsd:complexType>
        <xsd:sequence>
          <xsd:element name="documentManagement">
            <xsd:complexType>
              <xsd:all>
                <xsd:element ref="ns2:Person"/>
                <xsd:element ref="ns2:Draft" minOccurs="0"/>
                <xsd:element ref="ns2:Archived" minOccurs="0"/>
                <xsd:element ref="ns2:Business_x0020_Unit" minOccurs="0"/>
                <xsd:element ref="ns2:Username" minOccurs="0"/>
                <xsd:element ref="ns3:_dlc_DocId" minOccurs="0"/>
                <xsd:element ref="ns3:_dlc_DocIdUrl" minOccurs="0"/>
                <xsd:element ref="ns3: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7" nillable="true" ma:displayName="Scheduling Start Date" ma:internalName="PublishingStartDate">
      <xsd:simpleType>
        <xsd:restriction base="dms:Unknown"/>
      </xsd:simpleType>
    </xsd:element>
    <xsd:element name="PublishingExpirationDate" ma:index="18" nillable="true" ma:displayName="Scheduling End Dat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5520f1c-c9d6-491a-8127-8128a54965fe" elementFormDefault="qualified">
    <xsd:import namespace="http://schemas.microsoft.com/office/2006/documentManagement/types"/>
    <xsd:import namespace="http://schemas.microsoft.com/office/infopath/2007/PartnerControls"/>
    <xsd:element name="Person" ma:index="2" ma:displayName="Person" ma:list="UserInfo" ma:SharePointGroup="0" ma:internalName="Person"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raft" ma:index="3" nillable="true" ma:displayName="Draft" ma:default="0" ma:internalName="Draft">
      <xsd:simpleType>
        <xsd:restriction base="dms:Boolean"/>
      </xsd:simpleType>
    </xsd:element>
    <xsd:element name="Archived" ma:index="4" nillable="true" ma:displayName="Archived" ma:default="0" ma:internalName="Archived">
      <xsd:simpleType>
        <xsd:restriction base="dms:Boolean"/>
      </xsd:simpleType>
    </xsd:element>
    <xsd:element name="Business_x0020_Unit" ma:index="9" nillable="true" ma:displayName="Business Unit" ma:list="{8cc52217-f4bf-4d91-9cc9-e038310306ef}" ma:internalName="Business_x0020_Unit" ma:readOnly="true" ma:showField="BusinessUnit" ma:web="5da36230-4fd6-4bba-b88b-6cfcf40bd7a4">
      <xsd:simpleType>
        <xsd:restriction base="dms:Lookup"/>
      </xsd:simpleType>
    </xsd:element>
    <xsd:element name="Username" ma:index="12" nillable="true" ma:displayName="Username" ma:list="{8cc52217-f4bf-4d91-9cc9-e038310306ef}" ma:internalName="Username" ma:readOnly="true" ma:showField="UserName" ma:web="5da36230-4fd6-4bba-b88b-6cfcf40bd7a4">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5da36230-4fd6-4bba-b88b-6cfcf40bd7a4" elementFormDefault="qualified">
    <xsd:import namespace="http://schemas.microsoft.com/office/2006/documentManagement/types"/>
    <xsd:import namespace="http://schemas.microsoft.com/office/infopath/2007/PartnerControls"/>
    <xsd:element name="_dlc_DocId" ma:index="14" nillable="true" ma:displayName="Document ID Value" ma:description="The value of the document ID assigned to this item." ma:internalName="_dlc_DocId" ma:readOnly="true">
      <xsd:simpleType>
        <xsd:restriction base="dms:Text"/>
      </xsd:simpleType>
    </xsd:element>
    <xsd:element name="_dlc_DocIdUrl" ma:index="15"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6"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7FF8C384-CC2D-4E9E-A088-70A14DB507D0}"/>
</file>

<file path=customXml/itemProps2.xml><?xml version="1.0" encoding="utf-8"?>
<ds:datastoreItem xmlns:ds="http://schemas.openxmlformats.org/officeDocument/2006/customXml" ds:itemID="{0A8EBB3D-AEAA-4E45-A43C-7E241B54DA5D}"/>
</file>

<file path=customXml/itemProps3.xml><?xml version="1.0" encoding="utf-8"?>
<ds:datastoreItem xmlns:ds="http://schemas.openxmlformats.org/officeDocument/2006/customXml" ds:itemID="{0F72B99B-7274-4C4E-B0AB-055E5A689AE4}"/>
</file>

<file path=customXml/itemProps4.xml><?xml version="1.0" encoding="utf-8"?>
<ds:datastoreItem xmlns:ds="http://schemas.openxmlformats.org/officeDocument/2006/customXml" ds:itemID="{E8CDCE2C-16D8-4DE8-BC9C-94851280CF34}"/>
</file>

<file path=customXml/itemProps5.xml><?xml version="1.0" encoding="utf-8"?>
<ds:datastoreItem xmlns:ds="http://schemas.openxmlformats.org/officeDocument/2006/customXml" ds:itemID="{73BB287F-4D5E-4C28-8576-CB7619A66015}"/>
</file>

<file path=docProps/app.xml><?xml version="1.0" encoding="utf-8"?>
<Properties xmlns="http://schemas.openxmlformats.org/officeDocument/2006/extended-properties" xmlns:vt="http://schemas.openxmlformats.org/officeDocument/2006/docPropsVTypes">
  <Template>Dialog Resume</Template>
  <TotalTime>2</TotalTime>
  <Pages>8</Pages>
  <Words>1334</Words>
  <Characters>7605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Adriaan Prinsloo</vt:lpstr>
    </vt:vector>
  </TitlesOfParts>
  <Company>Dialog</Company>
  <LinksUpToDate>false</LinksUpToDate>
  <CharactersWithSpaces>8922</CharactersWithSpaces>
  <SharedDoc>false</SharedDoc>
  <HLinks>
    <vt:vector size="102" baseType="variant">
      <vt:variant>
        <vt:i4>1966130</vt:i4>
      </vt:variant>
      <vt:variant>
        <vt:i4>56</vt:i4>
      </vt:variant>
      <vt:variant>
        <vt:i4>0</vt:i4>
      </vt:variant>
      <vt:variant>
        <vt:i4>5</vt:i4>
      </vt:variant>
      <vt:variant>
        <vt:lpwstr/>
      </vt:variant>
      <vt:variant>
        <vt:lpwstr>_Toc278188075</vt:lpwstr>
      </vt:variant>
      <vt:variant>
        <vt:i4>1966130</vt:i4>
      </vt:variant>
      <vt:variant>
        <vt:i4>53</vt:i4>
      </vt:variant>
      <vt:variant>
        <vt:i4>0</vt:i4>
      </vt:variant>
      <vt:variant>
        <vt:i4>5</vt:i4>
      </vt:variant>
      <vt:variant>
        <vt:lpwstr/>
      </vt:variant>
      <vt:variant>
        <vt:lpwstr>_Toc278188074</vt:lpwstr>
      </vt:variant>
      <vt:variant>
        <vt:i4>1966130</vt:i4>
      </vt:variant>
      <vt:variant>
        <vt:i4>50</vt:i4>
      </vt:variant>
      <vt:variant>
        <vt:i4>0</vt:i4>
      </vt:variant>
      <vt:variant>
        <vt:i4>5</vt:i4>
      </vt:variant>
      <vt:variant>
        <vt:lpwstr/>
      </vt:variant>
      <vt:variant>
        <vt:lpwstr>_Toc278188073</vt:lpwstr>
      </vt:variant>
      <vt:variant>
        <vt:i4>1966130</vt:i4>
      </vt:variant>
      <vt:variant>
        <vt:i4>47</vt:i4>
      </vt:variant>
      <vt:variant>
        <vt:i4>0</vt:i4>
      </vt:variant>
      <vt:variant>
        <vt:i4>5</vt:i4>
      </vt:variant>
      <vt:variant>
        <vt:lpwstr/>
      </vt:variant>
      <vt:variant>
        <vt:lpwstr>_Toc278188072</vt:lpwstr>
      </vt:variant>
      <vt:variant>
        <vt:i4>1966130</vt:i4>
      </vt:variant>
      <vt:variant>
        <vt:i4>44</vt:i4>
      </vt:variant>
      <vt:variant>
        <vt:i4>0</vt:i4>
      </vt:variant>
      <vt:variant>
        <vt:i4>5</vt:i4>
      </vt:variant>
      <vt:variant>
        <vt:lpwstr/>
      </vt:variant>
      <vt:variant>
        <vt:lpwstr>_Toc278188071</vt:lpwstr>
      </vt:variant>
      <vt:variant>
        <vt:i4>1966130</vt:i4>
      </vt:variant>
      <vt:variant>
        <vt:i4>41</vt:i4>
      </vt:variant>
      <vt:variant>
        <vt:i4>0</vt:i4>
      </vt:variant>
      <vt:variant>
        <vt:i4>5</vt:i4>
      </vt:variant>
      <vt:variant>
        <vt:lpwstr/>
      </vt:variant>
      <vt:variant>
        <vt:lpwstr>_Toc278188070</vt:lpwstr>
      </vt:variant>
      <vt:variant>
        <vt:i4>2031666</vt:i4>
      </vt:variant>
      <vt:variant>
        <vt:i4>38</vt:i4>
      </vt:variant>
      <vt:variant>
        <vt:i4>0</vt:i4>
      </vt:variant>
      <vt:variant>
        <vt:i4>5</vt:i4>
      </vt:variant>
      <vt:variant>
        <vt:lpwstr/>
      </vt:variant>
      <vt:variant>
        <vt:lpwstr>_Toc278188069</vt:lpwstr>
      </vt:variant>
      <vt:variant>
        <vt:i4>2031666</vt:i4>
      </vt:variant>
      <vt:variant>
        <vt:i4>35</vt:i4>
      </vt:variant>
      <vt:variant>
        <vt:i4>0</vt:i4>
      </vt:variant>
      <vt:variant>
        <vt:i4>5</vt:i4>
      </vt:variant>
      <vt:variant>
        <vt:lpwstr/>
      </vt:variant>
      <vt:variant>
        <vt:lpwstr>_Toc278188068</vt:lpwstr>
      </vt:variant>
      <vt:variant>
        <vt:i4>2031666</vt:i4>
      </vt:variant>
      <vt:variant>
        <vt:i4>32</vt:i4>
      </vt:variant>
      <vt:variant>
        <vt:i4>0</vt:i4>
      </vt:variant>
      <vt:variant>
        <vt:i4>5</vt:i4>
      </vt:variant>
      <vt:variant>
        <vt:lpwstr/>
      </vt:variant>
      <vt:variant>
        <vt:lpwstr>_Toc278188067</vt:lpwstr>
      </vt:variant>
      <vt:variant>
        <vt:i4>2031666</vt:i4>
      </vt:variant>
      <vt:variant>
        <vt:i4>29</vt:i4>
      </vt:variant>
      <vt:variant>
        <vt:i4>0</vt:i4>
      </vt:variant>
      <vt:variant>
        <vt:i4>5</vt:i4>
      </vt:variant>
      <vt:variant>
        <vt:lpwstr/>
      </vt:variant>
      <vt:variant>
        <vt:lpwstr>_Toc278188066</vt:lpwstr>
      </vt:variant>
      <vt:variant>
        <vt:i4>2031666</vt:i4>
      </vt:variant>
      <vt:variant>
        <vt:i4>26</vt:i4>
      </vt:variant>
      <vt:variant>
        <vt:i4>0</vt:i4>
      </vt:variant>
      <vt:variant>
        <vt:i4>5</vt:i4>
      </vt:variant>
      <vt:variant>
        <vt:lpwstr/>
      </vt:variant>
      <vt:variant>
        <vt:lpwstr>_Toc278188065</vt:lpwstr>
      </vt:variant>
      <vt:variant>
        <vt:i4>2031666</vt:i4>
      </vt:variant>
      <vt:variant>
        <vt:i4>23</vt:i4>
      </vt:variant>
      <vt:variant>
        <vt:i4>0</vt:i4>
      </vt:variant>
      <vt:variant>
        <vt:i4>5</vt:i4>
      </vt:variant>
      <vt:variant>
        <vt:lpwstr/>
      </vt:variant>
      <vt:variant>
        <vt:lpwstr>_Toc278188064</vt:lpwstr>
      </vt:variant>
      <vt:variant>
        <vt:i4>2031666</vt:i4>
      </vt:variant>
      <vt:variant>
        <vt:i4>20</vt:i4>
      </vt:variant>
      <vt:variant>
        <vt:i4>0</vt:i4>
      </vt:variant>
      <vt:variant>
        <vt:i4>5</vt:i4>
      </vt:variant>
      <vt:variant>
        <vt:lpwstr/>
      </vt:variant>
      <vt:variant>
        <vt:lpwstr>_Toc278188063</vt:lpwstr>
      </vt:variant>
      <vt:variant>
        <vt:i4>2031666</vt:i4>
      </vt:variant>
      <vt:variant>
        <vt:i4>17</vt:i4>
      </vt:variant>
      <vt:variant>
        <vt:i4>0</vt:i4>
      </vt:variant>
      <vt:variant>
        <vt:i4>5</vt:i4>
      </vt:variant>
      <vt:variant>
        <vt:lpwstr/>
      </vt:variant>
      <vt:variant>
        <vt:lpwstr>_Toc278188062</vt:lpwstr>
      </vt:variant>
      <vt:variant>
        <vt:i4>2031666</vt:i4>
      </vt:variant>
      <vt:variant>
        <vt:i4>14</vt:i4>
      </vt:variant>
      <vt:variant>
        <vt:i4>0</vt:i4>
      </vt:variant>
      <vt:variant>
        <vt:i4>5</vt:i4>
      </vt:variant>
      <vt:variant>
        <vt:lpwstr/>
      </vt:variant>
      <vt:variant>
        <vt:lpwstr>_Toc278188061</vt:lpwstr>
      </vt:variant>
      <vt:variant>
        <vt:i4>2031666</vt:i4>
      </vt:variant>
      <vt:variant>
        <vt:i4>11</vt:i4>
      </vt:variant>
      <vt:variant>
        <vt:i4>0</vt:i4>
      </vt:variant>
      <vt:variant>
        <vt:i4>5</vt:i4>
      </vt:variant>
      <vt:variant>
        <vt:lpwstr/>
      </vt:variant>
      <vt:variant>
        <vt:lpwstr>_Toc278188060</vt:lpwstr>
      </vt:variant>
      <vt:variant>
        <vt:i4>1835058</vt:i4>
      </vt:variant>
      <vt:variant>
        <vt:i4>8</vt:i4>
      </vt:variant>
      <vt:variant>
        <vt:i4>0</vt:i4>
      </vt:variant>
      <vt:variant>
        <vt:i4>5</vt:i4>
      </vt:variant>
      <vt:variant>
        <vt:lpwstr/>
      </vt:variant>
      <vt:variant>
        <vt:lpwstr>_Toc278188059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Adriaan Prinsloo</dc:title>
  <dc:creator>Adriaanp</dc:creator>
  <cp:lastModifiedBy>Claire D'Hooghe</cp:lastModifiedBy>
  <cp:revision>4</cp:revision>
  <cp:lastPrinted>2012-06-17T01:26:00Z</cp:lastPrinted>
  <dcterms:created xsi:type="dcterms:W3CDTF">2012-09-26T03:23:00Z</dcterms:created>
  <dcterms:modified xsi:type="dcterms:W3CDTF">2012-09-27T23:28:00Z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0x0101009FA55379962CA642B80839B302FA4EC3</vt:lpwstr>
  </property>
  <property fmtid="{D5CDD505-2E9C-101B-9397-08002B2CF9AE}" pid="3" name="PublishingExpirationDate">
    <vt:lpwstr/>
  </property>
  <property fmtid="{D5CDD505-2E9C-101B-9397-08002B2CF9AE}" pid="4" name="PublishingStartDate">
    <vt:lpwstr/>
  </property>
  <property fmtid="{D5CDD505-2E9C-101B-9397-08002B2CF9AE}" pid="5" name="_dlc_DocIdItemGuid">
    <vt:lpwstr>12d2af42-a126-4f5b-8af9-b51f47ed1145</vt:lpwstr>
  </property>
</Properties>
</file>