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A2F" w:rsidRDefault="00A13442" w:rsidP="00736A2F">
      <w:pPr>
        <w:pStyle w:val="ResCvrHdg"/>
      </w:pPr>
      <w:r>
        <w:rPr>
          <w:noProof/>
        </w:rPr>
        <w:drawing>
          <wp:inline distT="0" distB="0" distL="0" distR="0">
            <wp:extent cx="3819525" cy="1171575"/>
            <wp:effectExtent l="19050" t="0" r="9525" b="0"/>
            <wp:docPr id="1" name="Picture 1" descr="Dialog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log_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A2F" w:rsidRDefault="000522AE" w:rsidP="00736A2F">
      <w:pPr>
        <w:pStyle w:val="ResTitle"/>
      </w:pPr>
      <w:r>
        <w:t xml:space="preserve">Alan </w:t>
      </w:r>
      <w:proofErr w:type="spellStart"/>
      <w:r>
        <w:t>Weichelt</w:t>
      </w:r>
      <w:proofErr w:type="spellEnd"/>
    </w:p>
    <w:p w:rsidR="00736A2F" w:rsidRPr="007F7156" w:rsidRDefault="00736A2F" w:rsidP="00736A2F">
      <w:pPr>
        <w:pStyle w:val="ResTitle"/>
      </w:pPr>
    </w:p>
    <w:p w:rsidR="00736A2F" w:rsidRDefault="00FB7FC7" w:rsidP="00736A2F">
      <w:pPr>
        <w:pStyle w:val="ResTitle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40.55pt;margin-top:558.45pt;width:553.5pt;height:236.7pt;z-index:251656704;mso-position-vertical-relative:page" o:allowincell="f" filled="f" strokecolor="#333" strokeweight="3pt">
            <v:textbox style="mso-next-textbox:#_x0000_s1026" inset="4.5mm,2.3mm,4.5mm,2.3mm">
              <w:txbxContent>
                <w:p w:rsidR="00BE12CA" w:rsidRDefault="00BE12CA" w:rsidP="00F34109">
                  <w:pPr>
                    <w:pStyle w:val="ResTableBdy"/>
                  </w:pPr>
                </w:p>
                <w:p w:rsidR="00BE12CA" w:rsidRDefault="00BE12CA" w:rsidP="00F34109">
                  <w:pPr>
                    <w:pStyle w:val="ResTableBdy"/>
                  </w:pPr>
                </w:p>
                <w:p w:rsidR="00BE12CA" w:rsidRPr="0098791D" w:rsidRDefault="00BE12CA" w:rsidP="00F34109">
                  <w:pPr>
                    <w:pStyle w:val="ResBdy"/>
                  </w:pPr>
                  <w:r w:rsidRPr="0098791D">
                    <w:t xml:space="preserve">An accomplished Information Technology professional seasoned with an excess of 20 </w:t>
                  </w:r>
                  <w:proofErr w:type="spellStart"/>
                  <w:r w:rsidRPr="0098791D">
                    <w:t>years experience</w:t>
                  </w:r>
                  <w:proofErr w:type="spellEnd"/>
                  <w:r w:rsidRPr="0098791D">
                    <w:t xml:space="preserve"> in a healthy cross-section of economic sectors including: Financial Services, Energy, Mining, Education, Retail, Utilities, Security, Transport, Engineering, Automotive, Agriculture, Government, </w:t>
                  </w:r>
                  <w:proofErr w:type="gramStart"/>
                  <w:r w:rsidRPr="0098791D">
                    <w:t>Property</w:t>
                  </w:r>
                  <w:proofErr w:type="gramEnd"/>
                  <w:r w:rsidRPr="0098791D">
                    <w:t xml:space="preserve"> Management.</w:t>
                  </w:r>
                </w:p>
                <w:p w:rsidR="00BE12CA" w:rsidRPr="0098791D" w:rsidRDefault="00BE12CA" w:rsidP="00F34109">
                  <w:pPr>
                    <w:pStyle w:val="ResBdy"/>
                  </w:pPr>
                  <w:r w:rsidRPr="0098791D">
                    <w:t>A Certified SAP ABAP Developer having worked with SAP products for over 1</w:t>
                  </w:r>
                  <w:r>
                    <w:t>5</w:t>
                  </w:r>
                  <w:r w:rsidRPr="0098791D">
                    <w:t xml:space="preserve"> years across multiple modules including: HR, PY, MM, SD, FI, CO, AR, AP, PP, PM,</w:t>
                  </w:r>
                  <w:r>
                    <w:t xml:space="preserve"> PS,</w:t>
                  </w:r>
                  <w:r w:rsidRPr="0098791D">
                    <w:t xml:space="preserve"> TR, EHS, ISU.</w:t>
                  </w:r>
                </w:p>
                <w:p w:rsidR="00BE12CA" w:rsidRPr="0098791D" w:rsidRDefault="00BE12CA" w:rsidP="00F34109">
                  <w:pPr>
                    <w:pStyle w:val="ResBdy"/>
                  </w:pPr>
                  <w:proofErr w:type="gramStart"/>
                  <w:r w:rsidRPr="0098791D">
                    <w:t xml:space="preserve">Currently specialising in ABAP Development with a firm grasp of Projects, Analysis, Design, Development, Implementation, Maintenance and Support – having completed more than </w:t>
                  </w:r>
                  <w:r>
                    <w:t>1</w:t>
                  </w:r>
                  <w:r w:rsidRPr="0098791D">
                    <w:t>5 cycles.</w:t>
                  </w:r>
                  <w:proofErr w:type="gramEnd"/>
                  <w:r w:rsidRPr="0098791D">
                    <w:t xml:space="preserve"> </w:t>
                  </w:r>
                </w:p>
                <w:p w:rsidR="00BE12CA" w:rsidRPr="0098791D" w:rsidRDefault="00BE12CA" w:rsidP="00F34109">
                  <w:pPr>
                    <w:pStyle w:val="ResBdy"/>
                  </w:pPr>
                  <w:r w:rsidRPr="0098791D">
                    <w:t xml:space="preserve">A service oriented team player with focus on quality deliverables and value add to client systems and organisations.        </w:t>
                  </w:r>
                </w:p>
                <w:p w:rsidR="00BE12CA" w:rsidRDefault="00BE12CA" w:rsidP="00F34109">
                  <w:pPr>
                    <w:pStyle w:val="ResBdy"/>
                  </w:pPr>
                  <w:r w:rsidRPr="0098791D">
                    <w:t>Key Strengths: Analytic, Problem Solving, Solution Seeking</w:t>
                  </w:r>
                  <w:r>
                    <w:t>,</w:t>
                  </w:r>
                  <w:r w:rsidRPr="0098791D">
                    <w:t xml:space="preserve"> Diligence, Pragmatic, Proac</w:t>
                  </w:r>
                  <w:r>
                    <w:t>tive, Quality Focus</w:t>
                  </w:r>
                </w:p>
                <w:p w:rsidR="00BE12CA" w:rsidRDefault="00BE12CA" w:rsidP="00F34109">
                  <w:pPr>
                    <w:pStyle w:val="ResTableBdy"/>
                  </w:pPr>
                </w:p>
              </w:txbxContent>
            </v:textbox>
            <w10:wrap anchory="page"/>
            <w10:anchorlock/>
          </v:shape>
        </w:pict>
      </w:r>
      <w:r w:rsidR="00736A2F" w:rsidRPr="007F7156">
        <w:t>Professional Profile</w:t>
      </w:r>
      <w:r w:rsidR="00736A2F" w:rsidRPr="004A68DC">
        <w:t xml:space="preserve"> </w:t>
      </w:r>
    </w:p>
    <w:p w:rsidR="00736A2F" w:rsidRDefault="00736A2F" w:rsidP="00736A2F">
      <w:pPr>
        <w:pStyle w:val="ResBdy"/>
      </w:pPr>
    </w:p>
    <w:p w:rsidR="00736A2F" w:rsidRPr="004A68DC" w:rsidRDefault="00736A2F" w:rsidP="00736A2F">
      <w:pPr>
        <w:pStyle w:val="ResBdy"/>
      </w:pPr>
    </w:p>
    <w:p w:rsidR="00736A2F" w:rsidRDefault="00736A2F" w:rsidP="00736A2F">
      <w:pPr>
        <w:pStyle w:val="ResBdy"/>
      </w:pPr>
    </w:p>
    <w:p w:rsidR="00736A2F" w:rsidRDefault="00736A2F" w:rsidP="00736A2F">
      <w:pPr>
        <w:pStyle w:val="ResCentred"/>
      </w:pPr>
      <w:r>
        <w:t>PHOTO HERE</w:t>
      </w:r>
    </w:p>
    <w:p w:rsidR="00736A2F" w:rsidRDefault="00736A2F" w:rsidP="00736A2F">
      <w:pPr>
        <w:pStyle w:val="ResBdy"/>
      </w:pPr>
    </w:p>
    <w:p w:rsidR="00736A2F" w:rsidRDefault="00736A2F" w:rsidP="00736A2F">
      <w:pPr>
        <w:pStyle w:val="ResBdy"/>
      </w:pPr>
    </w:p>
    <w:p w:rsidR="00736A2F" w:rsidRDefault="00736A2F" w:rsidP="00736A2F">
      <w:pPr>
        <w:pStyle w:val="ResBdy"/>
      </w:pPr>
    </w:p>
    <w:p w:rsidR="00736A2F" w:rsidRDefault="00FB7FC7" w:rsidP="00736A2F">
      <w:pPr>
        <w:pStyle w:val="ResBdy"/>
      </w:pPr>
      <w:r>
        <w:rPr>
          <w:noProof/>
        </w:rPr>
        <w:pict>
          <v:shape id="_x0000_s1027" type="#_x0000_t202" style="position:absolute;margin-left:-40.55pt;margin-top:558.45pt;width:553.5pt;height:45.8pt;z-index:251657728;mso-position-vertical-relative:page" o:allowincell="f" fillcolor="#333" stroked="f">
            <v:textbox style="mso-next-textbox:#_x0000_s1027" inset=",.3mm,,.3mm">
              <w:txbxContent>
                <w:p w:rsidR="00BE12CA" w:rsidRPr="006B4010" w:rsidRDefault="00BE12CA" w:rsidP="00736A2F">
                  <w:pPr>
                    <w:pStyle w:val="ResCvrTitle"/>
                  </w:pPr>
                  <w:r>
                    <w:t xml:space="preserve">Alan </w:t>
                  </w:r>
                  <w:proofErr w:type="spellStart"/>
                  <w:r>
                    <w:t>Weichelt</w:t>
                  </w:r>
                  <w:proofErr w:type="spellEnd"/>
                </w:p>
              </w:txbxContent>
            </v:textbox>
            <w10:wrap anchory="page"/>
          </v:shape>
        </w:pict>
      </w:r>
    </w:p>
    <w:p w:rsidR="00736A2F" w:rsidRDefault="00736A2F" w:rsidP="00736A2F">
      <w:pPr>
        <w:pStyle w:val="ResBdy"/>
        <w:sectPr w:rsidR="00736A2F">
          <w:footerReference w:type="default" r:id="rId13"/>
          <w:pgSz w:w="11907" w:h="16840" w:code="9"/>
          <w:pgMar w:top="1701" w:right="1134" w:bottom="1418" w:left="1276" w:header="567" w:footer="567" w:gutter="0"/>
          <w:paperSrc w:first="108" w:other="108"/>
          <w:cols w:space="720"/>
        </w:sectPr>
      </w:pPr>
      <w:bookmarkStart w:id="0" w:name="_Toc459110205"/>
    </w:p>
    <w:p w:rsidR="00736A2F" w:rsidRDefault="00736A2F" w:rsidP="00736A2F">
      <w:pPr>
        <w:pStyle w:val="ResHdg1"/>
      </w:pPr>
      <w:r>
        <w:lastRenderedPageBreak/>
        <w:t>PERSONAL DETAILS</w:t>
      </w:r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5670"/>
      </w:tblGrid>
      <w:tr w:rsidR="00736A2F" w:rsidTr="00B17576">
        <w:tc>
          <w:tcPr>
            <w:tcW w:w="3794" w:type="dxa"/>
          </w:tcPr>
          <w:p w:rsidR="00736A2F" w:rsidRDefault="00736A2F" w:rsidP="00B17576">
            <w:pPr>
              <w:pStyle w:val="ResTableBdy"/>
            </w:pPr>
            <w:r>
              <w:t>Name</w:t>
            </w:r>
          </w:p>
        </w:tc>
        <w:tc>
          <w:tcPr>
            <w:tcW w:w="5670" w:type="dxa"/>
          </w:tcPr>
          <w:p w:rsidR="00736A2F" w:rsidRDefault="0074309B" w:rsidP="00B17576">
            <w:pPr>
              <w:pStyle w:val="ResTableBdy"/>
            </w:pPr>
            <w:r>
              <w:t xml:space="preserve">Alan </w:t>
            </w:r>
            <w:proofErr w:type="spellStart"/>
            <w:r>
              <w:t>Weichelt</w:t>
            </w:r>
            <w:proofErr w:type="spellEnd"/>
          </w:p>
        </w:tc>
      </w:tr>
      <w:tr w:rsidR="00736A2F" w:rsidTr="00B17576">
        <w:tc>
          <w:tcPr>
            <w:tcW w:w="3794" w:type="dxa"/>
          </w:tcPr>
          <w:p w:rsidR="00736A2F" w:rsidRDefault="00736A2F" w:rsidP="00B17576">
            <w:pPr>
              <w:pStyle w:val="ResTableBdy"/>
            </w:pPr>
            <w:r>
              <w:t>Position:</w:t>
            </w:r>
          </w:p>
        </w:tc>
        <w:tc>
          <w:tcPr>
            <w:tcW w:w="5670" w:type="dxa"/>
          </w:tcPr>
          <w:p w:rsidR="00736A2F" w:rsidRDefault="00736A2F" w:rsidP="00B17576">
            <w:pPr>
              <w:pStyle w:val="ResTableBdy"/>
            </w:pPr>
            <w:r>
              <w:t>Consultant</w:t>
            </w:r>
            <w:r w:rsidR="0074309B">
              <w:t>: SAP ABAP Developer</w:t>
            </w:r>
          </w:p>
        </w:tc>
      </w:tr>
      <w:tr w:rsidR="00736A2F" w:rsidTr="00B17576">
        <w:tc>
          <w:tcPr>
            <w:tcW w:w="3794" w:type="dxa"/>
          </w:tcPr>
          <w:p w:rsidR="00736A2F" w:rsidRDefault="00736A2F" w:rsidP="00B17576">
            <w:pPr>
              <w:pStyle w:val="ResTableBdy"/>
            </w:pPr>
            <w:r>
              <w:t>Industry Experience:</w:t>
            </w:r>
          </w:p>
        </w:tc>
        <w:tc>
          <w:tcPr>
            <w:tcW w:w="5670" w:type="dxa"/>
          </w:tcPr>
          <w:p w:rsidR="00736A2F" w:rsidRDefault="00736A2F" w:rsidP="00B17576">
            <w:pPr>
              <w:pStyle w:val="ResTableBdy"/>
            </w:pPr>
            <w:r>
              <w:t>Since 19</w:t>
            </w:r>
            <w:r w:rsidR="0074309B">
              <w:t>90</w:t>
            </w:r>
          </w:p>
        </w:tc>
      </w:tr>
      <w:tr w:rsidR="00736A2F" w:rsidTr="00B17576">
        <w:tc>
          <w:tcPr>
            <w:tcW w:w="3794" w:type="dxa"/>
          </w:tcPr>
          <w:p w:rsidR="00736A2F" w:rsidRDefault="00736A2F" w:rsidP="00B17576">
            <w:pPr>
              <w:pStyle w:val="ResTableBdy"/>
            </w:pPr>
            <w:r>
              <w:t>Professional Education:</w:t>
            </w:r>
          </w:p>
        </w:tc>
        <w:tc>
          <w:tcPr>
            <w:tcW w:w="5670" w:type="dxa"/>
          </w:tcPr>
          <w:p w:rsidR="00736A2F" w:rsidRDefault="0074309B" w:rsidP="00B17576">
            <w:pPr>
              <w:pStyle w:val="ResTableBdy"/>
            </w:pPr>
            <w:r>
              <w:t>Bachelor of Commerce</w:t>
            </w:r>
            <w:r w:rsidR="00736A2F">
              <w:br/>
            </w:r>
            <w:smartTag w:uri="urn:schemas-microsoft-com:office:smarttags" w:element="PlaceType">
              <w:r w:rsidR="00736A2F">
                <w:t>University</w:t>
              </w:r>
            </w:smartTag>
            <w:r>
              <w:t xml:space="preserve"> of South Africa</w:t>
            </w:r>
            <w:r w:rsidR="00736A2F">
              <w:t>, 200</w:t>
            </w:r>
            <w:r w:rsidR="00BD1CE3">
              <w:t>7</w:t>
            </w:r>
          </w:p>
        </w:tc>
      </w:tr>
    </w:tbl>
    <w:p w:rsidR="00736A2F" w:rsidRDefault="00736A2F" w:rsidP="00736A2F">
      <w:pPr>
        <w:pStyle w:val="ResHdg1"/>
      </w:pPr>
      <w:bookmarkStart w:id="1" w:name="_Toc459110207"/>
      <w:r>
        <w:t>KEY PROFESSIONAL COMPETENCIES</w:t>
      </w:r>
      <w:bookmarkEnd w:id="1"/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44"/>
        <w:gridCol w:w="4785"/>
      </w:tblGrid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System Analysis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Process Modelling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System Design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User Interface Design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System Development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Testing Strategies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System Implementation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Data Conversion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System Support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Documentation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Software Development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Technical Writer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Programming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Technical Trainer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Data Modelling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  <w:r>
              <w:t>Technical Team Leadership</w:t>
            </w:r>
          </w:p>
        </w:tc>
      </w:tr>
      <w:tr w:rsidR="00F34109" w:rsidTr="00B17576">
        <w:tc>
          <w:tcPr>
            <w:tcW w:w="4644" w:type="dxa"/>
          </w:tcPr>
          <w:p w:rsidR="00F34109" w:rsidRDefault="00F34109" w:rsidP="00B17576">
            <w:pPr>
              <w:pStyle w:val="ResTableBdy"/>
              <w:keepLines/>
            </w:pPr>
            <w:r>
              <w:t>Quality Management</w:t>
            </w:r>
          </w:p>
        </w:tc>
        <w:tc>
          <w:tcPr>
            <w:tcW w:w="4785" w:type="dxa"/>
          </w:tcPr>
          <w:p w:rsidR="00F34109" w:rsidRDefault="00F34109" w:rsidP="0023690A">
            <w:pPr>
              <w:pStyle w:val="ResTableBdy"/>
              <w:keepLines/>
            </w:pPr>
          </w:p>
        </w:tc>
      </w:tr>
    </w:tbl>
    <w:p w:rsidR="00736A2F" w:rsidRDefault="00736A2F" w:rsidP="00736A2F">
      <w:pPr>
        <w:pStyle w:val="ResBdy"/>
      </w:pPr>
    </w:p>
    <w:p w:rsidR="00736A2F" w:rsidRDefault="00736A2F" w:rsidP="00736A2F">
      <w:pPr>
        <w:pStyle w:val="ResBdy"/>
      </w:pPr>
    </w:p>
    <w:p w:rsidR="00736A2F" w:rsidRDefault="00FB7FC7" w:rsidP="00736A2F">
      <w:pPr>
        <w:pStyle w:val="ResHdg1"/>
        <w:keepNext/>
      </w:pPr>
      <w:r>
        <w:rPr>
          <w:noProof/>
          <w:lang w:val="en-US" w:eastAsia="zh-TW"/>
        </w:rPr>
        <w:pict>
          <v:shape id="_x0000_s1028" type="#_x0000_t202" style="position:absolute;margin-left:329.2pt;margin-top:26.95pt;width:186.95pt;height:138.6pt;z-index:251658752;mso-width-percent:400;mso-width-percent:400;mso-width-relative:margin;mso-height-relative:margin" strokecolor="white" strokeweight="0">
            <v:textbox>
              <w:txbxContent>
                <w:p w:rsidR="00BE12CA" w:rsidRPr="00203EF1" w:rsidRDefault="00BE12CA" w:rsidP="006A519E">
                  <w:pPr>
                    <w:pStyle w:val="ResLegendTitle"/>
                  </w:pPr>
                  <w:r w:rsidRPr="00203EF1">
                    <w:t>Rating Scale</w:t>
                  </w:r>
                </w:p>
                <w:p w:rsidR="00BE12CA" w:rsidRDefault="00BE12CA" w:rsidP="006A519E">
                  <w:pPr>
                    <w:pStyle w:val="ResRating5"/>
                    <w:numPr>
                      <w:ilvl w:val="0"/>
                      <w:numId w:val="21"/>
                    </w:numPr>
                  </w:pPr>
                  <w:r>
                    <w:t>In depth expert knowledge and a high level of proficiency – able to provide specialist advice, insight or technical expertise</w:t>
                  </w:r>
                </w:p>
                <w:p w:rsidR="00BE12CA" w:rsidRDefault="00BE12CA" w:rsidP="006A519E">
                  <w:pPr>
                    <w:pStyle w:val="ResRating4"/>
                    <w:numPr>
                      <w:ilvl w:val="0"/>
                      <w:numId w:val="20"/>
                    </w:numPr>
                    <w:tabs>
                      <w:tab w:val="clear" w:pos="360"/>
                      <w:tab w:val="num" w:pos="176"/>
                    </w:tabs>
                    <w:ind w:left="176" w:hanging="176"/>
                  </w:pPr>
                  <w:r>
                    <w:t>Comprehensive understanding, knowledge and proficiency</w:t>
                  </w:r>
                </w:p>
                <w:p w:rsidR="00BE12CA" w:rsidRDefault="00BE12CA" w:rsidP="006A519E">
                  <w:pPr>
                    <w:pStyle w:val="ResRating3"/>
                    <w:numPr>
                      <w:ilvl w:val="0"/>
                      <w:numId w:val="22"/>
                    </w:numPr>
                    <w:tabs>
                      <w:tab w:val="clear" w:pos="360"/>
                      <w:tab w:val="num" w:pos="176"/>
                    </w:tabs>
                    <w:ind w:left="176" w:hanging="176"/>
                  </w:pPr>
                  <w:r>
                    <w:t xml:space="preserve">Strong working knowledge and understanding </w:t>
                  </w:r>
                </w:p>
                <w:p w:rsidR="00BE12CA" w:rsidRDefault="00BE12CA" w:rsidP="006A519E">
                  <w:pPr>
                    <w:pStyle w:val="ResRating3"/>
                    <w:numPr>
                      <w:ilvl w:val="0"/>
                      <w:numId w:val="23"/>
                    </w:numPr>
                    <w:tabs>
                      <w:tab w:val="left" w:pos="176"/>
                    </w:tabs>
                    <w:ind w:left="176" w:hanging="176"/>
                  </w:pPr>
                  <w:r>
                    <w:t>Sound knowledge, some practical experience</w:t>
                  </w:r>
                </w:p>
                <w:p w:rsidR="00BE12CA" w:rsidRDefault="00BE12CA" w:rsidP="006A519E">
                  <w:pPr>
                    <w:pStyle w:val="ResRating1"/>
                  </w:pPr>
                  <w:r>
                    <w:t>Trained, low level experience</w:t>
                  </w:r>
                </w:p>
                <w:p w:rsidR="00BE12CA" w:rsidRPr="006A519E" w:rsidRDefault="00BE12CA" w:rsidP="006A519E"/>
              </w:txbxContent>
            </v:textbox>
          </v:shape>
        </w:pict>
      </w:r>
      <w:r w:rsidR="00736A2F">
        <w:t>KEY TECHNICAL COMPETENCIES</w:t>
      </w:r>
    </w:p>
    <w:tbl>
      <w:tblPr>
        <w:tblW w:w="6345" w:type="dxa"/>
        <w:tblLayout w:type="fixed"/>
        <w:tblLook w:val="04A0" w:firstRow="1" w:lastRow="0" w:firstColumn="1" w:lastColumn="0" w:noHBand="0" w:noVBand="1"/>
      </w:tblPr>
      <w:tblGrid>
        <w:gridCol w:w="4786"/>
        <w:gridCol w:w="1559"/>
      </w:tblGrid>
      <w:tr w:rsidR="006A519E" w:rsidTr="006A519E">
        <w:trPr>
          <w:tblHeader/>
        </w:trPr>
        <w:tc>
          <w:tcPr>
            <w:tcW w:w="478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9D9D9"/>
          </w:tcPr>
          <w:p w:rsidR="006A519E" w:rsidRDefault="006A519E" w:rsidP="00B17576">
            <w:pPr>
              <w:pStyle w:val="ResTblHdr"/>
            </w:pPr>
            <w:r>
              <w:t>Platforms/Environments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9D9D9"/>
          </w:tcPr>
          <w:p w:rsidR="006A519E" w:rsidRDefault="006A519E" w:rsidP="00B17576">
            <w:pPr>
              <w:pStyle w:val="ResTblHdrCentred"/>
            </w:pPr>
            <w:r>
              <w:t>Rating</w:t>
            </w:r>
          </w:p>
        </w:tc>
      </w:tr>
      <w:tr w:rsidR="006A519E" w:rsidTr="006A519E">
        <w:tc>
          <w:tcPr>
            <w:tcW w:w="4786" w:type="dxa"/>
          </w:tcPr>
          <w:p w:rsidR="006A519E" w:rsidRDefault="006A519E" w:rsidP="00B17576">
            <w:pPr>
              <w:pStyle w:val="ResTableBdy"/>
            </w:pPr>
            <w:r>
              <w:t>Windows</w:t>
            </w:r>
          </w:p>
        </w:tc>
        <w:tc>
          <w:tcPr>
            <w:tcW w:w="1559" w:type="dxa"/>
          </w:tcPr>
          <w:p w:rsidR="006A519E" w:rsidRDefault="005A2735" w:rsidP="00B17576">
            <w:pPr>
              <w:pStyle w:val="ResTableBdyCentred"/>
            </w:pPr>
            <w:r>
              <w:t>3</w:t>
            </w:r>
          </w:p>
        </w:tc>
      </w:tr>
      <w:tr w:rsidR="006A519E" w:rsidTr="006A519E">
        <w:tc>
          <w:tcPr>
            <w:tcW w:w="4786" w:type="dxa"/>
          </w:tcPr>
          <w:p w:rsidR="006A519E" w:rsidRPr="00771936" w:rsidRDefault="006A519E" w:rsidP="00B17576">
            <w:pPr>
              <w:pStyle w:val="ResTableBdy"/>
            </w:pPr>
            <w:r w:rsidRPr="00771936">
              <w:t>TCP/IP</w:t>
            </w:r>
          </w:p>
        </w:tc>
        <w:tc>
          <w:tcPr>
            <w:tcW w:w="1559" w:type="dxa"/>
          </w:tcPr>
          <w:p w:rsidR="006A519E" w:rsidRDefault="005A2735" w:rsidP="00B17576">
            <w:pPr>
              <w:pStyle w:val="ResTableBdyCentred"/>
            </w:pPr>
            <w:r>
              <w:t>2</w:t>
            </w:r>
          </w:p>
        </w:tc>
      </w:tr>
      <w:tr w:rsidR="005A2735" w:rsidTr="006A519E">
        <w:tc>
          <w:tcPr>
            <w:tcW w:w="4786" w:type="dxa"/>
          </w:tcPr>
          <w:p w:rsidR="005A2735" w:rsidRDefault="005A2735" w:rsidP="00BE12CA">
            <w:pPr>
              <w:pStyle w:val="ResTableBdy"/>
            </w:pPr>
            <w:r>
              <w:t>DB2</w:t>
            </w:r>
          </w:p>
        </w:tc>
        <w:tc>
          <w:tcPr>
            <w:tcW w:w="1559" w:type="dxa"/>
          </w:tcPr>
          <w:p w:rsidR="005A2735" w:rsidRDefault="005A2735" w:rsidP="00BE12CA">
            <w:pPr>
              <w:pStyle w:val="ResTableBdyCentred"/>
            </w:pPr>
            <w:r>
              <w:t>3</w:t>
            </w:r>
          </w:p>
        </w:tc>
      </w:tr>
      <w:tr w:rsidR="005A2735" w:rsidTr="006A519E">
        <w:tc>
          <w:tcPr>
            <w:tcW w:w="4786" w:type="dxa"/>
          </w:tcPr>
          <w:p w:rsidR="005A2735" w:rsidRDefault="005A2735" w:rsidP="00BE12CA">
            <w:pPr>
              <w:pStyle w:val="ResTableBdy"/>
            </w:pPr>
            <w:r>
              <w:t>MVS</w:t>
            </w:r>
          </w:p>
        </w:tc>
        <w:tc>
          <w:tcPr>
            <w:tcW w:w="1559" w:type="dxa"/>
          </w:tcPr>
          <w:p w:rsidR="005A2735" w:rsidRDefault="005A2735" w:rsidP="00BE12CA">
            <w:pPr>
              <w:pStyle w:val="ResTableBdyCentred"/>
            </w:pPr>
            <w:r>
              <w:t>3</w:t>
            </w:r>
          </w:p>
        </w:tc>
      </w:tr>
      <w:tr w:rsidR="005A2735" w:rsidTr="006A519E">
        <w:tc>
          <w:tcPr>
            <w:tcW w:w="4786" w:type="dxa"/>
          </w:tcPr>
          <w:p w:rsidR="005A2735" w:rsidRDefault="005A2735" w:rsidP="00BE12CA">
            <w:pPr>
              <w:pStyle w:val="ResTableBdy"/>
            </w:pPr>
            <w:r>
              <w:t>VSAM</w:t>
            </w:r>
          </w:p>
        </w:tc>
        <w:tc>
          <w:tcPr>
            <w:tcW w:w="1559" w:type="dxa"/>
          </w:tcPr>
          <w:p w:rsidR="005A2735" w:rsidRDefault="005A2735" w:rsidP="00BE12CA">
            <w:pPr>
              <w:pStyle w:val="ResTableBdyCentred"/>
            </w:pPr>
            <w:r>
              <w:t>4</w:t>
            </w:r>
          </w:p>
        </w:tc>
      </w:tr>
      <w:tr w:rsidR="009079D3" w:rsidTr="006A519E">
        <w:tc>
          <w:tcPr>
            <w:tcW w:w="4786" w:type="dxa"/>
          </w:tcPr>
          <w:p w:rsidR="009079D3" w:rsidRDefault="009079D3" w:rsidP="00BE12CA">
            <w:pPr>
              <w:pStyle w:val="ResTableBdy"/>
            </w:pPr>
            <w:r>
              <w:t>UNIX</w:t>
            </w:r>
          </w:p>
        </w:tc>
        <w:tc>
          <w:tcPr>
            <w:tcW w:w="1559" w:type="dxa"/>
          </w:tcPr>
          <w:p w:rsidR="009079D3" w:rsidRDefault="009079D3" w:rsidP="00BE12CA">
            <w:pPr>
              <w:pStyle w:val="ResTableBdyCentred"/>
            </w:pPr>
            <w:r>
              <w:t>2</w:t>
            </w:r>
          </w:p>
        </w:tc>
      </w:tr>
    </w:tbl>
    <w:p w:rsidR="00736A2F" w:rsidRDefault="00736A2F" w:rsidP="00736A2F">
      <w:pPr>
        <w:pStyle w:val="ResBdy"/>
      </w:pPr>
    </w:p>
    <w:tbl>
      <w:tblPr>
        <w:tblW w:w="6345" w:type="dxa"/>
        <w:tblLayout w:type="fixed"/>
        <w:tblLook w:val="0020" w:firstRow="1" w:lastRow="0" w:firstColumn="0" w:lastColumn="0" w:noHBand="0" w:noVBand="0"/>
      </w:tblPr>
      <w:tblGrid>
        <w:gridCol w:w="4786"/>
        <w:gridCol w:w="1559"/>
      </w:tblGrid>
      <w:tr w:rsidR="00736A2F" w:rsidTr="00673C60">
        <w:trPr>
          <w:tblHeader/>
        </w:trPr>
        <w:tc>
          <w:tcPr>
            <w:tcW w:w="4786" w:type="dxa"/>
            <w:shd w:val="clear" w:color="auto" w:fill="D9D9D9"/>
          </w:tcPr>
          <w:p w:rsidR="00736A2F" w:rsidRDefault="00736A2F" w:rsidP="00B17576">
            <w:pPr>
              <w:pStyle w:val="ResTblHdr"/>
            </w:pPr>
            <w:r>
              <w:t>Programming Languages</w:t>
            </w:r>
          </w:p>
        </w:tc>
        <w:tc>
          <w:tcPr>
            <w:tcW w:w="1559" w:type="dxa"/>
            <w:shd w:val="clear" w:color="auto" w:fill="D9D9D9"/>
          </w:tcPr>
          <w:p w:rsidR="00736A2F" w:rsidRDefault="00736A2F" w:rsidP="00B17576">
            <w:pPr>
              <w:pStyle w:val="ResTblHdrCentred"/>
            </w:pPr>
            <w:r>
              <w:t>Rating</w:t>
            </w:r>
          </w:p>
        </w:tc>
      </w:tr>
      <w:tr w:rsidR="00736A2F" w:rsidTr="00304237">
        <w:tc>
          <w:tcPr>
            <w:tcW w:w="4786" w:type="dxa"/>
          </w:tcPr>
          <w:p w:rsidR="00736A2F" w:rsidRDefault="005A2735" w:rsidP="00B17576">
            <w:pPr>
              <w:pStyle w:val="ResTableBdy"/>
            </w:pPr>
            <w:r>
              <w:t>ABAP</w:t>
            </w:r>
          </w:p>
        </w:tc>
        <w:tc>
          <w:tcPr>
            <w:tcW w:w="1559" w:type="dxa"/>
          </w:tcPr>
          <w:p w:rsidR="00736A2F" w:rsidRDefault="009079D3" w:rsidP="00B17576">
            <w:pPr>
              <w:pStyle w:val="ResTableBdyCentred"/>
            </w:pPr>
            <w:r>
              <w:t>5</w:t>
            </w:r>
          </w:p>
        </w:tc>
      </w:tr>
      <w:tr w:rsidR="00736A2F" w:rsidTr="00304237">
        <w:tc>
          <w:tcPr>
            <w:tcW w:w="4786" w:type="dxa"/>
          </w:tcPr>
          <w:p w:rsidR="00736A2F" w:rsidRDefault="005A2735" w:rsidP="00B17576">
            <w:pPr>
              <w:pStyle w:val="ResTableBdy"/>
            </w:pPr>
            <w:r>
              <w:t>COBOL</w:t>
            </w:r>
          </w:p>
        </w:tc>
        <w:tc>
          <w:tcPr>
            <w:tcW w:w="1559" w:type="dxa"/>
          </w:tcPr>
          <w:p w:rsidR="00736A2F" w:rsidRDefault="009079D3" w:rsidP="00B17576">
            <w:pPr>
              <w:pStyle w:val="ResTableBdyCentred"/>
            </w:pPr>
            <w:r>
              <w:t>5</w:t>
            </w:r>
          </w:p>
        </w:tc>
      </w:tr>
      <w:tr w:rsidR="00736A2F" w:rsidTr="00304237">
        <w:tc>
          <w:tcPr>
            <w:tcW w:w="4786" w:type="dxa"/>
          </w:tcPr>
          <w:p w:rsidR="00736A2F" w:rsidRDefault="005A2735" w:rsidP="00B17576">
            <w:pPr>
              <w:pStyle w:val="ResTableBdy"/>
            </w:pPr>
            <w:r>
              <w:t>NATURAL</w:t>
            </w:r>
          </w:p>
        </w:tc>
        <w:tc>
          <w:tcPr>
            <w:tcW w:w="1559" w:type="dxa"/>
          </w:tcPr>
          <w:p w:rsidR="00736A2F" w:rsidRDefault="009079D3" w:rsidP="00B17576">
            <w:pPr>
              <w:pStyle w:val="ResTableBdyCentred"/>
            </w:pPr>
            <w:r>
              <w:t>5</w:t>
            </w:r>
          </w:p>
        </w:tc>
      </w:tr>
      <w:tr w:rsidR="00736A2F" w:rsidTr="00304237">
        <w:tc>
          <w:tcPr>
            <w:tcW w:w="4786" w:type="dxa"/>
          </w:tcPr>
          <w:p w:rsidR="00736A2F" w:rsidRDefault="005A2735" w:rsidP="00B17576">
            <w:pPr>
              <w:pStyle w:val="ResTableBdy"/>
            </w:pPr>
            <w:r>
              <w:t>CLARION</w:t>
            </w:r>
          </w:p>
        </w:tc>
        <w:tc>
          <w:tcPr>
            <w:tcW w:w="1559" w:type="dxa"/>
          </w:tcPr>
          <w:p w:rsidR="00736A2F" w:rsidRDefault="009079D3" w:rsidP="00B17576">
            <w:pPr>
              <w:pStyle w:val="ResTableBdyCentred"/>
            </w:pPr>
            <w:r>
              <w:t>5</w:t>
            </w:r>
          </w:p>
        </w:tc>
      </w:tr>
    </w:tbl>
    <w:p w:rsidR="00736A2F" w:rsidRDefault="00736A2F" w:rsidP="00736A2F">
      <w:pPr>
        <w:pStyle w:val="ResBdy"/>
      </w:pPr>
    </w:p>
    <w:p w:rsidR="00F34109" w:rsidRPr="000C03FA" w:rsidRDefault="00F34109" w:rsidP="00736A2F">
      <w:pPr>
        <w:pStyle w:val="ResBdy"/>
      </w:pPr>
    </w:p>
    <w:tbl>
      <w:tblPr>
        <w:tblW w:w="6345" w:type="dxa"/>
        <w:tblLayout w:type="fixed"/>
        <w:tblLook w:val="0020" w:firstRow="1" w:lastRow="0" w:firstColumn="0" w:lastColumn="0" w:noHBand="0" w:noVBand="0"/>
      </w:tblPr>
      <w:tblGrid>
        <w:gridCol w:w="4786"/>
        <w:gridCol w:w="1559"/>
      </w:tblGrid>
      <w:tr w:rsidR="00736A2F" w:rsidTr="00673C60">
        <w:trPr>
          <w:cantSplit/>
          <w:tblHeader/>
        </w:trPr>
        <w:tc>
          <w:tcPr>
            <w:tcW w:w="4786" w:type="dxa"/>
            <w:shd w:val="clear" w:color="auto" w:fill="D9D9D9"/>
          </w:tcPr>
          <w:p w:rsidR="00736A2F" w:rsidRDefault="00736A2F" w:rsidP="00673C60">
            <w:pPr>
              <w:pStyle w:val="ResTblHdr"/>
            </w:pPr>
            <w:r>
              <w:lastRenderedPageBreak/>
              <w:t>Databases</w:t>
            </w:r>
          </w:p>
        </w:tc>
        <w:tc>
          <w:tcPr>
            <w:tcW w:w="1559" w:type="dxa"/>
            <w:shd w:val="clear" w:color="auto" w:fill="D9D9D9"/>
            <w:vAlign w:val="center"/>
          </w:tcPr>
          <w:p w:rsidR="00736A2F" w:rsidRDefault="00736A2F" w:rsidP="00B17576">
            <w:pPr>
              <w:pStyle w:val="ResTblHdrCentred"/>
              <w:keepLines/>
            </w:pPr>
            <w:r>
              <w:t>Rating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9079D3" w:rsidP="00B17576">
            <w:pPr>
              <w:pStyle w:val="ResTableBdy"/>
              <w:keepLines/>
            </w:pPr>
            <w:r>
              <w:t>Oracle PL/SQL</w:t>
            </w:r>
          </w:p>
        </w:tc>
        <w:tc>
          <w:tcPr>
            <w:tcW w:w="1559" w:type="dxa"/>
            <w:vAlign w:val="center"/>
          </w:tcPr>
          <w:p w:rsidR="00736A2F" w:rsidRDefault="009079D3" w:rsidP="00B17576">
            <w:pPr>
              <w:pStyle w:val="ResTableBdyCentred"/>
              <w:keepLines/>
            </w:pPr>
            <w:r>
              <w:t>3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736A2F" w:rsidP="00B17576">
            <w:pPr>
              <w:pStyle w:val="ResTableBdy"/>
              <w:keepLines/>
            </w:pPr>
            <w:r>
              <w:t>SQL Server</w:t>
            </w:r>
          </w:p>
        </w:tc>
        <w:tc>
          <w:tcPr>
            <w:tcW w:w="1559" w:type="dxa"/>
            <w:vAlign w:val="center"/>
          </w:tcPr>
          <w:p w:rsidR="00736A2F" w:rsidRDefault="009079D3" w:rsidP="009079D3">
            <w:pPr>
              <w:pStyle w:val="ResTableBdyCentred"/>
              <w:keepLines/>
            </w:pPr>
            <w:r>
              <w:t>3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9079D3" w:rsidP="00B17576">
            <w:pPr>
              <w:pStyle w:val="ResTableBdy"/>
              <w:keepLines/>
            </w:pPr>
            <w:r>
              <w:t>ADABAS</w:t>
            </w:r>
          </w:p>
        </w:tc>
        <w:tc>
          <w:tcPr>
            <w:tcW w:w="1559" w:type="dxa"/>
            <w:vAlign w:val="center"/>
          </w:tcPr>
          <w:p w:rsidR="00736A2F" w:rsidRDefault="009079D3" w:rsidP="009079D3">
            <w:pPr>
              <w:pStyle w:val="ResTableBdyCentred"/>
              <w:keepLines/>
            </w:pPr>
            <w:r>
              <w:t>3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9079D3" w:rsidP="00B17576">
            <w:pPr>
              <w:pStyle w:val="ResTableBdy"/>
              <w:keepLines/>
            </w:pPr>
            <w:r>
              <w:t>DB2</w:t>
            </w:r>
          </w:p>
        </w:tc>
        <w:tc>
          <w:tcPr>
            <w:tcW w:w="1559" w:type="dxa"/>
            <w:vAlign w:val="center"/>
          </w:tcPr>
          <w:p w:rsidR="00736A2F" w:rsidRDefault="009079D3" w:rsidP="009079D3">
            <w:pPr>
              <w:pStyle w:val="ResTableBdyCentred"/>
              <w:keepLines/>
            </w:pPr>
            <w:r>
              <w:t>3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736A2F" w:rsidP="00B17576">
            <w:pPr>
              <w:pStyle w:val="ResTableBdy"/>
              <w:keepLines/>
            </w:pPr>
            <w:r>
              <w:t>MS Access</w:t>
            </w:r>
          </w:p>
        </w:tc>
        <w:tc>
          <w:tcPr>
            <w:tcW w:w="1559" w:type="dxa"/>
            <w:vAlign w:val="center"/>
          </w:tcPr>
          <w:p w:rsidR="00736A2F" w:rsidRDefault="009079D3" w:rsidP="009079D3">
            <w:pPr>
              <w:pStyle w:val="ResTableBdyCentred"/>
              <w:keepLines/>
            </w:pPr>
            <w:r>
              <w:t>3</w:t>
            </w:r>
          </w:p>
        </w:tc>
      </w:tr>
    </w:tbl>
    <w:p w:rsidR="00736A2F" w:rsidRDefault="00736A2F" w:rsidP="00736A2F">
      <w:pPr>
        <w:pStyle w:val="ResBdy"/>
      </w:pPr>
    </w:p>
    <w:tbl>
      <w:tblPr>
        <w:tblW w:w="6345" w:type="dxa"/>
        <w:tblLayout w:type="fixed"/>
        <w:tblLook w:val="0020" w:firstRow="1" w:lastRow="0" w:firstColumn="0" w:lastColumn="0" w:noHBand="0" w:noVBand="0"/>
      </w:tblPr>
      <w:tblGrid>
        <w:gridCol w:w="4786"/>
        <w:gridCol w:w="1559"/>
      </w:tblGrid>
      <w:tr w:rsidR="00736A2F" w:rsidTr="00673C60">
        <w:trPr>
          <w:cantSplit/>
          <w:tblHeader/>
        </w:trPr>
        <w:tc>
          <w:tcPr>
            <w:tcW w:w="4786" w:type="dxa"/>
            <w:shd w:val="clear" w:color="auto" w:fill="D9D9D9"/>
          </w:tcPr>
          <w:p w:rsidR="00736A2F" w:rsidRDefault="00736A2F" w:rsidP="00B17576">
            <w:pPr>
              <w:pStyle w:val="ResTblHdr"/>
              <w:keepLines/>
            </w:pPr>
            <w:r>
              <w:t>PC &amp; Desktop Products</w:t>
            </w:r>
          </w:p>
        </w:tc>
        <w:tc>
          <w:tcPr>
            <w:tcW w:w="1559" w:type="dxa"/>
            <w:shd w:val="clear" w:color="auto" w:fill="D9D9D9"/>
            <w:vAlign w:val="center"/>
          </w:tcPr>
          <w:p w:rsidR="00736A2F" w:rsidRDefault="00736A2F" w:rsidP="00B17576">
            <w:pPr>
              <w:pStyle w:val="ResTblHdrCentred"/>
              <w:keepLines/>
            </w:pPr>
            <w:r>
              <w:t>Rating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736A2F" w:rsidP="00B17576">
            <w:pPr>
              <w:pStyle w:val="ResTableBdy"/>
              <w:keepLines/>
            </w:pPr>
            <w:r>
              <w:t>Microsoft Office Suite</w:t>
            </w:r>
          </w:p>
        </w:tc>
        <w:tc>
          <w:tcPr>
            <w:tcW w:w="1559" w:type="dxa"/>
            <w:vAlign w:val="center"/>
          </w:tcPr>
          <w:p w:rsidR="00736A2F" w:rsidRDefault="00090244" w:rsidP="00B17576">
            <w:pPr>
              <w:pStyle w:val="ResTableBdyCentred"/>
              <w:keepLines/>
            </w:pPr>
            <w:r>
              <w:t>5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736A2F" w:rsidP="00B17576">
            <w:pPr>
              <w:pStyle w:val="ResTableBdy"/>
              <w:keepLines/>
            </w:pPr>
            <w:r>
              <w:t>Microsoft Visio</w:t>
            </w:r>
          </w:p>
        </w:tc>
        <w:tc>
          <w:tcPr>
            <w:tcW w:w="1559" w:type="dxa"/>
            <w:vAlign w:val="center"/>
          </w:tcPr>
          <w:p w:rsidR="00736A2F" w:rsidRDefault="00090244" w:rsidP="00B17576">
            <w:pPr>
              <w:pStyle w:val="ResTableBdyCentred"/>
              <w:keepLines/>
            </w:pPr>
            <w:r>
              <w:t>5</w:t>
            </w:r>
          </w:p>
        </w:tc>
      </w:tr>
      <w:tr w:rsidR="00736A2F" w:rsidTr="00304237">
        <w:trPr>
          <w:cantSplit/>
        </w:trPr>
        <w:tc>
          <w:tcPr>
            <w:tcW w:w="4786" w:type="dxa"/>
          </w:tcPr>
          <w:p w:rsidR="00736A2F" w:rsidRDefault="00090244" w:rsidP="00090244">
            <w:pPr>
              <w:pStyle w:val="ResTableBdy"/>
              <w:keepLines/>
            </w:pPr>
            <w:r>
              <w:t>Microsoft Project</w:t>
            </w:r>
          </w:p>
        </w:tc>
        <w:tc>
          <w:tcPr>
            <w:tcW w:w="1559" w:type="dxa"/>
            <w:vAlign w:val="center"/>
          </w:tcPr>
          <w:p w:rsidR="00736A2F" w:rsidRDefault="00090244" w:rsidP="00B17576">
            <w:pPr>
              <w:pStyle w:val="ResTableBdyCentred"/>
              <w:keepLines/>
            </w:pPr>
            <w:r>
              <w:t>4</w:t>
            </w:r>
          </w:p>
        </w:tc>
      </w:tr>
      <w:tr w:rsidR="00BE0005" w:rsidTr="00304237">
        <w:trPr>
          <w:cantSplit/>
        </w:trPr>
        <w:tc>
          <w:tcPr>
            <w:tcW w:w="4786" w:type="dxa"/>
          </w:tcPr>
          <w:p w:rsidR="00BE0005" w:rsidRDefault="00BE0005" w:rsidP="00090244">
            <w:pPr>
              <w:pStyle w:val="ResTableBdy"/>
              <w:keepLines/>
            </w:pPr>
            <w:r>
              <w:t>Google Docs</w:t>
            </w:r>
          </w:p>
        </w:tc>
        <w:tc>
          <w:tcPr>
            <w:tcW w:w="1559" w:type="dxa"/>
            <w:vAlign w:val="center"/>
          </w:tcPr>
          <w:p w:rsidR="00BE0005" w:rsidRDefault="00BE0005" w:rsidP="00B17576">
            <w:pPr>
              <w:pStyle w:val="ResTableBdyCentred"/>
              <w:keepLines/>
            </w:pPr>
            <w:r>
              <w:t>2</w:t>
            </w:r>
          </w:p>
        </w:tc>
      </w:tr>
    </w:tbl>
    <w:p w:rsidR="00736A2F" w:rsidRDefault="00736A2F" w:rsidP="00736A2F">
      <w:pPr>
        <w:pStyle w:val="ResHdg1"/>
      </w:pPr>
      <w:r>
        <w:t>AREAS OF EXPERTISE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44"/>
        <w:gridCol w:w="4785"/>
      </w:tblGrid>
      <w:tr w:rsidR="00736A2F" w:rsidTr="00B17576">
        <w:tc>
          <w:tcPr>
            <w:tcW w:w="4644" w:type="dxa"/>
          </w:tcPr>
          <w:p w:rsidR="00736A2F" w:rsidRDefault="002B2726" w:rsidP="00B17576">
            <w:pPr>
              <w:pStyle w:val="ResTableBdy"/>
              <w:keepLines/>
            </w:pPr>
            <w:bookmarkStart w:id="2" w:name="_Toc459110208"/>
            <w:r>
              <w:t>Financial Systems</w:t>
            </w:r>
          </w:p>
        </w:tc>
        <w:tc>
          <w:tcPr>
            <w:tcW w:w="4785" w:type="dxa"/>
          </w:tcPr>
          <w:p w:rsidR="00736A2F" w:rsidRDefault="00736A2F" w:rsidP="00B17576">
            <w:pPr>
              <w:pStyle w:val="ResTableBdy"/>
              <w:keepLines/>
            </w:pPr>
          </w:p>
        </w:tc>
      </w:tr>
      <w:tr w:rsidR="00736A2F" w:rsidTr="00B17576">
        <w:tc>
          <w:tcPr>
            <w:tcW w:w="4644" w:type="dxa"/>
          </w:tcPr>
          <w:p w:rsidR="00736A2F" w:rsidRDefault="002B2726" w:rsidP="00B17576">
            <w:pPr>
              <w:pStyle w:val="ResTableBdy"/>
              <w:keepLines/>
            </w:pPr>
            <w:r>
              <w:t>Human Resources &amp; Payroll Systems</w:t>
            </w:r>
          </w:p>
        </w:tc>
        <w:tc>
          <w:tcPr>
            <w:tcW w:w="4785" w:type="dxa"/>
          </w:tcPr>
          <w:p w:rsidR="00736A2F" w:rsidRDefault="00736A2F" w:rsidP="00B17576">
            <w:pPr>
              <w:pStyle w:val="ResTableBdy"/>
              <w:keepLines/>
            </w:pPr>
          </w:p>
        </w:tc>
      </w:tr>
      <w:tr w:rsidR="00736A2F" w:rsidTr="00B17576">
        <w:tc>
          <w:tcPr>
            <w:tcW w:w="4644" w:type="dxa"/>
          </w:tcPr>
          <w:p w:rsidR="00736A2F" w:rsidRDefault="002B2726" w:rsidP="00B17576">
            <w:pPr>
              <w:pStyle w:val="ResTableBdy"/>
              <w:keepLines/>
            </w:pPr>
            <w:r>
              <w:t>Financial Services Systems</w:t>
            </w:r>
          </w:p>
        </w:tc>
        <w:tc>
          <w:tcPr>
            <w:tcW w:w="4785" w:type="dxa"/>
          </w:tcPr>
          <w:p w:rsidR="00736A2F" w:rsidRDefault="00736A2F" w:rsidP="00B17576">
            <w:pPr>
              <w:pStyle w:val="ResTableBdy"/>
              <w:keepLines/>
            </w:pPr>
          </w:p>
        </w:tc>
      </w:tr>
      <w:tr w:rsidR="00736A2F" w:rsidTr="00B17576">
        <w:tc>
          <w:tcPr>
            <w:tcW w:w="4644" w:type="dxa"/>
          </w:tcPr>
          <w:p w:rsidR="00736A2F" w:rsidRDefault="002B2726" w:rsidP="00B17576">
            <w:pPr>
              <w:pStyle w:val="ResTableBdy"/>
              <w:keepLines/>
            </w:pPr>
            <w:r>
              <w:t>Materials &amp; Inventory Systems</w:t>
            </w:r>
          </w:p>
        </w:tc>
        <w:tc>
          <w:tcPr>
            <w:tcW w:w="4785" w:type="dxa"/>
          </w:tcPr>
          <w:p w:rsidR="00736A2F" w:rsidRDefault="00736A2F" w:rsidP="00B17576">
            <w:pPr>
              <w:pStyle w:val="ResTableBdy"/>
              <w:keepLines/>
            </w:pPr>
          </w:p>
        </w:tc>
      </w:tr>
      <w:tr w:rsidR="00736A2F" w:rsidTr="00B17576">
        <w:tc>
          <w:tcPr>
            <w:tcW w:w="4644" w:type="dxa"/>
          </w:tcPr>
          <w:p w:rsidR="00736A2F" w:rsidRDefault="002B2726" w:rsidP="002B2726">
            <w:pPr>
              <w:pStyle w:val="ResTableBdy"/>
              <w:keepLines/>
            </w:pPr>
            <w:r>
              <w:t>Production &amp; Logistics Systems</w:t>
            </w:r>
          </w:p>
        </w:tc>
        <w:tc>
          <w:tcPr>
            <w:tcW w:w="4785" w:type="dxa"/>
          </w:tcPr>
          <w:p w:rsidR="00736A2F" w:rsidRDefault="00736A2F" w:rsidP="00B17576">
            <w:pPr>
              <w:pStyle w:val="ResTableBdy"/>
              <w:keepLines/>
            </w:pPr>
          </w:p>
        </w:tc>
      </w:tr>
      <w:tr w:rsidR="00736A2F" w:rsidTr="00B17576">
        <w:tc>
          <w:tcPr>
            <w:tcW w:w="4644" w:type="dxa"/>
          </w:tcPr>
          <w:p w:rsidR="00736A2F" w:rsidRDefault="00266094" w:rsidP="00B17576">
            <w:pPr>
              <w:pStyle w:val="ResTableBdy"/>
              <w:keepLines/>
            </w:pPr>
            <w:r>
              <w:t>Marketing &amp; Customer Relations</w:t>
            </w:r>
          </w:p>
        </w:tc>
        <w:tc>
          <w:tcPr>
            <w:tcW w:w="4785" w:type="dxa"/>
          </w:tcPr>
          <w:p w:rsidR="00736A2F" w:rsidRDefault="00736A2F" w:rsidP="00B17576">
            <w:pPr>
              <w:pStyle w:val="ResTableBdy"/>
              <w:keepLines/>
            </w:pPr>
          </w:p>
        </w:tc>
      </w:tr>
      <w:tr w:rsidR="00736A2F" w:rsidTr="00B17576">
        <w:tc>
          <w:tcPr>
            <w:tcW w:w="4644" w:type="dxa"/>
          </w:tcPr>
          <w:p w:rsidR="00736A2F" w:rsidRDefault="00266094" w:rsidP="00B17576">
            <w:pPr>
              <w:pStyle w:val="ResTableBdy"/>
              <w:keepLines/>
            </w:pPr>
            <w:r>
              <w:t>Environment, Health &amp; Safety Systems</w:t>
            </w:r>
          </w:p>
        </w:tc>
        <w:tc>
          <w:tcPr>
            <w:tcW w:w="4785" w:type="dxa"/>
          </w:tcPr>
          <w:p w:rsidR="00736A2F" w:rsidRDefault="00736A2F" w:rsidP="00B17576">
            <w:pPr>
              <w:pStyle w:val="ResTableBdy"/>
              <w:keepLines/>
            </w:pPr>
          </w:p>
        </w:tc>
      </w:tr>
    </w:tbl>
    <w:p w:rsidR="00736A2F" w:rsidRDefault="00736A2F" w:rsidP="00736A2F">
      <w:pPr>
        <w:pStyle w:val="ResHdg1"/>
      </w:pPr>
      <w:r>
        <w:t>MAJOR INDUSTRY EXPERIENCE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44"/>
        <w:gridCol w:w="4785"/>
      </w:tblGrid>
      <w:tr w:rsidR="00736A2F" w:rsidTr="00B17576">
        <w:tc>
          <w:tcPr>
            <w:tcW w:w="4644" w:type="dxa"/>
          </w:tcPr>
          <w:p w:rsidR="00736A2F" w:rsidRDefault="004A4CF4" w:rsidP="00673C60">
            <w:pPr>
              <w:pStyle w:val="ResTableBdy"/>
              <w:keepLines/>
            </w:pPr>
            <w:r>
              <w:t>Financial Services</w:t>
            </w:r>
          </w:p>
        </w:tc>
        <w:tc>
          <w:tcPr>
            <w:tcW w:w="4785" w:type="dxa"/>
          </w:tcPr>
          <w:p w:rsidR="00736A2F" w:rsidRDefault="004A4CF4" w:rsidP="00B17576">
            <w:pPr>
              <w:pStyle w:val="ResTableBdy"/>
              <w:keepLines/>
            </w:pPr>
            <w:r>
              <w:t>Energy</w:t>
            </w:r>
          </w:p>
        </w:tc>
      </w:tr>
      <w:tr w:rsidR="00736A2F" w:rsidTr="00B17576">
        <w:tc>
          <w:tcPr>
            <w:tcW w:w="4644" w:type="dxa"/>
          </w:tcPr>
          <w:p w:rsidR="00736A2F" w:rsidRDefault="004A4CF4" w:rsidP="00673C60">
            <w:pPr>
              <w:pStyle w:val="ResTableBdy"/>
              <w:keepLines/>
            </w:pPr>
            <w:r>
              <w:t>Mining</w:t>
            </w:r>
          </w:p>
        </w:tc>
        <w:tc>
          <w:tcPr>
            <w:tcW w:w="4785" w:type="dxa"/>
          </w:tcPr>
          <w:p w:rsidR="00736A2F" w:rsidRDefault="004A4CF4" w:rsidP="00B17576">
            <w:pPr>
              <w:pStyle w:val="ResTableBdy"/>
              <w:keepLines/>
            </w:pPr>
            <w:r>
              <w:t>Education</w:t>
            </w:r>
          </w:p>
        </w:tc>
      </w:tr>
      <w:tr w:rsidR="00736A2F" w:rsidTr="00B17576">
        <w:tc>
          <w:tcPr>
            <w:tcW w:w="4644" w:type="dxa"/>
          </w:tcPr>
          <w:p w:rsidR="00736A2F" w:rsidRDefault="004A4CF4" w:rsidP="00B17576">
            <w:pPr>
              <w:pStyle w:val="ResTableBdy"/>
              <w:keepLines/>
            </w:pPr>
            <w:r>
              <w:t>Retail</w:t>
            </w:r>
          </w:p>
        </w:tc>
        <w:tc>
          <w:tcPr>
            <w:tcW w:w="4785" w:type="dxa"/>
          </w:tcPr>
          <w:p w:rsidR="00736A2F" w:rsidRDefault="004A4CF4" w:rsidP="00B17576">
            <w:pPr>
              <w:pStyle w:val="ResTableBdy"/>
              <w:keepLines/>
            </w:pPr>
            <w:r>
              <w:t>Utilities</w:t>
            </w:r>
          </w:p>
        </w:tc>
      </w:tr>
      <w:tr w:rsidR="00736A2F" w:rsidTr="00B17576">
        <w:tc>
          <w:tcPr>
            <w:tcW w:w="4644" w:type="dxa"/>
          </w:tcPr>
          <w:p w:rsidR="00736A2F" w:rsidRDefault="004A4CF4" w:rsidP="00B17576">
            <w:pPr>
              <w:pStyle w:val="ResTableBdy"/>
              <w:keepLines/>
            </w:pPr>
            <w:r>
              <w:t xml:space="preserve">Transport </w:t>
            </w:r>
          </w:p>
        </w:tc>
        <w:tc>
          <w:tcPr>
            <w:tcW w:w="4785" w:type="dxa"/>
          </w:tcPr>
          <w:p w:rsidR="00736A2F" w:rsidRDefault="004A4CF4" w:rsidP="00B17576">
            <w:pPr>
              <w:pStyle w:val="ResTableBdy"/>
              <w:keepLines/>
            </w:pPr>
            <w:r>
              <w:t>Engineering</w:t>
            </w:r>
          </w:p>
        </w:tc>
      </w:tr>
      <w:tr w:rsidR="00673C60" w:rsidTr="00B17576">
        <w:tc>
          <w:tcPr>
            <w:tcW w:w="4644" w:type="dxa"/>
          </w:tcPr>
          <w:p w:rsidR="00673C60" w:rsidRDefault="004A4CF4" w:rsidP="00B17576">
            <w:pPr>
              <w:pStyle w:val="ResTableBdy"/>
              <w:keepLines/>
            </w:pPr>
            <w:r>
              <w:t>Security</w:t>
            </w:r>
          </w:p>
        </w:tc>
        <w:tc>
          <w:tcPr>
            <w:tcW w:w="4785" w:type="dxa"/>
          </w:tcPr>
          <w:p w:rsidR="00673C60" w:rsidRDefault="004A4CF4" w:rsidP="00B17576">
            <w:pPr>
              <w:pStyle w:val="ResTableBdy"/>
              <w:keepLines/>
            </w:pPr>
            <w:r>
              <w:t>Automotive</w:t>
            </w:r>
          </w:p>
        </w:tc>
      </w:tr>
      <w:tr w:rsidR="00736A2F" w:rsidTr="00B17576">
        <w:tc>
          <w:tcPr>
            <w:tcW w:w="4644" w:type="dxa"/>
          </w:tcPr>
          <w:p w:rsidR="00736A2F" w:rsidRDefault="004A4CF4" w:rsidP="00B17576">
            <w:pPr>
              <w:pStyle w:val="ResTableBdy"/>
              <w:keepLines/>
            </w:pPr>
            <w:r>
              <w:t>Agriculture</w:t>
            </w:r>
          </w:p>
        </w:tc>
        <w:tc>
          <w:tcPr>
            <w:tcW w:w="4785" w:type="dxa"/>
          </w:tcPr>
          <w:p w:rsidR="00736A2F" w:rsidRDefault="004A4CF4" w:rsidP="00B17576">
            <w:pPr>
              <w:pStyle w:val="ResTableBdy"/>
              <w:keepLines/>
            </w:pPr>
            <w:r>
              <w:t>Government</w:t>
            </w:r>
          </w:p>
        </w:tc>
      </w:tr>
      <w:tr w:rsidR="00736A2F" w:rsidTr="00B17576">
        <w:tc>
          <w:tcPr>
            <w:tcW w:w="4644" w:type="dxa"/>
          </w:tcPr>
          <w:p w:rsidR="00736A2F" w:rsidRDefault="004A4CF4" w:rsidP="00B17576">
            <w:pPr>
              <w:pStyle w:val="ResTableBdy"/>
              <w:keepLines/>
            </w:pPr>
            <w:r>
              <w:t>Property Management</w:t>
            </w:r>
          </w:p>
        </w:tc>
        <w:tc>
          <w:tcPr>
            <w:tcW w:w="4785" w:type="dxa"/>
          </w:tcPr>
          <w:p w:rsidR="00736A2F" w:rsidRDefault="004A4CF4" w:rsidP="00B17576">
            <w:pPr>
              <w:pStyle w:val="ResTableBdy"/>
              <w:keepLines/>
            </w:pPr>
            <w:r>
              <w:t>Building</w:t>
            </w:r>
          </w:p>
        </w:tc>
      </w:tr>
    </w:tbl>
    <w:p w:rsidR="00D12117" w:rsidRDefault="00D12117" w:rsidP="00F34109">
      <w:pPr>
        <w:pStyle w:val="ResHdg1"/>
        <w:pageBreakBefore/>
      </w:pPr>
      <w:r>
        <w:lastRenderedPageBreak/>
        <w:t>PROFESSIONAL TRAINING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513"/>
        <w:gridCol w:w="1843"/>
      </w:tblGrid>
      <w:tr w:rsidR="00D12117" w:rsidTr="00D0192D">
        <w:tc>
          <w:tcPr>
            <w:tcW w:w="7513" w:type="dxa"/>
          </w:tcPr>
          <w:p w:rsidR="00D12117" w:rsidRPr="00F34109" w:rsidRDefault="00BE12CA" w:rsidP="00F34109">
            <w:pPr>
              <w:pStyle w:val="ResTableBdy"/>
            </w:pPr>
            <w:r w:rsidRPr="00F34109">
              <w:t xml:space="preserve"> </w:t>
            </w:r>
            <w:r w:rsidR="0035228C" w:rsidRPr="00F34109">
              <w:t xml:space="preserve">      SAP : ABAP Developer Academy</w:t>
            </w:r>
          </w:p>
        </w:tc>
        <w:tc>
          <w:tcPr>
            <w:tcW w:w="1843" w:type="dxa"/>
          </w:tcPr>
          <w:p w:rsidR="00D12117" w:rsidRDefault="00D12117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ABAP Developer Certification 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Software Testing &amp; Inspections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Smart Forms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Workflow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ITIL : IT Service Management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ABAP Objects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</w:t>
            </w:r>
            <w:proofErr w:type="spellStart"/>
            <w:r w:rsidRPr="00F34109">
              <w:t>Netweaver</w:t>
            </w:r>
            <w:proofErr w:type="spellEnd"/>
            <w:r w:rsidRPr="00F34109">
              <w:t xml:space="preserve"> Roadmap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System Administration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Advanced ABAP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Programming in Human Capital Management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ABAP Web Services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SAP : ABAP Web </w:t>
            </w:r>
            <w:proofErr w:type="spellStart"/>
            <w:r w:rsidRPr="00F34109">
              <w:t>Dynpro</w:t>
            </w:r>
            <w:proofErr w:type="spellEnd"/>
            <w:r w:rsidRPr="00F34109">
              <w:t xml:space="preserve"> Development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Structured Programming (COBOL)  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ADABAS Concepts &amp; Facilities   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NATURAL Programming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  <w:tr w:rsidR="0035228C" w:rsidTr="00D0192D">
        <w:tc>
          <w:tcPr>
            <w:tcW w:w="7513" w:type="dxa"/>
          </w:tcPr>
          <w:p w:rsidR="0035228C" w:rsidRPr="00F34109" w:rsidRDefault="0035228C" w:rsidP="00F34109">
            <w:pPr>
              <w:pStyle w:val="ResTableBdy"/>
            </w:pPr>
            <w:r w:rsidRPr="00F34109">
              <w:t xml:space="preserve">       CLARION Programming</w:t>
            </w:r>
          </w:p>
        </w:tc>
        <w:tc>
          <w:tcPr>
            <w:tcW w:w="1843" w:type="dxa"/>
          </w:tcPr>
          <w:p w:rsidR="0035228C" w:rsidRDefault="0035228C" w:rsidP="00D0192D">
            <w:pPr>
              <w:pStyle w:val="ResTableBdy"/>
              <w:keepLines/>
            </w:pPr>
          </w:p>
        </w:tc>
      </w:tr>
    </w:tbl>
    <w:p w:rsidR="00736A2F" w:rsidRDefault="00736A2F" w:rsidP="00F34109">
      <w:pPr>
        <w:pStyle w:val="ResHdg1"/>
        <w:pageBreakBefore/>
      </w:pPr>
      <w:r>
        <w:lastRenderedPageBreak/>
        <w:t>EMPLOYMENT HISTORY</w:t>
      </w:r>
    </w:p>
    <w:p w:rsidR="00405531" w:rsidRDefault="00405531" w:rsidP="00352258">
      <w:pPr>
        <w:pStyle w:val="ResHdg2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ind w:left="5040"/>
      </w:pPr>
      <w:bookmarkStart w:id="3" w:name="_Toc351435014"/>
      <w:bookmarkStart w:id="4" w:name="_Toc351435072"/>
      <w:bookmarkStart w:id="5" w:name="_Toc351435138"/>
      <w:bookmarkStart w:id="6" w:name="_Toc353685379"/>
      <w:bookmarkStart w:id="7" w:name="_Toc359209567"/>
      <w:r>
        <w:t>Legend</w:t>
      </w:r>
    </w:p>
    <w:p w:rsidR="00405531" w:rsidRDefault="00405531" w:rsidP="00352258">
      <w:pPr>
        <w:pStyle w:val="ResZLegendDialogAppointments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ind w:left="5040"/>
      </w:pPr>
      <w:r>
        <w:t>Dialog Assignments</w:t>
      </w:r>
    </w:p>
    <w:p w:rsidR="00405531" w:rsidRDefault="00405531" w:rsidP="00352258">
      <w:pPr>
        <w:pStyle w:val="ResZLegendOtherEmploers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ind w:left="5040"/>
      </w:pPr>
      <w:r>
        <w:t>Other Employers</w:t>
      </w:r>
    </w:p>
    <w:p w:rsidR="00F34109" w:rsidRDefault="00176994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r>
        <w:rPr>
          <w:rFonts w:eastAsia="Batang"/>
          <w:b w:val="0"/>
        </w:rPr>
        <w:fldChar w:fldCharType="begin"/>
      </w:r>
      <w:r w:rsidR="00405531">
        <w:rPr>
          <w:rFonts w:eastAsia="Batang"/>
          <w:b w:val="0"/>
        </w:rPr>
        <w:instrText xml:space="preserve"> TOC </w:instrText>
      </w:r>
      <w:r w:rsidR="009D66A9">
        <w:rPr>
          <w:rFonts w:eastAsia="Batang"/>
          <w:b w:val="0"/>
        </w:rPr>
        <w:instrText xml:space="preserve">\x </w:instrText>
      </w:r>
      <w:r w:rsidR="00405531">
        <w:rPr>
          <w:rFonts w:eastAsia="Batang"/>
          <w:b w:val="0"/>
        </w:rPr>
        <w:instrText xml:space="preserve">\w \n \h \z \t "Res_Dlg_Assignment,1,Res_Position,2,Res_Other_Assignment,4" </w:instrText>
      </w:r>
      <w:r>
        <w:rPr>
          <w:rFonts w:eastAsia="Batang"/>
          <w:b w:val="0"/>
        </w:rPr>
        <w:fldChar w:fldCharType="separate"/>
      </w:r>
      <w:hyperlink w:anchor="_Toc332984485" w:history="1">
        <w:r w:rsidR="00F34109" w:rsidRPr="00C938F9">
          <w:rPr>
            <w:rStyle w:val="Hyperlink"/>
            <w:noProof/>
          </w:rPr>
          <w:t>Weichelt Enterprises Pty Ltd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486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May 2009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Jul 2012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487" w:history="1">
        <w:r w:rsidR="00F34109" w:rsidRPr="00C938F9">
          <w:rPr>
            <w:rStyle w:val="Hyperlink"/>
            <w:noProof/>
          </w:rPr>
          <w:t>Exxaro Mining Group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488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Oct 2008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Apr 2009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489" w:history="1">
        <w:r w:rsidR="00F34109" w:rsidRPr="00C938F9">
          <w:rPr>
            <w:rStyle w:val="Hyperlink"/>
            <w:noProof/>
          </w:rPr>
          <w:t>Business Connexion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490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Jun 2008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Sep 2008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491" w:history="1">
        <w:r w:rsidR="00F34109" w:rsidRPr="00C938F9">
          <w:rPr>
            <w:rStyle w:val="Hyperlink"/>
            <w:noProof/>
          </w:rPr>
          <w:t>Deloitte Consulting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492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Feb 2008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May 2008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493" w:history="1">
        <w:r w:rsidR="00F34109" w:rsidRPr="00C938F9">
          <w:rPr>
            <w:rStyle w:val="Hyperlink"/>
            <w:noProof/>
          </w:rPr>
          <w:t>Toyota Marketing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494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Apr 2007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Jan 2008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495" w:history="1">
        <w:r w:rsidR="00F34109" w:rsidRPr="00C938F9">
          <w:rPr>
            <w:rStyle w:val="Hyperlink"/>
            <w:noProof/>
          </w:rPr>
          <w:t>Transnet Rail Engineering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496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Mar 2007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Mar 2007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497" w:history="1">
        <w:r w:rsidR="00F34109" w:rsidRPr="00C938F9">
          <w:rPr>
            <w:rStyle w:val="Hyperlink"/>
            <w:noProof/>
          </w:rPr>
          <w:t>Engen Petroleum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498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Jul 2006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Feb 2007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499" w:history="1">
        <w:r w:rsidR="00F34109" w:rsidRPr="00C938F9">
          <w:rPr>
            <w:rStyle w:val="Hyperlink"/>
            <w:noProof/>
          </w:rPr>
          <w:t>Bytes Technology Group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500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Jan 2006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Jun 2006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501" w:history="1">
        <w:r w:rsidR="00F34109" w:rsidRPr="00C938F9">
          <w:rPr>
            <w:rStyle w:val="Hyperlink"/>
            <w:noProof/>
          </w:rPr>
          <w:t>Shoprite Retail Group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502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Jul 2005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Dec 2005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503" w:history="1">
        <w:r w:rsidR="00F34109" w:rsidRPr="00C938F9">
          <w:rPr>
            <w:rStyle w:val="Hyperlink"/>
            <w:noProof/>
          </w:rPr>
          <w:t>QDE Training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504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Mar 2003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Jun 2005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505" w:history="1">
        <w:r w:rsidR="00F34109" w:rsidRPr="00C938F9">
          <w:rPr>
            <w:rStyle w:val="Hyperlink"/>
            <w:noProof/>
          </w:rPr>
          <w:t>Namibia Power Corporation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506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Nov 2002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Feb 2003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507" w:history="1">
        <w:r w:rsidR="00F34109" w:rsidRPr="00C938F9">
          <w:rPr>
            <w:rStyle w:val="Hyperlink"/>
            <w:noProof/>
          </w:rPr>
          <w:t>Arivia Consulting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508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Apr 2002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Oct 2002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509" w:history="1">
        <w:r w:rsidR="00F34109" w:rsidRPr="00C938F9">
          <w:rPr>
            <w:rStyle w:val="Hyperlink"/>
            <w:noProof/>
          </w:rPr>
          <w:t>Fidelity Security Services Group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510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Jun 2001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Mar 2002</w:t>
        </w:r>
      </w:hyperlink>
    </w:p>
    <w:p w:rsidR="00F34109" w:rsidRDefault="00FB7FC7">
      <w:pPr>
        <w:pStyle w:val="TOC4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hyperlink w:anchor="_Toc332984511" w:history="1">
        <w:r w:rsidR="00F34109" w:rsidRPr="00C938F9">
          <w:rPr>
            <w:rStyle w:val="Hyperlink"/>
            <w:noProof/>
          </w:rPr>
          <w:t>Comparex Consulting</w:t>
        </w:r>
      </w:hyperlink>
    </w:p>
    <w:p w:rsidR="00F34109" w:rsidRDefault="00FB7FC7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32984512" w:history="1">
        <w:r w:rsidR="00F34109" w:rsidRPr="00C938F9">
          <w:rPr>
            <w:rStyle w:val="Hyperlink"/>
            <w:noProof/>
          </w:rPr>
          <w:t>Consultant: SAP ABAP Developer</w:t>
        </w:r>
        <w:r w:rsidR="00F34109" w:rsidRPr="00C938F9">
          <w:rPr>
            <w:rStyle w:val="Hyperlink"/>
            <w:noProof/>
          </w:rPr>
          <w:tab/>
          <w:t>Nov 1998</w:t>
        </w:r>
        <w:r w:rsidR="00F34109" w:rsidRPr="00C938F9">
          <w:rPr>
            <w:rStyle w:val="Hyperlink"/>
            <w:noProof/>
          </w:rPr>
          <w:tab/>
          <w:t>-</w:t>
        </w:r>
        <w:r w:rsidR="00F34109" w:rsidRPr="00C938F9">
          <w:rPr>
            <w:rStyle w:val="Hyperlink"/>
            <w:noProof/>
          </w:rPr>
          <w:tab/>
          <w:t>Apr 2000</w:t>
        </w:r>
      </w:hyperlink>
    </w:p>
    <w:p w:rsidR="00736A2F" w:rsidRDefault="00176994" w:rsidP="00352EEE">
      <w:pPr>
        <w:pStyle w:val="ResHdg1"/>
      </w:pPr>
      <w:r>
        <w:rPr>
          <w:b w:val="0"/>
        </w:rPr>
        <w:fldChar w:fldCharType="end"/>
      </w:r>
    </w:p>
    <w:p w:rsidR="00736A2F" w:rsidRPr="00835B4E" w:rsidRDefault="00736A2F" w:rsidP="00736A2F">
      <w:pPr>
        <w:pStyle w:val="ResHdg1"/>
      </w:pPr>
      <w:bookmarkStart w:id="8" w:name="_Toc351435016"/>
      <w:bookmarkStart w:id="9" w:name="_Toc351435074"/>
      <w:bookmarkStart w:id="10" w:name="_Toc351435140"/>
      <w:bookmarkStart w:id="11" w:name="_Toc353685381"/>
      <w:bookmarkStart w:id="12" w:name="_Toc359209569"/>
      <w:bookmarkEnd w:id="2"/>
      <w:bookmarkEnd w:id="3"/>
      <w:bookmarkEnd w:id="4"/>
      <w:bookmarkEnd w:id="5"/>
      <w:bookmarkEnd w:id="6"/>
      <w:bookmarkEnd w:id="7"/>
      <w:r w:rsidRPr="00835B4E">
        <w:lastRenderedPageBreak/>
        <w:t>PROFESSIONAL EXPERIENCE</w:t>
      </w:r>
      <w:bookmarkEnd w:id="8"/>
      <w:bookmarkEnd w:id="9"/>
      <w:bookmarkEnd w:id="10"/>
      <w:bookmarkEnd w:id="11"/>
      <w:bookmarkEnd w:id="12"/>
    </w:p>
    <w:p w:rsidR="00403D6C" w:rsidRDefault="002F0F25" w:rsidP="00403D6C">
      <w:pPr>
        <w:pStyle w:val="ResOtherAssignment"/>
      </w:pPr>
      <w:bookmarkStart w:id="13" w:name="_Toc332984485"/>
      <w:proofErr w:type="spellStart"/>
      <w:r>
        <w:t>Weichelt</w:t>
      </w:r>
      <w:proofErr w:type="spellEnd"/>
      <w:r>
        <w:t xml:space="preserve"> Enterprises Pty Ltd</w:t>
      </w:r>
      <w:bookmarkEnd w:id="13"/>
    </w:p>
    <w:p w:rsidR="002F0F25" w:rsidRDefault="002F0F25" w:rsidP="00403D6C">
      <w:pPr>
        <w:pStyle w:val="ResPosition"/>
      </w:pPr>
      <w:bookmarkStart w:id="14" w:name="_Toc332984486"/>
      <w:r>
        <w:t>Consultant: SAP ABAP Developer</w:t>
      </w:r>
      <w:r>
        <w:tab/>
        <w:t>May</w:t>
      </w:r>
      <w:r w:rsidR="00403D6C">
        <w:t xml:space="preserve"> </w:t>
      </w:r>
      <w:r>
        <w:t>2009</w:t>
      </w:r>
      <w:r>
        <w:tab/>
        <w:t>-</w:t>
      </w:r>
      <w:r>
        <w:tab/>
        <w:t>Jul</w:t>
      </w:r>
      <w:r w:rsidR="00403D6C">
        <w:t xml:space="preserve"> </w:t>
      </w:r>
      <w:r>
        <w:t>2012</w:t>
      </w:r>
      <w:bookmarkEnd w:id="14"/>
    </w:p>
    <w:p w:rsidR="002F0F25" w:rsidRDefault="002F0F25" w:rsidP="00F34109">
      <w:pPr>
        <w:pStyle w:val="ResBdy"/>
      </w:pPr>
      <w:r>
        <w:t>Analysis, Design, Development and Support for STREAM Clients on ECC 6 Systems</w:t>
      </w:r>
    </w:p>
    <w:p w:rsidR="002F0F25" w:rsidRPr="00F34109" w:rsidRDefault="002F0F25" w:rsidP="00F34109">
      <w:pPr>
        <w:pStyle w:val="ResBullet"/>
      </w:pPr>
      <w:r w:rsidRPr="00F34109">
        <w:t xml:space="preserve">Enhance Bank Statement for Reconciliation Algorithm </w:t>
      </w:r>
    </w:p>
    <w:p w:rsidR="002F0F25" w:rsidRPr="00F34109" w:rsidRDefault="002F0F25" w:rsidP="00F34109">
      <w:pPr>
        <w:pStyle w:val="ResBullet"/>
      </w:pPr>
      <w:r w:rsidRPr="00F34109">
        <w:t>Apply SAP Note for Enhancement to Enable MRP Controller Selection</w:t>
      </w:r>
    </w:p>
    <w:p w:rsidR="002F0F25" w:rsidRPr="00F34109" w:rsidRDefault="002F0F25" w:rsidP="00F34109">
      <w:pPr>
        <w:pStyle w:val="ResBullet"/>
      </w:pPr>
      <w:r w:rsidRPr="00F34109">
        <w:t>Correct Purchase Order Number Details on Delivery Note</w:t>
      </w:r>
    </w:p>
    <w:p w:rsidR="002F0F25" w:rsidRPr="00F34109" w:rsidRDefault="002F0F25" w:rsidP="00F34109">
      <w:pPr>
        <w:pStyle w:val="ResBullet"/>
      </w:pPr>
      <w:r w:rsidRPr="00F34109">
        <w:t>Enhance Plant Maintenance &amp; Sales Order Analysis Reports for Additional Order information</w:t>
      </w:r>
    </w:p>
    <w:p w:rsidR="002F0F25" w:rsidRPr="00F34109" w:rsidRDefault="002F0F25" w:rsidP="00F34109">
      <w:pPr>
        <w:pStyle w:val="ResBullet"/>
      </w:pPr>
      <w:r w:rsidRPr="00F34109">
        <w:t>Change Shop Paper to Reflect Estimated Completion Date</w:t>
      </w:r>
    </w:p>
    <w:p w:rsidR="002F0F25" w:rsidRPr="00F34109" w:rsidRDefault="002F0F25" w:rsidP="00F34109">
      <w:pPr>
        <w:pStyle w:val="ResBullet"/>
      </w:pPr>
      <w:r w:rsidRPr="00F34109">
        <w:t>Extract Selected Long Texts List with Export to Excel</w:t>
      </w:r>
    </w:p>
    <w:p w:rsidR="002F0F25" w:rsidRPr="00F34109" w:rsidRDefault="002F0F25" w:rsidP="00F34109">
      <w:pPr>
        <w:pStyle w:val="ResBullet"/>
      </w:pPr>
      <w:r w:rsidRPr="00F34109">
        <w:t>Error Correction of Treasury Statement for Total Balances</w:t>
      </w:r>
    </w:p>
    <w:p w:rsidR="002F0F25" w:rsidRPr="00F34109" w:rsidRDefault="002F0F25" w:rsidP="00F34109">
      <w:pPr>
        <w:pStyle w:val="ResBullet"/>
      </w:pPr>
      <w:r w:rsidRPr="00F34109">
        <w:t xml:space="preserve">Error Correction of Collective Confirmations Barcode </w:t>
      </w:r>
    </w:p>
    <w:p w:rsidR="002F0F25" w:rsidRPr="00F34109" w:rsidRDefault="002F0F25" w:rsidP="00F34109">
      <w:pPr>
        <w:pStyle w:val="ResBullet"/>
      </w:pPr>
      <w:r w:rsidRPr="00F34109">
        <w:t>Error Correction of Accounts Payable Upload and Posting to Ledger</w:t>
      </w:r>
    </w:p>
    <w:p w:rsidR="002F0F25" w:rsidRPr="00F34109" w:rsidRDefault="002F0F25" w:rsidP="00F34109">
      <w:pPr>
        <w:pStyle w:val="ResBullet"/>
      </w:pPr>
      <w:r w:rsidRPr="00F34109">
        <w:t>Program for Mass MRP Parameter Changes</w:t>
      </w:r>
    </w:p>
    <w:p w:rsidR="002F0F25" w:rsidRPr="00F34109" w:rsidRDefault="002F0F25" w:rsidP="00F34109">
      <w:pPr>
        <w:pStyle w:val="ResBullet"/>
      </w:pPr>
      <w:r w:rsidRPr="00F34109">
        <w:t>Purchase Order Future Commitments Report</w:t>
      </w:r>
    </w:p>
    <w:p w:rsidR="002F0F25" w:rsidRPr="00F34109" w:rsidRDefault="002F0F25" w:rsidP="00F34109">
      <w:pPr>
        <w:pStyle w:val="ResBullet"/>
      </w:pPr>
      <w:r w:rsidRPr="00F34109">
        <w:t>Enhancement for Accounts Payable Attachments Identification</w:t>
      </w:r>
      <w:bookmarkStart w:id="15" w:name="_GoBack"/>
      <w:bookmarkEnd w:id="15"/>
    </w:p>
    <w:p w:rsidR="002F0F25" w:rsidRPr="00F34109" w:rsidRDefault="002F0F25" w:rsidP="00F34109">
      <w:pPr>
        <w:pStyle w:val="ResBullet"/>
      </w:pPr>
      <w:r w:rsidRPr="00F34109">
        <w:t xml:space="preserve">Apply SAP Notes for </w:t>
      </w:r>
      <w:proofErr w:type="spellStart"/>
      <w:r w:rsidRPr="00F34109">
        <w:t>SAPMail</w:t>
      </w:r>
      <w:proofErr w:type="spellEnd"/>
      <w:r w:rsidRPr="00F34109">
        <w:t xml:space="preserve"> Printing Errors</w:t>
      </w:r>
    </w:p>
    <w:p w:rsidR="002F0F25" w:rsidRPr="00F34109" w:rsidRDefault="002F0F25" w:rsidP="00F34109">
      <w:pPr>
        <w:pStyle w:val="ResBullet"/>
      </w:pPr>
      <w:r w:rsidRPr="00F34109">
        <w:t>Material Availability Status Report</w:t>
      </w:r>
    </w:p>
    <w:p w:rsidR="002F0F25" w:rsidRPr="00F34109" w:rsidRDefault="002F0F25" w:rsidP="00F34109">
      <w:pPr>
        <w:pStyle w:val="ResBullet"/>
      </w:pPr>
      <w:r w:rsidRPr="00F34109">
        <w:t>Error Correction of GL Tax Posting for BAS</w:t>
      </w:r>
    </w:p>
    <w:p w:rsidR="00F34109" w:rsidRPr="00F34109" w:rsidRDefault="002F0F25" w:rsidP="00F34109">
      <w:pPr>
        <w:pStyle w:val="ResBullet"/>
      </w:pPr>
      <w:r w:rsidRPr="00F34109">
        <w:t>Apply SAP Notes to Vendor Changes Program</w:t>
      </w:r>
    </w:p>
    <w:p w:rsidR="00DB77B4" w:rsidRDefault="00DB77B4" w:rsidP="00F34109">
      <w:pPr>
        <w:pStyle w:val="ResBdy"/>
      </w:pPr>
    </w:p>
    <w:p w:rsidR="005B4446" w:rsidRPr="00F34109" w:rsidRDefault="005B4446" w:rsidP="00F34109">
      <w:pPr>
        <w:pStyle w:val="ResBdy"/>
      </w:pPr>
      <w:r w:rsidRPr="00F34109">
        <w:t>Analysis, Design, Development, Maintenance and Support for SKY Clients on ECC 6 Systems and Sky Mobile Applications</w:t>
      </w:r>
    </w:p>
    <w:p w:rsidR="005B4446" w:rsidRDefault="005B4446" w:rsidP="00F34109">
      <w:pPr>
        <w:pStyle w:val="ResBullet"/>
      </w:pPr>
      <w:r>
        <w:t>Quality Assurance Inspections of EPOD Software</w:t>
      </w:r>
    </w:p>
    <w:p w:rsidR="005B4446" w:rsidRDefault="005B4446" w:rsidP="00F34109">
      <w:pPr>
        <w:pStyle w:val="ResBullet"/>
      </w:pPr>
      <w:r>
        <w:t>Error Fixes of Stock Take Application Synchronization</w:t>
      </w:r>
    </w:p>
    <w:p w:rsidR="005B4446" w:rsidRDefault="005B4446" w:rsidP="00F34109">
      <w:pPr>
        <w:pStyle w:val="ResBullet"/>
      </w:pPr>
      <w:r>
        <w:t>Performance Tuning of Shipment Extract Interface</w:t>
      </w:r>
    </w:p>
    <w:p w:rsidR="005B4446" w:rsidRDefault="005B4446" w:rsidP="00F34109">
      <w:pPr>
        <w:pStyle w:val="ResBullet"/>
      </w:pPr>
      <w:r>
        <w:t>Enhancement for Shipment Extract Cascading Deletions and Synchronization</w:t>
      </w:r>
    </w:p>
    <w:p w:rsidR="005B4446" w:rsidRDefault="005B4446" w:rsidP="00F34109">
      <w:pPr>
        <w:pStyle w:val="ResBullet"/>
      </w:pPr>
      <w:r>
        <w:t>Error Fixes of Material Display on PM Order Component Enquiry Functionality</w:t>
      </w:r>
    </w:p>
    <w:p w:rsidR="005B4446" w:rsidRDefault="005B4446" w:rsidP="00F34109">
      <w:pPr>
        <w:pStyle w:val="ResBullet"/>
      </w:pPr>
      <w:r>
        <w:t>Error Fixes of Material Classifications on Quality Inspections Extract Interface</w:t>
      </w:r>
    </w:p>
    <w:p w:rsidR="005B4446" w:rsidRDefault="005B4446" w:rsidP="00F34109">
      <w:pPr>
        <w:pStyle w:val="ResBullet"/>
      </w:pPr>
      <w:r>
        <w:t>Error Fixes of BAPI on Shipment Packing Interface</w:t>
      </w:r>
    </w:p>
    <w:p w:rsidR="005B4446" w:rsidRDefault="005B4446" w:rsidP="00F34109">
      <w:pPr>
        <w:pStyle w:val="ResBullet"/>
      </w:pPr>
      <w:r>
        <w:t>Enhancement for Material Shipment Receipting Priority Flagging</w:t>
      </w:r>
    </w:p>
    <w:p w:rsidR="005B4446" w:rsidRDefault="005B4446" w:rsidP="00F34109">
      <w:pPr>
        <w:pStyle w:val="ResBullet"/>
      </w:pPr>
      <w:r>
        <w:t>Implement Event Control System Filter Macro for Plant Selection</w:t>
      </w:r>
    </w:p>
    <w:p w:rsidR="005B4446" w:rsidRDefault="005B4446" w:rsidP="00F34109">
      <w:pPr>
        <w:pStyle w:val="ResBullet"/>
      </w:pPr>
      <w:r>
        <w:t>Error Fixes of Purchase Order Line Item Material Texts</w:t>
      </w:r>
    </w:p>
    <w:p w:rsidR="005B4446" w:rsidRDefault="005B4446" w:rsidP="00F34109">
      <w:pPr>
        <w:pStyle w:val="ResBullet"/>
      </w:pPr>
      <w:r>
        <w:t>Error Fixes of Invoice Deletion Flagging on SCM Financial Interface</w:t>
      </w:r>
    </w:p>
    <w:p w:rsidR="005B4446" w:rsidRDefault="005B4446" w:rsidP="00F34109">
      <w:pPr>
        <w:pStyle w:val="ResBullet"/>
      </w:pPr>
      <w:r>
        <w:lastRenderedPageBreak/>
        <w:t>Enhancement for CRM Territory Pointer Updates</w:t>
      </w:r>
    </w:p>
    <w:p w:rsidR="005B4446" w:rsidRDefault="005B4446" w:rsidP="00736A2F">
      <w:pPr>
        <w:pStyle w:val="ResBdy"/>
      </w:pPr>
    </w:p>
    <w:p w:rsidR="005B4446" w:rsidRDefault="005B4446" w:rsidP="00F34109">
      <w:pPr>
        <w:pStyle w:val="ResBdy"/>
      </w:pPr>
      <w:r>
        <w:t>Analysis, Design, Development, Maintenance and Support for ETSA Utilities on ECC 6 System in Utilities Distribution</w:t>
      </w:r>
    </w:p>
    <w:p w:rsidR="005B4446" w:rsidRDefault="005B4446" w:rsidP="00F34109">
      <w:pPr>
        <w:pStyle w:val="ResBullet"/>
      </w:pPr>
      <w:r>
        <w:t>Analysis, Design and Specification of Vendor Creation / Maintenance via WEB Interface</w:t>
      </w:r>
    </w:p>
    <w:p w:rsidR="005B4446" w:rsidRDefault="005B4446" w:rsidP="00F34109">
      <w:pPr>
        <w:pStyle w:val="ResBullet"/>
      </w:pPr>
      <w:r>
        <w:t>Enhancements to Job Register for Hourly Valuation Detail Breakdown and Material Descriptions</w:t>
      </w:r>
    </w:p>
    <w:p w:rsidR="005B4446" w:rsidRDefault="005B4446" w:rsidP="00F34109">
      <w:pPr>
        <w:pStyle w:val="ResBullet"/>
      </w:pPr>
      <w:r>
        <w:t xml:space="preserve">Error Fixes and Extended Check Improvements to </w:t>
      </w:r>
      <w:r w:rsidRPr="00867782">
        <w:t>Substation and Vendor Lookup</w:t>
      </w:r>
      <w:r>
        <w:t>s</w:t>
      </w:r>
    </w:p>
    <w:p w:rsidR="005B4446" w:rsidRPr="00867782" w:rsidRDefault="005B4446" w:rsidP="00F34109">
      <w:pPr>
        <w:pStyle w:val="ResBullet"/>
      </w:pPr>
      <w:r>
        <w:t>Error Fixes and Extended Check Improvements to Work Planner Excel Interface</w:t>
      </w:r>
    </w:p>
    <w:p w:rsidR="005B4446" w:rsidRDefault="005B4446" w:rsidP="00F34109">
      <w:pPr>
        <w:pStyle w:val="ResBullet"/>
      </w:pPr>
      <w:r>
        <w:t xml:space="preserve">Enhancements to SAP Queries for Employee Data Extract for SABA Training System Interface </w:t>
      </w:r>
    </w:p>
    <w:p w:rsidR="005B4446" w:rsidRDefault="005B4446" w:rsidP="00F34109">
      <w:pPr>
        <w:pStyle w:val="ResBullet"/>
      </w:pPr>
      <w:r>
        <w:t>Analysis and Configuration of OLE Document Types for Microsoft Office Integration</w:t>
      </w:r>
    </w:p>
    <w:p w:rsidR="005B4446" w:rsidRDefault="005B4446" w:rsidP="00F34109">
      <w:pPr>
        <w:pStyle w:val="ResBullet"/>
      </w:pPr>
      <w:r>
        <w:t>Support and Error Fixes of System Short Dumps</w:t>
      </w:r>
    </w:p>
    <w:p w:rsidR="005B4446" w:rsidRDefault="005B4446" w:rsidP="00F34109">
      <w:pPr>
        <w:pStyle w:val="ResBdy"/>
      </w:pPr>
    </w:p>
    <w:p w:rsidR="005B4446" w:rsidRPr="00F34109" w:rsidRDefault="005B4446" w:rsidP="00F34109">
      <w:pPr>
        <w:pStyle w:val="ResBdy"/>
      </w:pPr>
      <w:r w:rsidRPr="00F34109">
        <w:t>Analysis, Design, Development and Implementation for HOLCIM on ECC 6 Implementation for Building Industry Product Manufacturing</w:t>
      </w:r>
    </w:p>
    <w:p w:rsidR="005B4446" w:rsidRDefault="005B4446" w:rsidP="00F34109">
      <w:pPr>
        <w:pStyle w:val="ResBullet"/>
      </w:pPr>
      <w:r>
        <w:t>Development Effort Rationalisation and Estimation</w:t>
      </w:r>
    </w:p>
    <w:p w:rsidR="005B4446" w:rsidRDefault="005B4446" w:rsidP="00F34109">
      <w:pPr>
        <w:pStyle w:val="ResBullet"/>
      </w:pPr>
      <w:r>
        <w:t>Development Effort Monitoring, Tracking and Reporting</w:t>
      </w:r>
    </w:p>
    <w:p w:rsidR="005B4446" w:rsidRDefault="005B4446" w:rsidP="00F34109">
      <w:pPr>
        <w:pStyle w:val="ResBullet"/>
      </w:pPr>
      <w:r>
        <w:t>Development Advice and Support to Functional Consultants and Developers</w:t>
      </w:r>
    </w:p>
    <w:p w:rsidR="005B4446" w:rsidRDefault="005B4446" w:rsidP="00F34109">
      <w:pPr>
        <w:pStyle w:val="ResBullet"/>
      </w:pPr>
      <w:r>
        <w:t>Compilation of PP-PI Entity Relationship Diagram for Master Recipes</w:t>
      </w:r>
    </w:p>
    <w:p w:rsidR="005B4446" w:rsidRDefault="005B4446" w:rsidP="00F34109">
      <w:pPr>
        <w:pStyle w:val="ResBullet"/>
      </w:pPr>
      <w:r>
        <w:t>Process Analysis for PP-PI Master Recipe Creation</w:t>
      </w:r>
    </w:p>
    <w:p w:rsidR="005B4446" w:rsidRDefault="005B4446" w:rsidP="00F34109">
      <w:pPr>
        <w:pStyle w:val="ResBullet"/>
      </w:pPr>
      <w:r>
        <w:t>Development of Mass Master Recipe Creation Functionality</w:t>
      </w:r>
    </w:p>
    <w:p w:rsidR="005B4446" w:rsidRDefault="005B4446" w:rsidP="00F34109">
      <w:pPr>
        <w:pStyle w:val="ResBullet"/>
      </w:pPr>
      <w:r>
        <w:t>Analysis of Mould Supply Demand Reporting Requirement</w:t>
      </w:r>
    </w:p>
    <w:p w:rsidR="005B4446" w:rsidRDefault="005B4446" w:rsidP="00F34109">
      <w:pPr>
        <w:pStyle w:val="ResBullet"/>
      </w:pPr>
      <w:r>
        <w:t>Analysis of Production Rejects Reporting Functionality</w:t>
      </w:r>
    </w:p>
    <w:p w:rsidR="00F34109" w:rsidRDefault="00F34109" w:rsidP="00F34109">
      <w:pPr>
        <w:pStyle w:val="ResBdy"/>
      </w:pPr>
    </w:p>
    <w:p w:rsidR="005B4446" w:rsidRPr="00AA215B" w:rsidRDefault="005B4446" w:rsidP="00F34109">
      <w:pPr>
        <w:pStyle w:val="ResBdy"/>
      </w:pPr>
      <w:r w:rsidRPr="00AA215B">
        <w:t>Analysis, D</w:t>
      </w:r>
      <w:r>
        <w:t>esign and Development for HARVEY</w:t>
      </w:r>
      <w:r w:rsidRPr="00AA215B">
        <w:t xml:space="preserve"> N</w:t>
      </w:r>
      <w:r>
        <w:t>ORMAN</w:t>
      </w:r>
      <w:r w:rsidRPr="00AA215B">
        <w:t xml:space="preserve"> on ECC 6 </w:t>
      </w:r>
      <w:r>
        <w:t xml:space="preserve">Implementation for </w:t>
      </w:r>
      <w:r w:rsidRPr="00AA215B">
        <w:t xml:space="preserve">Retail </w:t>
      </w:r>
      <w:r>
        <w:t>Business Chains</w:t>
      </w:r>
    </w:p>
    <w:p w:rsidR="005B4446" w:rsidRDefault="005B4446" w:rsidP="00F34109">
      <w:pPr>
        <w:pStyle w:val="ResBdy"/>
      </w:pPr>
      <w:r w:rsidRPr="00AE2304">
        <w:t xml:space="preserve">Prototyping and Technical Specification for Custom Developments </w:t>
      </w:r>
    </w:p>
    <w:p w:rsidR="005B4446" w:rsidRPr="00AE2304" w:rsidRDefault="005B4446" w:rsidP="00F34109">
      <w:pPr>
        <w:pStyle w:val="ResBdy"/>
      </w:pPr>
      <w:r w:rsidRPr="00AE2304">
        <w:t>Peer Reviews of Technical Specifications and Development Effort Estimates</w:t>
      </w:r>
    </w:p>
    <w:p w:rsidR="005B4446" w:rsidRDefault="005B4446" w:rsidP="00F34109">
      <w:pPr>
        <w:pStyle w:val="ResBullet"/>
      </w:pPr>
      <w:r>
        <w:t>Enhancements for Purchase Requisition and Purchase Order Site Validations</w:t>
      </w:r>
    </w:p>
    <w:p w:rsidR="005B4446" w:rsidRDefault="005B4446" w:rsidP="00F34109">
      <w:pPr>
        <w:pStyle w:val="ResBullet"/>
      </w:pPr>
      <w:r>
        <w:t>Program to Create Mass Returns Purchase Orders for Claims to Suppliers</w:t>
      </w:r>
    </w:p>
    <w:p w:rsidR="005B4446" w:rsidRDefault="005B4446" w:rsidP="00F34109">
      <w:pPr>
        <w:pStyle w:val="ResBullet"/>
      </w:pPr>
      <w:r>
        <w:t>Enhancements for Quotes, Sales, Delivery and Billing Documents to Incorporate Vendor Amway No.</w:t>
      </w:r>
    </w:p>
    <w:p w:rsidR="005B4446" w:rsidRDefault="005B4446" w:rsidP="00F34109">
      <w:pPr>
        <w:pStyle w:val="ResBullet"/>
      </w:pPr>
      <w:r>
        <w:t xml:space="preserve">Enhancements for Sales and Billing Documents to Incorporate </w:t>
      </w:r>
      <w:proofErr w:type="spellStart"/>
      <w:r>
        <w:t>FlexiRent</w:t>
      </w:r>
      <w:proofErr w:type="spellEnd"/>
      <w:r>
        <w:t xml:space="preserve"> Approval No.</w:t>
      </w:r>
    </w:p>
    <w:p w:rsidR="005B4446" w:rsidRDefault="005B4446" w:rsidP="00F34109">
      <w:pPr>
        <w:pStyle w:val="ResBullet"/>
      </w:pPr>
      <w:r>
        <w:t>Enhancement to Article Master Basic Data to Include Product Care Warranty Period and Eligibility</w:t>
      </w:r>
    </w:p>
    <w:p w:rsidR="005B4446" w:rsidRDefault="005B4446" w:rsidP="00F34109">
      <w:pPr>
        <w:pStyle w:val="ResBullet"/>
      </w:pPr>
      <w:r>
        <w:lastRenderedPageBreak/>
        <w:t>Custom Table Development and Maintenance Programs for Product Care Cost and Selling Prices</w:t>
      </w:r>
    </w:p>
    <w:p w:rsidR="005B4446" w:rsidRDefault="005B4446" w:rsidP="00F34109">
      <w:pPr>
        <w:pStyle w:val="ResBullet"/>
      </w:pPr>
      <w:r>
        <w:t>Enhancement for Customer Master Data Phone Number Validation and Formatting</w:t>
      </w:r>
    </w:p>
    <w:p w:rsidR="005B4446" w:rsidRDefault="005B4446" w:rsidP="00F34109">
      <w:pPr>
        <w:pStyle w:val="ResBullet"/>
      </w:pPr>
      <w:r>
        <w:t>Enhancements for Legacy Cross Referencing and Lookup on Purchase Orders, Sales Orders, Batches</w:t>
      </w:r>
    </w:p>
    <w:p w:rsidR="005B4446" w:rsidRDefault="005B4446" w:rsidP="00736A2F">
      <w:pPr>
        <w:pStyle w:val="ResBdy"/>
      </w:pPr>
    </w:p>
    <w:p w:rsidR="00C11170" w:rsidRDefault="00C11170" w:rsidP="00F34109">
      <w:pPr>
        <w:pStyle w:val="ResBdy"/>
      </w:pPr>
      <w:r w:rsidRPr="001822B5">
        <w:t>Analysis, Design</w:t>
      </w:r>
      <w:r>
        <w:t>,</w:t>
      </w:r>
      <w:r w:rsidRPr="001822B5">
        <w:t xml:space="preserve"> D</w:t>
      </w:r>
      <w:r>
        <w:t>evelopment, Implementation, Maintenance and Support for FIVE D on ECC6 Implementation for Property and Facilities Management</w:t>
      </w:r>
    </w:p>
    <w:p w:rsidR="00C11170" w:rsidRDefault="00C11170" w:rsidP="00F34109">
      <w:pPr>
        <w:pStyle w:val="ResBullet"/>
      </w:pPr>
      <w:r>
        <w:t>Analysis of Development Objects for Migration from Third Party Bureau</w:t>
      </w:r>
    </w:p>
    <w:p w:rsidR="00C11170" w:rsidRDefault="00C11170" w:rsidP="00F34109">
      <w:pPr>
        <w:pStyle w:val="ResBullet"/>
      </w:pPr>
      <w:r>
        <w:t>Development of Call Centre Logging Functionality for Facilities Management Operations</w:t>
      </w:r>
    </w:p>
    <w:p w:rsidR="00C11170" w:rsidRDefault="00C11170" w:rsidP="00F34109">
      <w:pPr>
        <w:pStyle w:val="ResBullet"/>
      </w:pPr>
      <w:r>
        <w:t>Enhancements for PM Order Capture Functionality to Include Custom Information Requirements</w:t>
      </w:r>
    </w:p>
    <w:p w:rsidR="00C11170" w:rsidRDefault="00C11170" w:rsidP="00F34109">
      <w:pPr>
        <w:pStyle w:val="ResBullet"/>
      </w:pPr>
      <w:r>
        <w:t>Analysis and Migration of Utilities Consumption Report</w:t>
      </w:r>
    </w:p>
    <w:p w:rsidR="00F34109" w:rsidRDefault="00F34109" w:rsidP="00F34109">
      <w:pPr>
        <w:pStyle w:val="ResBdy"/>
      </w:pPr>
    </w:p>
    <w:p w:rsidR="007A7D60" w:rsidRPr="001822B5" w:rsidRDefault="007A7D60" w:rsidP="00F34109">
      <w:pPr>
        <w:pStyle w:val="ResBdy"/>
      </w:pPr>
      <w:r w:rsidRPr="001822B5">
        <w:t>Analysis, Design</w:t>
      </w:r>
      <w:r>
        <w:t>,</w:t>
      </w:r>
      <w:r w:rsidRPr="001822B5">
        <w:t xml:space="preserve"> D</w:t>
      </w:r>
      <w:r>
        <w:t>evelopment and Implementation for SWIFT on ECC 6 Implementation for</w:t>
      </w:r>
      <w:r w:rsidR="00F34109">
        <w:t xml:space="preserve"> </w:t>
      </w:r>
      <w:r>
        <w:t>Meat Production, Processing and Distribution</w:t>
      </w:r>
    </w:p>
    <w:p w:rsidR="007A7D60" w:rsidRDefault="007A7D60" w:rsidP="00F34109">
      <w:pPr>
        <w:pStyle w:val="ResBullet"/>
      </w:pPr>
      <w:r>
        <w:t>Open Item Data Take On: Analysis, Design and Development for Accounts Payable, Accounts Receivable, Purchase Orders and Goods Receipts Transactions</w:t>
      </w:r>
    </w:p>
    <w:p w:rsidR="007A7D60" w:rsidRDefault="007A7D60" w:rsidP="00736A2F">
      <w:pPr>
        <w:pStyle w:val="ResBdy"/>
      </w:pPr>
    </w:p>
    <w:p w:rsidR="007A7D60" w:rsidRDefault="007A7D60" w:rsidP="00F34109">
      <w:pPr>
        <w:pStyle w:val="ResBdy"/>
      </w:pPr>
      <w:r>
        <w:t>Analysis, Design, Development, Implementation, Maintenance and Support for NSW Government on ECC 6 Implementation for State Human Resources and Payroll Systems</w:t>
      </w:r>
    </w:p>
    <w:p w:rsidR="007A7D60" w:rsidRDefault="007A7D60" w:rsidP="00F34109">
      <w:pPr>
        <w:pStyle w:val="ResBullet"/>
      </w:pPr>
      <w:r>
        <w:t xml:space="preserve">Payslip Development &amp; Enhancements using HR Forms / </w:t>
      </w:r>
      <w:proofErr w:type="spellStart"/>
      <w:r>
        <w:t>SmartForms</w:t>
      </w:r>
      <w:proofErr w:type="spellEnd"/>
      <w:r>
        <w:t xml:space="preserve"> </w:t>
      </w:r>
    </w:p>
    <w:p w:rsidR="007A7D60" w:rsidRDefault="007A7D60" w:rsidP="00F34109">
      <w:pPr>
        <w:pStyle w:val="ResBullet"/>
      </w:pPr>
      <w:r>
        <w:t xml:space="preserve">Enhancements for </w:t>
      </w:r>
      <w:proofErr w:type="spellStart"/>
      <w:r>
        <w:t>InfoType</w:t>
      </w:r>
      <w:proofErr w:type="spellEnd"/>
      <w:r>
        <w:t xml:space="preserve"> 0220 to Filter Superannuation Fund Choices</w:t>
      </w:r>
    </w:p>
    <w:p w:rsidR="007A7D60" w:rsidRDefault="007A7D60" w:rsidP="00F34109">
      <w:pPr>
        <w:pStyle w:val="ResBullet"/>
      </w:pPr>
      <w:r>
        <w:t>Vendor Creation Program Enhancement to Suppress Selected Field Population</w:t>
      </w:r>
    </w:p>
    <w:p w:rsidR="007A7D60" w:rsidRDefault="007A7D60" w:rsidP="00F34109">
      <w:pPr>
        <w:pStyle w:val="ResBullet"/>
      </w:pPr>
      <w:r>
        <w:t>Establishment Report Printing Errors</w:t>
      </w:r>
    </w:p>
    <w:p w:rsidR="007A7D60" w:rsidRDefault="007A7D60" w:rsidP="00F34109">
      <w:pPr>
        <w:pStyle w:val="ResBullet"/>
      </w:pPr>
      <w:r>
        <w:t>Include Manager Self Service Field on Staff Movement Report</w:t>
      </w:r>
    </w:p>
    <w:p w:rsidR="007A7D60" w:rsidRDefault="007A7D60" w:rsidP="00F34109">
      <w:pPr>
        <w:pStyle w:val="ResBullet"/>
      </w:pPr>
      <w:r>
        <w:t xml:space="preserve">Data Conversion Routine for </w:t>
      </w:r>
      <w:proofErr w:type="spellStart"/>
      <w:r>
        <w:t>InfoType</w:t>
      </w:r>
      <w:proofErr w:type="spellEnd"/>
      <w:r>
        <w:t xml:space="preserve"> 0008 Allowances Upload</w:t>
      </w:r>
    </w:p>
    <w:p w:rsidR="007A7D60" w:rsidRDefault="007A7D60" w:rsidP="00F34109">
      <w:pPr>
        <w:pStyle w:val="ResBullet"/>
      </w:pPr>
      <w:r>
        <w:t xml:space="preserve">Data Conversion Routine for </w:t>
      </w:r>
      <w:proofErr w:type="spellStart"/>
      <w:r>
        <w:t>InfoType</w:t>
      </w:r>
      <w:proofErr w:type="spellEnd"/>
      <w:r>
        <w:t xml:space="preserve"> 0573 Prior Leave Upload</w:t>
      </w:r>
    </w:p>
    <w:p w:rsidR="007A7D60" w:rsidRDefault="007A7D60" w:rsidP="00F34109">
      <w:pPr>
        <w:pStyle w:val="ResBullet"/>
      </w:pPr>
      <w:r>
        <w:t>Incorporate SAP Notes for Remuneration Statement</w:t>
      </w:r>
    </w:p>
    <w:p w:rsidR="00F34109" w:rsidRDefault="00F34109" w:rsidP="00F34109">
      <w:pPr>
        <w:pStyle w:val="ResBdy"/>
      </w:pPr>
    </w:p>
    <w:p w:rsidR="007A7D60" w:rsidRPr="005C1A02" w:rsidRDefault="007A7D60" w:rsidP="00F34109">
      <w:pPr>
        <w:pStyle w:val="ResBdy"/>
      </w:pPr>
      <w:r>
        <w:t>Analysis, Design and Development for GRAINCORP on ECC 6 Implementation with C# .Net Interface for Grain Marketing and Distribution Logistics Web Application Project</w:t>
      </w:r>
    </w:p>
    <w:p w:rsidR="007A7D60" w:rsidRDefault="007A7D60" w:rsidP="00DB77B4">
      <w:pPr>
        <w:pStyle w:val="ResBullet"/>
      </w:pPr>
      <w:r>
        <w:t>Performance Tuning of Interfacing Programs and Function Modules</w:t>
      </w:r>
    </w:p>
    <w:p w:rsidR="007A7D60" w:rsidRDefault="007A7D60" w:rsidP="00DB77B4">
      <w:pPr>
        <w:pStyle w:val="ResBullet"/>
      </w:pPr>
      <w:r w:rsidRPr="00B43B56">
        <w:t>Remediation of Interfacing Defects in the System Testing Phase of the Project</w:t>
      </w:r>
    </w:p>
    <w:p w:rsidR="007A7D60" w:rsidRDefault="007A7D60" w:rsidP="00F34109">
      <w:pPr>
        <w:pStyle w:val="ResBullet"/>
      </w:pPr>
      <w:r>
        <w:t>Rail Delivery Amendment Error – Triggers Reversing Process</w:t>
      </w:r>
    </w:p>
    <w:p w:rsidR="007A7D60" w:rsidRDefault="007A7D60" w:rsidP="00F34109">
      <w:pPr>
        <w:pStyle w:val="ResBullet"/>
      </w:pPr>
      <w:r>
        <w:t xml:space="preserve">Rail </w:t>
      </w:r>
      <w:proofErr w:type="spellStart"/>
      <w:r>
        <w:t>Inload</w:t>
      </w:r>
      <w:proofErr w:type="spellEnd"/>
      <w:r>
        <w:t xml:space="preserve"> Header Amendment Not Cascading to Line Items</w:t>
      </w:r>
    </w:p>
    <w:p w:rsidR="007A7D60" w:rsidRDefault="007A7D60" w:rsidP="00F34109">
      <w:pPr>
        <w:pStyle w:val="ResBullet"/>
      </w:pPr>
      <w:r>
        <w:t>Vessel Accumulation Not Updating Site Balances Correctly</w:t>
      </w:r>
    </w:p>
    <w:p w:rsidR="007A7D60" w:rsidRDefault="007A7D60" w:rsidP="00F34109">
      <w:pPr>
        <w:pStyle w:val="ResBullet"/>
      </w:pPr>
      <w:r>
        <w:lastRenderedPageBreak/>
        <w:t>Customer Holdings Restart Console Not Reversing Previous Holdings</w:t>
      </w:r>
    </w:p>
    <w:p w:rsidR="007A7D60" w:rsidRDefault="007A7D60" w:rsidP="00F34109">
      <w:pPr>
        <w:pStyle w:val="ResBullet"/>
      </w:pPr>
      <w:r>
        <w:t>Stock Swaps Not Updating Committed and Available Holdings</w:t>
      </w:r>
    </w:p>
    <w:p w:rsidR="007A7D60" w:rsidRDefault="007A7D60" w:rsidP="00F34109">
      <w:pPr>
        <w:pStyle w:val="ResBullet"/>
      </w:pPr>
      <w:r>
        <w:t>Rail Line Item Amendment Not Updating Status Correctly</w:t>
      </w:r>
    </w:p>
    <w:p w:rsidR="007A7D60" w:rsidRDefault="007A7D60" w:rsidP="00F34109">
      <w:pPr>
        <w:pStyle w:val="ResBullet"/>
      </w:pPr>
      <w:r>
        <w:t>Conveyor Amendment Not Updating BW Stock Balance Correctly</w:t>
      </w:r>
    </w:p>
    <w:p w:rsidR="007A7D60" w:rsidRDefault="007A7D60" w:rsidP="00F34109">
      <w:pPr>
        <w:pStyle w:val="ResBullet"/>
      </w:pPr>
      <w:r>
        <w:t>Vessel Accumulation Tonnage Not Including Shrink, Tolerance and Original Tonnage</w:t>
      </w:r>
    </w:p>
    <w:p w:rsidR="007A7D60" w:rsidRDefault="007A7D60" w:rsidP="00F34109">
      <w:pPr>
        <w:pStyle w:val="ResBullet"/>
      </w:pPr>
      <w:r>
        <w:t>Rail Delivery Amendment – Cannot Undo a Reversal</w:t>
      </w:r>
    </w:p>
    <w:p w:rsidR="007A7D60" w:rsidRDefault="007A7D60" w:rsidP="00F34109">
      <w:pPr>
        <w:pStyle w:val="ResBullet"/>
      </w:pPr>
      <w:r>
        <w:t>Rail Delivery Amendment – Cannot Add More Wagons</w:t>
      </w:r>
    </w:p>
    <w:p w:rsidR="007A7D60" w:rsidRDefault="007A7D60" w:rsidP="00F34109">
      <w:pPr>
        <w:pStyle w:val="ResBullet"/>
      </w:pPr>
      <w:r>
        <w:t>Wagon Data Re-entry Error After Deleting Wagons</w:t>
      </w:r>
    </w:p>
    <w:p w:rsidR="007A7D60" w:rsidRDefault="007A7D60" w:rsidP="00F34109">
      <w:pPr>
        <w:pStyle w:val="ResBullet"/>
      </w:pPr>
      <w:r>
        <w:t>Storage Fee Adjustment Calculation Error</w:t>
      </w:r>
    </w:p>
    <w:p w:rsidR="007A7D60" w:rsidRDefault="007A7D60" w:rsidP="00F34109">
      <w:pPr>
        <w:pStyle w:val="ResBullet"/>
      </w:pPr>
      <w:r>
        <w:t xml:space="preserve">Vessel </w:t>
      </w:r>
      <w:proofErr w:type="spellStart"/>
      <w:r>
        <w:t>Inload</w:t>
      </w:r>
      <w:proofErr w:type="spellEnd"/>
      <w:r>
        <w:t xml:space="preserve"> Weights Record Update Error</w:t>
      </w:r>
    </w:p>
    <w:p w:rsidR="007A7D60" w:rsidRDefault="007A7D60" w:rsidP="00F34109">
      <w:pPr>
        <w:pStyle w:val="ResBullet"/>
      </w:pPr>
      <w:r>
        <w:t>Pest Control Plan List - Data Provisioning for Active and Inactive Storage Locations</w:t>
      </w:r>
    </w:p>
    <w:p w:rsidR="007A7D60" w:rsidRDefault="007A7D60" w:rsidP="00F34109">
      <w:pPr>
        <w:pStyle w:val="ResBullet"/>
      </w:pPr>
      <w:r>
        <w:t>Buyer Price Upload Update – Provide for Overlapping Dates</w:t>
      </w:r>
    </w:p>
    <w:p w:rsidR="007A7D60" w:rsidRDefault="007A7D60" w:rsidP="00F34109">
      <w:pPr>
        <w:pStyle w:val="ResBullet"/>
      </w:pPr>
      <w:r>
        <w:t>Customer Orders Not Created on Empty Bin Selection with Multiple Wagons</w:t>
      </w:r>
    </w:p>
    <w:p w:rsidR="007A7D60" w:rsidRDefault="007A7D60" w:rsidP="00F34109">
      <w:pPr>
        <w:pStyle w:val="ResBullet"/>
      </w:pPr>
      <w:r>
        <w:t>Swap Issuing Credit Instead of Invoice</w:t>
      </w:r>
    </w:p>
    <w:p w:rsidR="007A7D60" w:rsidRDefault="007A7D60" w:rsidP="00F34109">
      <w:pPr>
        <w:pStyle w:val="ResBullet"/>
      </w:pPr>
      <w:r>
        <w:t xml:space="preserve">Grower </w:t>
      </w:r>
      <w:proofErr w:type="spellStart"/>
      <w:r>
        <w:t>Receival</w:t>
      </w:r>
      <w:proofErr w:type="spellEnd"/>
      <w:r>
        <w:t xml:space="preserve"> Stock Freeze Error for Disparate Quality Grade / Season</w:t>
      </w:r>
    </w:p>
    <w:p w:rsidR="007A7D60" w:rsidRDefault="007A7D60" w:rsidP="00F34109">
      <w:pPr>
        <w:pStyle w:val="ResBullet"/>
      </w:pPr>
      <w:r>
        <w:t>Data Exceptions Causing Server Errors</w:t>
      </w:r>
    </w:p>
    <w:p w:rsidR="007A7D60" w:rsidRDefault="007A7D60" w:rsidP="00F34109">
      <w:pPr>
        <w:pStyle w:val="ResBullet"/>
      </w:pPr>
      <w:r>
        <w:t>BW Interface Dropping Stock Balance Data</w:t>
      </w:r>
    </w:p>
    <w:p w:rsidR="007A7D60" w:rsidRDefault="007A7D60" w:rsidP="00F34109">
      <w:pPr>
        <w:pStyle w:val="ResBullet"/>
      </w:pPr>
      <w:r>
        <w:t xml:space="preserve">Road </w:t>
      </w:r>
      <w:proofErr w:type="spellStart"/>
      <w:r>
        <w:t>Inload</w:t>
      </w:r>
      <w:proofErr w:type="spellEnd"/>
      <w:r>
        <w:t xml:space="preserve"> Amendment Error – Weight Record / Truck Type Discrepancy</w:t>
      </w:r>
    </w:p>
    <w:p w:rsidR="007A7D60" w:rsidRDefault="007A7D60" w:rsidP="00F34109">
      <w:pPr>
        <w:pStyle w:val="ResBullet"/>
      </w:pPr>
      <w:r>
        <w:t xml:space="preserve">Road </w:t>
      </w:r>
      <w:proofErr w:type="spellStart"/>
      <w:r>
        <w:t>Inload</w:t>
      </w:r>
      <w:proofErr w:type="spellEnd"/>
      <w:r>
        <w:t xml:space="preserve"> Error – Data Loss on Header Data Amendment</w:t>
      </w:r>
    </w:p>
    <w:p w:rsidR="007A7D60" w:rsidRDefault="007A7D60" w:rsidP="00F34109">
      <w:pPr>
        <w:pStyle w:val="ResBullet"/>
      </w:pPr>
      <w:r>
        <w:t xml:space="preserve">Vessel </w:t>
      </w:r>
      <w:proofErr w:type="spellStart"/>
      <w:r>
        <w:t>Outload</w:t>
      </w:r>
      <w:proofErr w:type="spellEnd"/>
      <w:r>
        <w:t xml:space="preserve"> Amendment – Double Cancellation Adjustments on Reversal</w:t>
      </w:r>
    </w:p>
    <w:p w:rsidR="007A7D60" w:rsidRDefault="007A7D60" w:rsidP="00F34109">
      <w:pPr>
        <w:pStyle w:val="ResBullet"/>
      </w:pPr>
      <w:r>
        <w:t xml:space="preserve">Site to Site Block After Original </w:t>
      </w:r>
      <w:proofErr w:type="spellStart"/>
      <w:r>
        <w:t>Outload</w:t>
      </w:r>
      <w:proofErr w:type="spellEnd"/>
      <w:r>
        <w:t xml:space="preserve"> is Reversed</w:t>
      </w:r>
    </w:p>
    <w:p w:rsidR="007A7D60" w:rsidRPr="000F7328" w:rsidRDefault="007A7D60" w:rsidP="00F34109">
      <w:pPr>
        <w:pStyle w:val="ResBullet"/>
      </w:pPr>
      <w:r>
        <w:t xml:space="preserve">Site to Site Rail – Deleted Wagons Displayed as Active on </w:t>
      </w:r>
      <w:proofErr w:type="spellStart"/>
      <w:r>
        <w:t>Inload</w:t>
      </w:r>
      <w:proofErr w:type="spellEnd"/>
      <w:r>
        <w:t xml:space="preserve"> Screen</w:t>
      </w:r>
    </w:p>
    <w:p w:rsidR="00F34109" w:rsidRDefault="00F34109" w:rsidP="00F34109">
      <w:pPr>
        <w:pStyle w:val="ResBdy"/>
      </w:pPr>
    </w:p>
    <w:p w:rsidR="00EA5242" w:rsidRDefault="00EA5242" w:rsidP="00F34109">
      <w:pPr>
        <w:pStyle w:val="ResBdy"/>
      </w:pPr>
      <w:r>
        <w:t>Analysis, Design, Development, Implementation, Maintenance and Support for JEMENA on SAP 4.7 for Utilities Infrastructure and Distribution</w:t>
      </w:r>
    </w:p>
    <w:p w:rsidR="00EA5242" w:rsidRDefault="00EA5242" w:rsidP="00F34109">
      <w:pPr>
        <w:pStyle w:val="ResBullet"/>
      </w:pPr>
      <w:r>
        <w:t>Cheque Printing Analysis for Obsolete Companies and Signatures</w:t>
      </w:r>
    </w:p>
    <w:p w:rsidR="00EA5242" w:rsidRDefault="00EA5242" w:rsidP="00F34109">
      <w:pPr>
        <w:pStyle w:val="ResBullet"/>
      </w:pPr>
      <w:r>
        <w:t>Enhancements for Cheque Printing to Include ABN, Addresses and Signatures</w:t>
      </w:r>
    </w:p>
    <w:p w:rsidR="00EA5242" w:rsidRDefault="00EA5242" w:rsidP="00F34109">
      <w:pPr>
        <w:pStyle w:val="ResBullet"/>
      </w:pPr>
      <w:r>
        <w:t>Development for Dormant Vendor Analysis Reporting</w:t>
      </w:r>
    </w:p>
    <w:p w:rsidR="00EA5242" w:rsidRDefault="00EA5242" w:rsidP="00F34109">
      <w:pPr>
        <w:pStyle w:val="ResBullet"/>
      </w:pPr>
      <w:r>
        <w:t>Development and Enhancements for New Company Implementation</w:t>
      </w:r>
    </w:p>
    <w:p w:rsidR="00EA5242" w:rsidRDefault="00EA5242" w:rsidP="00F34109">
      <w:pPr>
        <w:pStyle w:val="ResBullet"/>
      </w:pPr>
      <w:r>
        <w:t>Enhancement for Fire Hazard Reporting Category Groupings</w:t>
      </w:r>
    </w:p>
    <w:p w:rsidR="00EA5242" w:rsidRDefault="00EA5242" w:rsidP="00F34109">
      <w:pPr>
        <w:pStyle w:val="ResBullet"/>
      </w:pPr>
      <w:r>
        <w:t>Enhancements for Invoice and Statement Printing Details</w:t>
      </w:r>
    </w:p>
    <w:p w:rsidR="00EA5242" w:rsidRDefault="00EA5242" w:rsidP="00F34109">
      <w:pPr>
        <w:pStyle w:val="ResBullet"/>
      </w:pPr>
      <w:r>
        <w:t>Development of Toyota Fleet Charges Interface into General Ledger</w:t>
      </w:r>
    </w:p>
    <w:p w:rsidR="00EA5242" w:rsidRDefault="00EA5242" w:rsidP="00F34109">
      <w:pPr>
        <w:pStyle w:val="ResBullet"/>
      </w:pPr>
      <w:r>
        <w:t>Incorporation of SAP Notes into Project Cost Planning Functionality</w:t>
      </w:r>
    </w:p>
    <w:p w:rsidR="00EA5242" w:rsidRDefault="00EA5242" w:rsidP="00F34109">
      <w:pPr>
        <w:pStyle w:val="ResBullet"/>
      </w:pPr>
      <w:r>
        <w:t>Enhancements to Project System for Grouping Field Length Change</w:t>
      </w:r>
    </w:p>
    <w:p w:rsidR="00EA5242" w:rsidRDefault="00EA5242" w:rsidP="00F34109">
      <w:pPr>
        <w:pStyle w:val="ResBullet"/>
      </w:pPr>
      <w:r>
        <w:t>Enhancement to Pay Slip Printing for Rostered Days Off Balances</w:t>
      </w:r>
    </w:p>
    <w:p w:rsidR="00EA5242" w:rsidRDefault="00EA5242" w:rsidP="00F34109">
      <w:pPr>
        <w:pStyle w:val="ResBullet"/>
      </w:pPr>
      <w:r>
        <w:lastRenderedPageBreak/>
        <w:t>Authorizations Analysis for Leave Rollover</w:t>
      </w:r>
    </w:p>
    <w:p w:rsidR="00EA5242" w:rsidRDefault="00EA5242" w:rsidP="00F34109">
      <w:pPr>
        <w:pStyle w:val="ResBullet"/>
      </w:pPr>
      <w:r>
        <w:t>Enhancements for Purchase Order Printing of Terms and Conditions</w:t>
      </w:r>
    </w:p>
    <w:p w:rsidR="007A7D60" w:rsidRDefault="007A7D60" w:rsidP="00736A2F">
      <w:pPr>
        <w:pStyle w:val="ResBdy"/>
      </w:pPr>
    </w:p>
    <w:p w:rsidR="00EA5242" w:rsidRDefault="00EA5242" w:rsidP="00F34109">
      <w:pPr>
        <w:pStyle w:val="ResBdy"/>
      </w:pPr>
      <w:r>
        <w:t>Analysis, Design, Development and Implementation for NRA on ECC 6 Treasury Implementation</w:t>
      </w:r>
    </w:p>
    <w:p w:rsidR="00EA5242" w:rsidRDefault="00EA5242" w:rsidP="00F34109">
      <w:pPr>
        <w:pStyle w:val="ResBullet"/>
      </w:pPr>
      <w:r>
        <w:t>Development of Bond Calculation Module</w:t>
      </w:r>
    </w:p>
    <w:p w:rsidR="00EA5242" w:rsidRDefault="00EA5242" w:rsidP="00F34109">
      <w:pPr>
        <w:pStyle w:val="ResBullet"/>
      </w:pPr>
      <w:r>
        <w:t>Enhancement of Investment Capture Facility to Integrate Bond Calculation</w:t>
      </w:r>
    </w:p>
    <w:p w:rsidR="00EA5242" w:rsidRDefault="00EA5242" w:rsidP="00F34109">
      <w:pPr>
        <w:pStyle w:val="ResBullet"/>
      </w:pPr>
      <w:r>
        <w:t>Enhancement for Additional Business Partner Rating Agencies</w:t>
      </w:r>
    </w:p>
    <w:p w:rsidR="00EA5242" w:rsidRDefault="00EA5242" w:rsidP="00F34109">
      <w:pPr>
        <w:pStyle w:val="ResBullet"/>
      </w:pPr>
      <w:r>
        <w:t>Application of SAP Notes for Business Partner Module</w:t>
      </w:r>
    </w:p>
    <w:p w:rsidR="006A0005" w:rsidRDefault="006A0005" w:rsidP="00736A2F">
      <w:pPr>
        <w:pStyle w:val="ResBdy"/>
      </w:pPr>
    </w:p>
    <w:p w:rsidR="00403D6C" w:rsidRDefault="00DE6618" w:rsidP="00403D6C">
      <w:pPr>
        <w:pStyle w:val="ResOtherAssignment"/>
      </w:pPr>
      <w:bookmarkStart w:id="16" w:name="_Toc332984487"/>
      <w:proofErr w:type="spellStart"/>
      <w:r>
        <w:t>Exxaro</w:t>
      </w:r>
      <w:proofErr w:type="spellEnd"/>
      <w:r>
        <w:t xml:space="preserve"> Mining Group</w:t>
      </w:r>
      <w:bookmarkEnd w:id="16"/>
    </w:p>
    <w:p w:rsidR="00DE6618" w:rsidRDefault="00DE6618" w:rsidP="00403D6C">
      <w:pPr>
        <w:pStyle w:val="ResPosition"/>
      </w:pPr>
      <w:bookmarkStart w:id="17" w:name="_Toc332984488"/>
      <w:r>
        <w:t>Consultant: SAP ABAP Developer</w:t>
      </w:r>
      <w:r>
        <w:tab/>
        <w:t>Oct</w:t>
      </w:r>
      <w:r w:rsidR="00403D6C">
        <w:t xml:space="preserve"> </w:t>
      </w:r>
      <w:r>
        <w:t>2008</w:t>
      </w:r>
      <w:r>
        <w:tab/>
        <w:t>-</w:t>
      </w:r>
      <w:r>
        <w:tab/>
        <w:t>Apr</w:t>
      </w:r>
      <w:r w:rsidR="00403D6C">
        <w:t xml:space="preserve"> </w:t>
      </w:r>
      <w:r>
        <w:t>2009</w:t>
      </w:r>
      <w:bookmarkEnd w:id="17"/>
    </w:p>
    <w:p w:rsidR="00DE6618" w:rsidRDefault="00DE6618" w:rsidP="00F34109">
      <w:pPr>
        <w:pStyle w:val="ResBdy"/>
      </w:pPr>
      <w:r>
        <w:t xml:space="preserve">Analysis, Design, Development, Implementation &amp; Support on </w:t>
      </w:r>
      <w:proofErr w:type="spellStart"/>
      <w:r>
        <w:t>Exxaro</w:t>
      </w:r>
      <w:proofErr w:type="spellEnd"/>
      <w:r>
        <w:t xml:space="preserve"> HR Alignment Programme</w:t>
      </w:r>
    </w:p>
    <w:p w:rsidR="00DE6618" w:rsidRDefault="00DE6618" w:rsidP="00F34109">
      <w:pPr>
        <w:pStyle w:val="ResBullet"/>
      </w:pPr>
      <w:r>
        <w:t xml:space="preserve">Organizational Position &amp; Job Output Profiles Reporting </w:t>
      </w:r>
    </w:p>
    <w:p w:rsidR="00DE6618" w:rsidRDefault="00DE6618" w:rsidP="00F34109">
      <w:pPr>
        <w:pStyle w:val="ResBullet"/>
      </w:pPr>
      <w:r>
        <w:t>Outbound Interfacing for Retirement &amp; Medical Funds</w:t>
      </w:r>
    </w:p>
    <w:p w:rsidR="00DE6618" w:rsidRDefault="00DE6618" w:rsidP="00F34109">
      <w:pPr>
        <w:pStyle w:val="ResBullet"/>
      </w:pPr>
      <w:r>
        <w:t xml:space="preserve">Employee Payroll Interim Payments Reporting </w:t>
      </w:r>
    </w:p>
    <w:p w:rsidR="00DE6618" w:rsidRDefault="00DE6618" w:rsidP="00F34109">
      <w:pPr>
        <w:pStyle w:val="ResBullet"/>
      </w:pPr>
      <w:r>
        <w:t>Next Level Acting Allowance Operations for Payroll Processing</w:t>
      </w:r>
    </w:p>
    <w:p w:rsidR="00DE6618" w:rsidRDefault="00DE6618" w:rsidP="00F34109">
      <w:pPr>
        <w:pStyle w:val="ResBullet"/>
      </w:pPr>
      <w:r>
        <w:t>Employee Stop Payment Functionality &amp; Audit</w:t>
      </w:r>
    </w:p>
    <w:p w:rsidR="00DE6618" w:rsidRDefault="00DE6618" w:rsidP="00F34109">
      <w:pPr>
        <w:pStyle w:val="ResBullet"/>
      </w:pPr>
      <w:r>
        <w:t>Employee Wage Type Validation for Payroll Processing</w:t>
      </w:r>
    </w:p>
    <w:p w:rsidR="00DE6618" w:rsidRDefault="00DE6618" w:rsidP="00F34109">
      <w:pPr>
        <w:pStyle w:val="ResBullet"/>
      </w:pPr>
      <w:r>
        <w:t>Enhancements for Employee Medical Validations on Service Termination</w:t>
      </w:r>
    </w:p>
    <w:p w:rsidR="00DE6618" w:rsidRDefault="00DE6618" w:rsidP="00F34109">
      <w:pPr>
        <w:pStyle w:val="ResBullet"/>
      </w:pPr>
      <w:r>
        <w:t>Employee Payroll Housing Levy &amp; Subsidy Enhancements</w:t>
      </w:r>
    </w:p>
    <w:p w:rsidR="00DE6618" w:rsidRDefault="00DE6618" w:rsidP="00F34109">
      <w:pPr>
        <w:pStyle w:val="ResBullet"/>
      </w:pPr>
      <w:r>
        <w:t>Bank Payments Interfacing Enhancements</w:t>
      </w:r>
    </w:p>
    <w:p w:rsidR="00DE6618" w:rsidRDefault="00DE6618" w:rsidP="00F34109">
      <w:pPr>
        <w:pStyle w:val="ResBullet"/>
      </w:pPr>
      <w:r>
        <w:t>Organizational Management Relationships Reporting</w:t>
      </w:r>
    </w:p>
    <w:p w:rsidR="00DE6618" w:rsidRDefault="00DE6618" w:rsidP="00F34109">
      <w:pPr>
        <w:pStyle w:val="ResBullet"/>
      </w:pPr>
      <w:r>
        <w:t xml:space="preserve">Skills Development Reporting </w:t>
      </w:r>
    </w:p>
    <w:p w:rsidR="00DE6618" w:rsidRDefault="00DE6618" w:rsidP="00F34109">
      <w:pPr>
        <w:pStyle w:val="ResBullet"/>
      </w:pPr>
      <w:r>
        <w:t xml:space="preserve">Department of Minerals &amp; Energy Reporting </w:t>
      </w:r>
    </w:p>
    <w:p w:rsidR="00DE6618" w:rsidRDefault="00DE6618" w:rsidP="00F34109">
      <w:pPr>
        <w:pStyle w:val="ResBullet"/>
      </w:pPr>
      <w:r>
        <w:t>Port &amp; UNICODE Conversion of ACTA Data Warehouse Interface</w:t>
      </w:r>
    </w:p>
    <w:p w:rsidR="00DE6618" w:rsidRDefault="00DE6618" w:rsidP="00F34109">
      <w:pPr>
        <w:pStyle w:val="ResBullet"/>
      </w:pPr>
      <w:r>
        <w:t>Third Party Software Interfacing via FTP</w:t>
      </w:r>
    </w:p>
    <w:p w:rsidR="00DE6618" w:rsidRDefault="00DE6618" w:rsidP="00F34109">
      <w:pPr>
        <w:pStyle w:val="ResBullet"/>
      </w:pPr>
      <w:r>
        <w:t>Port &amp; UNICODE Conversion of Authorizations Reporting Functionality</w:t>
      </w:r>
    </w:p>
    <w:p w:rsidR="00361288" w:rsidRDefault="00361288" w:rsidP="00361288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403D6C" w:rsidRDefault="000D4B5B" w:rsidP="00403D6C">
      <w:pPr>
        <w:pStyle w:val="ResOtherAssignment"/>
      </w:pPr>
      <w:bookmarkStart w:id="18" w:name="_Toc332984489"/>
      <w:r>
        <w:t>Business Connexion</w:t>
      </w:r>
      <w:bookmarkEnd w:id="18"/>
    </w:p>
    <w:p w:rsidR="000D4B5B" w:rsidRDefault="000D4B5B" w:rsidP="00403D6C">
      <w:pPr>
        <w:pStyle w:val="ResPosition"/>
      </w:pPr>
      <w:bookmarkStart w:id="19" w:name="_Toc332984490"/>
      <w:r>
        <w:t>Consultant: SAP ABAP Developer</w:t>
      </w:r>
      <w:r w:rsidR="00403D6C">
        <w:tab/>
      </w:r>
      <w:r>
        <w:t>Jun</w:t>
      </w:r>
      <w:r w:rsidR="00403D6C">
        <w:t xml:space="preserve"> </w:t>
      </w:r>
      <w:r>
        <w:t>2008</w:t>
      </w:r>
      <w:r w:rsidR="00403D6C">
        <w:tab/>
        <w:t>-</w:t>
      </w:r>
      <w:r w:rsidR="00403D6C">
        <w:tab/>
      </w:r>
      <w:r>
        <w:t>Sep</w:t>
      </w:r>
      <w:r w:rsidR="00403D6C">
        <w:t xml:space="preserve"> </w:t>
      </w:r>
      <w:r>
        <w:t>2008</w:t>
      </w:r>
      <w:bookmarkEnd w:id="19"/>
    </w:p>
    <w:p w:rsidR="000D4B5B" w:rsidRDefault="000D4B5B" w:rsidP="00F34109">
      <w:pPr>
        <w:pStyle w:val="ResBdy"/>
      </w:pPr>
      <w:r>
        <w:t>Analysis, Design, Development, Implementation, Maintenance &amp; Support for BCX Clients</w:t>
      </w:r>
    </w:p>
    <w:p w:rsidR="000D4B5B" w:rsidRDefault="000D4B5B" w:rsidP="00F34109">
      <w:pPr>
        <w:pStyle w:val="ResBullet"/>
      </w:pPr>
      <w:r>
        <w:t>Error C</w:t>
      </w:r>
      <w:r w:rsidRPr="005F6B9D">
        <w:t>orrect</w:t>
      </w:r>
      <w:r>
        <w:t xml:space="preserve">ions on Man Hours Report </w:t>
      </w:r>
    </w:p>
    <w:p w:rsidR="000D4B5B" w:rsidRDefault="000D4B5B" w:rsidP="00F34109">
      <w:pPr>
        <w:pStyle w:val="ResBullet"/>
      </w:pPr>
      <w:r w:rsidRPr="005F6B9D">
        <w:t xml:space="preserve">Error </w:t>
      </w:r>
      <w:r>
        <w:t>C</w:t>
      </w:r>
      <w:r w:rsidRPr="005F6B9D">
        <w:t>orrections on App</w:t>
      </w:r>
      <w:r>
        <w:t xml:space="preserve">licant Timesheet Reports </w:t>
      </w:r>
    </w:p>
    <w:p w:rsidR="000D4B5B" w:rsidRDefault="000D4B5B" w:rsidP="00F34109">
      <w:pPr>
        <w:pStyle w:val="ResBullet"/>
      </w:pPr>
      <w:r w:rsidRPr="00C245E0">
        <w:lastRenderedPageBreak/>
        <w:t>Enhancements to MM Service Entry Sheet for</w:t>
      </w:r>
      <w:r>
        <w:t xml:space="preserve"> Value Based Contracting </w:t>
      </w:r>
    </w:p>
    <w:p w:rsidR="000D4B5B" w:rsidRDefault="000D4B5B" w:rsidP="00F34109">
      <w:pPr>
        <w:pStyle w:val="ResBullet"/>
      </w:pPr>
      <w:r w:rsidRPr="00C245E0">
        <w:t>MAXIMO / SAP Interfacing for Maintenan</w:t>
      </w:r>
      <w:r>
        <w:t xml:space="preserve">ce Orders and Costs </w:t>
      </w:r>
    </w:p>
    <w:p w:rsidR="000D4B5B" w:rsidRDefault="000D4B5B" w:rsidP="00F34109">
      <w:pPr>
        <w:pStyle w:val="ResBullet"/>
      </w:pPr>
      <w:r w:rsidRPr="009A027A">
        <w:t xml:space="preserve">Error </w:t>
      </w:r>
      <w:r>
        <w:t>C</w:t>
      </w:r>
      <w:r w:rsidRPr="009A027A">
        <w:t>orrections on HR</w:t>
      </w:r>
      <w:r>
        <w:t xml:space="preserve"> </w:t>
      </w:r>
      <w:r w:rsidRPr="009A027A">
        <w:t>/</w:t>
      </w:r>
      <w:r>
        <w:t xml:space="preserve"> </w:t>
      </w:r>
      <w:r w:rsidRPr="009A027A">
        <w:t xml:space="preserve">PY </w:t>
      </w:r>
      <w:r>
        <w:t>I</w:t>
      </w:r>
      <w:r w:rsidRPr="009A027A">
        <w:t>nterfaces for External Insu</w:t>
      </w:r>
      <w:r>
        <w:t xml:space="preserve">rance </w:t>
      </w:r>
    </w:p>
    <w:p w:rsidR="00361288" w:rsidRDefault="00361288" w:rsidP="00361288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403D6C" w:rsidRDefault="00C83000" w:rsidP="00403D6C">
      <w:pPr>
        <w:pStyle w:val="ResOtherAssignment"/>
      </w:pPr>
      <w:bookmarkStart w:id="20" w:name="_Toc332984491"/>
      <w:r>
        <w:t>Deloitte Consulting</w:t>
      </w:r>
      <w:bookmarkEnd w:id="20"/>
    </w:p>
    <w:p w:rsidR="00403D6C" w:rsidRDefault="00C83000" w:rsidP="00403D6C">
      <w:pPr>
        <w:pStyle w:val="ResPosition"/>
      </w:pPr>
      <w:bookmarkStart w:id="21" w:name="_Toc332984492"/>
      <w:r>
        <w:t>Consultant: SAP ABAP Developer</w:t>
      </w:r>
      <w:r>
        <w:tab/>
        <w:t>Feb</w:t>
      </w:r>
      <w:r w:rsidR="00403D6C">
        <w:t xml:space="preserve"> </w:t>
      </w:r>
      <w:r>
        <w:t>2008</w:t>
      </w:r>
      <w:r w:rsidR="00403D6C">
        <w:tab/>
        <w:t>-</w:t>
      </w:r>
      <w:r w:rsidR="00403D6C">
        <w:tab/>
        <w:t>M</w:t>
      </w:r>
      <w:r>
        <w:t>ay</w:t>
      </w:r>
      <w:r w:rsidR="00403D6C">
        <w:t xml:space="preserve"> </w:t>
      </w:r>
      <w:r>
        <w:t>2008</w:t>
      </w:r>
      <w:bookmarkEnd w:id="21"/>
    </w:p>
    <w:p w:rsidR="00824387" w:rsidRDefault="00824387" w:rsidP="00F34109">
      <w:pPr>
        <w:pStyle w:val="ResBdy"/>
      </w:pPr>
      <w:r>
        <w:t>Analysis, Design, Development, Implementation, Maintenance &amp; Support for Deloitte Clients</w:t>
      </w:r>
    </w:p>
    <w:p w:rsidR="00824387" w:rsidRDefault="00824387" w:rsidP="00F34109">
      <w:pPr>
        <w:pStyle w:val="ResBullet"/>
      </w:pPr>
      <w:r>
        <w:t xml:space="preserve">Enhancements for PS / CO Responsibility Cost Centres </w:t>
      </w:r>
    </w:p>
    <w:p w:rsidR="00824387" w:rsidRPr="00ED32CC" w:rsidRDefault="00824387" w:rsidP="00F34109">
      <w:pPr>
        <w:pStyle w:val="ResBullet"/>
      </w:pPr>
      <w:r>
        <w:t xml:space="preserve">Service Contracts Migration and Upload </w:t>
      </w:r>
    </w:p>
    <w:p w:rsidR="00824387" w:rsidRPr="00835B4E" w:rsidRDefault="00824387" w:rsidP="00FD502A">
      <w:pPr>
        <w:pStyle w:val="ResBdy"/>
      </w:pPr>
    </w:p>
    <w:p w:rsidR="00C83000" w:rsidRDefault="00361288" w:rsidP="00C83000">
      <w:pPr>
        <w:pStyle w:val="ResOtherAssignment"/>
      </w:pPr>
      <w:bookmarkStart w:id="22" w:name="_Toc332984493"/>
      <w:r>
        <w:t>Toyota Marketing</w:t>
      </w:r>
      <w:bookmarkEnd w:id="22"/>
    </w:p>
    <w:p w:rsidR="00C83000" w:rsidRDefault="00361288" w:rsidP="00C83000">
      <w:pPr>
        <w:pStyle w:val="ResPosition"/>
      </w:pPr>
      <w:bookmarkStart w:id="23" w:name="_Toc332984494"/>
      <w:r>
        <w:t>Consultant: SAP ABAP Developer</w:t>
      </w:r>
      <w:r w:rsidR="00C83000">
        <w:tab/>
      </w:r>
      <w:r>
        <w:t>Apr</w:t>
      </w:r>
      <w:r w:rsidR="00C83000">
        <w:t xml:space="preserve"> </w:t>
      </w:r>
      <w:r>
        <w:t>2007</w:t>
      </w:r>
      <w:r w:rsidR="00C83000">
        <w:tab/>
        <w:t>-</w:t>
      </w:r>
      <w:r w:rsidR="00C83000">
        <w:tab/>
      </w:r>
      <w:r>
        <w:t>Jan 2008</w:t>
      </w:r>
      <w:bookmarkEnd w:id="23"/>
    </w:p>
    <w:p w:rsidR="00361288" w:rsidRDefault="00361288" w:rsidP="00F34109">
      <w:pPr>
        <w:pStyle w:val="ResBdy"/>
      </w:pPr>
      <w:r>
        <w:t>Analysis, Design, Development, Implementation, Maintenance &amp; Support on SAP Systems</w:t>
      </w:r>
    </w:p>
    <w:p w:rsidR="00361288" w:rsidRDefault="00361288" w:rsidP="00F34109">
      <w:pPr>
        <w:pStyle w:val="ResBullet"/>
      </w:pPr>
      <w:r>
        <w:t>Enhancement of Sales Assistance Rebates for Car Rentals</w:t>
      </w:r>
    </w:p>
    <w:p w:rsidR="00361288" w:rsidRDefault="00361288" w:rsidP="00F34109">
      <w:pPr>
        <w:pStyle w:val="ResBullet"/>
      </w:pPr>
      <w:r>
        <w:t>Ferry Agent Dwell Time Analysis Reporting</w:t>
      </w:r>
    </w:p>
    <w:p w:rsidR="00361288" w:rsidRDefault="00361288" w:rsidP="00F34109">
      <w:pPr>
        <w:pStyle w:val="ResBullet"/>
      </w:pPr>
      <w:r>
        <w:t xml:space="preserve">Central Stock Offset Analysis for </w:t>
      </w:r>
      <w:proofErr w:type="spellStart"/>
      <w:r>
        <w:t>eToyota</w:t>
      </w:r>
      <w:proofErr w:type="spellEnd"/>
    </w:p>
    <w:p w:rsidR="00361288" w:rsidRDefault="00361288" w:rsidP="00F34109">
      <w:pPr>
        <w:pStyle w:val="ResBullet"/>
      </w:pPr>
      <w:r>
        <w:t>Retail Sales Cancellations Location Exceptions Reporting</w:t>
      </w:r>
    </w:p>
    <w:p w:rsidR="00361288" w:rsidRDefault="00361288" w:rsidP="00F34109">
      <w:pPr>
        <w:pStyle w:val="ResBullet"/>
      </w:pPr>
      <w:r>
        <w:t xml:space="preserve">Delivery Performance Monitoring Reporting </w:t>
      </w:r>
    </w:p>
    <w:p w:rsidR="00361288" w:rsidRDefault="00361288" w:rsidP="00F34109">
      <w:pPr>
        <w:pStyle w:val="ResBullet"/>
      </w:pPr>
      <w:proofErr w:type="spellStart"/>
      <w:r>
        <w:t>eToyota</w:t>
      </w:r>
      <w:proofErr w:type="spellEnd"/>
      <w:r>
        <w:t xml:space="preserve"> Order Enquiry Interface</w:t>
      </w:r>
    </w:p>
    <w:p w:rsidR="00361288" w:rsidRDefault="00361288" w:rsidP="00F34109">
      <w:pPr>
        <w:pStyle w:val="ResBullet"/>
      </w:pPr>
      <w:r>
        <w:t>Dealer Leads &amp; Target Forecasting Interface</w:t>
      </w:r>
    </w:p>
    <w:p w:rsidR="00361288" w:rsidRDefault="00361288" w:rsidP="00F34109">
      <w:pPr>
        <w:pStyle w:val="ResBullet"/>
      </w:pPr>
      <w:r>
        <w:t>Order to Delivery Exception Report</w:t>
      </w:r>
    </w:p>
    <w:p w:rsidR="00361288" w:rsidRDefault="00361288" w:rsidP="00F34109">
      <w:pPr>
        <w:pStyle w:val="ResBullet"/>
      </w:pPr>
      <w:r>
        <w:t>Corolla Project Slot Enquiry Reporting Facility</w:t>
      </w:r>
    </w:p>
    <w:p w:rsidR="00361288" w:rsidRDefault="00361288" w:rsidP="00F34109">
      <w:pPr>
        <w:pStyle w:val="ResBullet"/>
      </w:pPr>
      <w:r>
        <w:t>Corolla Project Model, Paint &amp; Trim Combination Reporting</w:t>
      </w:r>
    </w:p>
    <w:p w:rsidR="00361288" w:rsidRDefault="00361288" w:rsidP="00F34109">
      <w:pPr>
        <w:pStyle w:val="ResBullet"/>
      </w:pPr>
      <w:r>
        <w:t>Port Costs Capture Facility &amp; Analysis Reporting</w:t>
      </w:r>
    </w:p>
    <w:p w:rsidR="00361288" w:rsidRDefault="00361288" w:rsidP="00F34109">
      <w:pPr>
        <w:pStyle w:val="ResBullet"/>
      </w:pPr>
      <w:r>
        <w:t>Mass Options Sales Order Configuration Additions &amp; Deletions</w:t>
      </w:r>
    </w:p>
    <w:p w:rsidR="00361288" w:rsidRDefault="00361288" w:rsidP="00F34109">
      <w:pPr>
        <w:pStyle w:val="ResBullet"/>
      </w:pPr>
      <w:r>
        <w:t>Sales Order Costing Corrections Update Facility</w:t>
      </w:r>
    </w:p>
    <w:p w:rsidR="00361288" w:rsidRDefault="00361288" w:rsidP="00F34109">
      <w:pPr>
        <w:pStyle w:val="ResBullet"/>
      </w:pPr>
      <w:r>
        <w:t>Service Plan Load &amp; Capture Facility</w:t>
      </w:r>
    </w:p>
    <w:p w:rsidR="00361288" w:rsidRDefault="00361288" w:rsidP="00F34109">
      <w:pPr>
        <w:pStyle w:val="ResBullet"/>
      </w:pPr>
      <w:r>
        <w:t>Hold Reasons Dialog Enhancements</w:t>
      </w:r>
    </w:p>
    <w:p w:rsidR="00361288" w:rsidRDefault="00361288" w:rsidP="00F34109">
      <w:pPr>
        <w:pStyle w:val="ResBullet"/>
      </w:pPr>
      <w:r>
        <w:t>Completely Built Up Reservations Dialog Enhancements</w:t>
      </w:r>
    </w:p>
    <w:p w:rsidR="00361288" w:rsidRDefault="00361288" w:rsidP="00F34109">
      <w:pPr>
        <w:pStyle w:val="ResBullet"/>
      </w:pPr>
      <w:r>
        <w:t>Retail Movements Sequencing</w:t>
      </w:r>
    </w:p>
    <w:p w:rsidR="00361288" w:rsidRDefault="00361288" w:rsidP="00F34109">
      <w:pPr>
        <w:pStyle w:val="ResBullet"/>
      </w:pPr>
      <w:r>
        <w:t>NENKEI Master Data Capture Facility</w:t>
      </w:r>
    </w:p>
    <w:p w:rsidR="00361288" w:rsidRDefault="00361288" w:rsidP="00F34109">
      <w:pPr>
        <w:pStyle w:val="ResBullet"/>
      </w:pPr>
      <w:r>
        <w:t>Dealer Credit Clearance FIFO Functionality</w:t>
      </w:r>
    </w:p>
    <w:p w:rsidR="00361288" w:rsidRDefault="00361288" w:rsidP="00F34109">
      <w:pPr>
        <w:pStyle w:val="ResBullet"/>
      </w:pPr>
      <w:r>
        <w:t>Performance Tuning of Selected Strategic Programs</w:t>
      </w:r>
    </w:p>
    <w:p w:rsidR="00361288" w:rsidRDefault="00361288" w:rsidP="00F34109">
      <w:pPr>
        <w:pStyle w:val="ResBullet"/>
      </w:pPr>
      <w:r>
        <w:lastRenderedPageBreak/>
        <w:t>SOX Compliance Project</w:t>
      </w:r>
    </w:p>
    <w:p w:rsidR="00C83000" w:rsidRDefault="00F36F9A" w:rsidP="00C83000">
      <w:pPr>
        <w:pStyle w:val="ResOtherAssignment"/>
      </w:pPr>
      <w:bookmarkStart w:id="24" w:name="_Toc332984495"/>
      <w:r>
        <w:t>Transnet Rail Engineering</w:t>
      </w:r>
      <w:bookmarkEnd w:id="24"/>
    </w:p>
    <w:p w:rsidR="00C83000" w:rsidRDefault="00F36F9A" w:rsidP="00C83000">
      <w:pPr>
        <w:pStyle w:val="ResPosition"/>
      </w:pPr>
      <w:bookmarkStart w:id="25" w:name="_Toc332984496"/>
      <w:r>
        <w:t>Consultant: SAP ABAP Developer</w:t>
      </w:r>
      <w:r w:rsidR="00C83000">
        <w:tab/>
        <w:t>M</w:t>
      </w:r>
      <w:r>
        <w:t>ar</w:t>
      </w:r>
      <w:r w:rsidR="00C83000">
        <w:t xml:space="preserve"> </w:t>
      </w:r>
      <w:r>
        <w:t>2007</w:t>
      </w:r>
      <w:r w:rsidR="00C83000">
        <w:tab/>
        <w:t>-</w:t>
      </w:r>
      <w:r w:rsidR="00C83000">
        <w:tab/>
        <w:t>M</w:t>
      </w:r>
      <w:r>
        <w:t>ar 2007</w:t>
      </w:r>
      <w:bookmarkEnd w:id="25"/>
    </w:p>
    <w:p w:rsidR="00F36F9A" w:rsidRDefault="00F36F9A" w:rsidP="00F34109">
      <w:pPr>
        <w:pStyle w:val="ResBdy"/>
      </w:pPr>
      <w:r>
        <w:t xml:space="preserve">Implementation of </w:t>
      </w:r>
      <w:proofErr w:type="gramStart"/>
      <w:r>
        <w:t>Inbound  and</w:t>
      </w:r>
      <w:proofErr w:type="gramEnd"/>
      <w:r>
        <w:t xml:space="preserve"> Outbound Interfaces using IDOC and RFC Technology</w:t>
      </w:r>
    </w:p>
    <w:p w:rsidR="00F36F9A" w:rsidRDefault="00F36F9A" w:rsidP="00F34109">
      <w:pPr>
        <w:pStyle w:val="ResBullet"/>
      </w:pPr>
      <w:r>
        <w:t>Analysis of existing Inbound and Outbound PM Interfaces</w:t>
      </w:r>
    </w:p>
    <w:p w:rsidR="00F36F9A" w:rsidRDefault="00F36F9A" w:rsidP="00F34109">
      <w:pPr>
        <w:pStyle w:val="ResBullet"/>
      </w:pPr>
      <w:r>
        <w:t>Transfer of existing Interfaces to new  SAP environment</w:t>
      </w:r>
    </w:p>
    <w:p w:rsidR="00F36F9A" w:rsidRDefault="00F36F9A" w:rsidP="00F34109">
      <w:pPr>
        <w:pStyle w:val="ResBullet"/>
      </w:pPr>
      <w:r>
        <w:t xml:space="preserve">Setup and Linkage of Interfaces </w:t>
      </w:r>
      <w:proofErr w:type="spellStart"/>
      <w:r>
        <w:t>iro</w:t>
      </w:r>
      <w:proofErr w:type="spellEnd"/>
      <w:r>
        <w:t xml:space="preserve"> External SAP and Non-SAP Systems</w:t>
      </w:r>
    </w:p>
    <w:p w:rsidR="00F36F9A" w:rsidRDefault="00F36F9A" w:rsidP="00F34109">
      <w:pPr>
        <w:pStyle w:val="ResBullet"/>
      </w:pPr>
      <w:r>
        <w:t xml:space="preserve">Testing of PM Interfaces </w:t>
      </w:r>
      <w:proofErr w:type="spellStart"/>
      <w:r>
        <w:t>iro</w:t>
      </w:r>
      <w:proofErr w:type="spellEnd"/>
      <w:r>
        <w:t xml:space="preserve"> External SAP and Non-SAP Systems</w:t>
      </w:r>
    </w:p>
    <w:p w:rsidR="00F36F9A" w:rsidRDefault="00F36F9A" w:rsidP="00F34109">
      <w:pPr>
        <w:pStyle w:val="ResBullet"/>
      </w:pPr>
      <w:r>
        <w:t>Knowledge Transfer to Development Staff</w:t>
      </w: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F36F9A" w:rsidRDefault="00F36F9A" w:rsidP="00F36F9A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C83000" w:rsidRDefault="00F36F9A" w:rsidP="00C83000">
      <w:pPr>
        <w:pStyle w:val="ResOtherAssignment"/>
      </w:pPr>
      <w:bookmarkStart w:id="26" w:name="_Toc332984497"/>
      <w:proofErr w:type="spellStart"/>
      <w:r>
        <w:t>Engen</w:t>
      </w:r>
      <w:proofErr w:type="spellEnd"/>
      <w:r>
        <w:t xml:space="preserve"> Petroleum</w:t>
      </w:r>
      <w:bookmarkEnd w:id="26"/>
    </w:p>
    <w:p w:rsidR="00C83000" w:rsidRDefault="00F36F9A" w:rsidP="00C83000">
      <w:pPr>
        <w:pStyle w:val="ResPosition"/>
      </w:pPr>
      <w:bookmarkStart w:id="27" w:name="_Toc332984498"/>
      <w:r>
        <w:t>Consultant: SAP ABAP Developer</w:t>
      </w:r>
      <w:r w:rsidR="00C83000">
        <w:tab/>
      </w:r>
      <w:r>
        <w:t>Jul</w:t>
      </w:r>
      <w:r w:rsidR="00C83000">
        <w:t xml:space="preserve"> </w:t>
      </w:r>
      <w:r>
        <w:t>2006</w:t>
      </w:r>
      <w:r w:rsidR="00C83000">
        <w:tab/>
        <w:t>-</w:t>
      </w:r>
      <w:r w:rsidR="00C83000">
        <w:tab/>
      </w:r>
      <w:r>
        <w:t>Feb</w:t>
      </w:r>
      <w:r w:rsidR="00C83000">
        <w:t xml:space="preserve"> </w:t>
      </w:r>
      <w:r>
        <w:t>2007</w:t>
      </w:r>
      <w:bookmarkEnd w:id="27"/>
    </w:p>
    <w:p w:rsidR="00AD462F" w:rsidRDefault="00AD462F" w:rsidP="00F34109">
      <w:pPr>
        <w:pStyle w:val="ResBdy"/>
      </w:pPr>
      <w:r>
        <w:t>Analysis, Design, Development, Implementation, Maintenance &amp; Support on SAP Systems</w:t>
      </w:r>
    </w:p>
    <w:p w:rsidR="00AD462F" w:rsidRDefault="00AD462F" w:rsidP="00F34109">
      <w:pPr>
        <w:pStyle w:val="ResBullet"/>
      </w:pPr>
      <w:r>
        <w:t>Analysis and Reporting of Work Area Hazards Relating to HR Positions</w:t>
      </w:r>
    </w:p>
    <w:p w:rsidR="00AD462F" w:rsidRDefault="00AD462F" w:rsidP="00F34109">
      <w:pPr>
        <w:pStyle w:val="ResBullet"/>
      </w:pPr>
      <w:r>
        <w:t>Conversion and Transfer of Hazard Exposure Ratings from IH to OH</w:t>
      </w:r>
    </w:p>
    <w:p w:rsidR="00AD462F" w:rsidRDefault="00AD462F" w:rsidP="00F34109">
      <w:pPr>
        <w:pStyle w:val="ResBullet"/>
      </w:pPr>
      <w:r>
        <w:t>Upload of Health Centre Examination Diagnosis Reference Table</w:t>
      </w:r>
    </w:p>
    <w:p w:rsidR="00AD462F" w:rsidRDefault="00AD462F" w:rsidP="00F34109">
      <w:pPr>
        <w:pStyle w:val="ResBullet"/>
      </w:pPr>
      <w:r>
        <w:t>Chronic Diseases Monitoring Data Input Functionality</w:t>
      </w:r>
    </w:p>
    <w:p w:rsidR="00AD462F" w:rsidRDefault="00AD462F" w:rsidP="00F34109">
      <w:pPr>
        <w:pStyle w:val="ResBullet"/>
      </w:pPr>
      <w:r>
        <w:t>Medical Scheduling Reporting and E-Mailing Functionality</w:t>
      </w:r>
    </w:p>
    <w:p w:rsidR="00AD462F" w:rsidRDefault="00AD462F" w:rsidP="00F34109">
      <w:pPr>
        <w:pStyle w:val="ResBullet"/>
      </w:pPr>
      <w:r>
        <w:t>Occupational Risk and Exposure Profile Reporting Functionality</w:t>
      </w:r>
    </w:p>
    <w:p w:rsidR="00AD462F" w:rsidRDefault="00AD462F" w:rsidP="00F34109">
      <w:pPr>
        <w:pStyle w:val="ResBullet"/>
      </w:pPr>
      <w:r>
        <w:t>Enhancement for Health Centre Audiometric Examination Data Input</w:t>
      </w:r>
    </w:p>
    <w:p w:rsidR="00AD462F" w:rsidRDefault="00AD462F" w:rsidP="00F34109">
      <w:pPr>
        <w:pStyle w:val="ResBullet"/>
      </w:pPr>
      <w:r>
        <w:t xml:space="preserve">Performance Tuning for Work Area Reporting Relationships </w:t>
      </w:r>
    </w:p>
    <w:p w:rsidR="00AD462F" w:rsidRDefault="00AD462F" w:rsidP="00F34109">
      <w:pPr>
        <w:pStyle w:val="ResBullet"/>
      </w:pPr>
      <w:r>
        <w:t xml:space="preserve">Corrections on Refinery Crude Purchases Exchange Rate Calculations </w:t>
      </w:r>
    </w:p>
    <w:p w:rsidR="00AD462F" w:rsidRDefault="00AD462F" w:rsidP="00F34109">
      <w:pPr>
        <w:pStyle w:val="ResBullet"/>
      </w:pPr>
      <w:r>
        <w:t xml:space="preserve">Corrections on Operation Control Tickets Printing Functionality </w:t>
      </w:r>
    </w:p>
    <w:p w:rsidR="00AD462F" w:rsidRDefault="00AD462F" w:rsidP="00F34109">
      <w:pPr>
        <w:pStyle w:val="ResBullet"/>
      </w:pPr>
      <w:r>
        <w:t>Extension of Material Master Data to New Plants</w:t>
      </w:r>
    </w:p>
    <w:p w:rsidR="00AD462F" w:rsidRDefault="00AD462F" w:rsidP="00F34109">
      <w:pPr>
        <w:pStyle w:val="ResBullet"/>
      </w:pPr>
      <w:r>
        <w:t>SAP Upgrade from 4.6 to ECC 6</w:t>
      </w:r>
    </w:p>
    <w:p w:rsidR="00AD462F" w:rsidRDefault="00AD462F" w:rsidP="00F34109">
      <w:pPr>
        <w:pStyle w:val="ResBullet"/>
      </w:pPr>
      <w:r>
        <w:t>Adoption of ITIL and COBIT Governance Policies</w:t>
      </w:r>
    </w:p>
    <w:p w:rsidR="00AD462F" w:rsidRDefault="00AD462F" w:rsidP="00AD462F">
      <w:pPr>
        <w:tabs>
          <w:tab w:val="left" w:pos="814"/>
        </w:tabs>
        <w:overflowPunct w:val="0"/>
        <w:autoSpaceDE w:val="0"/>
        <w:autoSpaceDN w:val="0"/>
        <w:adjustRightInd w:val="0"/>
        <w:ind w:left="703"/>
        <w:textAlignment w:val="baseline"/>
      </w:pPr>
    </w:p>
    <w:p w:rsidR="00C83000" w:rsidRDefault="00667932" w:rsidP="00F34109">
      <w:pPr>
        <w:pStyle w:val="ResOtherAssignment"/>
        <w:keepNext/>
      </w:pPr>
      <w:bookmarkStart w:id="28" w:name="_Toc332984499"/>
      <w:r>
        <w:lastRenderedPageBreak/>
        <w:t>Bytes Technology Group</w:t>
      </w:r>
      <w:bookmarkEnd w:id="28"/>
    </w:p>
    <w:p w:rsidR="00C83000" w:rsidRDefault="00D472CF" w:rsidP="00C83000">
      <w:pPr>
        <w:pStyle w:val="ResPosition"/>
      </w:pPr>
      <w:bookmarkStart w:id="29" w:name="_Toc332984500"/>
      <w:r>
        <w:t>Consultant: SAP ABAP Developer</w:t>
      </w:r>
      <w:r w:rsidR="00BE12CA">
        <w:tab/>
        <w:t>Jan</w:t>
      </w:r>
      <w:r w:rsidR="00C83000">
        <w:t xml:space="preserve"> </w:t>
      </w:r>
      <w:r w:rsidR="00BE12CA">
        <w:t>2006</w:t>
      </w:r>
      <w:r w:rsidR="00BE12CA">
        <w:tab/>
        <w:t>-</w:t>
      </w:r>
      <w:r w:rsidR="00BE12CA">
        <w:tab/>
        <w:t>Jun 2006</w:t>
      </w:r>
      <w:bookmarkEnd w:id="29"/>
    </w:p>
    <w:p w:rsidR="00BE12CA" w:rsidRDefault="00BE12CA" w:rsidP="00F34109">
      <w:pPr>
        <w:pStyle w:val="ResBdy"/>
      </w:pPr>
      <w:r>
        <w:t>Analysis, Design, Development, Implementation, Maintenance &amp; Support for Bytes Technology Clients</w:t>
      </w:r>
    </w:p>
    <w:p w:rsidR="00BE12CA" w:rsidRDefault="00BE12CA" w:rsidP="00F34109">
      <w:pPr>
        <w:pStyle w:val="ResBullet"/>
      </w:pPr>
      <w:r>
        <w:t xml:space="preserve">Internet Contract Monitoring System Data Interface </w:t>
      </w:r>
    </w:p>
    <w:p w:rsidR="00BE12CA" w:rsidRDefault="00BE12CA" w:rsidP="00F34109">
      <w:pPr>
        <w:pStyle w:val="ResBullet"/>
      </w:pPr>
      <w:r>
        <w:t>Automotive Components Pricing Simulation &amp; Updates</w:t>
      </w:r>
    </w:p>
    <w:p w:rsidR="00BE12CA" w:rsidRDefault="00BE12CA" w:rsidP="00F34109">
      <w:pPr>
        <w:pStyle w:val="ResBullet"/>
      </w:pPr>
      <w:r>
        <w:t xml:space="preserve">Audit ABAP Team Organisation, Management, Development, Standards, Compliance, Progress, Risks, Migration &amp; Conversion </w:t>
      </w:r>
    </w:p>
    <w:p w:rsidR="00BE12CA" w:rsidRDefault="00BE12CA" w:rsidP="00F34109">
      <w:pPr>
        <w:pStyle w:val="ResBullet"/>
      </w:pPr>
      <w:r>
        <w:t xml:space="preserve">Application of SAP Notes &amp; Graphics to All-in-One Logistics System </w:t>
      </w:r>
    </w:p>
    <w:p w:rsidR="00BE12CA" w:rsidRDefault="00BE12CA" w:rsidP="00F34109">
      <w:pPr>
        <w:pStyle w:val="ResBullet"/>
      </w:pPr>
      <w:r>
        <w:t xml:space="preserve">Installation &amp; Error Corrections on MM Action Message Report </w:t>
      </w:r>
    </w:p>
    <w:p w:rsidR="00BE12CA" w:rsidRDefault="00BE12CA" w:rsidP="00F34109">
      <w:pPr>
        <w:pStyle w:val="ResBullet"/>
      </w:pPr>
      <w:r>
        <w:t xml:space="preserve">SAP Script Enhancements for Delivery Notes </w:t>
      </w:r>
    </w:p>
    <w:p w:rsidR="00BE12CA" w:rsidRDefault="00BE12CA" w:rsidP="00F34109">
      <w:pPr>
        <w:pStyle w:val="ResBullet"/>
      </w:pPr>
      <w:r>
        <w:t xml:space="preserve">Real Estate / Project System Linkage Enhancements </w:t>
      </w:r>
    </w:p>
    <w:p w:rsidR="00BE12CA" w:rsidRDefault="00BE12CA" w:rsidP="00F34109">
      <w:pPr>
        <w:pStyle w:val="ResBullet"/>
      </w:pPr>
      <w:r>
        <w:t xml:space="preserve">Human Resources Leave Quota Enhancements </w:t>
      </w:r>
    </w:p>
    <w:p w:rsidR="00BE12CA" w:rsidRDefault="00BE12CA" w:rsidP="00F34109">
      <w:pPr>
        <w:pStyle w:val="ResBullet"/>
      </w:pPr>
      <w:r>
        <w:t xml:space="preserve">Payroll Salary Packaging Enhancements </w:t>
      </w:r>
    </w:p>
    <w:p w:rsidR="00BE12CA" w:rsidRDefault="00BE12CA" w:rsidP="00F34109">
      <w:pPr>
        <w:pStyle w:val="ResBullet"/>
      </w:pPr>
      <w:r>
        <w:t xml:space="preserve">Smart Form Enhancements for Invoicing </w:t>
      </w:r>
    </w:p>
    <w:p w:rsidR="00BE12CA" w:rsidRDefault="00BE12CA" w:rsidP="00C83000">
      <w:pPr>
        <w:pStyle w:val="ResBdy"/>
      </w:pPr>
    </w:p>
    <w:p w:rsidR="00C83000" w:rsidRDefault="00BE12CA" w:rsidP="00C83000">
      <w:pPr>
        <w:pStyle w:val="ResOtherAssignment"/>
      </w:pPr>
      <w:bookmarkStart w:id="30" w:name="_Toc332984501"/>
      <w:r>
        <w:t>Shoprite Retail Group</w:t>
      </w:r>
      <w:bookmarkEnd w:id="30"/>
    </w:p>
    <w:p w:rsidR="00C83000" w:rsidRDefault="00BE12CA" w:rsidP="00C83000">
      <w:pPr>
        <w:pStyle w:val="ResPosition"/>
      </w:pPr>
      <w:bookmarkStart w:id="31" w:name="_Toc332984502"/>
      <w:r>
        <w:t>Consultant: SAP ABAP Developer</w:t>
      </w:r>
      <w:r>
        <w:tab/>
        <w:t>Jul</w:t>
      </w:r>
      <w:r w:rsidR="00C83000">
        <w:t xml:space="preserve"> </w:t>
      </w:r>
      <w:r>
        <w:t>2005</w:t>
      </w:r>
      <w:r>
        <w:tab/>
        <w:t>-</w:t>
      </w:r>
      <w:r>
        <w:tab/>
        <w:t>Dec 2005</w:t>
      </w:r>
      <w:bookmarkEnd w:id="31"/>
    </w:p>
    <w:p w:rsidR="00BE12CA" w:rsidRDefault="00BE12CA" w:rsidP="00F34109">
      <w:pPr>
        <w:pStyle w:val="ResBdy"/>
      </w:pPr>
      <w:r>
        <w:t>Analysis, Design, Development, Implementation, Maintenance &amp; Support of Accounts Payable</w:t>
      </w:r>
    </w:p>
    <w:p w:rsidR="00BE12CA" w:rsidRDefault="00BE12CA" w:rsidP="00F34109">
      <w:pPr>
        <w:pStyle w:val="ResBullet"/>
      </w:pPr>
      <w:r>
        <w:t xml:space="preserve">Tuning of Programs for Database, Processing, Resource Usage &amp; Duplication Elimination Efficiency </w:t>
      </w:r>
    </w:p>
    <w:p w:rsidR="00BE12CA" w:rsidRDefault="00BE12CA" w:rsidP="00F34109">
      <w:pPr>
        <w:pStyle w:val="ResBullet"/>
      </w:pPr>
      <w:r>
        <w:t>Program Specification, Analysis, Design, Development &amp; Testing for Retail Enhancements</w:t>
      </w:r>
    </w:p>
    <w:p w:rsidR="00BE12CA" w:rsidRDefault="00BE12CA" w:rsidP="00F34109">
      <w:pPr>
        <w:pStyle w:val="ResBullet"/>
      </w:pPr>
      <w:r>
        <w:t>Development of Investigative Reports for Retail Transaction Analysis &amp; Reconciliations</w:t>
      </w:r>
    </w:p>
    <w:p w:rsidR="00BE12CA" w:rsidRDefault="00BE12CA" w:rsidP="00F34109">
      <w:pPr>
        <w:pStyle w:val="ResBullet"/>
      </w:pPr>
      <w:r>
        <w:t>System Support of Production Error and Failure Incidents</w:t>
      </w:r>
    </w:p>
    <w:p w:rsidR="00BE12CA" w:rsidRDefault="00BE12CA" w:rsidP="00F34109">
      <w:pPr>
        <w:pStyle w:val="ResBullet"/>
      </w:pPr>
      <w:r>
        <w:t>Documentation of System Processes, Interfaces &amp; Programs</w:t>
      </w:r>
    </w:p>
    <w:p w:rsidR="00C83000" w:rsidRPr="00835B4E" w:rsidRDefault="00C83000" w:rsidP="00C83000">
      <w:pPr>
        <w:pStyle w:val="ResBdy"/>
      </w:pPr>
    </w:p>
    <w:p w:rsidR="00C83000" w:rsidRDefault="00BE12CA" w:rsidP="00C83000">
      <w:pPr>
        <w:pStyle w:val="ResOtherAssignment"/>
      </w:pPr>
      <w:bookmarkStart w:id="32" w:name="_Toc332984503"/>
      <w:r>
        <w:t>QDE Training</w:t>
      </w:r>
      <w:bookmarkEnd w:id="32"/>
    </w:p>
    <w:p w:rsidR="00C83000" w:rsidRDefault="00BE12CA" w:rsidP="00C83000">
      <w:pPr>
        <w:pStyle w:val="ResPosition"/>
      </w:pPr>
      <w:bookmarkStart w:id="33" w:name="_Toc332984504"/>
      <w:r>
        <w:t>Consultant: SAP ABAP Developer</w:t>
      </w:r>
      <w:r>
        <w:tab/>
        <w:t>Mar</w:t>
      </w:r>
      <w:r w:rsidR="00C83000">
        <w:t xml:space="preserve"> </w:t>
      </w:r>
      <w:r>
        <w:t>2003</w:t>
      </w:r>
      <w:r>
        <w:tab/>
        <w:t>-</w:t>
      </w:r>
      <w:r>
        <w:tab/>
        <w:t>Jun</w:t>
      </w:r>
      <w:r w:rsidR="00C83000">
        <w:t xml:space="preserve"> </w:t>
      </w:r>
      <w:r>
        <w:t>2005</w:t>
      </w:r>
      <w:bookmarkEnd w:id="33"/>
    </w:p>
    <w:p w:rsidR="00BE12CA" w:rsidRDefault="00BE12CA" w:rsidP="00F34109">
      <w:pPr>
        <w:pStyle w:val="ResBdy"/>
      </w:pPr>
      <w:r>
        <w:t>Training of Candidate Developers in the Acquisition of SAP ABAP Programming Skills</w:t>
      </w:r>
    </w:p>
    <w:p w:rsidR="00BE12CA" w:rsidRDefault="00BE12CA" w:rsidP="00F34109">
      <w:pPr>
        <w:pStyle w:val="ResBullet"/>
      </w:pPr>
      <w:r>
        <w:t>Instruction in Information Technology &amp; Business Concepts</w:t>
      </w:r>
    </w:p>
    <w:p w:rsidR="00BE12CA" w:rsidRDefault="00BE12CA" w:rsidP="00F34109">
      <w:pPr>
        <w:pStyle w:val="ResBullet"/>
      </w:pPr>
      <w:r>
        <w:t>Instruction in Structured Programming &amp; Design Techniques</w:t>
      </w:r>
    </w:p>
    <w:p w:rsidR="00BE12CA" w:rsidRDefault="00BE12CA" w:rsidP="00F34109">
      <w:pPr>
        <w:pStyle w:val="ResBullet"/>
      </w:pPr>
      <w:r>
        <w:t>Instruction in Data Structures &amp; Database Concepts</w:t>
      </w:r>
    </w:p>
    <w:p w:rsidR="00BE12CA" w:rsidRDefault="00BE12CA" w:rsidP="00F34109">
      <w:pPr>
        <w:pStyle w:val="ResBullet"/>
      </w:pPr>
      <w:r>
        <w:t>Instruction in SAP Technology &amp; Architecture</w:t>
      </w:r>
    </w:p>
    <w:p w:rsidR="00BE12CA" w:rsidRDefault="00BE12CA" w:rsidP="00F34109">
      <w:pPr>
        <w:pStyle w:val="ResBullet"/>
      </w:pPr>
      <w:r>
        <w:lastRenderedPageBreak/>
        <w:t>Instruction in SAP ABAP Development Tools</w:t>
      </w:r>
    </w:p>
    <w:p w:rsidR="00BE12CA" w:rsidRDefault="00BE12CA" w:rsidP="00F34109">
      <w:pPr>
        <w:pStyle w:val="ResBullet"/>
      </w:pPr>
      <w:r>
        <w:t>Instruction in SAP ABAP Programming</w:t>
      </w:r>
    </w:p>
    <w:p w:rsidR="00BE12CA" w:rsidRDefault="00BE12CA" w:rsidP="00F34109">
      <w:pPr>
        <w:pStyle w:val="ResBullet"/>
      </w:pPr>
      <w:r>
        <w:t>Mentorship of Practical Assignments</w:t>
      </w:r>
    </w:p>
    <w:p w:rsidR="00BE12CA" w:rsidRDefault="00BE12CA" w:rsidP="00F34109">
      <w:pPr>
        <w:pStyle w:val="ResBullet"/>
      </w:pPr>
      <w:r>
        <w:t>Examination of Candidates</w:t>
      </w:r>
    </w:p>
    <w:p w:rsidR="00C83000" w:rsidRPr="00835B4E" w:rsidRDefault="00C83000" w:rsidP="00C83000">
      <w:pPr>
        <w:pStyle w:val="ResBdy"/>
      </w:pPr>
    </w:p>
    <w:p w:rsidR="00C83000" w:rsidRDefault="00220F46" w:rsidP="00C83000">
      <w:pPr>
        <w:pStyle w:val="ResOtherAssignment"/>
      </w:pPr>
      <w:bookmarkStart w:id="34" w:name="_Toc332984505"/>
      <w:r>
        <w:t>Namibia Power Corporation</w:t>
      </w:r>
      <w:bookmarkEnd w:id="34"/>
    </w:p>
    <w:p w:rsidR="00C83000" w:rsidRDefault="00220F46" w:rsidP="00C83000">
      <w:pPr>
        <w:pStyle w:val="ResPosition"/>
      </w:pPr>
      <w:bookmarkStart w:id="35" w:name="_Toc332984506"/>
      <w:r>
        <w:t>Consultant: SAP ABAP Developer</w:t>
      </w:r>
      <w:r>
        <w:tab/>
        <w:t>Nov</w:t>
      </w:r>
      <w:r w:rsidR="00C83000">
        <w:t xml:space="preserve"> </w:t>
      </w:r>
      <w:r>
        <w:t>2002</w:t>
      </w:r>
      <w:r>
        <w:tab/>
        <w:t>-</w:t>
      </w:r>
      <w:r>
        <w:tab/>
        <w:t>Feb</w:t>
      </w:r>
      <w:r w:rsidR="00C83000">
        <w:t xml:space="preserve"> </w:t>
      </w:r>
      <w:r>
        <w:t>2003</w:t>
      </w:r>
      <w:bookmarkEnd w:id="35"/>
    </w:p>
    <w:p w:rsidR="00220F46" w:rsidRDefault="00220F46" w:rsidP="00F34109">
      <w:pPr>
        <w:pStyle w:val="ResBdy"/>
      </w:pPr>
      <w:r>
        <w:t>Analysis, Design, Development, Implementation and Support on SAP Implementation Project</w:t>
      </w:r>
    </w:p>
    <w:p w:rsidR="00220F46" w:rsidRDefault="00220F46" w:rsidP="00F34109">
      <w:pPr>
        <w:pStyle w:val="ResBullet"/>
      </w:pPr>
      <w:r>
        <w:t>Specification of Technical Requirements for FI ; CO ; PM ; ISU Applications</w:t>
      </w:r>
    </w:p>
    <w:p w:rsidR="00220F46" w:rsidRDefault="00220F46" w:rsidP="00F34109">
      <w:pPr>
        <w:pStyle w:val="ResBullet"/>
      </w:pPr>
      <w:r>
        <w:t>Development of ABAP Programs to meet FI ; CO ; PM ; ISU Requirements</w:t>
      </w:r>
    </w:p>
    <w:p w:rsidR="00220F46" w:rsidRDefault="00220F46" w:rsidP="00F34109">
      <w:pPr>
        <w:pStyle w:val="ResBullet"/>
      </w:pPr>
      <w:r>
        <w:t xml:space="preserve">Bank Reconciliation </w:t>
      </w:r>
      <w:proofErr w:type="spellStart"/>
      <w:r>
        <w:t>Multicash</w:t>
      </w:r>
      <w:proofErr w:type="spellEnd"/>
      <w:r>
        <w:t xml:space="preserve"> Analysis and Formatting</w:t>
      </w:r>
    </w:p>
    <w:p w:rsidR="00220F46" w:rsidRDefault="00220F46" w:rsidP="00F34109">
      <w:pPr>
        <w:pStyle w:val="ResBullet"/>
      </w:pPr>
      <w:r>
        <w:t>Cashier Reconciliation and Deposit Slip Printing</w:t>
      </w:r>
    </w:p>
    <w:p w:rsidR="00220F46" w:rsidRDefault="00220F46" w:rsidP="00F34109">
      <w:pPr>
        <w:pStyle w:val="ResBullet"/>
      </w:pPr>
      <w:r>
        <w:t>GIS Technical Objects Interface</w:t>
      </w:r>
    </w:p>
    <w:p w:rsidR="00220F46" w:rsidRDefault="00220F46" w:rsidP="00F34109">
      <w:pPr>
        <w:pStyle w:val="ResBullet"/>
      </w:pPr>
      <w:r>
        <w:t>Cheque Printing Requirements</w:t>
      </w:r>
    </w:p>
    <w:p w:rsidR="00220F46" w:rsidRDefault="00220F46" w:rsidP="00F34109">
      <w:pPr>
        <w:pStyle w:val="ResBullet"/>
      </w:pPr>
      <w:r>
        <w:t>Liaison with System Clients</w:t>
      </w:r>
    </w:p>
    <w:p w:rsidR="00220F46" w:rsidRDefault="00220F46" w:rsidP="00F34109">
      <w:pPr>
        <w:pStyle w:val="ResBullet"/>
      </w:pPr>
      <w:r>
        <w:t>Mentorship and Team Building</w:t>
      </w:r>
    </w:p>
    <w:p w:rsidR="00220F46" w:rsidRPr="00835B4E" w:rsidRDefault="00220F46" w:rsidP="00C83000">
      <w:pPr>
        <w:pStyle w:val="ResBdy"/>
      </w:pPr>
    </w:p>
    <w:p w:rsidR="00C83000" w:rsidRDefault="00E2501B" w:rsidP="00C83000">
      <w:pPr>
        <w:pStyle w:val="ResOtherAssignment"/>
      </w:pPr>
      <w:bookmarkStart w:id="36" w:name="_Toc332984507"/>
      <w:proofErr w:type="spellStart"/>
      <w:r>
        <w:t>Arivia</w:t>
      </w:r>
      <w:proofErr w:type="spellEnd"/>
      <w:r>
        <w:t xml:space="preserve"> Consulting</w:t>
      </w:r>
      <w:bookmarkEnd w:id="36"/>
    </w:p>
    <w:p w:rsidR="00C83000" w:rsidRDefault="00E2501B" w:rsidP="00C83000">
      <w:pPr>
        <w:pStyle w:val="ResPosition"/>
      </w:pPr>
      <w:bookmarkStart w:id="37" w:name="_Toc332984508"/>
      <w:r>
        <w:t>Consultant: SAP ABAP Developer</w:t>
      </w:r>
      <w:r>
        <w:tab/>
        <w:t>Apr</w:t>
      </w:r>
      <w:r w:rsidR="00C83000">
        <w:t xml:space="preserve"> </w:t>
      </w:r>
      <w:r>
        <w:t>2002</w:t>
      </w:r>
      <w:r w:rsidR="00C83000">
        <w:tab/>
        <w:t>-</w:t>
      </w:r>
      <w:r w:rsidR="00C83000">
        <w:tab/>
      </w:r>
      <w:r>
        <w:t>Oct</w:t>
      </w:r>
      <w:r w:rsidR="00C83000">
        <w:t xml:space="preserve"> </w:t>
      </w:r>
      <w:r>
        <w:t>2002</w:t>
      </w:r>
      <w:bookmarkEnd w:id="37"/>
    </w:p>
    <w:p w:rsidR="00E2501B" w:rsidRDefault="00E2501B" w:rsidP="00F34109">
      <w:pPr>
        <w:pStyle w:val="ResBdy"/>
      </w:pPr>
      <w:r>
        <w:t>Analysis, Design, Development, Maintenance and Support on Transnet SAP Systems</w:t>
      </w:r>
    </w:p>
    <w:p w:rsidR="00E2501B" w:rsidRDefault="00E2501B" w:rsidP="00F34109">
      <w:pPr>
        <w:pStyle w:val="ResBdy"/>
      </w:pPr>
      <w:r>
        <w:t>SAP HR and Payroll Implementation at Transnet Group Head Office</w:t>
      </w:r>
    </w:p>
    <w:p w:rsidR="00E2501B" w:rsidRDefault="00E2501B" w:rsidP="00F34109">
      <w:pPr>
        <w:pStyle w:val="ResBullet"/>
      </w:pPr>
      <w:r>
        <w:t>Human Resources and Payroll Take on, Enhancements and Reporting</w:t>
      </w:r>
    </w:p>
    <w:p w:rsidR="00E2501B" w:rsidRDefault="00E2501B" w:rsidP="00F34109">
      <w:pPr>
        <w:pStyle w:val="ResBullet"/>
      </w:pPr>
      <w:r>
        <w:t>Payroll 3</w:t>
      </w:r>
      <w:r>
        <w:rPr>
          <w:vertAlign w:val="superscript"/>
        </w:rPr>
        <w:t>rd</w:t>
      </w:r>
      <w:r>
        <w:t xml:space="preserve"> Party Interface Development and Support</w:t>
      </w:r>
    </w:p>
    <w:p w:rsidR="00E2501B" w:rsidRDefault="00E2501B" w:rsidP="00F34109">
      <w:pPr>
        <w:pStyle w:val="ResBullet"/>
      </w:pPr>
      <w:r>
        <w:t>Documentation and Flow Diagramming</w:t>
      </w:r>
    </w:p>
    <w:p w:rsidR="00E2501B" w:rsidRDefault="00E2501B" w:rsidP="00F34109">
      <w:pPr>
        <w:pStyle w:val="ResBullet"/>
      </w:pPr>
      <w:r>
        <w:t>Liaison and Training of System Clients</w:t>
      </w:r>
    </w:p>
    <w:p w:rsidR="00C83000" w:rsidRPr="00835B4E" w:rsidRDefault="00C83000" w:rsidP="00C83000">
      <w:pPr>
        <w:pStyle w:val="ResBdy"/>
      </w:pPr>
    </w:p>
    <w:p w:rsidR="00C83000" w:rsidRDefault="00196BA9" w:rsidP="00C83000">
      <w:pPr>
        <w:pStyle w:val="ResOtherAssignment"/>
      </w:pPr>
      <w:bookmarkStart w:id="38" w:name="_Toc332984509"/>
      <w:r>
        <w:t>Fidelity Security Services Group</w:t>
      </w:r>
      <w:bookmarkEnd w:id="38"/>
    </w:p>
    <w:p w:rsidR="00C83000" w:rsidRDefault="00196BA9" w:rsidP="00C83000">
      <w:pPr>
        <w:pStyle w:val="ResPosition"/>
      </w:pPr>
      <w:bookmarkStart w:id="39" w:name="_Toc332984510"/>
      <w:r>
        <w:t>Consultant: SAP ABAP Developer</w:t>
      </w:r>
      <w:r>
        <w:tab/>
        <w:t>Jun</w:t>
      </w:r>
      <w:r w:rsidR="00C83000">
        <w:t xml:space="preserve"> </w:t>
      </w:r>
      <w:r>
        <w:t>2001</w:t>
      </w:r>
      <w:r w:rsidR="00C83000">
        <w:tab/>
        <w:t>-</w:t>
      </w:r>
      <w:r w:rsidR="00C83000">
        <w:tab/>
        <w:t>M</w:t>
      </w:r>
      <w:r>
        <w:t>ar</w:t>
      </w:r>
      <w:r w:rsidR="00C83000">
        <w:t xml:space="preserve"> </w:t>
      </w:r>
      <w:r>
        <w:t>2002</w:t>
      </w:r>
      <w:bookmarkEnd w:id="39"/>
    </w:p>
    <w:p w:rsidR="00196BA9" w:rsidRDefault="00196BA9" w:rsidP="00F34109">
      <w:pPr>
        <w:pStyle w:val="ResBdy"/>
      </w:pPr>
      <w:r>
        <w:t>Analysis, Design, Development, Implementation, Maintenance and Support on Multiple SAP Modules</w:t>
      </w:r>
    </w:p>
    <w:p w:rsidR="00196BA9" w:rsidRDefault="00196BA9" w:rsidP="00F34109">
      <w:pPr>
        <w:pStyle w:val="ResBullet"/>
      </w:pPr>
      <w:r>
        <w:t>Development and Enhancements of Route Allocations &amp; Contracts Functionality</w:t>
      </w:r>
    </w:p>
    <w:p w:rsidR="00196BA9" w:rsidRDefault="00196BA9" w:rsidP="00F34109">
      <w:pPr>
        <w:pStyle w:val="ResBullet"/>
      </w:pPr>
      <w:r>
        <w:t>Enhancement of Revenue Reconciliation &amp; Sales Analysis Functionality</w:t>
      </w:r>
    </w:p>
    <w:p w:rsidR="00196BA9" w:rsidRDefault="00196BA9" w:rsidP="00F34109">
      <w:pPr>
        <w:pStyle w:val="ResBullet"/>
      </w:pPr>
      <w:r>
        <w:t>Development of Incident Tracking &amp; Claims Management System</w:t>
      </w:r>
    </w:p>
    <w:p w:rsidR="00196BA9" w:rsidRDefault="00196BA9" w:rsidP="00F34109">
      <w:pPr>
        <w:pStyle w:val="ResBullet"/>
      </w:pPr>
      <w:r>
        <w:lastRenderedPageBreak/>
        <w:t>Enhancement of Credit Note &amp; Billing Functionality</w:t>
      </w:r>
    </w:p>
    <w:p w:rsidR="00196BA9" w:rsidRDefault="00196BA9" w:rsidP="00F34109">
      <w:pPr>
        <w:pStyle w:val="ResBullet"/>
      </w:pPr>
      <w:r>
        <w:t>Human Resources and Payroll Take on &amp; Enhancements</w:t>
      </w:r>
    </w:p>
    <w:p w:rsidR="00196BA9" w:rsidRDefault="00196BA9" w:rsidP="00F34109">
      <w:pPr>
        <w:pStyle w:val="ResBullet"/>
      </w:pPr>
      <w:r>
        <w:t>Maintenance and Support of Fleet Management System</w:t>
      </w:r>
    </w:p>
    <w:p w:rsidR="00196BA9" w:rsidRDefault="00196BA9" w:rsidP="00F34109">
      <w:pPr>
        <w:pStyle w:val="ResBullet"/>
      </w:pPr>
      <w:r>
        <w:t>Enhancements of Materials Maintenance Functionality</w:t>
      </w:r>
    </w:p>
    <w:p w:rsidR="00196BA9" w:rsidRDefault="00196BA9" w:rsidP="00F34109">
      <w:pPr>
        <w:pStyle w:val="ResBullet"/>
      </w:pPr>
      <w:r>
        <w:t>Quality Assurance Architectural Design &amp; Procedures</w:t>
      </w:r>
    </w:p>
    <w:p w:rsidR="00196BA9" w:rsidRDefault="00196BA9" w:rsidP="00F34109">
      <w:pPr>
        <w:pStyle w:val="ResBullet"/>
      </w:pPr>
      <w:r>
        <w:t>Liaison with System Clients &amp; External Consultants</w:t>
      </w:r>
    </w:p>
    <w:p w:rsidR="00196BA9" w:rsidRDefault="00196BA9" w:rsidP="00F34109">
      <w:pPr>
        <w:pStyle w:val="ResBullet"/>
      </w:pPr>
      <w:r>
        <w:t>Team Leadership</w:t>
      </w:r>
    </w:p>
    <w:p w:rsidR="00C83000" w:rsidRPr="00835B4E" w:rsidRDefault="00C83000" w:rsidP="00C83000">
      <w:pPr>
        <w:pStyle w:val="ResBdy"/>
      </w:pPr>
    </w:p>
    <w:p w:rsidR="00314E6C" w:rsidRDefault="00166767" w:rsidP="00314E6C">
      <w:pPr>
        <w:pStyle w:val="ResOtherAssignment"/>
      </w:pPr>
      <w:bookmarkStart w:id="40" w:name="_Toc332984511"/>
      <w:r>
        <w:t>Comparex Consulting</w:t>
      </w:r>
      <w:bookmarkEnd w:id="40"/>
    </w:p>
    <w:p w:rsidR="00314E6C" w:rsidRDefault="00166767" w:rsidP="00314E6C">
      <w:pPr>
        <w:pStyle w:val="ResPosition"/>
      </w:pPr>
      <w:bookmarkStart w:id="41" w:name="_Toc332984512"/>
      <w:r>
        <w:t>Consultant: SAP ABAP Developer</w:t>
      </w:r>
      <w:r>
        <w:tab/>
        <w:t>Nov</w:t>
      </w:r>
      <w:r w:rsidR="00314E6C">
        <w:t xml:space="preserve"> </w:t>
      </w:r>
      <w:r>
        <w:t>1998</w:t>
      </w:r>
      <w:r w:rsidR="00314E6C">
        <w:tab/>
        <w:t>-</w:t>
      </w:r>
      <w:r w:rsidR="00314E6C">
        <w:tab/>
      </w:r>
      <w:r w:rsidR="00846EEA">
        <w:t>Apr</w:t>
      </w:r>
      <w:r w:rsidR="00314E6C">
        <w:t xml:space="preserve"> </w:t>
      </w:r>
      <w:r>
        <w:t>2000</w:t>
      </w:r>
      <w:bookmarkEnd w:id="41"/>
    </w:p>
    <w:p w:rsidR="00353AC0" w:rsidRDefault="00353AC0" w:rsidP="00F34109">
      <w:pPr>
        <w:pStyle w:val="ResBdy"/>
      </w:pPr>
      <w:r>
        <w:t>Analysis, Design, Development, Implementation, Maintenance and Support for Comparex Clients</w:t>
      </w:r>
    </w:p>
    <w:p w:rsidR="00353AC0" w:rsidRPr="00353AC0" w:rsidRDefault="00353AC0" w:rsidP="00F34109">
      <w:pPr>
        <w:pStyle w:val="ResBullet"/>
      </w:pPr>
      <w:r>
        <w:t>Analysis, Design, Development of ABAP Programs to meet FI ; CO ; MM ; PP Requirements</w:t>
      </w:r>
    </w:p>
    <w:p w:rsidR="00353AC0" w:rsidRDefault="00353AC0" w:rsidP="00F34109">
      <w:pPr>
        <w:pStyle w:val="ResBullet"/>
      </w:pPr>
      <w:r>
        <w:t>Enhancements and Support of Money Order, Postal Order and Cash on Delivery Systems</w:t>
      </w:r>
    </w:p>
    <w:p w:rsidR="00353AC0" w:rsidRDefault="00353AC0" w:rsidP="00F34109">
      <w:pPr>
        <w:pStyle w:val="ResBullet"/>
      </w:pPr>
      <w:r>
        <w:t>Analysis and Design of Foreign Parcels Management System</w:t>
      </w:r>
    </w:p>
    <w:p w:rsidR="00353AC0" w:rsidRDefault="00353AC0" w:rsidP="00F34109">
      <w:pPr>
        <w:pStyle w:val="ResBullet"/>
      </w:pPr>
      <w:r>
        <w:t>SAP 4.5 Upgrade Project</w:t>
      </w:r>
    </w:p>
    <w:p w:rsidR="00353AC0" w:rsidRDefault="00353AC0" w:rsidP="00F34109">
      <w:pPr>
        <w:pStyle w:val="ResBullet"/>
      </w:pPr>
      <w:r>
        <w:t>Liaison with System Clients</w:t>
      </w:r>
    </w:p>
    <w:p w:rsidR="00353AC0" w:rsidRDefault="00353AC0" w:rsidP="00F34109">
      <w:pPr>
        <w:pStyle w:val="ResBullet"/>
      </w:pPr>
      <w:r>
        <w:t>Mentorship</w:t>
      </w:r>
    </w:p>
    <w:p w:rsidR="00736A2F" w:rsidRDefault="00403D6C" w:rsidP="00403D6C">
      <w:pPr>
        <w:pStyle w:val="ResCentred"/>
      </w:pPr>
      <w:r>
        <w:t>-----</w:t>
      </w:r>
      <w:proofErr w:type="spellStart"/>
      <w:proofErr w:type="gramStart"/>
      <w:r>
        <w:t>oooooOOOOOooooo</w:t>
      </w:r>
      <w:proofErr w:type="spellEnd"/>
      <w:proofErr w:type="gramEnd"/>
      <w:r>
        <w:t>-----</w:t>
      </w:r>
    </w:p>
    <w:sectPr w:rsidR="00736A2F" w:rsidSect="00C76844">
      <w:headerReference w:type="default" r:id="rId14"/>
      <w:footerReference w:type="default" r:id="rId15"/>
      <w:pgSz w:w="11907" w:h="16840" w:code="9"/>
      <w:pgMar w:top="1701" w:right="1418" w:bottom="1418" w:left="1134" w:header="567" w:footer="567" w:gutter="0"/>
      <w:paperSrc w:first="108" w:other="108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9B1" w:rsidRDefault="00D129B1" w:rsidP="003F75CB">
      <w:r>
        <w:separator/>
      </w:r>
    </w:p>
  </w:endnote>
  <w:endnote w:type="continuationSeparator" w:id="0">
    <w:p w:rsidR="00D129B1" w:rsidRDefault="00D129B1" w:rsidP="003F7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  <w:embedRegular r:id="rId1" w:fontKey="{7E513D18-F051-4CBB-986E-7C144D85135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G Times">
    <w:altName w:val="Times New Roman"/>
    <w:charset w:val="00"/>
    <w:family w:val="roman"/>
    <w:pitch w:val="variable"/>
    <w:sig w:usb0="00000287" w:usb1="00000000" w:usb2="00000000" w:usb3="00000000" w:csb0="0000009F" w:csb1="00000000"/>
    <w:embedBoldItalic r:id="rId2" w:fontKey="{2FB18B31-93AE-4635-82CF-39B3861F0B04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3" w:fontKey="{23BF5B40-5754-4C8F-AA15-9D982BC01B1C}"/>
    <w:embedBoldItalic r:id="rId4" w:fontKey="{B17CC0D7-B932-46CD-B8D3-32D509462566}"/>
  </w:font>
  <w:font w:name="Univers">
    <w:panose1 w:val="00000300000000000000"/>
    <w:charset w:val="00"/>
    <w:family w:val="auto"/>
    <w:pitch w:val="variable"/>
    <w:sig w:usb0="00000007" w:usb1="00000000" w:usb2="00000000" w:usb3="00000000" w:csb0="00000003" w:csb1="00000000"/>
    <w:embedRegular r:id="rId5" w:fontKey="{C2FE36AD-33A0-4EE8-99DF-C1CEE774B819}"/>
    <w:embedBold r:id="rId6" w:fontKey="{01F86CB0-727B-4429-8A1A-FADB36DB69F9}"/>
    <w:embedItalic r:id="rId7" w:fontKey="{3B58FA4C-D9A0-4458-83B0-85FD39057968}"/>
    <w:embedBoldItalic r:id="rId8" w:fontKey="{31392323-5C34-4951-BEDD-7712E10C986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2CFD48A4-9CB6-4967-9154-8DD277DA076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1193A891-AE3E-4E86-8CDE-72B7C650633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12CA" w:rsidRDefault="00BE12CA" w:rsidP="00B17576">
    <w:pPr>
      <w:pStyle w:val="ResCvrFooter"/>
    </w:pPr>
    <w:r>
      <w:t>people, technology – enabling business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12CA" w:rsidRDefault="00BE12CA" w:rsidP="00B17576">
    <w:pPr>
      <w:pStyle w:val="ResFooter"/>
    </w:pPr>
    <w:r>
      <w:t>Template: November 2010</w:t>
    </w:r>
    <w:r>
      <w:tab/>
      <w:t>Dialog Pty Ltd</w:t>
    </w:r>
    <w:r>
      <w:tab/>
      <w:t xml:space="preserve">Page </w:t>
    </w:r>
    <w:r w:rsidR="00DB77B4">
      <w:fldChar w:fldCharType="begin"/>
    </w:r>
    <w:r w:rsidR="00DB77B4">
      <w:instrText xml:space="preserve"> PAGE </w:instrText>
    </w:r>
    <w:r w:rsidR="00DB77B4">
      <w:fldChar w:fldCharType="separate"/>
    </w:r>
    <w:r w:rsidR="00FB7FC7">
      <w:rPr>
        <w:noProof/>
      </w:rPr>
      <w:t>2</w:t>
    </w:r>
    <w:r w:rsidR="00DB77B4">
      <w:rPr>
        <w:noProof/>
      </w:rPr>
      <w:fldChar w:fldCharType="end"/>
    </w:r>
  </w:p>
  <w:p w:rsidR="00BE12CA" w:rsidRPr="00090AE4" w:rsidRDefault="00BE12CA" w:rsidP="00EE5C58">
    <w:pPr>
      <w:pStyle w:val="ResFooter"/>
    </w:pPr>
    <w:r>
      <w:t xml:space="preserve">Modified: </w:t>
    </w:r>
    <w:r w:rsidR="00DB77B4">
      <w:fldChar w:fldCharType="begin"/>
    </w:r>
    <w:r w:rsidR="00DB77B4">
      <w:instrText xml:space="preserve"> SAVEDATE  \@ "MMMM yyyy"  \* MERGEFORMAT </w:instrText>
    </w:r>
    <w:r w:rsidR="00DB77B4">
      <w:fldChar w:fldCharType="separate"/>
    </w:r>
    <w:r w:rsidR="00FB7FC7">
      <w:rPr>
        <w:noProof/>
      </w:rPr>
      <w:t>August 2012</w:t>
    </w:r>
    <w:r w:rsidR="00DB77B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9B1" w:rsidRDefault="00D129B1" w:rsidP="003F75CB">
      <w:r>
        <w:separator/>
      </w:r>
    </w:p>
  </w:footnote>
  <w:footnote w:type="continuationSeparator" w:id="0">
    <w:p w:rsidR="00D129B1" w:rsidRDefault="00D129B1" w:rsidP="003F75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12CA" w:rsidRPr="003F75CB" w:rsidRDefault="00FB7FC7" w:rsidP="003F75CB">
    <w:pPr>
      <w:pStyle w:val="ResHeader1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.3pt;margin-top:-17.35pt;width:137.05pt;height:45.25pt;z-index:251657728;mso-wrap-style:none" stroked="f">
          <v:textbox style="mso-next-textbox:#_x0000_s2049;mso-fit-shape-to-text:t">
            <w:txbxContent>
              <w:p w:rsidR="00BE12CA" w:rsidRDefault="00BE12CA">
                <w:r>
                  <w:rPr>
                    <w:noProof/>
                    <w:lang w:val="en-AU" w:eastAsia="en-AU"/>
                  </w:rPr>
                  <w:drawing>
                    <wp:inline distT="0" distB="0" distL="0" distR="0">
                      <wp:extent cx="1552575" cy="476250"/>
                      <wp:effectExtent l="19050" t="0" r="9525" b="0"/>
                      <wp:docPr id="2" name="Picture 2" descr="Dialog_logo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Dialog_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5257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BE12CA">
      <w:t>Alan WeichelT</w:t>
    </w:r>
  </w:p>
  <w:p w:rsidR="00BE12CA" w:rsidRPr="003F75CB" w:rsidRDefault="00BE12CA" w:rsidP="003F75CB">
    <w:pPr>
      <w:pStyle w:val="ResHeader2"/>
    </w:pPr>
    <w:r w:rsidRPr="003F75CB">
      <w:t>Professional Profile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BA0CC5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53279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1FA73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29C49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35AC4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7BC95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9BA22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390AF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01C8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A7297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E"/>
    <w:multiLevelType w:val="singleLevel"/>
    <w:tmpl w:val="369412B8"/>
    <w:lvl w:ilvl="0">
      <w:numFmt w:val="decimal"/>
      <w:lvlText w:val="*"/>
      <w:lvlJc w:val="left"/>
    </w:lvl>
  </w:abstractNum>
  <w:abstractNum w:abstractNumId="11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>
    <w:nsid w:val="22D56B5A"/>
    <w:multiLevelType w:val="multilevel"/>
    <w:tmpl w:val="74988596"/>
    <w:numStyleLink w:val="ResList4"/>
  </w:abstractNum>
  <w:abstractNum w:abstractNumId="13">
    <w:nsid w:val="2FEE7538"/>
    <w:multiLevelType w:val="hybridMultilevel"/>
    <w:tmpl w:val="AA8434F4"/>
    <w:lvl w:ilvl="0" w:tplc="F080E908">
      <w:start w:val="1"/>
      <w:numFmt w:val="bullet"/>
      <w:pStyle w:val="ResTbl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24D0386"/>
    <w:multiLevelType w:val="multilevel"/>
    <w:tmpl w:val="C71AA50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>
      <w:start w:val="1"/>
      <w:numFmt w:val="none"/>
      <w:lvlText w:val="o"/>
      <w:legacy w:legacy="1" w:legacySpace="120" w:legacyIndent="360"/>
      <w:lvlJc w:val="left"/>
      <w:pPr>
        <w:ind w:left="643" w:hanging="360"/>
      </w:pPr>
      <w:rPr>
        <w:rFonts w:ascii="Courier New" w:hAnsi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03" w:hanging="360"/>
      </w:pPr>
      <w:rPr>
        <w:rFonts w:ascii="Marlett" w:hAnsi="Marlett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363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23" w:hanging="360"/>
      </w:pPr>
      <w:rPr>
        <w:rFonts w:ascii="Courier New" w:hAnsi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083" w:hanging="360"/>
      </w:pPr>
      <w:rPr>
        <w:rFonts w:ascii="Marlett" w:hAnsi="Marlett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443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03" w:hanging="360"/>
      </w:pPr>
      <w:rPr>
        <w:rFonts w:ascii="Courier New" w:hAnsi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163" w:hanging="360"/>
      </w:pPr>
      <w:rPr>
        <w:rFonts w:ascii="Marlett" w:hAnsi="Marlett" w:hint="default"/>
      </w:rPr>
    </w:lvl>
  </w:abstractNum>
  <w:abstractNum w:abstractNumId="15">
    <w:nsid w:val="39F05A87"/>
    <w:multiLevelType w:val="multilevel"/>
    <w:tmpl w:val="029A0E7A"/>
    <w:numStyleLink w:val="ResListLevel5"/>
  </w:abstractNum>
  <w:abstractNum w:abstractNumId="16">
    <w:nsid w:val="39F069E3"/>
    <w:multiLevelType w:val="hybridMultilevel"/>
    <w:tmpl w:val="080C3604"/>
    <w:lvl w:ilvl="0" w:tplc="CA104EEE">
      <w:start w:val="1"/>
      <w:numFmt w:val="bullet"/>
      <w:pStyle w:val="Re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D86EA1"/>
    <w:multiLevelType w:val="hybridMultilevel"/>
    <w:tmpl w:val="A6B283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565F86"/>
    <w:multiLevelType w:val="hybridMultilevel"/>
    <w:tmpl w:val="B4BE4974"/>
    <w:lvl w:ilvl="0" w:tplc="FFFFFFFF">
      <w:start w:val="5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eastAsia="Times New Roman" w:hAnsi="Symbol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9">
    <w:nsid w:val="4E486D9D"/>
    <w:multiLevelType w:val="hybridMultilevel"/>
    <w:tmpl w:val="ECCCE9E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30700BB"/>
    <w:multiLevelType w:val="multilevel"/>
    <w:tmpl w:val="0C09001D"/>
    <w:styleLink w:val="ResList3"/>
    <w:lvl w:ilvl="0">
      <w:start w:val="3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5D275B2B"/>
    <w:multiLevelType w:val="multilevel"/>
    <w:tmpl w:val="029A0E7A"/>
    <w:styleLink w:val="ResListLevel5"/>
    <w:lvl w:ilvl="0">
      <w:start w:val="5"/>
      <w:numFmt w:val="decimal"/>
      <w:lvlText w:val="%1."/>
      <w:lvlJc w:val="left"/>
      <w:pPr>
        <w:tabs>
          <w:tab w:val="num" w:pos="176"/>
        </w:tabs>
        <w:ind w:left="176" w:hanging="17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607065DA"/>
    <w:multiLevelType w:val="multilevel"/>
    <w:tmpl w:val="74988596"/>
    <w:styleLink w:val="ResList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CE1D16"/>
    <w:multiLevelType w:val="singleLevel"/>
    <w:tmpl w:val="124AFCDE"/>
    <w:lvl w:ilvl="0">
      <w:start w:val="5"/>
      <w:numFmt w:val="decimal"/>
      <w:pStyle w:val="ResRa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>
    <w:nsid w:val="6D1177AC"/>
    <w:multiLevelType w:val="multilevel"/>
    <w:tmpl w:val="C93821B0"/>
    <w:lvl w:ilvl="0">
      <w:start w:val="1"/>
      <w:numFmt w:val="decimal"/>
      <w:pStyle w:val="ResRating1"/>
      <w:lvlText w:val="%1."/>
      <w:lvlJc w:val="left"/>
      <w:pPr>
        <w:tabs>
          <w:tab w:val="num" w:pos="176"/>
        </w:tabs>
        <w:ind w:left="176" w:hanging="17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6E271835"/>
    <w:multiLevelType w:val="multilevel"/>
    <w:tmpl w:val="45B6A24E"/>
    <w:lvl w:ilvl="0">
      <w:start w:val="3"/>
      <w:numFmt w:val="decimal"/>
      <w:pStyle w:val="ResRating3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73600D26"/>
    <w:multiLevelType w:val="hybridMultilevel"/>
    <w:tmpl w:val="D47ACB20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23"/>
  </w:num>
  <w:num w:numId="4">
    <w:abstractNumId w:val="21"/>
  </w:num>
  <w:num w:numId="5">
    <w:abstractNumId w:val="22"/>
  </w:num>
  <w:num w:numId="6">
    <w:abstractNumId w:val="20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4"/>
  </w:num>
  <w:num w:numId="19">
    <w:abstractNumId w:val="25"/>
  </w:num>
  <w:num w:numId="20">
    <w:abstractNumId w:val="12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</w:num>
  <w:num w:numId="21">
    <w:abstractNumId w:val="15"/>
  </w:num>
  <w:num w:numId="22">
    <w:abstractNumId w:val="2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3"/>
  </w:num>
  <w:num w:numId="26">
    <w:abstractNumId w:val="18"/>
  </w:num>
  <w:num w:numId="27">
    <w:abstractNumId w:val="26"/>
  </w:num>
  <w:num w:numId="28">
    <w:abstractNumId w:val="1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703" w:hanging="283"/>
        </w:pPr>
        <w:rPr>
          <w:rFonts w:ascii="Symbol" w:hAnsi="Symbol" w:hint="default"/>
          <w:b w:val="0"/>
          <w:i w:val="0"/>
          <w:sz w:val="24"/>
        </w:rPr>
      </w:lvl>
    </w:lvlOverride>
  </w:num>
  <w:num w:numId="29">
    <w:abstractNumId w:val="1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703" w:hanging="283"/>
        </w:pPr>
        <w:rPr>
          <w:rFonts w:ascii="Symbol" w:hAnsi="Symbol" w:hint="default"/>
          <w:b w:val="0"/>
          <w:i w:val="0"/>
          <w:sz w:val="24"/>
        </w:rPr>
      </w:lvl>
    </w:lvlOverride>
  </w:num>
  <w:num w:numId="30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19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lickAndTypeStyle w:val="ResBdy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A47D4"/>
    <w:rsid w:val="000008C3"/>
    <w:rsid w:val="00011FE7"/>
    <w:rsid w:val="00015633"/>
    <w:rsid w:val="000157D1"/>
    <w:rsid w:val="000522AE"/>
    <w:rsid w:val="00090244"/>
    <w:rsid w:val="000A47D4"/>
    <w:rsid w:val="000D4B5B"/>
    <w:rsid w:val="00137D95"/>
    <w:rsid w:val="00155230"/>
    <w:rsid w:val="00166767"/>
    <w:rsid w:val="00176994"/>
    <w:rsid w:val="00196BA9"/>
    <w:rsid w:val="001A6AF0"/>
    <w:rsid w:val="001C0A90"/>
    <w:rsid w:val="001D7029"/>
    <w:rsid w:val="001E57F6"/>
    <w:rsid w:val="00202DCC"/>
    <w:rsid w:val="00211FA7"/>
    <w:rsid w:val="00220F46"/>
    <w:rsid w:val="00223C1F"/>
    <w:rsid w:val="00233982"/>
    <w:rsid w:val="00240739"/>
    <w:rsid w:val="00245B63"/>
    <w:rsid w:val="00266094"/>
    <w:rsid w:val="002B2726"/>
    <w:rsid w:val="002C4286"/>
    <w:rsid w:val="002E68D2"/>
    <w:rsid w:val="002F0F25"/>
    <w:rsid w:val="00304237"/>
    <w:rsid w:val="003066FA"/>
    <w:rsid w:val="00313F4A"/>
    <w:rsid w:val="00314E6C"/>
    <w:rsid w:val="00344C34"/>
    <w:rsid w:val="00352258"/>
    <w:rsid w:val="0035228C"/>
    <w:rsid w:val="00352EEE"/>
    <w:rsid w:val="00353AC0"/>
    <w:rsid w:val="00361288"/>
    <w:rsid w:val="00372438"/>
    <w:rsid w:val="0037787A"/>
    <w:rsid w:val="00390ADB"/>
    <w:rsid w:val="003A10AC"/>
    <w:rsid w:val="003A5C95"/>
    <w:rsid w:val="003B21FB"/>
    <w:rsid w:val="003E11B6"/>
    <w:rsid w:val="003F639D"/>
    <w:rsid w:val="003F75CB"/>
    <w:rsid w:val="00402BA3"/>
    <w:rsid w:val="00403D6C"/>
    <w:rsid w:val="00405531"/>
    <w:rsid w:val="00422FE2"/>
    <w:rsid w:val="0042424F"/>
    <w:rsid w:val="004350D9"/>
    <w:rsid w:val="00493A3C"/>
    <w:rsid w:val="004A4CF4"/>
    <w:rsid w:val="004A5FEE"/>
    <w:rsid w:val="004E3AD2"/>
    <w:rsid w:val="005302BC"/>
    <w:rsid w:val="00546C98"/>
    <w:rsid w:val="005A2735"/>
    <w:rsid w:val="005B4446"/>
    <w:rsid w:val="005E4BA7"/>
    <w:rsid w:val="006222D5"/>
    <w:rsid w:val="0063237D"/>
    <w:rsid w:val="00664C74"/>
    <w:rsid w:val="0066612B"/>
    <w:rsid w:val="00667932"/>
    <w:rsid w:val="00670C0F"/>
    <w:rsid w:val="00673C60"/>
    <w:rsid w:val="006949CB"/>
    <w:rsid w:val="006A0005"/>
    <w:rsid w:val="006A3E2F"/>
    <w:rsid w:val="006A519E"/>
    <w:rsid w:val="006C0594"/>
    <w:rsid w:val="006C19D2"/>
    <w:rsid w:val="006C62CE"/>
    <w:rsid w:val="006F36AB"/>
    <w:rsid w:val="00736A2F"/>
    <w:rsid w:val="0074309B"/>
    <w:rsid w:val="00762CEB"/>
    <w:rsid w:val="0077783F"/>
    <w:rsid w:val="007A46BC"/>
    <w:rsid w:val="007A7D60"/>
    <w:rsid w:val="007C723A"/>
    <w:rsid w:val="007F0D7E"/>
    <w:rsid w:val="00815DEB"/>
    <w:rsid w:val="00823B45"/>
    <w:rsid w:val="00824387"/>
    <w:rsid w:val="00846EEA"/>
    <w:rsid w:val="008811C1"/>
    <w:rsid w:val="00881CE2"/>
    <w:rsid w:val="008B53FA"/>
    <w:rsid w:val="008D0455"/>
    <w:rsid w:val="008E0FF3"/>
    <w:rsid w:val="009079D3"/>
    <w:rsid w:val="00964A85"/>
    <w:rsid w:val="0096732C"/>
    <w:rsid w:val="009A1E0C"/>
    <w:rsid w:val="009C52E0"/>
    <w:rsid w:val="009D66A9"/>
    <w:rsid w:val="009D7551"/>
    <w:rsid w:val="009F01D8"/>
    <w:rsid w:val="00A0739B"/>
    <w:rsid w:val="00A13442"/>
    <w:rsid w:val="00A14007"/>
    <w:rsid w:val="00A22A3B"/>
    <w:rsid w:val="00A76902"/>
    <w:rsid w:val="00A85E6F"/>
    <w:rsid w:val="00AD462F"/>
    <w:rsid w:val="00AE1683"/>
    <w:rsid w:val="00B17576"/>
    <w:rsid w:val="00B36F0B"/>
    <w:rsid w:val="00B423AE"/>
    <w:rsid w:val="00B659DF"/>
    <w:rsid w:val="00B801B4"/>
    <w:rsid w:val="00BB722D"/>
    <w:rsid w:val="00BD1CE3"/>
    <w:rsid w:val="00BE0005"/>
    <w:rsid w:val="00BE12CA"/>
    <w:rsid w:val="00BF02B3"/>
    <w:rsid w:val="00BF14EE"/>
    <w:rsid w:val="00C0732D"/>
    <w:rsid w:val="00C11170"/>
    <w:rsid w:val="00C2452D"/>
    <w:rsid w:val="00C37FB3"/>
    <w:rsid w:val="00C53B6E"/>
    <w:rsid w:val="00C74EDF"/>
    <w:rsid w:val="00C75BCE"/>
    <w:rsid w:val="00C76844"/>
    <w:rsid w:val="00C83000"/>
    <w:rsid w:val="00CB4615"/>
    <w:rsid w:val="00D0192D"/>
    <w:rsid w:val="00D12117"/>
    <w:rsid w:val="00D129B1"/>
    <w:rsid w:val="00D33EFB"/>
    <w:rsid w:val="00D40962"/>
    <w:rsid w:val="00D472CF"/>
    <w:rsid w:val="00D60220"/>
    <w:rsid w:val="00D762CE"/>
    <w:rsid w:val="00DB0ACD"/>
    <w:rsid w:val="00DB77B4"/>
    <w:rsid w:val="00DC7A71"/>
    <w:rsid w:val="00DE217A"/>
    <w:rsid w:val="00DE6618"/>
    <w:rsid w:val="00E0342E"/>
    <w:rsid w:val="00E04E25"/>
    <w:rsid w:val="00E04FBD"/>
    <w:rsid w:val="00E077DD"/>
    <w:rsid w:val="00E2501B"/>
    <w:rsid w:val="00E406E3"/>
    <w:rsid w:val="00E46FF9"/>
    <w:rsid w:val="00E74B1C"/>
    <w:rsid w:val="00E8103F"/>
    <w:rsid w:val="00EA5242"/>
    <w:rsid w:val="00EE5C58"/>
    <w:rsid w:val="00EF2C18"/>
    <w:rsid w:val="00F34109"/>
    <w:rsid w:val="00F36F9A"/>
    <w:rsid w:val="00F527D3"/>
    <w:rsid w:val="00F653FC"/>
    <w:rsid w:val="00F72A0C"/>
    <w:rsid w:val="00F75B5D"/>
    <w:rsid w:val="00F92CCD"/>
    <w:rsid w:val="00FA685B"/>
    <w:rsid w:val="00FB7701"/>
    <w:rsid w:val="00FB7FC7"/>
    <w:rsid w:val="00FD1563"/>
    <w:rsid w:val="00FD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Type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739"/>
    <w:rPr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811C1"/>
    <w:pPr>
      <w:keepNext/>
      <w:keepLines/>
      <w:outlineLvl w:val="0"/>
    </w:pPr>
    <w:rPr>
      <w:rFonts w:ascii="Arial" w:eastAsia="Batang" w:hAnsi="Arial"/>
      <w:b/>
      <w:bCs/>
      <w:i/>
      <w:iCs/>
      <w:spacing w:val="-3"/>
      <w:szCs w:val="20"/>
      <w:lang w:val="en-AU" w:eastAsia="en-AU"/>
    </w:rPr>
  </w:style>
  <w:style w:type="paragraph" w:styleId="Heading3">
    <w:name w:val="heading 3"/>
    <w:basedOn w:val="Normal"/>
    <w:next w:val="Normal"/>
    <w:link w:val="Heading3Char"/>
    <w:qFormat/>
    <w:rsid w:val="008811C1"/>
    <w:pPr>
      <w:keepNext/>
      <w:keepLines/>
      <w:jc w:val="both"/>
      <w:outlineLvl w:val="2"/>
    </w:pPr>
    <w:rPr>
      <w:rFonts w:ascii="CG Times" w:eastAsia="Batang" w:hAnsi="CG Times"/>
      <w:b/>
      <w:i/>
      <w:spacing w:val="-3"/>
      <w:szCs w:val="20"/>
      <w:lang w:val="en-AU" w:eastAsia="en-AU"/>
    </w:rPr>
  </w:style>
  <w:style w:type="paragraph" w:styleId="Heading6">
    <w:name w:val="heading 6"/>
    <w:basedOn w:val="Normal"/>
    <w:next w:val="Normal"/>
    <w:link w:val="Heading6Char"/>
    <w:qFormat/>
    <w:rsid w:val="0035228C"/>
    <w:pPr>
      <w:keepNext/>
      <w:overflowPunct w:val="0"/>
      <w:autoSpaceDE w:val="0"/>
      <w:autoSpaceDN w:val="0"/>
      <w:adjustRightInd w:val="0"/>
      <w:textAlignment w:val="baseline"/>
      <w:outlineLvl w:val="5"/>
    </w:pPr>
    <w:rPr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1C1"/>
    <w:rPr>
      <w:rFonts w:ascii="Arial" w:hAnsi="Arial" w:cs="Calibri"/>
      <w:b/>
      <w:bCs/>
      <w:i/>
      <w:iCs/>
      <w:spacing w:val="-3"/>
      <w:sz w:val="24"/>
      <w:lang w:eastAsia="ar-SA"/>
    </w:rPr>
  </w:style>
  <w:style w:type="character" w:customStyle="1" w:styleId="Heading3Char">
    <w:name w:val="Heading 3 Char"/>
    <w:basedOn w:val="DefaultParagraphFont"/>
    <w:link w:val="Heading3"/>
    <w:rsid w:val="008811C1"/>
    <w:rPr>
      <w:rFonts w:ascii="CG Times" w:hAnsi="CG Times" w:cs="Calibri"/>
      <w:b/>
      <w:i/>
      <w:spacing w:val="-3"/>
      <w:sz w:val="24"/>
      <w:lang w:eastAsia="ar-SA"/>
    </w:rPr>
  </w:style>
  <w:style w:type="paragraph" w:customStyle="1" w:styleId="ResBullet">
    <w:name w:val="Res_Bullet"/>
    <w:basedOn w:val="ResBdy"/>
    <w:rsid w:val="00211FA7"/>
    <w:pPr>
      <w:numPr>
        <w:numId w:val="24"/>
      </w:numPr>
      <w:ind w:left="357" w:hanging="357"/>
    </w:pPr>
  </w:style>
  <w:style w:type="paragraph" w:customStyle="1" w:styleId="ResTblBullet">
    <w:name w:val="Res_Tbl_Bullet"/>
    <w:basedOn w:val="ResBdy"/>
    <w:rsid w:val="006C0594"/>
    <w:pPr>
      <w:numPr>
        <w:numId w:val="25"/>
      </w:numPr>
    </w:pPr>
    <w:rPr>
      <w:sz w:val="20"/>
    </w:rPr>
  </w:style>
  <w:style w:type="paragraph" w:customStyle="1" w:styleId="ResCvrHdg">
    <w:name w:val="Res_Cvr_Hdg"/>
    <w:basedOn w:val="ResBdy"/>
    <w:qFormat/>
    <w:rsid w:val="00736A2F"/>
    <w:pPr>
      <w:keepNext/>
      <w:keepLines w:val="0"/>
      <w:spacing w:before="1440" w:after="1080"/>
      <w:jc w:val="center"/>
    </w:pPr>
    <w:rPr>
      <w:rFonts w:eastAsia="Batang"/>
      <w:sz w:val="44"/>
    </w:rPr>
  </w:style>
  <w:style w:type="paragraph" w:customStyle="1" w:styleId="ResBdy">
    <w:name w:val="Res_Bdy"/>
    <w:qFormat/>
    <w:rsid w:val="00FD1563"/>
    <w:pPr>
      <w:keepLines/>
      <w:spacing w:before="120"/>
    </w:pPr>
    <w:rPr>
      <w:rFonts w:ascii="Univers" w:hAnsi="Univers"/>
      <w:sz w:val="22"/>
    </w:rPr>
  </w:style>
  <w:style w:type="paragraph" w:styleId="TOC1">
    <w:name w:val="toc 1"/>
    <w:basedOn w:val="ResBdy"/>
    <w:next w:val="ResBdy"/>
    <w:autoRedefine/>
    <w:uiPriority w:val="39"/>
    <w:unhideWhenUsed/>
    <w:rsid w:val="00E46FF9"/>
    <w:pPr>
      <w:keepNext/>
      <w:shd w:val="clear" w:color="auto" w:fill="CCFFFF"/>
      <w:tabs>
        <w:tab w:val="left" w:pos="6237"/>
        <w:tab w:val="left" w:pos="7088"/>
        <w:tab w:val="left" w:pos="8222"/>
      </w:tabs>
    </w:pPr>
    <w:rPr>
      <w:b/>
      <w:i/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1563"/>
    <w:pPr>
      <w:keepLines/>
    </w:pPr>
    <w:rPr>
      <w:rFonts w:ascii="Univers" w:eastAsia="Batang" w:hAnsi="Univers"/>
      <w:sz w:val="22"/>
      <w:szCs w:val="20"/>
      <w:lang w:val="en-AU" w:eastAsia="en-A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1563"/>
    <w:rPr>
      <w:rFonts w:ascii="Courier New" w:hAnsi="Courier New" w:cs="Calibri"/>
      <w:lang w:val="en-US" w:eastAsia="ar-SA"/>
    </w:rPr>
  </w:style>
  <w:style w:type="paragraph" w:customStyle="1" w:styleId="ResCentred">
    <w:name w:val="Res_Centred"/>
    <w:basedOn w:val="ResBdy"/>
    <w:qFormat/>
    <w:rsid w:val="00FD1563"/>
    <w:pPr>
      <w:jc w:val="center"/>
    </w:pPr>
  </w:style>
  <w:style w:type="paragraph" w:customStyle="1" w:styleId="ResCvrTitle">
    <w:name w:val="Res_Cvr_Title"/>
    <w:basedOn w:val="ResBdy"/>
    <w:qFormat/>
    <w:rsid w:val="00FD1563"/>
    <w:pPr>
      <w:jc w:val="center"/>
    </w:pPr>
    <w:rPr>
      <w:b/>
      <w:color w:val="FFFFFF"/>
      <w:spacing w:val="120"/>
      <w:sz w:val="44"/>
    </w:rPr>
  </w:style>
  <w:style w:type="paragraph" w:customStyle="1" w:styleId="ResTitle">
    <w:name w:val="Res_Title"/>
    <w:basedOn w:val="ResBdy"/>
    <w:qFormat/>
    <w:rsid w:val="00FD1563"/>
    <w:pPr>
      <w:jc w:val="center"/>
    </w:pPr>
    <w:rPr>
      <w:b/>
      <w:smallCaps/>
      <w:spacing w:val="5"/>
      <w:sz w:val="44"/>
    </w:rPr>
  </w:style>
  <w:style w:type="paragraph" w:customStyle="1" w:styleId="ResCvrFooter">
    <w:name w:val="Res_Cvr_Footer"/>
    <w:basedOn w:val="ResBdy"/>
    <w:qFormat/>
    <w:rsid w:val="00FD1563"/>
    <w:pPr>
      <w:jc w:val="right"/>
    </w:pPr>
    <w:rPr>
      <w:b/>
      <w:i/>
      <w:caps/>
      <w:color w:val="C0C0C0"/>
      <w:spacing w:val="80"/>
      <w:sz w:val="24"/>
    </w:rPr>
  </w:style>
  <w:style w:type="paragraph" w:customStyle="1" w:styleId="ResHeader1">
    <w:name w:val="Res_Header1"/>
    <w:basedOn w:val="ResBdy"/>
    <w:qFormat/>
    <w:rsid w:val="00A76902"/>
    <w:pPr>
      <w:keepLines w:val="0"/>
      <w:jc w:val="right"/>
    </w:pPr>
    <w:rPr>
      <w:rFonts w:eastAsia="Batang"/>
      <w:b/>
      <w:i/>
      <w:caps/>
      <w:spacing w:val="10"/>
      <w:sz w:val="28"/>
    </w:rPr>
  </w:style>
  <w:style w:type="paragraph" w:customStyle="1" w:styleId="ResHeader2">
    <w:name w:val="Res_Header2"/>
    <w:basedOn w:val="ResBdy"/>
    <w:qFormat/>
    <w:rsid w:val="003F75CB"/>
    <w:pPr>
      <w:keepLines w:val="0"/>
      <w:pBdr>
        <w:bottom w:val="single" w:sz="4" w:space="1" w:color="auto"/>
      </w:pBdr>
      <w:tabs>
        <w:tab w:val="left" w:pos="6804"/>
      </w:tabs>
      <w:spacing w:before="0"/>
      <w:jc w:val="right"/>
    </w:pPr>
    <w:rPr>
      <w:rFonts w:eastAsia="Batang"/>
      <w:b/>
      <w:caps/>
      <w:sz w:val="24"/>
    </w:rPr>
  </w:style>
  <w:style w:type="paragraph" w:styleId="Header">
    <w:name w:val="header"/>
    <w:next w:val="ResHeader2"/>
    <w:link w:val="HeaderChar"/>
    <w:uiPriority w:val="99"/>
    <w:semiHidden/>
    <w:unhideWhenUsed/>
    <w:rsid w:val="00FD1563"/>
    <w:pPr>
      <w:widowControl w:val="0"/>
      <w:tabs>
        <w:tab w:val="center" w:pos="4513"/>
        <w:tab w:val="right" w:pos="9026"/>
      </w:tabs>
      <w:suppressAutoHyphens/>
    </w:pPr>
    <w:rPr>
      <w:rFonts w:ascii="Courier New" w:hAnsi="Courier New" w:cs="Calibri"/>
      <w:lang w:val="en-US" w:eastAsia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FD1563"/>
    <w:rPr>
      <w:rFonts w:ascii="Courier New" w:hAnsi="Courier New" w:cs="Calibri"/>
      <w:lang w:val="en-US" w:eastAsia="ar-SA" w:bidi="ar-SA"/>
    </w:rPr>
  </w:style>
  <w:style w:type="paragraph" w:customStyle="1" w:styleId="ResHdg1">
    <w:name w:val="Res_Hdg_1"/>
    <w:basedOn w:val="ResBdy"/>
    <w:next w:val="ResBdy"/>
    <w:qFormat/>
    <w:rsid w:val="00736A2F"/>
    <w:pPr>
      <w:keepLines w:val="0"/>
      <w:spacing w:after="240"/>
      <w:outlineLvl w:val="0"/>
    </w:pPr>
    <w:rPr>
      <w:rFonts w:eastAsia="Batang"/>
      <w:b/>
      <w:sz w:val="32"/>
    </w:rPr>
  </w:style>
  <w:style w:type="paragraph" w:customStyle="1" w:styleId="ResRating">
    <w:name w:val="Res_Rating"/>
    <w:basedOn w:val="ResBdy"/>
    <w:qFormat/>
    <w:rsid w:val="00FD1563"/>
    <w:pPr>
      <w:numPr>
        <w:numId w:val="3"/>
      </w:numPr>
      <w:tabs>
        <w:tab w:val="left" w:pos="176"/>
        <w:tab w:val="left" w:pos="9039"/>
      </w:tabs>
      <w:spacing w:after="80"/>
    </w:pPr>
    <w:rPr>
      <w:sz w:val="14"/>
    </w:rPr>
  </w:style>
  <w:style w:type="numbering" w:customStyle="1" w:styleId="ResListLevel5">
    <w:name w:val="Res_List_Level_5"/>
    <w:rsid w:val="00FD1563"/>
    <w:pPr>
      <w:numPr>
        <w:numId w:val="4"/>
      </w:numPr>
    </w:pPr>
  </w:style>
  <w:style w:type="numbering" w:customStyle="1" w:styleId="ResList4">
    <w:name w:val="Res_List_4"/>
    <w:rsid w:val="00FD1563"/>
    <w:pPr>
      <w:numPr>
        <w:numId w:val="5"/>
      </w:numPr>
    </w:pPr>
  </w:style>
  <w:style w:type="numbering" w:customStyle="1" w:styleId="ResList3">
    <w:name w:val="Res_List_3"/>
    <w:rsid w:val="00FD1563"/>
    <w:pPr>
      <w:numPr>
        <w:numId w:val="6"/>
      </w:numPr>
    </w:pPr>
  </w:style>
  <w:style w:type="table" w:customStyle="1" w:styleId="ResCompetenciesTable">
    <w:name w:val="Res_Competencies_Table"/>
    <w:basedOn w:val="TableNormal"/>
    <w:rsid w:val="00FD1563"/>
    <w:rPr>
      <w:rFonts w:ascii="Univers" w:eastAsia="Batang" w:hAnsi="Univers"/>
      <w:sz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paragraph" w:customStyle="1" w:styleId="ResHdg2">
    <w:name w:val="Res_Hdg_2"/>
    <w:basedOn w:val="ResHdg1"/>
    <w:next w:val="ResBdy"/>
    <w:qFormat/>
    <w:rsid w:val="00736A2F"/>
    <w:pPr>
      <w:tabs>
        <w:tab w:val="left" w:pos="6804"/>
      </w:tabs>
      <w:spacing w:before="240" w:after="0"/>
    </w:pPr>
    <w:rPr>
      <w:sz w:val="28"/>
    </w:rPr>
  </w:style>
  <w:style w:type="paragraph" w:customStyle="1" w:styleId="ResHdg3">
    <w:name w:val="Res_Hdg_3"/>
    <w:basedOn w:val="ResHdg1"/>
    <w:next w:val="ResBdy"/>
    <w:qFormat/>
    <w:rsid w:val="00736A2F"/>
    <w:pPr>
      <w:tabs>
        <w:tab w:val="left" w:pos="-720"/>
        <w:tab w:val="left" w:pos="0"/>
      </w:tabs>
      <w:suppressAutoHyphens/>
      <w:spacing w:after="0"/>
      <w:outlineLvl w:val="2"/>
    </w:pPr>
    <w:rPr>
      <w:i/>
      <w:spacing w:val="-2"/>
      <w:sz w:val="24"/>
    </w:rPr>
  </w:style>
  <w:style w:type="paragraph" w:customStyle="1" w:styleId="ResLegendTitle">
    <w:name w:val="Res_Legend_Title"/>
    <w:basedOn w:val="ResBdy"/>
    <w:qFormat/>
    <w:rsid w:val="00736A2F"/>
    <w:pPr>
      <w:keepLines w:val="0"/>
      <w:tabs>
        <w:tab w:val="left" w:pos="9039"/>
      </w:tabs>
      <w:spacing w:after="360"/>
      <w:jc w:val="center"/>
    </w:pPr>
    <w:rPr>
      <w:rFonts w:eastAsia="Batang"/>
      <w:b/>
      <w:sz w:val="16"/>
    </w:rPr>
  </w:style>
  <w:style w:type="paragraph" w:customStyle="1" w:styleId="ResRating5">
    <w:name w:val="Res_Rating_5"/>
    <w:basedOn w:val="ResBdy"/>
    <w:qFormat/>
    <w:rsid w:val="00736A2F"/>
    <w:pPr>
      <w:keepLines w:val="0"/>
      <w:tabs>
        <w:tab w:val="left" w:pos="176"/>
        <w:tab w:val="left" w:pos="9039"/>
      </w:tabs>
      <w:spacing w:before="0" w:after="80"/>
    </w:pPr>
    <w:rPr>
      <w:rFonts w:eastAsia="Batang"/>
      <w:sz w:val="14"/>
    </w:rPr>
  </w:style>
  <w:style w:type="paragraph" w:customStyle="1" w:styleId="ResRating1">
    <w:name w:val="Res_Rating_1"/>
    <w:basedOn w:val="ResRating5"/>
    <w:qFormat/>
    <w:rsid w:val="00736A2F"/>
    <w:pPr>
      <w:numPr>
        <w:numId w:val="18"/>
      </w:numPr>
    </w:pPr>
  </w:style>
  <w:style w:type="paragraph" w:customStyle="1" w:styleId="ResRating2">
    <w:name w:val="Res_Rating_2"/>
    <w:basedOn w:val="ResRating5"/>
    <w:qFormat/>
    <w:rsid w:val="00736A2F"/>
  </w:style>
  <w:style w:type="paragraph" w:customStyle="1" w:styleId="ResRating3">
    <w:name w:val="Res_Rating_3"/>
    <w:basedOn w:val="ResRating5"/>
    <w:qFormat/>
    <w:rsid w:val="00736A2F"/>
    <w:pPr>
      <w:numPr>
        <w:numId w:val="19"/>
      </w:numPr>
      <w:tabs>
        <w:tab w:val="clear" w:pos="176"/>
      </w:tabs>
    </w:pPr>
  </w:style>
  <w:style w:type="paragraph" w:customStyle="1" w:styleId="ResRating4">
    <w:name w:val="Res_Rating_4"/>
    <w:basedOn w:val="ResRating5"/>
    <w:qFormat/>
    <w:rsid w:val="00736A2F"/>
  </w:style>
  <w:style w:type="paragraph" w:customStyle="1" w:styleId="ResTableBdy">
    <w:name w:val="Res_Table_Bdy"/>
    <w:basedOn w:val="ResBdy"/>
    <w:qFormat/>
    <w:rsid w:val="00736A2F"/>
    <w:pPr>
      <w:keepLines w:val="0"/>
      <w:spacing w:before="60" w:after="40"/>
    </w:pPr>
    <w:rPr>
      <w:rFonts w:eastAsia="Batang"/>
    </w:rPr>
  </w:style>
  <w:style w:type="paragraph" w:customStyle="1" w:styleId="ResTableBdyCentred">
    <w:name w:val="Res_Table_Bdy_Centred"/>
    <w:basedOn w:val="ResTableBdy"/>
    <w:qFormat/>
    <w:rsid w:val="00736A2F"/>
    <w:pPr>
      <w:jc w:val="center"/>
    </w:pPr>
  </w:style>
  <w:style w:type="paragraph" w:customStyle="1" w:styleId="ResTblBdyItalic">
    <w:name w:val="Res_Tbl_Bdy_Italic"/>
    <w:basedOn w:val="ResTableBdy"/>
    <w:qFormat/>
    <w:rsid w:val="00736A2F"/>
    <w:rPr>
      <w:i/>
    </w:rPr>
  </w:style>
  <w:style w:type="paragraph" w:customStyle="1" w:styleId="ResTblHdr">
    <w:name w:val="Res_Tbl_Hdr"/>
    <w:basedOn w:val="ResTableBdy"/>
    <w:qFormat/>
    <w:rsid w:val="00736A2F"/>
    <w:pPr>
      <w:spacing w:after="60"/>
    </w:pPr>
    <w:rPr>
      <w:b/>
    </w:rPr>
  </w:style>
  <w:style w:type="paragraph" w:customStyle="1" w:styleId="ResTblHdrCentred">
    <w:name w:val="Res_Tbl_Hdr_Centred"/>
    <w:basedOn w:val="ResTblHdr"/>
    <w:qFormat/>
    <w:rsid w:val="00736A2F"/>
    <w:pPr>
      <w:jc w:val="center"/>
    </w:pPr>
  </w:style>
  <w:style w:type="paragraph" w:customStyle="1" w:styleId="ResFooter">
    <w:name w:val="Res_Footer"/>
    <w:basedOn w:val="ResBdy"/>
    <w:qFormat/>
    <w:rsid w:val="00736A2F"/>
    <w:pPr>
      <w:keepLines w:val="0"/>
      <w:pBdr>
        <w:top w:val="single" w:sz="4" w:space="1" w:color="auto"/>
      </w:pBdr>
      <w:tabs>
        <w:tab w:val="center" w:pos="4536"/>
        <w:tab w:val="right" w:pos="9356"/>
      </w:tabs>
    </w:pPr>
    <w:rPr>
      <w:rFonts w:eastAsia="Batang"/>
      <w:sz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3F75CB"/>
    <w:pPr>
      <w:keepLines/>
      <w:tabs>
        <w:tab w:val="center" w:pos="4513"/>
        <w:tab w:val="right" w:pos="9026"/>
      </w:tabs>
    </w:pPr>
    <w:rPr>
      <w:rFonts w:ascii="Univers" w:eastAsia="Batang" w:hAnsi="Univers"/>
      <w:sz w:val="22"/>
      <w:szCs w:val="20"/>
      <w:lang w:val="en-AU" w:eastAsia="en-AU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F75CB"/>
    <w:rPr>
      <w:rFonts w:ascii="Univers" w:eastAsia="Batang" w:hAnsi="Univers"/>
      <w:sz w:val="22"/>
    </w:rPr>
  </w:style>
  <w:style w:type="table" w:customStyle="1" w:styleId="ResEmphist">
    <w:name w:val="Res_Emp_hist"/>
    <w:basedOn w:val="TableNormal"/>
    <w:uiPriority w:val="99"/>
    <w:rsid w:val="00A7690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9D9D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CFFFF"/>
      </w:tcPr>
    </w:tblStylePr>
  </w:style>
  <w:style w:type="table" w:styleId="TableGrid">
    <w:name w:val="Table Grid"/>
    <w:basedOn w:val="TableNormal"/>
    <w:uiPriority w:val="59"/>
    <w:rsid w:val="00A769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sDlgAssignment">
    <w:name w:val="Res_Dlg_Assignment"/>
    <w:basedOn w:val="ResHdg2"/>
    <w:next w:val="ResPosition"/>
    <w:rsid w:val="00402BA3"/>
    <w:pPr>
      <w:shd w:val="clear" w:color="auto" w:fill="CCFFFF"/>
      <w:outlineLvl w:val="1"/>
    </w:pPr>
  </w:style>
  <w:style w:type="paragraph" w:customStyle="1" w:styleId="ResPosition">
    <w:name w:val="Res_Position"/>
    <w:basedOn w:val="ResBdy"/>
    <w:rsid w:val="004350D9"/>
    <w:pPr>
      <w:keepNext/>
      <w:tabs>
        <w:tab w:val="left" w:pos="6237"/>
        <w:tab w:val="left" w:pos="7655"/>
        <w:tab w:val="left" w:pos="8222"/>
      </w:tabs>
      <w:outlineLvl w:val="2"/>
    </w:pPr>
    <w:rPr>
      <w:b/>
    </w:rPr>
  </w:style>
  <w:style w:type="paragraph" w:styleId="TOC2">
    <w:name w:val="toc 2"/>
    <w:basedOn w:val="ResBdy"/>
    <w:next w:val="ResBdy"/>
    <w:autoRedefine/>
    <w:uiPriority w:val="39"/>
    <w:unhideWhenUsed/>
    <w:rsid w:val="00E46FF9"/>
    <w:pPr>
      <w:tabs>
        <w:tab w:val="left" w:pos="6237"/>
        <w:tab w:val="left" w:pos="7655"/>
        <w:tab w:val="left" w:pos="8222"/>
      </w:tabs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E46FF9"/>
    <w:pPr>
      <w:keepLines/>
      <w:ind w:left="440"/>
    </w:pPr>
    <w:rPr>
      <w:rFonts w:ascii="Univers" w:eastAsia="Batang" w:hAnsi="Univers"/>
      <w:sz w:val="22"/>
      <w:szCs w:val="20"/>
      <w:lang w:val="en-AU" w:eastAsia="en-AU"/>
    </w:rPr>
  </w:style>
  <w:style w:type="paragraph" w:styleId="TOC4">
    <w:name w:val="toc 4"/>
    <w:basedOn w:val="TOC1"/>
    <w:next w:val="TOC2"/>
    <w:autoRedefine/>
    <w:uiPriority w:val="39"/>
    <w:unhideWhenUsed/>
    <w:rsid w:val="00E46FF9"/>
    <w:pPr>
      <w:shd w:val="clear" w:color="auto" w:fill="D9D9D9"/>
    </w:pPr>
  </w:style>
  <w:style w:type="paragraph" w:customStyle="1" w:styleId="ResZLegendDialogAppointments">
    <w:name w:val="Res_Z_Legend_Dialog_Appointments"/>
    <w:basedOn w:val="ResBdy"/>
    <w:rsid w:val="00E46FF9"/>
    <w:pPr>
      <w:shd w:val="clear" w:color="auto" w:fill="CCFFFF"/>
    </w:pPr>
    <w:rPr>
      <w:b/>
      <w:i/>
      <w:sz w:val="24"/>
    </w:rPr>
  </w:style>
  <w:style w:type="paragraph" w:customStyle="1" w:styleId="ResZLegendOtherEmploers">
    <w:name w:val="Res_Z_Legend_Other_Emploers"/>
    <w:basedOn w:val="ResZLegendDialogAppointments"/>
    <w:rsid w:val="00E46FF9"/>
    <w:pPr>
      <w:shd w:val="clear" w:color="auto" w:fill="D9D9D9"/>
    </w:pPr>
  </w:style>
  <w:style w:type="character" w:styleId="Hyperlink">
    <w:name w:val="Hyperlink"/>
    <w:basedOn w:val="DefaultParagraphFont"/>
    <w:uiPriority w:val="99"/>
    <w:unhideWhenUsed/>
    <w:rsid w:val="00405531"/>
    <w:rPr>
      <w:color w:val="0000FF"/>
      <w:u w:val="single"/>
    </w:rPr>
  </w:style>
  <w:style w:type="paragraph" w:customStyle="1" w:styleId="ResOtherAssignment">
    <w:name w:val="Res_Other_Assignment"/>
    <w:basedOn w:val="ResDlgAssignment"/>
    <w:next w:val="ResPosition"/>
    <w:rsid w:val="00403D6C"/>
    <w:pPr>
      <w:shd w:val="clear" w:color="auto" w:fill="D9D9D9"/>
      <w:outlineLvl w:val="3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19E"/>
    <w:pPr>
      <w:keepLines/>
    </w:pPr>
    <w:rPr>
      <w:rFonts w:ascii="Tahoma" w:eastAsia="Batang" w:hAnsi="Tahoma" w:cs="Tahoma"/>
      <w:sz w:val="16"/>
      <w:szCs w:val="16"/>
      <w:lang w:val="en-AU" w:eastAsia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19E"/>
    <w:rPr>
      <w:rFonts w:ascii="Tahoma" w:eastAsia="Batang" w:hAnsi="Tahoma" w:cs="Tahoma"/>
      <w:sz w:val="16"/>
      <w:szCs w:val="16"/>
    </w:rPr>
  </w:style>
  <w:style w:type="paragraph" w:customStyle="1" w:styleId="ResHistoryCommentDelete">
    <w:name w:val="Res_History_Comment_Delete"/>
    <w:basedOn w:val="ResZLegendOtherEmploers"/>
    <w:rsid w:val="00245B63"/>
    <w:pPr>
      <w:shd w:val="clear" w:color="auto" w:fill="FFFF00"/>
    </w:pPr>
    <w:rPr>
      <w:color w:val="1F497D"/>
    </w:rPr>
  </w:style>
  <w:style w:type="character" w:customStyle="1" w:styleId="Heading6Char">
    <w:name w:val="Heading 6 Char"/>
    <w:basedOn w:val="DefaultParagraphFont"/>
    <w:link w:val="Heading6"/>
    <w:rsid w:val="0035228C"/>
    <w:rPr>
      <w:sz w:val="24"/>
      <w:lang w:val="en-GB" w:eastAsia="en-US"/>
    </w:rPr>
  </w:style>
  <w:style w:type="paragraph" w:styleId="ListParagraph">
    <w:name w:val="List Paragraph"/>
    <w:basedOn w:val="Normal"/>
    <w:qFormat/>
    <w:rsid w:val="007A7D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1Char">
    <w:name w:val="ResList3"/>
    <w:pPr>
      <w:numPr>
        <w:numId w:val="6"/>
      </w:numPr>
    </w:pPr>
  </w:style>
  <w:style w:type="numbering" w:customStyle="1" w:styleId="Heading3Char">
    <w:name w:val="ResListLevel5"/>
    <w:pPr>
      <w:numPr>
        <w:numId w:val="4"/>
      </w:numPr>
    </w:pPr>
  </w:style>
  <w:style w:type="numbering" w:customStyle="1" w:styleId="ResBullet">
    <w:name w:val="ResList4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customXml" Target="../customXml/item5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lan\Documents\Dialog\Dialog%20Resum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  <Archived xmlns="85520f1c-c9d6-491a-8127-8128a54965fe">false</Archived>
    <Person xmlns="85520f1c-c9d6-491a-8127-8128a54965fe">
      <UserInfo>
        <DisplayName>Alan Weichelt</DisplayName>
        <AccountId>1103</AccountId>
        <AccountType/>
      </UserInfo>
    </Person>
    <Draft xmlns="85520f1c-c9d6-491a-8127-8128a54965fe">false</Draft>
    <_dlc_DocId xmlns="5da36230-4fd6-4bba-b88b-6cfcf40bd7a4">665WTFP6AJ2V-2-2686</_dlc_DocId>
    <_dlc_DocIdUrl xmlns="5da36230-4fd6-4bba-b88b-6cfcf40bd7a4">
      <Url>http://intranet.dialoggroup.internal/sites/resumes/_layouts/DocIdRedir.aspx?ID=665WTFP6AJ2V-2-2686</Url>
      <Description>665WTFP6AJ2V-2-2686</Description>
    </_dlc_DocIdUr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55379962CA642B80839B302FA4EC3" ma:contentTypeVersion="10" ma:contentTypeDescription="Create a new document." ma:contentTypeScope="" ma:versionID="b772020cbcd9683a9fc37c2ab679262c">
  <xsd:schema xmlns:xsd="http://www.w3.org/2001/XMLSchema" xmlns:xs="http://www.w3.org/2001/XMLSchema" xmlns:p="http://schemas.microsoft.com/office/2006/metadata/properties" xmlns:ns1="http://schemas.microsoft.com/sharepoint/v3" xmlns:ns2="85520f1c-c9d6-491a-8127-8128a54965fe" xmlns:ns3="5da36230-4fd6-4bba-b88b-6cfcf40bd7a4" targetNamespace="http://schemas.microsoft.com/office/2006/metadata/properties" ma:root="true" ma:fieldsID="10ae4a1673b825e1c92b4629e86eaad5" ns1:_="" ns2:_="" ns3:_="">
    <xsd:import namespace="http://schemas.microsoft.com/sharepoint/v3"/>
    <xsd:import namespace="85520f1c-c9d6-491a-8127-8128a54965fe"/>
    <xsd:import namespace="5da36230-4fd6-4bba-b88b-6cfcf40bd7a4"/>
    <xsd:element name="properties">
      <xsd:complexType>
        <xsd:sequence>
          <xsd:element name="documentManagement">
            <xsd:complexType>
              <xsd:all>
                <xsd:element ref="ns2:Person"/>
                <xsd:element ref="ns2:Draft" minOccurs="0"/>
                <xsd:element ref="ns2:Archived" minOccurs="0"/>
                <xsd:element ref="ns2:Business_x0020_Unit" minOccurs="0"/>
                <xsd:element ref="ns2:Username" minOccurs="0"/>
                <xsd:element ref="ns3:_dlc_DocId" minOccurs="0"/>
                <xsd:element ref="ns3:_dlc_DocIdUrl" minOccurs="0"/>
                <xsd:element ref="ns3:_dlc_DocIdPersistId" minOccurs="0"/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7" nillable="true" ma:displayName="Scheduling Start Date" ma:internalName="PublishingStartDate">
      <xsd:simpleType>
        <xsd:restriction base="dms:Unknown"/>
      </xsd:simpleType>
    </xsd:element>
    <xsd:element name="PublishingExpirationDate" ma:index="18" nillable="true" ma:displayName="Scheduling End Dat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520f1c-c9d6-491a-8127-8128a54965fe" elementFormDefault="qualified">
    <xsd:import namespace="http://schemas.microsoft.com/office/2006/documentManagement/types"/>
    <xsd:import namespace="http://schemas.microsoft.com/office/infopath/2007/PartnerControls"/>
    <xsd:element name="Person" ma:index="2" ma:displayName="Person" ma:list="UserInfo" ma:SharePointGroup="0" ma:internalName="Person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raft" ma:index="3" nillable="true" ma:displayName="Draft" ma:default="0" ma:internalName="Draft">
      <xsd:simpleType>
        <xsd:restriction base="dms:Boolean"/>
      </xsd:simpleType>
    </xsd:element>
    <xsd:element name="Archived" ma:index="4" nillable="true" ma:displayName="Archived" ma:default="0" ma:internalName="Archived">
      <xsd:simpleType>
        <xsd:restriction base="dms:Boolean"/>
      </xsd:simpleType>
    </xsd:element>
    <xsd:element name="Business_x0020_Unit" ma:index="9" nillable="true" ma:displayName="Business Unit" ma:list="{8cc52217-f4bf-4d91-9cc9-e038310306ef}" ma:internalName="Business_x0020_Unit" ma:readOnly="true" ma:showField="BusinessUnit" ma:web="5da36230-4fd6-4bba-b88b-6cfcf40bd7a4">
      <xsd:simpleType>
        <xsd:restriction base="dms:Lookup"/>
      </xsd:simpleType>
    </xsd:element>
    <xsd:element name="Username" ma:index="12" nillable="true" ma:displayName="Username" ma:list="{8cc52217-f4bf-4d91-9cc9-e038310306ef}" ma:internalName="Username" ma:readOnly="true" ma:showField="UserName" ma:web="5da36230-4fd6-4bba-b88b-6cfcf40bd7a4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a36230-4fd6-4bba-b88b-6cfcf40bd7a4" elementFormDefault="qualified">
    <xsd:import namespace="http://schemas.microsoft.com/office/2006/documentManagement/types"/>
    <xsd:import namespace="http://schemas.microsoft.com/office/infopath/2007/PartnerControls"/>
    <xsd:element name="_dlc_DocId" ma:index="1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6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D17DC1FB-FF80-4289-932C-E9EAED45717B}"/>
</file>

<file path=customXml/itemProps2.xml><?xml version="1.0" encoding="utf-8"?>
<ds:datastoreItem xmlns:ds="http://schemas.openxmlformats.org/officeDocument/2006/customXml" ds:itemID="{0F72B99B-7274-4C4E-B0AB-055E5A689AE4}"/>
</file>

<file path=customXml/itemProps3.xml><?xml version="1.0" encoding="utf-8"?>
<ds:datastoreItem xmlns:ds="http://schemas.openxmlformats.org/officeDocument/2006/customXml" ds:itemID="{0A8EBB3D-AEAA-4E45-A43C-7E241B54DA5D}"/>
</file>

<file path=customXml/itemProps4.xml><?xml version="1.0" encoding="utf-8"?>
<ds:datastoreItem xmlns:ds="http://schemas.openxmlformats.org/officeDocument/2006/customXml" ds:itemID="{6E7A0548-9D2A-4EE1-B310-2247B6B1C715}"/>
</file>

<file path=customXml/itemProps5.xml><?xml version="1.0" encoding="utf-8"?>
<ds:datastoreItem xmlns:ds="http://schemas.openxmlformats.org/officeDocument/2006/customXml" ds:itemID="{F2123A3C-A38E-4A88-A90C-42D013C6C71F}"/>
</file>

<file path=docProps/app.xml><?xml version="1.0" encoding="utf-8"?>
<Properties xmlns="http://schemas.openxmlformats.org/officeDocument/2006/extended-properties" xmlns:vt="http://schemas.openxmlformats.org/officeDocument/2006/docPropsVTypes">
  <Template>Dialog Resume</Template>
  <TotalTime>181</TotalTime>
  <Pages>15</Pages>
  <Words>3050</Words>
  <Characters>17386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Alan Weichelt</vt:lpstr>
    </vt:vector>
  </TitlesOfParts>
  <Company>Dialog</Company>
  <LinksUpToDate>false</LinksUpToDate>
  <CharactersWithSpaces>20396</CharactersWithSpaces>
  <SharedDoc>false</SharedDoc>
  <HLinks>
    <vt:vector size="102" baseType="variant"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_Toc278188075</vt:lpwstr>
      </vt:variant>
      <vt:variant>
        <vt:i4>1966130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_Toc278188074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_Toc278188073</vt:lpwstr>
      </vt:variant>
      <vt:variant>
        <vt:i4>1966130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_Toc278188072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_Toc278188071</vt:lpwstr>
      </vt:variant>
      <vt:variant>
        <vt:i4>1966130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_Toc278188070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_Toc278188069</vt:lpwstr>
      </vt:variant>
      <vt:variant>
        <vt:i4>2031666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_Toc278188068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_Toc278188067</vt:lpwstr>
      </vt:variant>
      <vt:variant>
        <vt:i4>2031666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_Toc278188066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_Toc278188065</vt:lpwstr>
      </vt:variant>
      <vt:variant>
        <vt:i4>2031666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_Toc278188064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_Toc278188063</vt:lpwstr>
      </vt:variant>
      <vt:variant>
        <vt:i4>2031666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_Toc278188062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_Toc278188061</vt:lpwstr>
      </vt:variant>
      <vt:variant>
        <vt:i4>2031666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_Toc278188060</vt:lpwstr>
      </vt:variant>
      <vt:variant>
        <vt:i4>1835058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_Toc278188059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Alan Weichelt</dc:title>
  <dc:creator>Alan Weichelt</dc:creator>
  <cp:lastModifiedBy>Claire D'Hooghe</cp:lastModifiedBy>
  <cp:revision>53</cp:revision>
  <dcterms:created xsi:type="dcterms:W3CDTF">2012-08-09T07:25:00Z</dcterms:created>
  <dcterms:modified xsi:type="dcterms:W3CDTF">2012-08-20T00:10:00Z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0x0101009FA55379962CA642B80839B302FA4EC3</vt:lpwstr>
  </property>
  <property fmtid="{D5CDD505-2E9C-101B-9397-08002B2CF9AE}" pid="3" name="PublishingExpirationDate">
    <vt:lpwstr/>
  </property>
  <property fmtid="{D5CDD505-2E9C-101B-9397-08002B2CF9AE}" pid="4" name="PublishingStartDate">
    <vt:lpwstr/>
  </property>
  <property fmtid="{D5CDD505-2E9C-101B-9397-08002B2CF9AE}" pid="5" name="_dlc_DocIdItemGuid">
    <vt:lpwstr>36053c3e-7fc1-4cb3-b8dd-8301a8475189</vt:lpwstr>
  </property>
</Properties>
</file>