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 </w:t>
      </w:r>
      <w:r w:rsidR="00BE1B56">
        <w:rPr>
          <w:rFonts w:ascii="Times New Roman" w:eastAsia="Times New Roman" w:hAnsi="Times New Roman" w:cs="Times New Roman"/>
          <w:sz w:val="24"/>
          <w:szCs w:val="24"/>
        </w:rPr>
        <w:t xml:space="preserve">P. </w:t>
      </w:r>
      <w:proofErr w:type="spellStart"/>
      <w:r w:rsidR="00BE1B56">
        <w:rPr>
          <w:rFonts w:ascii="Times New Roman" w:eastAsia="Times New Roman" w:hAnsi="Times New Roman" w:cs="Times New Roman"/>
          <w:sz w:val="24"/>
          <w:szCs w:val="24"/>
        </w:rPr>
        <w:t>Jency</w:t>
      </w:r>
      <w:proofErr w:type="spellEnd"/>
      <w:r w:rsidR="00BE1B56">
        <w:rPr>
          <w:rFonts w:ascii="Times New Roman" w:eastAsia="Times New Roman" w:hAnsi="Times New Roman" w:cs="Times New Roman"/>
          <w:sz w:val="24"/>
          <w:szCs w:val="24"/>
        </w:rPr>
        <w:t xml:space="preserve"> Suma </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College code : 9530</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College name : St. Mother Theresa Engineering College</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Naan </w:t>
      </w:r>
      <w:proofErr w:type="spellStart"/>
      <w:r>
        <w:rPr>
          <w:rFonts w:ascii="Times New Roman" w:eastAsia="Times New Roman" w:hAnsi="Times New Roman" w:cs="Times New Roman"/>
          <w:sz w:val="24"/>
          <w:szCs w:val="24"/>
        </w:rPr>
        <w:t>Mudhalvan</w:t>
      </w:r>
      <w:proofErr w:type="spellEnd"/>
      <w:r>
        <w:rPr>
          <w:rFonts w:ascii="Times New Roman" w:eastAsia="Times New Roman" w:hAnsi="Times New Roman" w:cs="Times New Roman"/>
          <w:sz w:val="24"/>
          <w:szCs w:val="24"/>
        </w:rPr>
        <w:t xml:space="preserve"> id : au9530211040</w:t>
      </w:r>
      <w:r w:rsidR="00BE1B56">
        <w:rPr>
          <w:rFonts w:ascii="Times New Roman" w:eastAsia="Times New Roman" w:hAnsi="Times New Roman" w:cs="Times New Roman"/>
          <w:sz w:val="24"/>
          <w:szCs w:val="24"/>
        </w:rPr>
        <w:t>19</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Name : E Commerce Application for IBM cloud foundry</w:t>
      </w:r>
    </w:p>
    <w:p w:rsidR="00130162" w:rsidRDefault="00130162">
      <w:pPr>
        <w:spacing w:line="360" w:lineRule="auto"/>
        <w:jc w:val="both"/>
        <w:rPr>
          <w:rFonts w:ascii="Times New Roman" w:eastAsia="Times New Roman" w:hAnsi="Times New Roman" w:cs="Times New Roman"/>
          <w:b/>
          <w:sz w:val="24"/>
          <w:szCs w:val="24"/>
        </w:rPr>
      </w:pP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INTRODUCTION </w:t>
      </w:r>
      <w:r>
        <w:rPr>
          <w:rFonts w:ascii="Times New Roman" w:eastAsia="Times New Roman" w:hAnsi="Times New Roman" w:cs="Times New Roman"/>
          <w:sz w:val="24"/>
          <w:szCs w:val="24"/>
        </w:rPr>
        <w:t xml:space="preserve">: </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Electronic commerce or E Commerce is a platform through which trading of products and services can be done using the </w:t>
      </w:r>
      <w:proofErr w:type="spellStart"/>
      <w:r>
        <w:rPr>
          <w:rFonts w:ascii="Times New Roman" w:eastAsia="Times New Roman" w:hAnsi="Times New Roman" w:cs="Times New Roman"/>
          <w:sz w:val="24"/>
          <w:szCs w:val="24"/>
        </w:rPr>
        <w:t>internet.Online</w:t>
      </w:r>
      <w:proofErr w:type="spellEnd"/>
      <w:r>
        <w:rPr>
          <w:rFonts w:ascii="Times New Roman" w:eastAsia="Times New Roman" w:hAnsi="Times New Roman" w:cs="Times New Roman"/>
          <w:sz w:val="24"/>
          <w:szCs w:val="24"/>
        </w:rPr>
        <w:t xml:space="preserve"> food ordering is a process that delivers food. This style of food delivery is gaining popularity with more and more people especially the younger generation turning to mobile food ordering apps, thereby changing the way food is delivered and picked up. The customer can generate an order without having to explain it to another human being and have the food delivered at his doorstep.</w:t>
      </w:r>
    </w:p>
    <w:p w:rsidR="00130162" w:rsidRDefault="00130162">
      <w:pPr>
        <w:spacing w:line="360" w:lineRule="auto"/>
        <w:jc w:val="both"/>
        <w:rPr>
          <w:rFonts w:ascii="Times New Roman" w:eastAsia="Times New Roman" w:hAnsi="Times New Roman" w:cs="Times New Roman"/>
          <w:sz w:val="24"/>
          <w:szCs w:val="24"/>
        </w:rPr>
      </w:pPr>
    </w:p>
    <w:p w:rsidR="00130162" w:rsidRDefault="00D06D1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SOLUTION :</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objective of this project is to provide a convenient platform for users to browse menus, place food orders, and have those orders delivered to their doorstep efficiently and quickly. Key goals include improving customer convenience and streamlining the food ordering and delivery process. The main objective is that it allows customers to order food without the need to visit in person, saving time and effort. It eliminates the need for meal preparation and cooking, making it a time-saving option for busy individuals. It's also convenient for ordering meals for groups or parties, as individual orders can be combined and delivered together. A food delivery app's goals are to offer a practical and effective platform that links customers and enabling food ordering and delivery services.</w:t>
      </w:r>
    </w:p>
    <w:p w:rsidR="00130162" w:rsidRDefault="00130162">
      <w:pPr>
        <w:spacing w:line="360" w:lineRule="auto"/>
        <w:jc w:val="both"/>
        <w:rPr>
          <w:rFonts w:ascii="Times New Roman" w:eastAsia="Times New Roman" w:hAnsi="Times New Roman" w:cs="Times New Roman"/>
          <w:sz w:val="24"/>
          <w:szCs w:val="24"/>
        </w:rPr>
      </w:pPr>
    </w:p>
    <w:p w:rsidR="00130162" w:rsidRDefault="00D06D1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INNOVATION:</w:t>
      </w:r>
    </w:p>
    <w:p w:rsidR="00130162" w:rsidRDefault="00D06D18">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IBM Cloud Functions to implement </w:t>
      </w:r>
      <w:proofErr w:type="spellStart"/>
      <w:r>
        <w:rPr>
          <w:rFonts w:ascii="Times New Roman" w:eastAsia="Times New Roman" w:hAnsi="Times New Roman" w:cs="Times New Roman"/>
          <w:sz w:val="24"/>
          <w:szCs w:val="24"/>
        </w:rPr>
        <w:t>serverless</w:t>
      </w:r>
      <w:proofErr w:type="spellEnd"/>
      <w:r>
        <w:rPr>
          <w:rFonts w:ascii="Times New Roman" w:eastAsia="Times New Roman" w:hAnsi="Times New Roman" w:cs="Times New Roman"/>
          <w:sz w:val="24"/>
          <w:szCs w:val="24"/>
        </w:rPr>
        <w:t xml:space="preserve"> functions for real-time order tracking, notifications, and automated processes, improving app performance and scalability.</w:t>
      </w:r>
    </w:p>
    <w:p w:rsidR="00130162" w:rsidRDefault="00D06D18">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E commerce application allows customers to order food without the need to visit in person, saving time and effort which gives the time saving option for busy individuals.</w:t>
      </w:r>
    </w:p>
    <w:p w:rsidR="00130162" w:rsidRDefault="00130162">
      <w:pPr>
        <w:spacing w:line="360" w:lineRule="auto"/>
        <w:jc w:val="both"/>
        <w:rPr>
          <w:rFonts w:ascii="Times New Roman" w:eastAsia="Times New Roman" w:hAnsi="Times New Roman" w:cs="Times New Roman"/>
          <w:sz w:val="24"/>
          <w:szCs w:val="24"/>
        </w:rPr>
      </w:pPr>
    </w:p>
    <w:p w:rsidR="00130162" w:rsidRDefault="00D06D1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 REQUIREMENTS :</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Programming Languages:</w:t>
      </w:r>
    </w:p>
    <w:p w:rsidR="00130162" w:rsidRDefault="00D06D18">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Java for Android app development.</w:t>
      </w:r>
    </w:p>
    <w:p w:rsidR="00130162" w:rsidRDefault="00D06D18">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Java or Java-based frameworks for backend development.</w:t>
      </w:r>
    </w:p>
    <w:p w:rsidR="00130162" w:rsidRDefault="00D06D18">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MySQL for database management.</w:t>
      </w:r>
    </w:p>
    <w:p w:rsidR="00130162" w:rsidRDefault="00130162">
      <w:pPr>
        <w:spacing w:line="360" w:lineRule="auto"/>
        <w:jc w:val="both"/>
        <w:rPr>
          <w:rFonts w:ascii="Times New Roman" w:eastAsia="Times New Roman" w:hAnsi="Times New Roman" w:cs="Times New Roman"/>
          <w:sz w:val="24"/>
          <w:szCs w:val="24"/>
        </w:rPr>
      </w:pPr>
    </w:p>
    <w:p w:rsidR="00130162" w:rsidRDefault="00D06D18">
      <w:pPr>
        <w:rPr>
          <w:b/>
        </w:rPr>
      </w:pPr>
      <w:r>
        <w:rPr>
          <w:b/>
        </w:rPr>
        <w:t>METHODOLOGY :</w:t>
      </w:r>
    </w:p>
    <w:p w:rsidR="00130162" w:rsidRDefault="00130162"/>
    <w:p w:rsidR="00130162" w:rsidRDefault="00D06D18">
      <w:r>
        <w:rPr>
          <w:noProof/>
        </w:rPr>
        <w:drawing>
          <wp:inline distT="114300" distB="114300" distL="114300" distR="114300">
            <wp:extent cx="4751917" cy="4856738"/>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4751917" cy="4856738"/>
                    </a:xfrm>
                    <a:prstGeom prst="rect">
                      <a:avLst/>
                    </a:prstGeom>
                    <a:ln/>
                  </pic:spPr>
                </pic:pic>
              </a:graphicData>
            </a:graphic>
          </wp:inline>
        </w:drawing>
      </w:r>
    </w:p>
    <w:p w:rsidR="00130162" w:rsidRDefault="00130162"/>
    <w:p w:rsidR="00130162" w:rsidRDefault="00D06D1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APPLICATION DESCRIPTION:</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There are certain requirements the proposed application must fulfil to meet the </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 of the project.</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requirements to be achieved:</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Background Management Platform:</w:t>
      </w:r>
    </w:p>
    <w:p w:rsidR="00130162" w:rsidRDefault="00D06D18">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Administrator can add and modify food categories.</w:t>
      </w:r>
    </w:p>
    <w:p w:rsidR="00130162" w:rsidRDefault="00D06D18">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Administrator can add, modify and query food information.</w:t>
      </w:r>
    </w:p>
    <w:p w:rsidR="00130162" w:rsidRDefault="00D06D18">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Administrator can add, modify and query employee information.</w:t>
      </w:r>
    </w:p>
    <w:p w:rsidR="00130162" w:rsidRDefault="00D06D18">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Administrator can manage orders produced from the web application and </w:t>
      </w:r>
    </w:p>
    <w:p w:rsidR="00130162" w:rsidRDefault="00D06D18">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Android application.</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Website Public Page and Android Application:</w:t>
      </w:r>
    </w:p>
    <w:p w:rsidR="00130162" w:rsidRDefault="00D06D18">
      <w:pPr>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Customer can view food information, such as category, name, price, image, </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and so on.</w:t>
      </w:r>
    </w:p>
    <w:p w:rsidR="00130162" w:rsidRDefault="00D06D18">
      <w:pPr>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can order food.</w:t>
      </w:r>
    </w:p>
    <w:p w:rsidR="00130162" w:rsidRDefault="00D06D18">
      <w:pPr>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can modify food item, food amount in Shopping Cart.</w:t>
      </w:r>
    </w:p>
    <w:p w:rsidR="00130162" w:rsidRDefault="00D06D18">
      <w:pPr>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Produce food order.</w:t>
      </w:r>
    </w:p>
    <w:p w:rsidR="00130162" w:rsidRDefault="00130162">
      <w:pPr>
        <w:spacing w:line="360" w:lineRule="auto"/>
        <w:jc w:val="both"/>
        <w:rPr>
          <w:rFonts w:ascii="Times New Roman" w:eastAsia="Times New Roman" w:hAnsi="Times New Roman" w:cs="Times New Roman"/>
          <w:sz w:val="24"/>
          <w:szCs w:val="24"/>
        </w:rPr>
      </w:pPr>
    </w:p>
    <w:p w:rsidR="00130162" w:rsidRDefault="00D06D1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FUNCTIONAL DESCRIPTION :</w:t>
      </w:r>
    </w:p>
    <w:p w:rsidR="00130162" w:rsidRDefault="00D06D1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3269403" cy="2002399"/>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3269403" cy="2002399"/>
                    </a:xfrm>
                    <a:prstGeom prst="rect">
                      <a:avLst/>
                    </a:prstGeom>
                    <a:ln/>
                  </pic:spPr>
                </pic:pic>
              </a:graphicData>
            </a:graphic>
          </wp:inline>
        </w:drawing>
      </w:r>
    </w:p>
    <w:p w:rsidR="00130162" w:rsidRDefault="00D06D1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 management :</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 In/Out:</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Properties:</w:t>
      </w:r>
    </w:p>
    <w:p w:rsidR="00130162" w:rsidRDefault="00D06D18">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Username</w:t>
      </w:r>
    </w:p>
    <w:p w:rsidR="00130162" w:rsidRDefault="00D06D18">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administrator connects the background management platform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a log </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interface will be displayed. The administrator needs to input correct username </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password to log into the main page of the background management page. One </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 username and password is pre-set when the application is initialized.</w:t>
      </w:r>
    </w:p>
    <w:p w:rsidR="00130162" w:rsidRDefault="00130162">
      <w:pPr>
        <w:spacing w:line="360" w:lineRule="auto"/>
        <w:jc w:val="both"/>
        <w:rPr>
          <w:rFonts w:ascii="Times New Roman" w:eastAsia="Times New Roman" w:hAnsi="Times New Roman" w:cs="Times New Roman"/>
          <w:sz w:val="24"/>
          <w:szCs w:val="24"/>
        </w:rPr>
      </w:pP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Food Category:</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Properties:</w:t>
      </w:r>
    </w:p>
    <w:p w:rsidR="00130162" w:rsidRDefault="00D06D18">
      <w:pPr>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Category Name</w:t>
      </w:r>
    </w:p>
    <w:p w:rsidR="00130162" w:rsidRDefault="00D06D18">
      <w:pPr>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Note</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administrator clicks “Category Manage”, a list view of dish category </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will be displayed. On the bottom of the list view page, there is a button</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w:t>
      </w:r>
      <w:proofErr w:type="spellStart"/>
      <w:r>
        <w:rPr>
          <w:rFonts w:ascii="Times New Roman" w:eastAsia="Times New Roman" w:hAnsi="Times New Roman" w:cs="Times New Roman"/>
          <w:sz w:val="24"/>
          <w:szCs w:val="24"/>
        </w:rPr>
        <w:t>Category”.While</w:t>
      </w:r>
      <w:proofErr w:type="spellEnd"/>
      <w:r>
        <w:rPr>
          <w:rFonts w:ascii="Times New Roman" w:eastAsia="Times New Roman" w:hAnsi="Times New Roman" w:cs="Times New Roman"/>
          <w:sz w:val="24"/>
          <w:szCs w:val="24"/>
        </w:rPr>
        <w:t xml:space="preserve"> clicking the “Add Category” button, the page will be linked to a dish-adding interface, the administrator can add a new dish category here.</w:t>
      </w:r>
    </w:p>
    <w:p w:rsidR="00130162" w:rsidRDefault="00130162">
      <w:pPr>
        <w:spacing w:line="360" w:lineRule="auto"/>
        <w:jc w:val="both"/>
        <w:rPr>
          <w:rFonts w:ascii="Times New Roman" w:eastAsia="Times New Roman" w:hAnsi="Times New Roman" w:cs="Times New Roman"/>
          <w:sz w:val="24"/>
          <w:szCs w:val="24"/>
        </w:rPr>
      </w:pP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Modify food category:</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Properties:</w:t>
      </w:r>
    </w:p>
    <w:p w:rsidR="00130162" w:rsidRDefault="00D06D18">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Category Name</w:t>
      </w:r>
    </w:p>
    <w:p w:rsidR="00130162" w:rsidRDefault="00D06D18">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Note</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in the category list view page, the administrator can modify the existing dish category by clicking “Modify” button.</w:t>
      </w:r>
    </w:p>
    <w:p w:rsidR="00130162" w:rsidRDefault="00130162">
      <w:pPr>
        <w:spacing w:line="360" w:lineRule="auto"/>
        <w:jc w:val="both"/>
        <w:rPr>
          <w:rFonts w:ascii="Times New Roman" w:eastAsia="Times New Roman" w:hAnsi="Times New Roman" w:cs="Times New Roman"/>
          <w:sz w:val="24"/>
          <w:szCs w:val="24"/>
        </w:rPr>
      </w:pPr>
    </w:p>
    <w:p w:rsidR="00130162" w:rsidRDefault="00D06D1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APPLICATION :</w:t>
      </w:r>
    </w:p>
    <w:p w:rsidR="00130162" w:rsidRDefault="00D06D1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3478107" cy="2104700"/>
            <wp:effectExtent l="0" t="0" r="0" b="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3478107" cy="2104700"/>
                    </a:xfrm>
                    <a:prstGeom prst="rect">
                      <a:avLst/>
                    </a:prstGeom>
                    <a:ln/>
                  </pic:spPr>
                </pic:pic>
              </a:graphicData>
            </a:graphic>
          </wp:inline>
        </w:drawing>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Register:</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customer wants to purchase dishes on the website, first, he needs to register an account by clicking “Register” button to enter the register page, and then just filling in User Name, Password and Repeat Password. If the customer register is successful, a page will display to inform the customer, also if there is a register fault, such as the User Name already exists, a friendly warning message will be given on the register page.</w:t>
      </w:r>
    </w:p>
    <w:p w:rsidR="00130162" w:rsidRDefault="00130162">
      <w:pPr>
        <w:spacing w:line="360" w:lineRule="auto"/>
        <w:jc w:val="both"/>
        <w:rPr>
          <w:rFonts w:ascii="Times New Roman" w:eastAsia="Times New Roman" w:hAnsi="Times New Roman" w:cs="Times New Roman"/>
          <w:sz w:val="24"/>
          <w:szCs w:val="24"/>
        </w:rPr>
      </w:pP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 In:</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registering, the customer can log in with the correct User Name and Password to the website to purchase the dishes.</w:t>
      </w:r>
    </w:p>
    <w:p w:rsidR="00130162" w:rsidRDefault="00130162">
      <w:pPr>
        <w:spacing w:line="360" w:lineRule="auto"/>
        <w:jc w:val="both"/>
        <w:rPr>
          <w:rFonts w:ascii="Times New Roman" w:eastAsia="Times New Roman" w:hAnsi="Times New Roman" w:cs="Times New Roman"/>
          <w:sz w:val="24"/>
          <w:szCs w:val="24"/>
        </w:rPr>
      </w:pP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View Dishes:</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click “Online Order” tab, the customer can view the current dishes according to different categories. Every dish item has two buttons: Order and Detail. The customer can click the “Detail” Button to view the detailed information (big image, material of dish, price, etc.) of dishes. By clicking “Order” Button, the dish item you select will be added to the shopping cart.</w:t>
      </w:r>
    </w:p>
    <w:p w:rsidR="00130162" w:rsidRDefault="00130162">
      <w:pPr>
        <w:spacing w:line="360" w:lineRule="auto"/>
        <w:jc w:val="both"/>
        <w:rPr>
          <w:rFonts w:ascii="Times New Roman" w:eastAsia="Times New Roman" w:hAnsi="Times New Roman" w:cs="Times New Roman"/>
          <w:sz w:val="24"/>
          <w:szCs w:val="24"/>
        </w:rPr>
      </w:pP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Shopping Cart:</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dish items purchased by the customer will be added to the shopping cart. The customer can view the dish items he/she purchases, unit price, dish amount and total price. The default amount for each dish item is one, the customer can update the amount according to his own requirement. After modifying the amount, </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needs to click “Update” button to update the dish amount. Also, if the customer needs to delete some dish item, it is easily implemented by clicking “Delete” Button following each dish item.</w:t>
      </w:r>
    </w:p>
    <w:p w:rsidR="00130162" w:rsidRDefault="00130162">
      <w:pPr>
        <w:spacing w:line="360" w:lineRule="auto"/>
        <w:jc w:val="both"/>
        <w:rPr>
          <w:rFonts w:ascii="Times New Roman" w:eastAsia="Times New Roman" w:hAnsi="Times New Roman" w:cs="Times New Roman"/>
          <w:sz w:val="24"/>
          <w:szCs w:val="24"/>
        </w:rPr>
      </w:pPr>
    </w:p>
    <w:p w:rsidR="00130162" w:rsidRDefault="00D06D1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CREATING APPLICATION IN IBM CLOUD FOUNDRY:</w:t>
      </w:r>
    </w:p>
    <w:p w:rsidR="00130162" w:rsidRDefault="00D06D1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 1:</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start developing your application locally, begin by logging in to the IBM Cloud Platform directly from the command line, as shown in the example. You can specify optional parameters, such as your organization with option -o and the space with option -s. If you’re using a federated account use –</w:t>
      </w:r>
      <w:proofErr w:type="spellStart"/>
      <w:r>
        <w:rPr>
          <w:rFonts w:ascii="Times New Roman" w:eastAsia="Times New Roman" w:hAnsi="Times New Roman" w:cs="Times New Roman"/>
          <w:sz w:val="24"/>
          <w:szCs w:val="24"/>
        </w:rPr>
        <w:t>sso</w:t>
      </w:r>
      <w:proofErr w:type="spellEnd"/>
      <w:r>
        <w:rPr>
          <w:rFonts w:ascii="Times New Roman" w:eastAsia="Times New Roman" w:hAnsi="Times New Roman" w:cs="Times New Roman"/>
          <w:sz w:val="24"/>
          <w:szCs w:val="24"/>
        </w:rPr>
        <w:t>.</w:t>
      </w:r>
    </w:p>
    <w:p w:rsidR="00130162" w:rsidRDefault="00130162">
      <w:pPr>
        <w:spacing w:line="360" w:lineRule="auto"/>
        <w:jc w:val="both"/>
        <w:rPr>
          <w:rFonts w:ascii="Times New Roman" w:eastAsia="Times New Roman" w:hAnsi="Times New Roman" w:cs="Times New Roman"/>
          <w:sz w:val="24"/>
          <w:szCs w:val="24"/>
        </w:rPr>
      </w:pPr>
    </w:p>
    <w:p w:rsidR="00130162" w:rsidRDefault="00D06D18">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Ibm</w:t>
      </w:r>
      <w:proofErr w:type="spellEnd"/>
      <w:r>
        <w:rPr>
          <w:rFonts w:ascii="Times New Roman" w:eastAsia="Times New Roman" w:hAnsi="Times New Roman" w:cs="Times New Roman"/>
          <w:sz w:val="24"/>
          <w:szCs w:val="24"/>
        </w:rPr>
        <w:t xml:space="preserve"> cloud login</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logging in, when you are asked if you want to install any extensions, you may see an announcement regarding the Cloud Foundry plugin. Type the command as shown in order to download and install the CLI extension used in this tutorial.</w:t>
      </w:r>
    </w:p>
    <w:p w:rsidR="00130162" w:rsidRDefault="00130162">
      <w:pPr>
        <w:spacing w:line="360" w:lineRule="auto"/>
        <w:jc w:val="both"/>
        <w:rPr>
          <w:rFonts w:ascii="Times New Roman" w:eastAsia="Times New Roman" w:hAnsi="Times New Roman" w:cs="Times New Roman"/>
          <w:sz w:val="24"/>
          <w:szCs w:val="24"/>
        </w:rPr>
      </w:pPr>
    </w:p>
    <w:p w:rsidR="00130162" w:rsidRDefault="00D06D18">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Ibmcloud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cf</w:t>
      </w:r>
      <w:proofErr w:type="spellEnd"/>
      <w:r>
        <w:rPr>
          <w:rFonts w:ascii="Times New Roman" w:eastAsia="Times New Roman" w:hAnsi="Times New Roman" w:cs="Times New Roman"/>
          <w:sz w:val="24"/>
          <w:szCs w:val="24"/>
        </w:rPr>
        <w:t xml:space="preserve"> install</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log in you might be asked to choose a region. For this exercise, select us-south as the region, as that same option is used to build a CD Toolchain later in this tutorial.</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Next, set the endpoint (if it isn’t set already). Other endpoints are possible, and might be preferable for production use. For now, use the code as shown, if appropriate for your account.</w:t>
      </w:r>
    </w:p>
    <w:p w:rsidR="00130162" w:rsidRDefault="00130162">
      <w:pPr>
        <w:spacing w:line="360" w:lineRule="auto"/>
        <w:jc w:val="both"/>
        <w:rPr>
          <w:rFonts w:ascii="Times New Roman" w:eastAsia="Times New Roman" w:hAnsi="Times New Roman" w:cs="Times New Roman"/>
          <w:sz w:val="24"/>
          <w:szCs w:val="24"/>
        </w:rPr>
      </w:pPr>
    </w:p>
    <w:p w:rsidR="00130162" w:rsidRDefault="00D06D18">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Ibmcloud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api</w:t>
      </w:r>
      <w:proofErr w:type="spellEnd"/>
      <w:r>
        <w:rPr>
          <w:rFonts w:ascii="Times New Roman" w:eastAsia="Times New Roman" w:hAnsi="Times New Roman" w:cs="Times New Roman"/>
          <w:sz w:val="24"/>
          <w:szCs w:val="24"/>
        </w:rPr>
        <w:t xml:space="preserve"> cloud.ibm.com</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Target the Cloud Foundry (</w:t>
      </w:r>
      <w:proofErr w:type="spellStart"/>
      <w:r>
        <w:rPr>
          <w:rFonts w:ascii="Times New Roman" w:eastAsia="Times New Roman" w:hAnsi="Times New Roman" w:cs="Times New Roman"/>
          <w:sz w:val="24"/>
          <w:szCs w:val="24"/>
        </w:rPr>
        <w:t>cf</w:t>
      </w:r>
      <w:proofErr w:type="spellEnd"/>
      <w:r>
        <w:rPr>
          <w:rFonts w:ascii="Times New Roman" w:eastAsia="Times New Roman" w:hAnsi="Times New Roman" w:cs="Times New Roman"/>
          <w:sz w:val="24"/>
          <w:szCs w:val="24"/>
        </w:rPr>
        <w:t>) aspect of IBM Cloud Platform by using the target command and the –</w:t>
      </w:r>
      <w:proofErr w:type="spellStart"/>
      <w:r>
        <w:rPr>
          <w:rFonts w:ascii="Times New Roman" w:eastAsia="Times New Roman" w:hAnsi="Times New Roman" w:cs="Times New Roman"/>
          <w:sz w:val="24"/>
          <w:szCs w:val="24"/>
        </w:rPr>
        <w:t>cf</w:t>
      </w:r>
      <w:proofErr w:type="spellEnd"/>
      <w:r>
        <w:rPr>
          <w:rFonts w:ascii="Times New Roman" w:eastAsia="Times New Roman" w:hAnsi="Times New Roman" w:cs="Times New Roman"/>
          <w:sz w:val="24"/>
          <w:szCs w:val="24"/>
        </w:rPr>
        <w:t xml:space="preserve"> option. The </w:t>
      </w:r>
      <w:proofErr w:type="spellStart"/>
      <w:r>
        <w:rPr>
          <w:rFonts w:ascii="Times New Roman" w:eastAsia="Times New Roman" w:hAnsi="Times New Roman" w:cs="Times New Roman"/>
          <w:sz w:val="24"/>
          <w:szCs w:val="24"/>
        </w:rPr>
        <w:t>cf</w:t>
      </w:r>
      <w:proofErr w:type="spellEnd"/>
      <w:r>
        <w:rPr>
          <w:rFonts w:ascii="Times New Roman" w:eastAsia="Times New Roman" w:hAnsi="Times New Roman" w:cs="Times New Roman"/>
          <w:sz w:val="24"/>
          <w:szCs w:val="24"/>
        </w:rPr>
        <w:t xml:space="preserve"> API is no longer embedded within the CLI Developer Tools and will have to be downloaded separately.</w:t>
      </w:r>
    </w:p>
    <w:p w:rsidR="00130162" w:rsidRDefault="00130162">
      <w:pPr>
        <w:spacing w:line="360" w:lineRule="auto"/>
        <w:jc w:val="both"/>
        <w:rPr>
          <w:rFonts w:ascii="Times New Roman" w:eastAsia="Times New Roman" w:hAnsi="Times New Roman" w:cs="Times New Roman"/>
          <w:sz w:val="24"/>
          <w:szCs w:val="24"/>
        </w:rPr>
      </w:pPr>
    </w:p>
    <w:p w:rsidR="00130162" w:rsidRDefault="00D06D18">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Ibmcloud</w:t>
      </w:r>
      <w:proofErr w:type="spellEnd"/>
      <w:r>
        <w:rPr>
          <w:rFonts w:ascii="Times New Roman" w:eastAsia="Times New Roman" w:hAnsi="Times New Roman" w:cs="Times New Roman"/>
          <w:sz w:val="24"/>
          <w:szCs w:val="24"/>
        </w:rPr>
        <w:t xml:space="preserve"> target –</w:t>
      </w:r>
      <w:proofErr w:type="spellStart"/>
      <w:r>
        <w:rPr>
          <w:rFonts w:ascii="Times New Roman" w:eastAsia="Times New Roman" w:hAnsi="Times New Roman" w:cs="Times New Roman"/>
          <w:sz w:val="24"/>
          <w:szCs w:val="24"/>
        </w:rPr>
        <w:t>cf</w:t>
      </w:r>
      <w:proofErr w:type="spellEnd"/>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 now, time to create a web application. The dev space is a default option for your organization, but you might prefer to create others for isolating different efforts. For example, keeping ‘finance’ separate from ‘development’.</w:t>
      </w:r>
    </w:p>
    <w:p w:rsidR="00130162" w:rsidRDefault="00130162">
      <w:pPr>
        <w:spacing w:line="360" w:lineRule="auto"/>
        <w:jc w:val="both"/>
        <w:rPr>
          <w:rFonts w:ascii="Times New Roman" w:eastAsia="Times New Roman" w:hAnsi="Times New Roman" w:cs="Times New Roman"/>
          <w:b/>
          <w:sz w:val="24"/>
          <w:szCs w:val="24"/>
        </w:rPr>
      </w:pPr>
    </w:p>
    <w:p w:rsidR="00130162" w:rsidRDefault="00D06D18">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Ibmcloud</w:t>
      </w:r>
      <w:proofErr w:type="spellEnd"/>
      <w:r>
        <w:rPr>
          <w:rFonts w:ascii="Times New Roman" w:eastAsia="Times New Roman" w:hAnsi="Times New Roman" w:cs="Times New Roman"/>
          <w:sz w:val="24"/>
          <w:szCs w:val="24"/>
        </w:rPr>
        <w:t xml:space="preserve"> dev create</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that command, you’re asked a series of questions. You can go back at many points in the process, so if you feel lost you can start over by deleting the existing directory and creating a new directory. Even when you create your application on the command line, you’ll still see the results in your IBM Cloud console.</w:t>
      </w:r>
    </w:p>
    <w:p w:rsidR="00130162" w:rsidRDefault="00130162">
      <w:pPr>
        <w:spacing w:line="360" w:lineRule="auto"/>
        <w:jc w:val="both"/>
        <w:rPr>
          <w:rFonts w:ascii="Times New Roman" w:eastAsia="Times New Roman" w:hAnsi="Times New Roman" w:cs="Times New Roman"/>
          <w:sz w:val="24"/>
          <w:szCs w:val="24"/>
        </w:rPr>
      </w:pP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 there is a option for choosing the application type web or mobile application and have to select the language for our application such as Java or python and then we have to choose the app service after all of this application is created.</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811228" cy="2101620"/>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1"/>
                    <a:srcRect/>
                    <a:stretch>
                      <a:fillRect/>
                    </a:stretch>
                  </pic:blipFill>
                  <pic:spPr>
                    <a:xfrm>
                      <a:off x="0" y="0"/>
                      <a:ext cx="3811228" cy="2101620"/>
                    </a:xfrm>
                    <a:prstGeom prst="rect">
                      <a:avLst/>
                    </a:prstGeom>
                    <a:ln/>
                  </pic:spPr>
                </pic:pic>
              </a:graphicData>
            </a:graphic>
          </wp:inline>
        </w:drawing>
      </w:r>
    </w:p>
    <w:p w:rsidR="00130162" w:rsidRDefault="00130162">
      <w:pPr>
        <w:spacing w:line="360" w:lineRule="auto"/>
        <w:jc w:val="both"/>
        <w:rPr>
          <w:rFonts w:ascii="Times New Roman" w:eastAsia="Times New Roman" w:hAnsi="Times New Roman" w:cs="Times New Roman"/>
          <w:sz w:val="24"/>
          <w:szCs w:val="24"/>
        </w:rPr>
      </w:pPr>
    </w:p>
    <w:p w:rsidR="00130162" w:rsidRDefault="00D06D1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 2:</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food delivery app in IBM cloud foundry. There is a complete solution and methodology about our food delivery application.</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Some of the method functions we are using is given below:</w:t>
      </w:r>
    </w:p>
    <w:p w:rsidR="00130162" w:rsidRDefault="00130162">
      <w:pPr>
        <w:spacing w:line="360" w:lineRule="auto"/>
        <w:jc w:val="both"/>
        <w:rPr>
          <w:rFonts w:ascii="Times New Roman" w:eastAsia="Times New Roman" w:hAnsi="Times New Roman" w:cs="Times New Roman"/>
          <w:sz w:val="24"/>
          <w:szCs w:val="24"/>
        </w:rPr>
      </w:pP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Order Module:</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execute():</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this method</w:t>
      </w:r>
    </w:p>
    <w:p w:rsidR="00130162" w:rsidRDefault="00D06D18">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cancleOrder</w:t>
      </w:r>
      <w:proofErr w:type="spellEnd"/>
      <w:r>
        <w:rPr>
          <w:rFonts w:ascii="Times New Roman" w:eastAsia="Times New Roman" w:hAnsi="Times New Roman" w:cs="Times New Roman"/>
          <w:sz w:val="24"/>
          <w:szCs w:val="24"/>
        </w:rPr>
        <w:t>():</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Cancel the dish order.</w:t>
      </w:r>
    </w:p>
    <w:p w:rsidR="00130162" w:rsidRDefault="00D06D18">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confirmOrder</w:t>
      </w:r>
      <w:proofErr w:type="spellEnd"/>
      <w:r>
        <w:rPr>
          <w:rFonts w:ascii="Times New Roman" w:eastAsia="Times New Roman" w:hAnsi="Times New Roman" w:cs="Times New Roman"/>
          <w:sz w:val="24"/>
          <w:szCs w:val="24"/>
        </w:rPr>
        <w:t>():</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Change order state from “Unexamined” to “Wait Deliver”</w:t>
      </w:r>
    </w:p>
    <w:p w:rsidR="00130162" w:rsidRDefault="00130162">
      <w:pPr>
        <w:spacing w:line="360" w:lineRule="auto"/>
        <w:jc w:val="both"/>
        <w:rPr>
          <w:rFonts w:ascii="Times New Roman" w:eastAsia="Times New Roman" w:hAnsi="Times New Roman" w:cs="Times New Roman"/>
          <w:sz w:val="24"/>
          <w:szCs w:val="24"/>
        </w:rPr>
      </w:pP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Product Module:</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execute():</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Implement this method</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Add dishes.</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edit():</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Edit current existing dish.</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visible():</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Start to sell a dish corresponding to stop to sale some dishes</w:t>
      </w:r>
    </w:p>
    <w:p w:rsidR="00130162" w:rsidRDefault="00130162">
      <w:pPr>
        <w:spacing w:line="360" w:lineRule="auto"/>
        <w:jc w:val="both"/>
        <w:rPr>
          <w:rFonts w:ascii="Times New Roman" w:eastAsia="Times New Roman" w:hAnsi="Times New Roman" w:cs="Times New Roman"/>
          <w:sz w:val="24"/>
          <w:szCs w:val="24"/>
        </w:rPr>
      </w:pP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Main methods for admin:</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Login():</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Customer logs in the website when purchasing dishes.</w:t>
      </w:r>
    </w:p>
    <w:p w:rsidR="00130162" w:rsidRDefault="00D06D18">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addUser</w:t>
      </w:r>
      <w:proofErr w:type="spellEnd"/>
      <w:r>
        <w:rPr>
          <w:rFonts w:ascii="Times New Roman" w:eastAsia="Times New Roman" w:hAnsi="Times New Roman" w:cs="Times New Roman"/>
          <w:sz w:val="24"/>
          <w:szCs w:val="24"/>
        </w:rPr>
        <w:t>():</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Customer registers in to the website.</w:t>
      </w:r>
    </w:p>
    <w:p w:rsidR="00130162" w:rsidRDefault="00D06D18">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getUserByName</w:t>
      </w:r>
      <w:proofErr w:type="spellEnd"/>
      <w:r>
        <w:rPr>
          <w:rFonts w:ascii="Times New Roman" w:eastAsia="Times New Roman" w:hAnsi="Times New Roman" w:cs="Times New Roman"/>
          <w:sz w:val="24"/>
          <w:szCs w:val="24"/>
        </w:rPr>
        <w:t>():</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Query the user by name in order to validate whether the user name exists or </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w:t>
      </w:r>
    </w:p>
    <w:p w:rsidR="00130162" w:rsidRDefault="00D06D18">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getAllFood</w:t>
      </w:r>
      <w:proofErr w:type="spellEnd"/>
      <w:r>
        <w:rPr>
          <w:rFonts w:ascii="Times New Roman" w:eastAsia="Times New Roman" w:hAnsi="Times New Roman" w:cs="Times New Roman"/>
          <w:sz w:val="24"/>
          <w:szCs w:val="24"/>
        </w:rPr>
        <w:t>():</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Get all dishes information for displaying on the website public page.</w:t>
      </w:r>
    </w:p>
    <w:p w:rsidR="00130162" w:rsidRDefault="00D06D18">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addCartInformation</w:t>
      </w:r>
      <w:proofErr w:type="spellEnd"/>
      <w:r>
        <w:rPr>
          <w:rFonts w:ascii="Times New Roman" w:eastAsia="Times New Roman" w:hAnsi="Times New Roman" w:cs="Times New Roman"/>
          <w:sz w:val="24"/>
          <w:szCs w:val="24"/>
        </w:rPr>
        <w:t>():</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Add dish amount and dish id to shopping cart.</w:t>
      </w:r>
    </w:p>
    <w:p w:rsidR="00130162" w:rsidRDefault="00D06D18">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findOrderByOrderId</w:t>
      </w:r>
      <w:proofErr w:type="spellEnd"/>
      <w:r>
        <w:rPr>
          <w:rFonts w:ascii="Times New Roman" w:eastAsia="Times New Roman" w:hAnsi="Times New Roman" w:cs="Times New Roman"/>
          <w:sz w:val="24"/>
          <w:szCs w:val="24"/>
        </w:rPr>
        <w:t>():</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Find order by order id, return type is list.</w:t>
      </w:r>
    </w:p>
    <w:p w:rsidR="00130162" w:rsidRDefault="00D06D18">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getFoodById</w:t>
      </w:r>
      <w:proofErr w:type="spellEnd"/>
      <w:r>
        <w:rPr>
          <w:rFonts w:ascii="Times New Roman" w:eastAsia="Times New Roman" w:hAnsi="Times New Roman" w:cs="Times New Roman"/>
          <w:sz w:val="24"/>
          <w:szCs w:val="24"/>
        </w:rPr>
        <w:t>():</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Get Food Entity according to food id.</w:t>
      </w:r>
    </w:p>
    <w:p w:rsidR="00130162" w:rsidRDefault="00D06D18">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getFoodOrderByOrderId</w:t>
      </w:r>
      <w:proofErr w:type="spellEnd"/>
      <w:r>
        <w:rPr>
          <w:rFonts w:ascii="Times New Roman" w:eastAsia="Times New Roman" w:hAnsi="Times New Roman" w:cs="Times New Roman"/>
          <w:sz w:val="24"/>
          <w:szCs w:val="24"/>
        </w:rPr>
        <w:t>():</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Get food order according to order id.</w:t>
      </w:r>
    </w:p>
    <w:p w:rsidR="00130162" w:rsidRDefault="00130162">
      <w:pPr>
        <w:spacing w:line="360" w:lineRule="auto"/>
        <w:jc w:val="both"/>
        <w:rPr>
          <w:rFonts w:ascii="Times New Roman" w:eastAsia="Times New Roman" w:hAnsi="Times New Roman" w:cs="Times New Roman"/>
          <w:sz w:val="24"/>
          <w:szCs w:val="24"/>
        </w:rPr>
      </w:pP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Main methods for customers:</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login():</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Customer logs in the Android application platform to purchase dishes.</w:t>
      </w:r>
    </w:p>
    <w:p w:rsidR="00130162" w:rsidRDefault="00D06D18">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addUser</w:t>
      </w:r>
      <w:proofErr w:type="spellEnd"/>
      <w:r>
        <w:rPr>
          <w:rFonts w:ascii="Times New Roman" w:eastAsia="Times New Roman" w:hAnsi="Times New Roman" w:cs="Times New Roman"/>
          <w:sz w:val="24"/>
          <w:szCs w:val="24"/>
        </w:rPr>
        <w:t>():</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Customer registers in the Android application before purchasing dishes.</w:t>
      </w:r>
    </w:p>
    <w:p w:rsidR="00130162" w:rsidRDefault="00D06D18">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addOrder</w:t>
      </w:r>
      <w:proofErr w:type="spellEnd"/>
      <w:r>
        <w:rPr>
          <w:rFonts w:ascii="Times New Roman" w:eastAsia="Times New Roman" w:hAnsi="Times New Roman" w:cs="Times New Roman"/>
          <w:sz w:val="24"/>
          <w:szCs w:val="24"/>
        </w:rPr>
        <w:t>():</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Insert customers deliver information to the database.</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getAllFood2():</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all dishes information from website.</w:t>
      </w:r>
    </w:p>
    <w:p w:rsidR="00130162" w:rsidRDefault="00D06D18">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findOrderByOrderId</w:t>
      </w:r>
      <w:proofErr w:type="spellEnd"/>
      <w:r>
        <w:rPr>
          <w:rFonts w:ascii="Times New Roman" w:eastAsia="Times New Roman" w:hAnsi="Times New Roman" w:cs="Times New Roman"/>
          <w:sz w:val="24"/>
          <w:szCs w:val="24"/>
        </w:rPr>
        <w:t>():</w:t>
      </w:r>
    </w:p>
    <w:p w:rsidR="00130162" w:rsidRDefault="00D06D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Get some order according to order id.</w:t>
      </w:r>
    </w:p>
    <w:p w:rsidR="00130162" w:rsidRDefault="00130162">
      <w:pPr>
        <w:spacing w:line="360" w:lineRule="auto"/>
        <w:jc w:val="both"/>
        <w:rPr>
          <w:rFonts w:ascii="Times New Roman" w:eastAsia="Times New Roman" w:hAnsi="Times New Roman" w:cs="Times New Roman"/>
          <w:sz w:val="24"/>
          <w:szCs w:val="24"/>
        </w:rPr>
      </w:pPr>
    </w:p>
    <w:p w:rsidR="00130162" w:rsidRDefault="00130162">
      <w:pPr>
        <w:spacing w:line="360" w:lineRule="auto"/>
        <w:jc w:val="both"/>
        <w:rPr>
          <w:rFonts w:ascii="Times New Roman" w:eastAsia="Times New Roman" w:hAnsi="Times New Roman" w:cs="Times New Roman"/>
          <w:sz w:val="24"/>
          <w:szCs w:val="24"/>
        </w:rPr>
      </w:pPr>
    </w:p>
    <w:p w:rsidR="00130162" w:rsidRDefault="00130162">
      <w:pPr>
        <w:spacing w:line="360" w:lineRule="auto"/>
        <w:jc w:val="both"/>
        <w:rPr>
          <w:rFonts w:ascii="Times New Roman" w:eastAsia="Times New Roman" w:hAnsi="Times New Roman" w:cs="Times New Roman"/>
          <w:b/>
          <w:sz w:val="24"/>
          <w:szCs w:val="24"/>
        </w:rPr>
      </w:pPr>
    </w:p>
    <w:p w:rsidR="00130162" w:rsidRDefault="00130162">
      <w:pPr>
        <w:spacing w:line="360" w:lineRule="auto"/>
        <w:jc w:val="both"/>
        <w:rPr>
          <w:rFonts w:ascii="Times New Roman" w:eastAsia="Times New Roman" w:hAnsi="Times New Roman" w:cs="Times New Roman"/>
          <w:b/>
          <w:sz w:val="24"/>
          <w:szCs w:val="24"/>
        </w:rPr>
      </w:pPr>
    </w:p>
    <w:p w:rsidR="00130162" w:rsidRDefault="00130162">
      <w:pPr>
        <w:spacing w:line="360" w:lineRule="auto"/>
        <w:jc w:val="both"/>
        <w:rPr>
          <w:rFonts w:ascii="Times New Roman" w:eastAsia="Times New Roman" w:hAnsi="Times New Roman" w:cs="Times New Roman"/>
          <w:sz w:val="24"/>
          <w:szCs w:val="24"/>
        </w:rPr>
      </w:pPr>
    </w:p>
    <w:p w:rsidR="00130162" w:rsidRDefault="00130162">
      <w:pPr>
        <w:rPr>
          <w:b/>
        </w:rPr>
      </w:pPr>
    </w:p>
    <w:p w:rsidR="00130162" w:rsidRDefault="00130162"/>
    <w:p w:rsidR="00130162" w:rsidRDefault="00130162"/>
    <w:p w:rsidR="00130162" w:rsidRDefault="00130162"/>
    <w:sectPr w:rsidR="00130162">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E7389" w:rsidRDefault="00D06D18">
      <w:pPr>
        <w:spacing w:line="240" w:lineRule="auto"/>
      </w:pPr>
      <w:r>
        <w:separator/>
      </w:r>
    </w:p>
  </w:endnote>
  <w:endnote w:type="continuationSeparator" w:id="0">
    <w:p w:rsidR="009E7389" w:rsidRDefault="00D06D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0162" w:rsidRDefault="0013016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E7389" w:rsidRDefault="00D06D18">
      <w:pPr>
        <w:spacing w:line="240" w:lineRule="auto"/>
      </w:pPr>
      <w:r>
        <w:separator/>
      </w:r>
    </w:p>
  </w:footnote>
  <w:footnote w:type="continuationSeparator" w:id="0">
    <w:p w:rsidR="009E7389" w:rsidRDefault="00D06D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0162" w:rsidRDefault="0013016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D69C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AB462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AC2DD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E31E4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3C448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B241D5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A97591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BBE6E0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09425194">
    <w:abstractNumId w:val="4"/>
  </w:num>
  <w:num w:numId="2" w16cid:durableId="92435292">
    <w:abstractNumId w:val="0"/>
  </w:num>
  <w:num w:numId="3" w16cid:durableId="193349965">
    <w:abstractNumId w:val="7"/>
  </w:num>
  <w:num w:numId="4" w16cid:durableId="263147657">
    <w:abstractNumId w:val="3"/>
  </w:num>
  <w:num w:numId="5" w16cid:durableId="1225531477">
    <w:abstractNumId w:val="1"/>
  </w:num>
  <w:num w:numId="6" w16cid:durableId="1479033196">
    <w:abstractNumId w:val="2"/>
  </w:num>
  <w:num w:numId="7" w16cid:durableId="2114275727">
    <w:abstractNumId w:val="6"/>
  </w:num>
  <w:num w:numId="8" w16cid:durableId="14083856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162"/>
    <w:rsid w:val="00102D97"/>
    <w:rsid w:val="00130162"/>
    <w:rsid w:val="009E7389"/>
    <w:rsid w:val="00A11D8D"/>
    <w:rsid w:val="00BE1B56"/>
    <w:rsid w:val="00D06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4EE95FB3-7EC9-824E-AD87-703AD0711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 /><Relationship Id="rId13"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jpg"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image" Target="media/image3.jpg" /><Relationship Id="rId4" Type="http://schemas.openxmlformats.org/officeDocument/2006/relationships/settings" Target="settings.xml" /><Relationship Id="rId9" Type="http://schemas.openxmlformats.org/officeDocument/2006/relationships/image" Target="media/image2.jpg"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zbyyUfV/I13wXJJLUqJQ+KVzUA==">CgMxLjA4AHIhMXNCNlFtdlJlTUlnbXd4YTRFcWwxWGdLOUE0OWczN2dC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1330</Words>
  <Characters>7586</Characters>
  <Application>Microsoft Office Word</Application>
  <DocSecurity>0</DocSecurity>
  <Lines>63</Lines>
  <Paragraphs>17</Paragraphs>
  <ScaleCrop>false</ScaleCrop>
  <Company/>
  <LinksUpToDate>false</LinksUpToDate>
  <CharactersWithSpaces>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Jency suma</cp:lastModifiedBy>
  <cp:revision>2</cp:revision>
  <dcterms:created xsi:type="dcterms:W3CDTF">2023-10-19T02:40:00Z</dcterms:created>
  <dcterms:modified xsi:type="dcterms:W3CDTF">2023-10-19T02:40:00Z</dcterms:modified>
</cp:coreProperties>
</file>