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1235F" w14:textId="45858E27" w:rsidR="00B87BB0" w:rsidRPr="00B87BB0" w:rsidRDefault="00B87BB0" w:rsidP="00B87BB0">
      <w:pPr>
        <w:pStyle w:val="Title"/>
        <w:rPr>
          <w:b/>
          <w:bCs/>
          <w:color w:val="0070C0"/>
        </w:rPr>
      </w:pPr>
      <w:r w:rsidRPr="00B87BB0">
        <w:rPr>
          <w:b/>
          <w:bCs/>
          <w:color w:val="0070C0"/>
        </w:rPr>
        <w:t xml:space="preserve">Task </w:t>
      </w:r>
      <w:r>
        <w:rPr>
          <w:b/>
          <w:bCs/>
          <w:color w:val="0070C0"/>
        </w:rPr>
        <w:t>_</w:t>
      </w:r>
      <w:r w:rsidRPr="00B87BB0">
        <w:rPr>
          <w:b/>
          <w:bCs/>
          <w:color w:val="0070C0"/>
        </w:rPr>
        <w:t xml:space="preserve">no </w:t>
      </w:r>
      <w:r>
        <w:rPr>
          <w:b/>
          <w:bCs/>
          <w:color w:val="0070C0"/>
        </w:rPr>
        <w:t>_</w:t>
      </w:r>
      <w:r w:rsidRPr="00B87BB0">
        <w:rPr>
          <w:b/>
          <w:bCs/>
          <w:color w:val="0070C0"/>
        </w:rPr>
        <w:t>1 Payment Getaway</w:t>
      </w:r>
    </w:p>
    <w:p w14:paraId="3F614F22" w14:textId="71AB6B52" w:rsidR="006C3C88" w:rsidRPr="006C3C88" w:rsidRDefault="006C3C88" w:rsidP="006C3C88">
      <w:pPr>
        <w:pStyle w:val="Heading1"/>
      </w:pPr>
      <w:r>
        <w:t xml:space="preserve">1 </w:t>
      </w:r>
      <w:r w:rsidRPr="006C3C88">
        <w:t>Payment Gateway</w:t>
      </w:r>
      <w:r>
        <w:t xml:space="preserve"> </w:t>
      </w:r>
    </w:p>
    <w:p w14:paraId="49F936EC" w14:textId="4A2FDC8A" w:rsidR="006C3C88" w:rsidRDefault="006C3C88" w:rsidP="003D26F1">
      <w:r w:rsidRPr="006C3C88">
        <w:rPr>
          <w:rStyle w:val="SubtitleChar"/>
        </w:rPr>
        <w:t>Create Donation Form (Name, Donation Amount). After Click on Submit Button Redirect on Payment Gateway (Any). If Payment Successfully Then Redirect on Success Screen Otherwise Failure</w:t>
      </w:r>
      <w:r w:rsidRPr="006C3C88">
        <w:t xml:space="preserve"> Screen.</w:t>
      </w:r>
    </w:p>
    <w:p w14:paraId="0D022C2A" w14:textId="34EF56C1" w:rsidR="006C3C88" w:rsidRDefault="006C3C88" w:rsidP="00F9155B">
      <w:pPr>
        <w:pStyle w:val="Heading1"/>
      </w:pPr>
      <w:r>
        <w:t xml:space="preserve">2 Payment </w:t>
      </w:r>
      <w:r w:rsidR="00F9155B">
        <w:t>Gateway Output</w:t>
      </w:r>
    </w:p>
    <w:p w14:paraId="7AF4DA8A" w14:textId="7CB0FEAF" w:rsidR="006C3C88" w:rsidRDefault="00F9155B" w:rsidP="003D26F1">
      <w:r>
        <w:rPr>
          <w:noProof/>
        </w:rPr>
        <w:drawing>
          <wp:inline distT="0" distB="0" distL="0" distR="0" wp14:anchorId="2D278CBE" wp14:editId="40D760DD">
            <wp:extent cx="5943600" cy="3343275"/>
            <wp:effectExtent l="0" t="0" r="0" b="9525"/>
            <wp:docPr id="10325021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2145" name="Picture 10325021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8A2" w14:textId="4FE90D66" w:rsidR="003D1CDA" w:rsidRDefault="00F9155B" w:rsidP="006C3C88">
      <w:r>
        <w:rPr>
          <w:noProof/>
        </w:rPr>
        <w:lastRenderedPageBreak/>
        <w:drawing>
          <wp:inline distT="0" distB="0" distL="0" distR="0" wp14:anchorId="3AB3ED94" wp14:editId="7F06BEEC">
            <wp:extent cx="5943600" cy="3343275"/>
            <wp:effectExtent l="0" t="0" r="0" b="9525"/>
            <wp:docPr id="626237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37083" name="Picture 6262370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B636" w14:textId="1A7EF384" w:rsidR="00F9155B" w:rsidRDefault="00F9155B" w:rsidP="006C3C88">
      <w:r>
        <w:rPr>
          <w:noProof/>
        </w:rPr>
        <w:drawing>
          <wp:inline distT="0" distB="0" distL="0" distR="0" wp14:anchorId="1350CC2C" wp14:editId="3A663B89">
            <wp:extent cx="5943600" cy="3343275"/>
            <wp:effectExtent l="0" t="0" r="0" b="9525"/>
            <wp:docPr id="164210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030" name="Picture 164210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F911" w14:textId="014C8D53" w:rsidR="00F9155B" w:rsidRDefault="00F9155B" w:rsidP="006C3C88">
      <w:r>
        <w:rPr>
          <w:noProof/>
        </w:rPr>
        <w:lastRenderedPageBreak/>
        <w:drawing>
          <wp:inline distT="0" distB="0" distL="0" distR="0" wp14:anchorId="70D66A30" wp14:editId="4B84A2CC">
            <wp:extent cx="5943600" cy="3343275"/>
            <wp:effectExtent l="0" t="0" r="0" b="9525"/>
            <wp:docPr id="20407237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3709" name="Picture 20407237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7665" w14:textId="6BE75BD2" w:rsidR="00F9155B" w:rsidRDefault="00F9155B" w:rsidP="006C3C88">
      <w:r>
        <w:rPr>
          <w:noProof/>
        </w:rPr>
        <w:drawing>
          <wp:inline distT="0" distB="0" distL="0" distR="0" wp14:anchorId="25BA7CC7" wp14:editId="3A899778">
            <wp:extent cx="5943600" cy="3343275"/>
            <wp:effectExtent l="0" t="0" r="0" b="9525"/>
            <wp:docPr id="7087641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64152" name="Picture 7087641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E218" w14:textId="77777777" w:rsidR="00F9155B" w:rsidRDefault="00F9155B" w:rsidP="006C3C88"/>
    <w:p w14:paraId="674BB2F4" w14:textId="77777777" w:rsidR="00F9155B" w:rsidRDefault="00F9155B" w:rsidP="006C3C88"/>
    <w:p w14:paraId="2133AFFB" w14:textId="77777777" w:rsidR="00F9155B" w:rsidRDefault="00F9155B" w:rsidP="006C3C88"/>
    <w:p w14:paraId="76639233" w14:textId="64EC92B4" w:rsidR="00F9155B" w:rsidRPr="00F9155B" w:rsidRDefault="00F9155B" w:rsidP="00F9155B">
      <w:pPr>
        <w:pStyle w:val="Heading1"/>
      </w:pPr>
      <w:r>
        <w:lastRenderedPageBreak/>
        <w:t>3.</w:t>
      </w:r>
      <w:r>
        <w:t xml:space="preserve">Describe Widget/Algorithm Used </w:t>
      </w:r>
      <w:proofErr w:type="gramStart"/>
      <w:r>
        <w:t>In</w:t>
      </w:r>
      <w:proofErr w:type="gramEnd"/>
      <w:r>
        <w:t xml:space="preserve"> </w:t>
      </w:r>
      <w:r>
        <w:t>Payment Getaway</w:t>
      </w:r>
    </w:p>
    <w:p w14:paraId="562C0A58" w14:textId="5A009400" w:rsidR="00F9155B" w:rsidRPr="00F9155B" w:rsidRDefault="00F9155B" w:rsidP="00F9155B">
      <w:pPr>
        <w:pStyle w:val="Subtitle"/>
      </w:pPr>
      <w:r w:rsidRPr="00F9155B">
        <w:t xml:space="preserve">In this donation app project, several key Flutter widgets and algorithms are used to handle user input, validate data, and navigate between pages. The </w:t>
      </w:r>
      <w:r w:rsidRPr="00F9155B">
        <w:rPr>
          <w:color w:val="0070C0"/>
        </w:rPr>
        <w:t>Text Field</w:t>
      </w:r>
      <w:r w:rsidRPr="00F9155B">
        <w:rPr>
          <w:color w:val="0070C0"/>
        </w:rPr>
        <w:t xml:space="preserve"> </w:t>
      </w:r>
      <w:r w:rsidRPr="00F9155B">
        <w:t xml:space="preserve">widget collects the donor's name and donation amount, while the </w:t>
      </w:r>
      <w:r w:rsidRPr="00F9155B">
        <w:t>Elevated Button</w:t>
      </w:r>
      <w:r w:rsidRPr="00F9155B">
        <w:t xml:space="preserve"> triggers navigation based on validation. The input fields are validated using a simple check to ensure they are not empty; if any field is empty, the app navigates to a failure page, otherwise, it passes the data to a success page using </w:t>
      </w:r>
      <w:r w:rsidRPr="00F9155B">
        <w:rPr>
          <w:color w:val="0070C0"/>
        </w:rPr>
        <w:t xml:space="preserve">Navigator.pushNamed() </w:t>
      </w:r>
      <w:r w:rsidRPr="00F9155B">
        <w:t xml:space="preserve">with arguments. On the success page, </w:t>
      </w:r>
      <w:r w:rsidRPr="00F9155B">
        <w:rPr>
          <w:color w:val="0070C0"/>
        </w:rPr>
        <w:t>ModalRoute.of(context)</w:t>
      </w:r>
      <w:r w:rsidRPr="00F9155B">
        <w:t>.</w:t>
      </w:r>
      <w:r w:rsidRPr="00F9155B">
        <w:t>settings. Arguments</w:t>
      </w:r>
      <w:r w:rsidRPr="00F9155B">
        <w:t xml:space="preserve"> is used to retrieve the donor's details and display them. The </w:t>
      </w:r>
      <w:r w:rsidRPr="00F9155B">
        <w:rPr>
          <w:color w:val="0070C0"/>
        </w:rPr>
        <w:t xml:space="preserve">Scaffold, Column, and Padding </w:t>
      </w:r>
      <w:r w:rsidRPr="00F9155B">
        <w:t>widgets help manage the layout and structure of the app's pages, ensuring a clean and responsive user interface. The use of these widgets and algorithms provides a seamless flow from user input to dynamic page rendering based on the validation results.</w:t>
      </w:r>
    </w:p>
    <w:sectPr w:rsidR="00F9155B" w:rsidRPr="00F9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3246"/>
    <w:multiLevelType w:val="hybridMultilevel"/>
    <w:tmpl w:val="A7B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F4CE8"/>
    <w:multiLevelType w:val="hybridMultilevel"/>
    <w:tmpl w:val="A7B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02119">
    <w:abstractNumId w:val="2"/>
  </w:num>
  <w:num w:numId="2" w16cid:durableId="1123770167">
    <w:abstractNumId w:val="5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1964656474">
    <w:abstractNumId w:val="3"/>
  </w:num>
  <w:num w:numId="7" w16cid:durableId="310214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323077"/>
    <w:rsid w:val="003D1CDA"/>
    <w:rsid w:val="003D26F1"/>
    <w:rsid w:val="00521AB9"/>
    <w:rsid w:val="006C3C88"/>
    <w:rsid w:val="006C65BD"/>
    <w:rsid w:val="00713052"/>
    <w:rsid w:val="007914BB"/>
    <w:rsid w:val="007F1105"/>
    <w:rsid w:val="00833341"/>
    <w:rsid w:val="00B87BB0"/>
    <w:rsid w:val="00D1138A"/>
    <w:rsid w:val="00D42375"/>
    <w:rsid w:val="00E016A8"/>
    <w:rsid w:val="00F9155B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8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87B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jency fultariya</cp:lastModifiedBy>
  <cp:revision>2</cp:revision>
  <dcterms:created xsi:type="dcterms:W3CDTF">2024-11-25T14:25:00Z</dcterms:created>
  <dcterms:modified xsi:type="dcterms:W3CDTF">2024-11-25T14:25:00Z</dcterms:modified>
</cp:coreProperties>
</file>