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51"/>
        <w:gridCol w:w="3680"/>
      </w:tblGrid>
      <w:tr w:rsidR="00C6095C" w:rsidRPr="00853BCF" w14:paraId="09CAEA0E" w14:textId="77777777" w:rsidTr="00087806">
        <w:tc>
          <w:tcPr>
            <w:tcW w:w="5382" w:type="dxa"/>
            <w:gridSpan w:val="2"/>
            <w:tcBorders>
              <w:bottom w:val="single" w:sz="4" w:space="0" w:color="auto"/>
            </w:tcBorders>
          </w:tcPr>
          <w:p w14:paraId="58688911" w14:textId="77777777" w:rsidR="00C6095C" w:rsidRPr="00853BCF" w:rsidRDefault="00C6095C" w:rsidP="00087806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D5F3D99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>
              <w:rPr>
                <w:rFonts w:ascii="CMU Serif" w:hAnsi="CMU Serif"/>
              </w:rPr>
              <w:t>V</w:t>
            </w:r>
          </w:p>
        </w:tc>
      </w:tr>
      <w:tr w:rsidR="00C6095C" w:rsidRPr="00853BCF" w14:paraId="33A5AC7A" w14:textId="77777777" w:rsidTr="00087806">
        <w:tc>
          <w:tcPr>
            <w:tcW w:w="5382" w:type="dxa"/>
            <w:gridSpan w:val="2"/>
            <w:tcBorders>
              <w:top w:val="single" w:sz="4" w:space="0" w:color="auto"/>
            </w:tcBorders>
          </w:tcPr>
          <w:p w14:paraId="4881DBE6" w14:textId="77777777" w:rsidR="00C6095C" w:rsidRPr="00853BCF" w:rsidRDefault="00C6095C" w:rsidP="00087806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8DDE4F7" w14:textId="77777777" w:rsidR="00C6095C" w:rsidRPr="00853BCF" w:rsidRDefault="00C6095C" w:rsidP="00087806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C6095C" w:rsidRPr="00853BCF" w14:paraId="5D95AFAC" w14:textId="77777777" w:rsidTr="00087806">
        <w:trPr>
          <w:trHeight w:val="305"/>
        </w:trPr>
        <w:tc>
          <w:tcPr>
            <w:tcW w:w="5382" w:type="dxa"/>
            <w:gridSpan w:val="2"/>
          </w:tcPr>
          <w:p w14:paraId="75D68881" w14:textId="77777777" w:rsidR="00C6095C" w:rsidRPr="00684E20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>
              <w:rPr>
                <w:rFonts w:ascii="CMU Serif" w:hAnsi="CMU Serif"/>
              </w:rPr>
              <w:t xml:space="preserve"> </w:t>
            </w:r>
            <w:r w:rsidRPr="00684E20">
              <w:rPr>
                <w:rFonts w:ascii="CMU Serif" w:hAnsi="CMU Serif"/>
              </w:rPr>
              <w:t xml:space="preserve">dr inż. Krzysztof </w:t>
            </w:r>
            <w:proofErr w:type="spellStart"/>
            <w:r w:rsidRPr="00684E20">
              <w:rPr>
                <w:rFonts w:ascii="CMU Serif" w:hAnsi="CMU Serif"/>
              </w:rPr>
              <w:t>Myszkorowski</w:t>
            </w:r>
            <w:proofErr w:type="spellEnd"/>
          </w:p>
          <w:p w14:paraId="423FA1F1" w14:textId="77777777" w:rsidR="00C6095C" w:rsidRPr="00853BCF" w:rsidRDefault="00C6095C" w:rsidP="00087806">
            <w:pPr>
              <w:rPr>
                <w:rFonts w:ascii="CMU Serif" w:hAnsi="CMU Serif"/>
              </w:rPr>
            </w:pPr>
          </w:p>
        </w:tc>
        <w:tc>
          <w:tcPr>
            <w:tcW w:w="3680" w:type="dxa"/>
          </w:tcPr>
          <w:p w14:paraId="1E3475BE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Pr="00853BCF">
              <w:rPr>
                <w:rFonts w:ascii="CMU Serif" w:hAnsi="CMU Serif"/>
              </w:rPr>
              <w:t>:</w:t>
            </w:r>
            <w:r>
              <w:rPr>
                <w:rFonts w:ascii="CMU Serif" w:hAnsi="CMU Serif"/>
              </w:rPr>
              <w:t>30</w:t>
            </w:r>
          </w:p>
        </w:tc>
      </w:tr>
      <w:tr w:rsidR="00C6095C" w:rsidRPr="00853BCF" w14:paraId="79CAB4FA" w14:textId="77777777" w:rsidTr="00087806">
        <w:tblPrEx>
          <w:tblLook w:val="0600" w:firstRow="0" w:lastRow="0" w:firstColumn="0" w:lastColumn="0" w:noHBand="1" w:noVBand="1"/>
        </w:tblPrEx>
        <w:tc>
          <w:tcPr>
            <w:tcW w:w="4531" w:type="dxa"/>
            <w:shd w:val="clear" w:color="auto" w:fill="auto"/>
          </w:tcPr>
          <w:p w14:paraId="5281356C" w14:textId="77777777" w:rsidR="00C6095C" w:rsidRPr="00623E76" w:rsidRDefault="00C6095C" w:rsidP="00087806">
            <w:pPr>
              <w:jc w:val="right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4531" w:type="dxa"/>
            <w:gridSpan w:val="2"/>
            <w:shd w:val="clear" w:color="auto" w:fill="auto"/>
          </w:tcPr>
          <w:p w14:paraId="41EB4534" w14:textId="77777777" w:rsidR="00C6095C" w:rsidRPr="00623E76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 IOAD gr 1</w:t>
            </w:r>
          </w:p>
        </w:tc>
      </w:tr>
    </w:tbl>
    <w:p w14:paraId="4EFABFAD" w14:textId="1BA60A26" w:rsidR="003D7668" w:rsidRPr="003D7668" w:rsidRDefault="00C6095C" w:rsidP="003D7668">
      <w:pPr>
        <w:pStyle w:val="Tytu"/>
        <w:jc w:val="center"/>
        <w:rPr>
          <w:rFonts w:ascii="CMU Serif" w:hAnsi="CMU Serif"/>
        </w:rPr>
      </w:pPr>
      <w:r>
        <w:rPr>
          <w:rFonts w:ascii="CMU Serif" w:hAnsi="CMU Serif"/>
        </w:rPr>
        <w:t>Instrukcja</w:t>
      </w:r>
      <w:r w:rsidRPr="00853BCF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 </w:t>
      </w:r>
      <w:r w:rsidR="003D7668">
        <w:rPr>
          <w:rFonts w:ascii="CMU Serif" w:hAnsi="CMU Serif"/>
        </w:rPr>
        <w:t>4</w:t>
      </w:r>
    </w:p>
    <w:p w14:paraId="04982233" w14:textId="4BE00615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1. Utwórz blok wypisujący na ekranie „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Czesc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, to ja". </w:t>
      </w:r>
    </w:p>
    <w:p w14:paraId="1CCF936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667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256269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66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Czesc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, to ja'</w:t>
      </w:r>
    </w:p>
    <w:p w14:paraId="1E143339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05667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@s1</w:t>
      </w:r>
    </w:p>
    <w:p w14:paraId="6C5628E5" w14:textId="07FDD18D" w:rsidR="003D7668" w:rsidRPr="003D7668" w:rsidRDefault="003D7668" w:rsidP="003D7668">
      <w:pPr>
        <w:spacing w:after="0" w:line="240" w:lineRule="auto"/>
        <w:rPr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B64A38A" w14:textId="598F9AC9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2. Utwórz blok, który zawiera: deklarację zmiennej numerycznej, przypisanie jej </w:t>
      </w:r>
    </w:p>
    <w:p w14:paraId="131B51BD" w14:textId="77777777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wartości oraz wypisanie jej na ekranie w postaci ZMIENNA = ...</w:t>
      </w:r>
    </w:p>
    <w:p w14:paraId="5234B6B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35482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</w:p>
    <w:p w14:paraId="4B525FC0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3548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</w:p>
    <w:p w14:paraId="3230175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35482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'ZMIENNA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EE2DAFF" w14:textId="79FC9FEC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FF837C3" w14:textId="17D222AC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3. Utwórz blok z zadeklarowaną zmienną wykorzystujący złożoną postać wyrażenia </w:t>
      </w:r>
    </w:p>
    <w:p w14:paraId="1080067D" w14:textId="6B9024D5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warunkowego (IF ... ELSE...) i wypisujący rezultat na ekranie. </w:t>
      </w:r>
    </w:p>
    <w:p w14:paraId="77FBE1B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8295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</w:p>
    <w:p w14:paraId="15100CA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829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26</w:t>
      </w:r>
    </w:p>
    <w:p w14:paraId="23C1C88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8295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@i3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26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'i3 = 26'</w:t>
      </w:r>
    </w:p>
    <w:p w14:paraId="5C366118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8295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'i3 != 26'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3E1E236" w14:textId="2D37BA33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A85AA4D" w14:textId="668B2FC2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4. Wykorzystując pętlę, utwórz blok anonimowy wypisujący: </w:t>
      </w:r>
    </w:p>
    <w:p w14:paraId="14E30AFE" w14:textId="24DF7BFF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zmienna ma wartość 1 zmienna ma 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wartosc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2 zmienna ma 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wartosc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3 zmienna ma 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wartosc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4 </w:t>
      </w:r>
    </w:p>
    <w:p w14:paraId="19471882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</w:p>
    <w:p w14:paraId="5783FE1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7DB730B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7D4A21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begin</w:t>
      </w:r>
      <w:proofErr w:type="spellEnd"/>
    </w:p>
    <w:p w14:paraId="335B1C7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'zmienna ma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5F6EB9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6D278E3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0877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4E9B3A0" w14:textId="2187BA1C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ECFB853" w14:textId="2EFC6635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5. Napisz blok wykonujący pętle od wartości licznika 3 do 7, wypisujący na ekran</w:t>
      </w:r>
      <w:r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kolejne wartości</w:t>
      </w:r>
      <w:r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licznika oraz komentarze: "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poczatek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" dla wartości 3, "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srodek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" dla 5 i "koniec" dla 7. </w:t>
      </w:r>
    </w:p>
    <w:p w14:paraId="51C60070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</w:p>
    <w:p w14:paraId="340BACF1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</w:p>
    <w:p w14:paraId="3EF674B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FE952A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begin</w:t>
      </w:r>
      <w:proofErr w:type="spellEnd"/>
    </w:p>
    <w:p w14:paraId="05156C6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poczatek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</w:p>
    <w:p w14:paraId="21ED403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srodek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</w:p>
    <w:p w14:paraId="25C4E3FB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'koniec'</w:t>
      </w:r>
    </w:p>
    <w:p w14:paraId="0D6AECE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</w:p>
    <w:p w14:paraId="5A0F0FC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0EDDA93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9386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470AA03A" w14:textId="68B1DEAC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CEE5CE" w14:textId="12BAD476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6. Utwórz w testowej bazie danych tabelę ODDZIALY 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o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dwóch polach: NR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_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ODD </w:t>
      </w:r>
    </w:p>
    <w:p w14:paraId="67A6A534" w14:textId="23E9C876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(INT) I NAZWA_ODD (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varchar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(30)). </w:t>
      </w:r>
    </w:p>
    <w:p w14:paraId="21655FF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exists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sysdatabases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'test'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</w:t>
      </w:r>
    </w:p>
    <w:p w14:paraId="491F23F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4AB31B5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DATABASE test</w:t>
      </w:r>
    </w:p>
    <w:p w14:paraId="542C87F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0BC44A61" w14:textId="2EC10C83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046624D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NR_ODD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5DA0D98C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NAZWA_ODD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EC6B09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43884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ABC1C1A" w14:textId="27717DCE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DCA43ED" w14:textId="47F3FF82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lastRenderedPageBreak/>
        <w:t>7. Utwórz blok wypisujący na ekranie nazwę wybranego oddziału (np. o numerze 1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- KSIEGOWOSC) w postaci: Nazwa 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oddzialu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to: ...... </w:t>
      </w:r>
    </w:p>
    <w:p w14:paraId="3D95D68F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'KSIEGOWOSC'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E2B4651" w14:textId="51642581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D35700F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1618D91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24D724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006666"/>
          <w:sz w:val="20"/>
          <w:szCs w:val="20"/>
        </w:rPr>
        <w:t>@s7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NAZWA_ODD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@i7</w:t>
      </w:r>
    </w:p>
    <w:p w14:paraId="002580E9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 </w:t>
      </w:r>
      <w:r>
        <w:rPr>
          <w:rFonts w:ascii="Courier New" w:hAnsi="Courier New" w:cs="Courier New"/>
          <w:color w:val="008800"/>
          <w:sz w:val="20"/>
          <w:szCs w:val="20"/>
        </w:rPr>
        <w:t>'Nazwa oddziału to: '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6666"/>
          <w:sz w:val="20"/>
          <w:szCs w:val="20"/>
        </w:rPr>
        <w:t>@s7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9CF14D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34610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769DF67D" w14:textId="585EECF8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4F7AAAC" w14:textId="77777777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8. Utwórz blok anonimowy który poprzez kursor pozwoli na wypisanie w pętli:</w:t>
      </w: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</w:t>
      </w:r>
    </w:p>
    <w:p w14:paraId="6EA85D61" w14:textId="59B0F6C4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NUMER ODDZIALU TO: ......, NAZWA ODDZIALU TO: ...... </w:t>
      </w:r>
    </w:p>
    <w:p w14:paraId="3B02A2DD" w14:textId="4CB5DA28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NUMER ODDZIALU TO: ....... NAZWA ODDZIALU TO: ......</w:t>
      </w:r>
    </w:p>
    <w:p w14:paraId="47B751B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EC6980B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03C3D18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WHILE EXISTS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A4A520F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603AC26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4940785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EXISTS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550DF9" w14:textId="792768E5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F05F308" w14:textId="51099F0C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6666"/>
          <w:sz w:val="20"/>
          <w:szCs w:val="20"/>
        </w:rPr>
        <w:t>@s8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NAZWA_ODD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</w:p>
    <w:p w14:paraId="02495120" w14:textId="4FF04EBE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'NUMER ODDZIALU TO: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@i8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', NAZWA ODDZIALU TO: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@s8</w:t>
      </w:r>
    </w:p>
    <w:p w14:paraId="51B9FC9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71BD6A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046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777F183B" w14:textId="3207363D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DFEF87C" w14:textId="77777777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</w:p>
    <w:p w14:paraId="1DAAF378" w14:textId="7D6E2198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9. Z pomocą kursora usuń z tabeli ODDZIALY te rekordy, których numer jest większy od dwóch (przy założeniu, że oddziały ponumerowane są kolejno i jest ich więcej niż 2), i następnie jeśli usunął jakieś oddziały, to wypisuje ich liczbę (Liczba usuniętych </w:t>
      </w:r>
      <w:proofErr w:type="spellStart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rekordow</w:t>
      </w:r>
      <w:proofErr w:type="spellEnd"/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 xml:space="preserve"> to: ....)</w:t>
      </w:r>
    </w:p>
    <w:p w14:paraId="7C5CE75F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13251AE8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1185DF4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57D31B41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8C96780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WHILE EXISTS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@i9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1948001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78FF6C6B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79EF3EB4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DELETE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</w:p>
    <w:p w14:paraId="6A4566B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038266E8" w14:textId="3CB8C728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'Liczba usuniętych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rekordow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to: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),(</w:t>
      </w:r>
      <w:r>
        <w:rPr>
          <w:rFonts w:ascii="Courier New" w:hAnsi="Courier New" w:cs="Courier New"/>
          <w:color w:val="006666"/>
          <w:sz w:val="20"/>
          <w:szCs w:val="20"/>
        </w:rPr>
        <w:t>@n9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@i9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3CB27F63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141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56191777" w14:textId="431CA37D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5587936" w14:textId="17BD0DB8" w:rsidR="003D7668" w:rsidRDefault="003D7668" w:rsidP="003D7668">
      <w:pPr>
        <w:spacing w:after="0" w:line="240" w:lineRule="auto"/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</w:pPr>
      <w:r w:rsidRPr="003D7668">
        <w:rPr>
          <w:rFonts w:ascii="CMU Serif" w:eastAsia="Times New Roman" w:hAnsi="CMU Serif" w:cs="CMU Serif"/>
          <w:color w:val="000000"/>
          <w:sz w:val="20"/>
          <w:szCs w:val="20"/>
          <w:lang w:eastAsia="pl-PL"/>
        </w:rPr>
        <w:t>10. Utwórz blok anonimowy, który poprzez kursor zmienia nazwę oddziału o numerze 3, a jeśli taki numer nie istnieje, to dodaje nowy wiersz do tabeli o tym numerze oddziału i nazwie. Sprawdzić działanie bloku w obu przypadkach </w:t>
      </w:r>
    </w:p>
    <w:p w14:paraId="5181145E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5FF732DD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</w:p>
    <w:p w14:paraId="29672486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74F0F328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EXISTS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AAD3480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UPDATE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 NAZWA_ODD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WHERE 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@i10</w:t>
      </w:r>
    </w:p>
    <w:p w14:paraId="41C3ECCA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45FD681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INSERT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'PRODUKCJA'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BB4D387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2323B285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B844EF1" w14:textId="77777777" w:rsidR="003D7668" w:rsidRDefault="003D76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45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oddzialy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NR_ODD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</w:p>
    <w:p w14:paraId="4AC40A8F" w14:textId="0DD536FD" w:rsidR="003D7668" w:rsidRPr="003D7668" w:rsidRDefault="003D7668" w:rsidP="003D7668">
      <w:pPr>
        <w:spacing w:after="0" w:line="240" w:lineRule="auto"/>
        <w:rPr>
          <w:rFonts w:ascii="CMU Serif" w:eastAsia="Times New Roman" w:hAnsi="CMU Serif" w:cs="CMU Serif"/>
          <w:sz w:val="20"/>
          <w:szCs w:val="20"/>
          <w:lang w:eastAsia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bookmarkEnd w:id="0"/>
    <w:p w14:paraId="331EEBD2" w14:textId="614D15A3" w:rsidR="00FF07DA" w:rsidRPr="003D7668" w:rsidRDefault="00FF07DA" w:rsidP="00012CFA">
      <w:pPr>
        <w:rPr>
          <w:rFonts w:ascii="CMU Serif" w:hAnsi="CMU Serif" w:cs="CMU Serif"/>
          <w:sz w:val="20"/>
          <w:szCs w:val="20"/>
        </w:rPr>
      </w:pPr>
    </w:p>
    <w:sectPr w:rsidR="00FF07DA" w:rsidRPr="003D7668" w:rsidSect="00F64A06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alibri"/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0395F"/>
    <w:multiLevelType w:val="hybridMultilevel"/>
    <w:tmpl w:val="7E528D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C"/>
    <w:rsid w:val="00012CFA"/>
    <w:rsid w:val="003D7668"/>
    <w:rsid w:val="00C6095C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1D13"/>
  <w15:chartTrackingRefBased/>
  <w15:docId w15:val="{FB6A5291-C042-4FD2-86C1-926B093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6095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C6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6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6095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8F9346-FA3C-49FE-82BF-C08D16CB6BF9}">
  <we:reference id="wa104382008" version="1.0.0.0" store="en-US" storeType="OMEX"/>
  <we:alternateReferences>
    <we:reference id="wa10438200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2</cp:revision>
  <dcterms:created xsi:type="dcterms:W3CDTF">2019-10-22T09:01:00Z</dcterms:created>
  <dcterms:modified xsi:type="dcterms:W3CDTF">2019-10-22T09:01:00Z</dcterms:modified>
</cp:coreProperties>
</file>