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DDE" w:rsidRDefault="00035DDE" w:rsidP="00035DDE">
      <w:pPr>
        <w:pStyle w:val="a3"/>
        <w:spacing w:line="360" w:lineRule="auto"/>
        <w:ind w:left="0" w:right="-284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Вопросы для зачета по </w:t>
      </w:r>
      <w:r w:rsidR="00D26360">
        <w:rPr>
          <w:b/>
          <w:sz w:val="28"/>
          <w:szCs w:val="28"/>
        </w:rPr>
        <w:t>учебной дисциплине</w:t>
      </w:r>
      <w:r>
        <w:rPr>
          <w:b/>
          <w:sz w:val="28"/>
          <w:szCs w:val="28"/>
        </w:rPr>
        <w:t xml:space="preserve"> «Менеджмент торговли»</w:t>
      </w:r>
    </w:p>
    <w:p w:rsidR="00B63A69" w:rsidRDefault="00EB31B6" w:rsidP="00035DDE">
      <w:pPr>
        <w:pStyle w:val="a3"/>
        <w:spacing w:line="360" w:lineRule="auto"/>
        <w:ind w:left="0" w:right="-284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для специальности 1</w:t>
      </w:r>
      <w:r w:rsidR="00314E29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 25 01 10 «Коммерческая деятельность»</w:t>
      </w:r>
    </w:p>
    <w:p w:rsidR="00035DDE" w:rsidRDefault="00035DDE" w:rsidP="00035DDE">
      <w:pPr>
        <w:pStyle w:val="a3"/>
        <w:spacing w:line="360" w:lineRule="auto"/>
        <w:ind w:left="0" w:right="-284" w:firstLine="567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1. </w:t>
      </w:r>
      <w:r w:rsidRPr="00F1482B">
        <w:rPr>
          <w:sz w:val="28"/>
          <w:szCs w:val="28"/>
        </w:rPr>
        <w:t xml:space="preserve">Естественные причины возникновения менеджмента. </w:t>
      </w:r>
    </w:p>
    <w:p w:rsidR="00035DDE" w:rsidRPr="00F1482B" w:rsidRDefault="00035DDE" w:rsidP="00035DDE">
      <w:pPr>
        <w:pStyle w:val="a3"/>
        <w:spacing w:line="360" w:lineRule="auto"/>
        <w:ind w:left="0" w:right="-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F1482B">
        <w:rPr>
          <w:sz w:val="28"/>
          <w:szCs w:val="28"/>
        </w:rPr>
        <w:t>Соотношение понятий: управление, предпринимательство, менеджмент, бизнес.</w:t>
      </w:r>
    </w:p>
    <w:p w:rsidR="00035DDE" w:rsidRPr="00F1482B" w:rsidRDefault="00035DDE" w:rsidP="00035DDE">
      <w:pPr>
        <w:spacing w:line="360" w:lineRule="auto"/>
        <w:ind w:right="-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F1482B">
        <w:rPr>
          <w:sz w:val="28"/>
          <w:szCs w:val="28"/>
        </w:rPr>
        <w:t>Основные школы управления: классификация, этапы развития, основные представители школ и подходов.</w:t>
      </w:r>
    </w:p>
    <w:p w:rsidR="00035DDE" w:rsidRPr="00F1482B" w:rsidRDefault="00035DDE" w:rsidP="00035DDE">
      <w:pPr>
        <w:spacing w:line="360" w:lineRule="auto"/>
        <w:ind w:right="-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F1482B">
        <w:rPr>
          <w:sz w:val="28"/>
          <w:szCs w:val="28"/>
        </w:rPr>
        <w:t>Предмет науки управления и практического менеджмента.</w:t>
      </w:r>
    </w:p>
    <w:p w:rsidR="00035DDE" w:rsidRPr="00F1482B" w:rsidRDefault="00035DDE" w:rsidP="00035DDE">
      <w:pPr>
        <w:spacing w:line="360" w:lineRule="auto"/>
        <w:ind w:right="-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F1482B">
        <w:rPr>
          <w:sz w:val="28"/>
          <w:szCs w:val="28"/>
        </w:rPr>
        <w:t xml:space="preserve">Предприятия как формальные организации. Критерии формальной организации.  </w:t>
      </w:r>
    </w:p>
    <w:p w:rsidR="00035DDE" w:rsidRPr="00F1482B" w:rsidRDefault="00035DDE" w:rsidP="00035DDE">
      <w:pPr>
        <w:spacing w:line="360" w:lineRule="auto"/>
        <w:ind w:right="-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F1482B">
        <w:rPr>
          <w:sz w:val="28"/>
          <w:szCs w:val="28"/>
        </w:rPr>
        <w:t>Внешн</w:t>
      </w:r>
      <w:r>
        <w:rPr>
          <w:sz w:val="28"/>
          <w:szCs w:val="28"/>
        </w:rPr>
        <w:t>яя</w:t>
      </w:r>
      <w:r w:rsidRPr="00F1482B">
        <w:rPr>
          <w:sz w:val="28"/>
          <w:szCs w:val="28"/>
        </w:rPr>
        <w:t xml:space="preserve"> и внутренн</w:t>
      </w:r>
      <w:r>
        <w:rPr>
          <w:sz w:val="28"/>
          <w:szCs w:val="28"/>
        </w:rPr>
        <w:t xml:space="preserve">яя среда торговой организации. </w:t>
      </w:r>
    </w:p>
    <w:p w:rsidR="00035DDE" w:rsidRPr="00F1482B" w:rsidRDefault="00035DDE" w:rsidP="00035DDE">
      <w:pPr>
        <w:spacing w:line="360" w:lineRule="auto"/>
        <w:ind w:right="-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F1482B">
        <w:rPr>
          <w:sz w:val="28"/>
          <w:szCs w:val="28"/>
        </w:rPr>
        <w:t xml:space="preserve">Организационно-правовые формы </w:t>
      </w:r>
      <w:r>
        <w:rPr>
          <w:sz w:val="28"/>
          <w:szCs w:val="28"/>
        </w:rPr>
        <w:t xml:space="preserve">торговых организаций </w:t>
      </w:r>
      <w:r w:rsidRPr="00F1482B">
        <w:rPr>
          <w:sz w:val="28"/>
          <w:szCs w:val="28"/>
        </w:rPr>
        <w:t>предприятий: классификация, преимущества и выбор формы.</w:t>
      </w:r>
    </w:p>
    <w:p w:rsidR="00035DDE" w:rsidRDefault="00035DDE" w:rsidP="00035DDE">
      <w:pPr>
        <w:spacing w:line="360" w:lineRule="auto"/>
        <w:ind w:right="-284"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F1482B">
        <w:rPr>
          <w:sz w:val="28"/>
          <w:szCs w:val="28"/>
        </w:rPr>
        <w:t>Менеджмент как сложное целое, его элементы и их взаимодействие.</w:t>
      </w:r>
      <w:r w:rsidRPr="00F1482B">
        <w:rPr>
          <w:b/>
          <w:sz w:val="28"/>
          <w:szCs w:val="28"/>
        </w:rPr>
        <w:t xml:space="preserve"> </w:t>
      </w:r>
    </w:p>
    <w:p w:rsidR="00035DDE" w:rsidRDefault="00035DDE" w:rsidP="00035DDE">
      <w:pPr>
        <w:spacing w:line="360" w:lineRule="auto"/>
        <w:ind w:right="-284"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9. </w:t>
      </w:r>
      <w:r>
        <w:rPr>
          <w:sz w:val="28"/>
          <w:szCs w:val="28"/>
        </w:rPr>
        <w:t>Че</w:t>
      </w:r>
      <w:r w:rsidRPr="00F1482B">
        <w:rPr>
          <w:sz w:val="28"/>
          <w:szCs w:val="28"/>
        </w:rPr>
        <w:t>ловек как самый сложный и  изменчивый элемент системы управления.</w:t>
      </w:r>
    </w:p>
    <w:p w:rsidR="00035DDE" w:rsidRDefault="00035DDE" w:rsidP="00035DDE">
      <w:pPr>
        <w:spacing w:line="360" w:lineRule="auto"/>
        <w:ind w:right="-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F1482B">
        <w:rPr>
          <w:sz w:val="28"/>
          <w:szCs w:val="28"/>
        </w:rPr>
        <w:t xml:space="preserve"> Цикличность в управлении и ее практическое значение.</w:t>
      </w:r>
    </w:p>
    <w:p w:rsidR="004F4BE7" w:rsidRDefault="00035DDE" w:rsidP="00035DDE">
      <w:pPr>
        <w:spacing w:line="360" w:lineRule="auto"/>
        <w:ind w:right="-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11. О</w:t>
      </w:r>
      <w:r w:rsidRPr="00F1482B">
        <w:rPr>
          <w:sz w:val="28"/>
          <w:szCs w:val="28"/>
        </w:rPr>
        <w:t>сновные понятия общей теории систем в применении к менеджменту</w:t>
      </w:r>
      <w:r>
        <w:rPr>
          <w:sz w:val="28"/>
          <w:szCs w:val="28"/>
        </w:rPr>
        <w:t xml:space="preserve"> торговли.</w:t>
      </w:r>
    </w:p>
    <w:p w:rsidR="004F4BE7" w:rsidRDefault="004F4BE7" w:rsidP="00035DDE">
      <w:pPr>
        <w:spacing w:line="360" w:lineRule="auto"/>
        <w:ind w:right="-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12. С</w:t>
      </w:r>
      <w:r w:rsidR="00035DDE" w:rsidRPr="00F1482B">
        <w:rPr>
          <w:sz w:val="28"/>
          <w:szCs w:val="28"/>
        </w:rPr>
        <w:t xml:space="preserve">уть системного подхода, ключевые признаки систем и шаги системного мышления. </w:t>
      </w:r>
    </w:p>
    <w:p w:rsidR="00035DDE" w:rsidRDefault="004F4BE7" w:rsidP="004F4BE7">
      <w:pPr>
        <w:spacing w:line="360" w:lineRule="auto"/>
        <w:ind w:right="-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13. Торговая организация</w:t>
      </w:r>
      <w:r w:rsidR="00035DDE" w:rsidRPr="00F1482B">
        <w:rPr>
          <w:sz w:val="28"/>
          <w:szCs w:val="28"/>
        </w:rPr>
        <w:t xml:space="preserve"> как живая, открытая и целеустремленная система. </w:t>
      </w:r>
    </w:p>
    <w:p w:rsidR="004F4BE7" w:rsidRDefault="004F4BE7" w:rsidP="00035DDE">
      <w:pPr>
        <w:spacing w:line="360" w:lineRule="auto"/>
        <w:ind w:right="-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14. </w:t>
      </w:r>
      <w:r w:rsidR="00035DDE" w:rsidRPr="00F1482B">
        <w:rPr>
          <w:sz w:val="28"/>
          <w:szCs w:val="28"/>
        </w:rPr>
        <w:t xml:space="preserve"> Идеалы, цели, задачи и средства как предмет выбора менеджера. </w:t>
      </w:r>
      <w:r>
        <w:rPr>
          <w:sz w:val="28"/>
          <w:szCs w:val="28"/>
        </w:rPr>
        <w:t xml:space="preserve">  </w:t>
      </w:r>
    </w:p>
    <w:p w:rsidR="00035DDE" w:rsidRPr="00F1482B" w:rsidRDefault="004F4BE7" w:rsidP="00035DDE">
      <w:pPr>
        <w:spacing w:line="360" w:lineRule="auto"/>
        <w:ind w:right="-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15. </w:t>
      </w:r>
      <w:r w:rsidR="00035DDE" w:rsidRPr="00F1482B">
        <w:rPr>
          <w:sz w:val="28"/>
          <w:szCs w:val="28"/>
        </w:rPr>
        <w:t xml:space="preserve">Ценности, шкала ценностей и этические аспекты </w:t>
      </w:r>
      <w:r w:rsidR="00035DDE">
        <w:rPr>
          <w:sz w:val="28"/>
          <w:szCs w:val="28"/>
        </w:rPr>
        <w:t>управления</w:t>
      </w:r>
      <w:r w:rsidR="00035DDE" w:rsidRPr="00F1482B">
        <w:rPr>
          <w:sz w:val="28"/>
          <w:szCs w:val="28"/>
        </w:rPr>
        <w:t>.</w:t>
      </w:r>
    </w:p>
    <w:p w:rsidR="004F4BE7" w:rsidRDefault="004F4BE7" w:rsidP="00035DDE">
      <w:pPr>
        <w:spacing w:line="360" w:lineRule="auto"/>
        <w:ind w:right="-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16. </w:t>
      </w:r>
      <w:r w:rsidR="00035DDE" w:rsidRPr="00F1482B">
        <w:rPr>
          <w:sz w:val="28"/>
          <w:szCs w:val="28"/>
        </w:rPr>
        <w:t>Управление по целям:  достоинства и недостатки.</w:t>
      </w:r>
    </w:p>
    <w:p w:rsidR="00035DDE" w:rsidRPr="00F1482B" w:rsidRDefault="004F4BE7" w:rsidP="00035DDE">
      <w:pPr>
        <w:spacing w:line="360" w:lineRule="auto"/>
        <w:ind w:right="-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17. </w:t>
      </w:r>
      <w:r w:rsidR="00035DDE" w:rsidRPr="00F1482B">
        <w:rPr>
          <w:sz w:val="28"/>
          <w:szCs w:val="28"/>
        </w:rPr>
        <w:t xml:space="preserve"> Программно-целевой подход в  менеджменте: иерархия целей, дерево целей, оценка целей.</w:t>
      </w:r>
    </w:p>
    <w:p w:rsidR="00035DDE" w:rsidRPr="00F1482B" w:rsidRDefault="004F4BE7" w:rsidP="00035DDE">
      <w:pPr>
        <w:spacing w:line="360" w:lineRule="auto"/>
        <w:ind w:right="-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18. </w:t>
      </w:r>
      <w:r w:rsidR="00035DDE" w:rsidRPr="00F1482B">
        <w:rPr>
          <w:sz w:val="28"/>
          <w:szCs w:val="28"/>
        </w:rPr>
        <w:t>Функции управления</w:t>
      </w:r>
      <w:r>
        <w:rPr>
          <w:sz w:val="28"/>
          <w:szCs w:val="28"/>
        </w:rPr>
        <w:t xml:space="preserve">. </w:t>
      </w:r>
      <w:r w:rsidR="00035DDE" w:rsidRPr="00F1482B">
        <w:rPr>
          <w:sz w:val="28"/>
          <w:szCs w:val="28"/>
        </w:rPr>
        <w:t>Взаимосвязь целей и функций управления.</w:t>
      </w:r>
    </w:p>
    <w:p w:rsidR="00035DDE" w:rsidRPr="00F1482B" w:rsidRDefault="004F4BE7" w:rsidP="00035DDE">
      <w:pPr>
        <w:spacing w:line="360" w:lineRule="auto"/>
        <w:ind w:right="-284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19. </w:t>
      </w:r>
      <w:r w:rsidR="00035DDE" w:rsidRPr="00F1482B">
        <w:rPr>
          <w:sz w:val="28"/>
          <w:szCs w:val="28"/>
        </w:rPr>
        <w:t xml:space="preserve">Принципы управления, возможности и специфика их использования в </w:t>
      </w:r>
      <w:r w:rsidR="00035DDE">
        <w:rPr>
          <w:sz w:val="28"/>
          <w:szCs w:val="28"/>
        </w:rPr>
        <w:t>коммерческой деятельности</w:t>
      </w:r>
      <w:r w:rsidR="00035DDE" w:rsidRPr="00F1482B">
        <w:rPr>
          <w:sz w:val="28"/>
          <w:szCs w:val="28"/>
        </w:rPr>
        <w:t xml:space="preserve">. </w:t>
      </w:r>
    </w:p>
    <w:p w:rsidR="004F4BE7" w:rsidRDefault="004F4BE7" w:rsidP="00035DDE">
      <w:pPr>
        <w:spacing w:line="360" w:lineRule="auto"/>
        <w:ind w:right="-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20. </w:t>
      </w:r>
      <w:r w:rsidR="00035DDE" w:rsidRPr="00F1482B">
        <w:rPr>
          <w:sz w:val="28"/>
          <w:szCs w:val="28"/>
        </w:rPr>
        <w:t xml:space="preserve">Методы управления в менеджменте. </w:t>
      </w:r>
    </w:p>
    <w:p w:rsidR="004F4BE7" w:rsidRDefault="004F4BE7" w:rsidP="00035DDE">
      <w:pPr>
        <w:spacing w:line="360" w:lineRule="auto"/>
        <w:ind w:right="-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21. </w:t>
      </w:r>
      <w:r w:rsidR="00035DDE" w:rsidRPr="00F1482B">
        <w:rPr>
          <w:sz w:val="28"/>
          <w:szCs w:val="28"/>
        </w:rPr>
        <w:t>Административные методы</w:t>
      </w:r>
      <w:r>
        <w:rPr>
          <w:sz w:val="28"/>
          <w:szCs w:val="28"/>
        </w:rPr>
        <w:t xml:space="preserve"> управления в торговле: с</w:t>
      </w:r>
      <w:r w:rsidR="00035DDE" w:rsidRPr="00F1482B">
        <w:rPr>
          <w:sz w:val="28"/>
          <w:szCs w:val="28"/>
        </w:rPr>
        <w:t xml:space="preserve">одержание, область применения, достоинства и недостатки. </w:t>
      </w:r>
    </w:p>
    <w:p w:rsidR="004F4BE7" w:rsidRDefault="004F4BE7" w:rsidP="00035DDE">
      <w:pPr>
        <w:spacing w:line="360" w:lineRule="auto"/>
        <w:ind w:right="-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22. </w:t>
      </w:r>
      <w:r w:rsidR="00035DDE" w:rsidRPr="00F1482B">
        <w:rPr>
          <w:sz w:val="28"/>
          <w:szCs w:val="28"/>
        </w:rPr>
        <w:t>Экономические методы</w:t>
      </w:r>
      <w:r>
        <w:rPr>
          <w:sz w:val="28"/>
          <w:szCs w:val="28"/>
        </w:rPr>
        <w:t xml:space="preserve"> управления в торговле: с</w:t>
      </w:r>
      <w:r w:rsidR="00035DDE" w:rsidRPr="00F1482B">
        <w:rPr>
          <w:sz w:val="28"/>
          <w:szCs w:val="28"/>
        </w:rPr>
        <w:t>одержание, область применения, достоинства и недостатки.</w:t>
      </w:r>
    </w:p>
    <w:p w:rsidR="00035DDE" w:rsidRPr="00F1482B" w:rsidRDefault="004F4BE7" w:rsidP="00035DDE">
      <w:pPr>
        <w:spacing w:line="360" w:lineRule="auto"/>
        <w:ind w:right="-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23. </w:t>
      </w:r>
      <w:r w:rsidR="00035DDE" w:rsidRPr="00F1482B">
        <w:rPr>
          <w:sz w:val="28"/>
          <w:szCs w:val="28"/>
        </w:rPr>
        <w:t>С</w:t>
      </w:r>
      <w:r w:rsidR="00035DDE">
        <w:rPr>
          <w:sz w:val="28"/>
          <w:szCs w:val="28"/>
        </w:rPr>
        <w:t>оциально-психологические методы, их</w:t>
      </w:r>
      <w:r w:rsidR="00035DDE" w:rsidRPr="00F1482B">
        <w:rPr>
          <w:sz w:val="28"/>
          <w:szCs w:val="28"/>
        </w:rPr>
        <w:t xml:space="preserve"> специфика и област</w:t>
      </w:r>
      <w:r w:rsidR="00035DDE">
        <w:rPr>
          <w:sz w:val="28"/>
          <w:szCs w:val="28"/>
        </w:rPr>
        <w:t>ь</w:t>
      </w:r>
      <w:r w:rsidR="00035DDE" w:rsidRPr="00F1482B">
        <w:rPr>
          <w:sz w:val="28"/>
          <w:szCs w:val="28"/>
        </w:rPr>
        <w:t xml:space="preserve"> применения</w:t>
      </w:r>
      <w:r>
        <w:rPr>
          <w:sz w:val="28"/>
          <w:szCs w:val="28"/>
        </w:rPr>
        <w:t>.</w:t>
      </w:r>
      <w:r w:rsidR="00035DDE" w:rsidRPr="00F1482B">
        <w:rPr>
          <w:sz w:val="28"/>
          <w:szCs w:val="28"/>
        </w:rPr>
        <w:t xml:space="preserve">          </w:t>
      </w:r>
    </w:p>
    <w:p w:rsidR="004F4BE7" w:rsidRDefault="00035DDE" w:rsidP="00035DDE">
      <w:pPr>
        <w:spacing w:line="360" w:lineRule="auto"/>
        <w:ind w:right="-284" w:firstLine="567"/>
        <w:jc w:val="both"/>
        <w:rPr>
          <w:sz w:val="28"/>
          <w:szCs w:val="28"/>
        </w:rPr>
      </w:pPr>
      <w:r w:rsidRPr="00F1482B">
        <w:rPr>
          <w:sz w:val="28"/>
          <w:szCs w:val="28"/>
        </w:rPr>
        <w:t xml:space="preserve"> </w:t>
      </w:r>
      <w:r w:rsidR="004F4BE7">
        <w:rPr>
          <w:sz w:val="28"/>
          <w:szCs w:val="28"/>
        </w:rPr>
        <w:t xml:space="preserve">24. </w:t>
      </w:r>
      <w:r w:rsidRPr="00F1482B">
        <w:rPr>
          <w:b/>
          <w:sz w:val="28"/>
          <w:szCs w:val="28"/>
        </w:rPr>
        <w:t xml:space="preserve"> </w:t>
      </w:r>
      <w:r w:rsidRPr="004F4BE7">
        <w:rPr>
          <w:sz w:val="28"/>
          <w:szCs w:val="28"/>
        </w:rPr>
        <w:t>Планирование как функция менеджмента</w:t>
      </w:r>
      <w:r w:rsidR="004F4BE7">
        <w:rPr>
          <w:sz w:val="28"/>
          <w:szCs w:val="28"/>
        </w:rPr>
        <w:t xml:space="preserve">. </w:t>
      </w:r>
      <w:r w:rsidRPr="00F1482B">
        <w:rPr>
          <w:sz w:val="28"/>
          <w:szCs w:val="28"/>
        </w:rPr>
        <w:t>Различные взгляды на планирование</w:t>
      </w:r>
    </w:p>
    <w:p w:rsidR="004F4BE7" w:rsidRDefault="004F4BE7" w:rsidP="00035DDE">
      <w:pPr>
        <w:spacing w:line="360" w:lineRule="auto"/>
        <w:ind w:right="-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25. </w:t>
      </w:r>
      <w:r w:rsidR="00035DDE" w:rsidRPr="00F1482B">
        <w:rPr>
          <w:sz w:val="28"/>
          <w:szCs w:val="28"/>
        </w:rPr>
        <w:t>Типы и процедура планирования</w:t>
      </w:r>
      <w:r>
        <w:rPr>
          <w:sz w:val="28"/>
          <w:szCs w:val="28"/>
        </w:rPr>
        <w:t>.</w:t>
      </w:r>
    </w:p>
    <w:p w:rsidR="004F4BE7" w:rsidRDefault="004F4BE7" w:rsidP="00035DDE">
      <w:pPr>
        <w:spacing w:line="360" w:lineRule="auto"/>
        <w:ind w:right="-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25. </w:t>
      </w:r>
      <w:r w:rsidR="00035DDE" w:rsidRPr="00F1482B">
        <w:rPr>
          <w:sz w:val="28"/>
          <w:szCs w:val="28"/>
        </w:rPr>
        <w:t xml:space="preserve">Стратегическое планирование развития </w:t>
      </w:r>
      <w:r>
        <w:rPr>
          <w:sz w:val="28"/>
          <w:szCs w:val="28"/>
        </w:rPr>
        <w:t xml:space="preserve">торговых </w:t>
      </w:r>
      <w:r w:rsidR="00035DDE" w:rsidRPr="00F1482B">
        <w:rPr>
          <w:sz w:val="28"/>
          <w:szCs w:val="28"/>
        </w:rPr>
        <w:t>организаций, назначение, цели и инструменты.</w:t>
      </w:r>
    </w:p>
    <w:p w:rsidR="004F4BE7" w:rsidRDefault="004F4BE7" w:rsidP="00035DDE">
      <w:pPr>
        <w:spacing w:line="360" w:lineRule="auto"/>
        <w:ind w:right="-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26. О</w:t>
      </w:r>
      <w:r w:rsidR="00035DDE" w:rsidRPr="00F1482B">
        <w:rPr>
          <w:sz w:val="28"/>
          <w:szCs w:val="28"/>
        </w:rPr>
        <w:t xml:space="preserve">собенности стратегий развития крупных, средних и малых организаций. </w:t>
      </w:r>
    </w:p>
    <w:p w:rsidR="00035DDE" w:rsidRPr="00F1482B" w:rsidRDefault="004F4BE7" w:rsidP="00035DDE">
      <w:pPr>
        <w:spacing w:line="360" w:lineRule="auto"/>
        <w:ind w:right="-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27. </w:t>
      </w:r>
      <w:r w:rsidR="00035DDE" w:rsidRPr="00F1482B">
        <w:rPr>
          <w:sz w:val="28"/>
          <w:szCs w:val="28"/>
        </w:rPr>
        <w:t xml:space="preserve">Текущее и оперативное планирование </w:t>
      </w:r>
      <w:r>
        <w:rPr>
          <w:sz w:val="28"/>
          <w:szCs w:val="28"/>
        </w:rPr>
        <w:t xml:space="preserve">в торговле, </w:t>
      </w:r>
      <w:r w:rsidR="00035DDE" w:rsidRPr="00F1482B">
        <w:rPr>
          <w:sz w:val="28"/>
          <w:szCs w:val="28"/>
        </w:rPr>
        <w:t xml:space="preserve"> их </w:t>
      </w:r>
      <w:r>
        <w:rPr>
          <w:sz w:val="28"/>
          <w:szCs w:val="28"/>
        </w:rPr>
        <w:t xml:space="preserve">содержание и </w:t>
      </w:r>
      <w:r w:rsidR="00035DDE" w:rsidRPr="00F1482B">
        <w:rPr>
          <w:sz w:val="28"/>
          <w:szCs w:val="28"/>
        </w:rPr>
        <w:t>роль.</w:t>
      </w:r>
    </w:p>
    <w:p w:rsidR="004F4BE7" w:rsidRDefault="004F4BE7" w:rsidP="00035DDE">
      <w:pPr>
        <w:spacing w:line="360" w:lineRule="auto"/>
        <w:ind w:right="-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28. </w:t>
      </w:r>
      <w:r w:rsidR="00035DDE" w:rsidRPr="00F1482B">
        <w:rPr>
          <w:sz w:val="28"/>
          <w:szCs w:val="28"/>
        </w:rPr>
        <w:t xml:space="preserve">Верификация и </w:t>
      </w:r>
      <w:proofErr w:type="spellStart"/>
      <w:r w:rsidR="00035DDE" w:rsidRPr="00F1482B">
        <w:rPr>
          <w:sz w:val="28"/>
          <w:szCs w:val="28"/>
        </w:rPr>
        <w:t>валидация</w:t>
      </w:r>
      <w:proofErr w:type="spellEnd"/>
      <w:r w:rsidR="00035DDE" w:rsidRPr="00F1482B">
        <w:rPr>
          <w:sz w:val="28"/>
          <w:szCs w:val="28"/>
        </w:rPr>
        <w:t xml:space="preserve"> целей. </w:t>
      </w:r>
    </w:p>
    <w:p w:rsidR="00035DDE" w:rsidRPr="004F4BE7" w:rsidRDefault="004F4BE7" w:rsidP="00035DDE">
      <w:pPr>
        <w:spacing w:line="360" w:lineRule="auto"/>
        <w:ind w:right="-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29. </w:t>
      </w:r>
      <w:r w:rsidR="00035DDE" w:rsidRPr="004F4BE7">
        <w:rPr>
          <w:sz w:val="28"/>
          <w:szCs w:val="28"/>
        </w:rPr>
        <w:t>Организация как функция менеджмента</w:t>
      </w:r>
    </w:p>
    <w:p w:rsidR="004F4BE7" w:rsidRDefault="004F4BE7" w:rsidP="00035DDE">
      <w:pPr>
        <w:spacing w:line="360" w:lineRule="auto"/>
        <w:ind w:right="-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30. </w:t>
      </w:r>
      <w:r w:rsidR="00035DDE" w:rsidRPr="00F1482B">
        <w:rPr>
          <w:sz w:val="28"/>
          <w:szCs w:val="28"/>
        </w:rPr>
        <w:t>Содержание организационной работы</w:t>
      </w:r>
    </w:p>
    <w:p w:rsidR="004F4BE7" w:rsidRDefault="004F4BE7" w:rsidP="00035DDE">
      <w:pPr>
        <w:spacing w:line="360" w:lineRule="auto"/>
        <w:ind w:right="-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31. </w:t>
      </w:r>
      <w:r w:rsidR="00035DDE" w:rsidRPr="00F1482B">
        <w:rPr>
          <w:sz w:val="28"/>
          <w:szCs w:val="28"/>
        </w:rPr>
        <w:t xml:space="preserve">Власть, компетенции и полномочия. </w:t>
      </w:r>
    </w:p>
    <w:p w:rsidR="004F4BE7" w:rsidRDefault="004F4BE7" w:rsidP="00035DDE">
      <w:pPr>
        <w:spacing w:line="360" w:lineRule="auto"/>
        <w:ind w:right="-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32. </w:t>
      </w:r>
      <w:r w:rsidR="00035DDE" w:rsidRPr="00F1482B">
        <w:rPr>
          <w:sz w:val="28"/>
          <w:szCs w:val="28"/>
        </w:rPr>
        <w:t>Делегирование полномочи</w:t>
      </w:r>
      <w:r>
        <w:rPr>
          <w:sz w:val="28"/>
          <w:szCs w:val="28"/>
        </w:rPr>
        <w:t xml:space="preserve">й. </w:t>
      </w:r>
      <w:r w:rsidR="00035DDE" w:rsidRPr="00F1482B">
        <w:rPr>
          <w:sz w:val="28"/>
          <w:szCs w:val="28"/>
        </w:rPr>
        <w:t xml:space="preserve">Линейные, функциональные и штабные полномочия. </w:t>
      </w:r>
    </w:p>
    <w:p w:rsidR="004F4BE7" w:rsidRDefault="004F4BE7" w:rsidP="00035DDE">
      <w:pPr>
        <w:spacing w:line="360" w:lineRule="auto"/>
        <w:ind w:right="-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33. </w:t>
      </w:r>
      <w:r w:rsidR="00035DDE" w:rsidRPr="00F1482B">
        <w:rPr>
          <w:sz w:val="28"/>
          <w:szCs w:val="28"/>
        </w:rPr>
        <w:t>Централизация и децентрализация управления. Понятие иерархии</w:t>
      </w:r>
      <w:r>
        <w:rPr>
          <w:sz w:val="28"/>
          <w:szCs w:val="28"/>
        </w:rPr>
        <w:t>.</w:t>
      </w:r>
      <w:r w:rsidR="00035DDE" w:rsidRPr="00F148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</w:p>
    <w:p w:rsidR="004F4BE7" w:rsidRDefault="004F4BE7" w:rsidP="00035DDE">
      <w:pPr>
        <w:spacing w:line="360" w:lineRule="auto"/>
        <w:ind w:right="-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34. </w:t>
      </w:r>
      <w:r w:rsidR="00035DDE" w:rsidRPr="00F1482B">
        <w:rPr>
          <w:sz w:val="28"/>
          <w:szCs w:val="28"/>
        </w:rPr>
        <w:t xml:space="preserve">Организационная структура управления и факторы, ее определяющие. </w:t>
      </w:r>
    </w:p>
    <w:p w:rsidR="00035DDE" w:rsidRPr="00F1482B" w:rsidRDefault="004F4BE7" w:rsidP="00035DDE">
      <w:pPr>
        <w:spacing w:line="360" w:lineRule="auto"/>
        <w:ind w:right="-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35. </w:t>
      </w:r>
      <w:r w:rsidR="00035DDE" w:rsidRPr="00F1482B">
        <w:rPr>
          <w:sz w:val="28"/>
          <w:szCs w:val="28"/>
        </w:rPr>
        <w:t>Типы организационных структур управления: линейные, функциональные,  штабные, матричные, комбинированные.</w:t>
      </w:r>
    </w:p>
    <w:p w:rsidR="00035DDE" w:rsidRPr="00F1482B" w:rsidRDefault="004F4BE7" w:rsidP="00035DDE">
      <w:pPr>
        <w:spacing w:line="360" w:lineRule="auto"/>
        <w:ind w:right="-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36. </w:t>
      </w:r>
      <w:r w:rsidR="00035DDE" w:rsidRPr="00F1482B">
        <w:rPr>
          <w:sz w:val="28"/>
          <w:szCs w:val="28"/>
        </w:rPr>
        <w:t>Проектирование организационной структуры управления организаци</w:t>
      </w:r>
      <w:r w:rsidR="00035DDE">
        <w:rPr>
          <w:sz w:val="28"/>
          <w:szCs w:val="28"/>
        </w:rPr>
        <w:t>ей</w:t>
      </w:r>
      <w:r w:rsidR="00035DDE" w:rsidRPr="00F1482B">
        <w:rPr>
          <w:sz w:val="28"/>
          <w:szCs w:val="28"/>
        </w:rPr>
        <w:t xml:space="preserve">. Полномочия органов управления и их делегирование. </w:t>
      </w:r>
    </w:p>
    <w:p w:rsidR="00035DDE" w:rsidRPr="004F4BE7" w:rsidRDefault="004F4BE7" w:rsidP="00035DDE">
      <w:pPr>
        <w:spacing w:line="360" w:lineRule="auto"/>
        <w:ind w:right="-284" w:firstLine="567"/>
        <w:jc w:val="both"/>
        <w:rPr>
          <w:sz w:val="28"/>
          <w:szCs w:val="28"/>
        </w:rPr>
      </w:pPr>
      <w:r w:rsidRPr="004F4BE7">
        <w:rPr>
          <w:sz w:val="28"/>
          <w:szCs w:val="28"/>
        </w:rPr>
        <w:lastRenderedPageBreak/>
        <w:t xml:space="preserve">37. </w:t>
      </w:r>
      <w:r w:rsidR="00035DDE" w:rsidRPr="004F4BE7">
        <w:rPr>
          <w:sz w:val="28"/>
          <w:szCs w:val="28"/>
        </w:rPr>
        <w:t>Мотивация персонала как функция менеджмента</w:t>
      </w:r>
    </w:p>
    <w:p w:rsidR="004F4BE7" w:rsidRDefault="00035DDE" w:rsidP="00035DDE">
      <w:pPr>
        <w:spacing w:line="360" w:lineRule="auto"/>
        <w:ind w:right="-284" w:firstLine="567"/>
        <w:jc w:val="both"/>
        <w:rPr>
          <w:sz w:val="28"/>
          <w:szCs w:val="28"/>
        </w:rPr>
      </w:pPr>
      <w:r w:rsidRPr="004F4BE7">
        <w:rPr>
          <w:sz w:val="28"/>
          <w:szCs w:val="28"/>
        </w:rPr>
        <w:t xml:space="preserve"> </w:t>
      </w:r>
      <w:r w:rsidR="004F4BE7" w:rsidRPr="004F4BE7">
        <w:rPr>
          <w:sz w:val="28"/>
          <w:szCs w:val="28"/>
        </w:rPr>
        <w:t>38.</w:t>
      </w:r>
      <w:r w:rsidR="004F4BE7">
        <w:rPr>
          <w:b/>
          <w:sz w:val="28"/>
          <w:szCs w:val="28"/>
        </w:rPr>
        <w:t xml:space="preserve"> </w:t>
      </w:r>
      <w:r w:rsidRPr="00F1482B">
        <w:rPr>
          <w:sz w:val="28"/>
          <w:szCs w:val="28"/>
        </w:rPr>
        <w:t xml:space="preserve">Понятие мотивации, стимулирования, побуждения и вознаграждения. </w:t>
      </w:r>
    </w:p>
    <w:p w:rsidR="004F4BE7" w:rsidRDefault="004F4BE7" w:rsidP="00035DDE">
      <w:pPr>
        <w:spacing w:line="360" w:lineRule="auto"/>
        <w:ind w:right="-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39. </w:t>
      </w:r>
      <w:r w:rsidR="00035DDE" w:rsidRPr="00F1482B">
        <w:rPr>
          <w:sz w:val="28"/>
          <w:szCs w:val="28"/>
        </w:rPr>
        <w:t xml:space="preserve">Содержательные теории мотивации. </w:t>
      </w:r>
    </w:p>
    <w:p w:rsidR="004F4BE7" w:rsidRDefault="004F4BE7" w:rsidP="00035DDE">
      <w:pPr>
        <w:spacing w:line="360" w:lineRule="auto"/>
        <w:ind w:right="-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40. </w:t>
      </w:r>
      <w:r w:rsidR="00035DDE" w:rsidRPr="00F1482B">
        <w:rPr>
          <w:sz w:val="28"/>
          <w:szCs w:val="28"/>
        </w:rPr>
        <w:t>Процессуальные теории мотивации</w:t>
      </w:r>
      <w:r w:rsidR="00035DDE">
        <w:rPr>
          <w:sz w:val="28"/>
          <w:szCs w:val="28"/>
        </w:rPr>
        <w:t xml:space="preserve">. </w:t>
      </w:r>
    </w:p>
    <w:p w:rsidR="00035DDE" w:rsidRPr="00F1482B" w:rsidRDefault="004F4BE7" w:rsidP="00035DDE">
      <w:pPr>
        <w:spacing w:line="360" w:lineRule="auto"/>
        <w:ind w:right="-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41. </w:t>
      </w:r>
      <w:proofErr w:type="spellStart"/>
      <w:r w:rsidR="00035DDE" w:rsidRPr="00F1482B">
        <w:rPr>
          <w:sz w:val="28"/>
          <w:szCs w:val="28"/>
        </w:rPr>
        <w:t>Партисипативные</w:t>
      </w:r>
      <w:proofErr w:type="spellEnd"/>
      <w:r w:rsidR="00035DDE" w:rsidRPr="00F1482B">
        <w:rPr>
          <w:sz w:val="28"/>
          <w:szCs w:val="28"/>
        </w:rPr>
        <w:t xml:space="preserve"> методы управления и возможности их использования.</w:t>
      </w:r>
    </w:p>
    <w:p w:rsidR="00035DDE" w:rsidRPr="004F4BE7" w:rsidRDefault="004F4BE7" w:rsidP="00035DDE">
      <w:pPr>
        <w:spacing w:line="360" w:lineRule="auto"/>
        <w:ind w:right="-284" w:firstLine="567"/>
        <w:jc w:val="both"/>
        <w:rPr>
          <w:sz w:val="28"/>
          <w:szCs w:val="28"/>
        </w:rPr>
      </w:pPr>
      <w:r w:rsidRPr="004F4BE7">
        <w:rPr>
          <w:sz w:val="28"/>
          <w:szCs w:val="28"/>
        </w:rPr>
        <w:t xml:space="preserve">42. </w:t>
      </w:r>
      <w:r w:rsidR="00035DDE" w:rsidRPr="004F4BE7">
        <w:rPr>
          <w:sz w:val="28"/>
          <w:szCs w:val="28"/>
        </w:rPr>
        <w:t>Контроль как функция менеджмента</w:t>
      </w:r>
    </w:p>
    <w:p w:rsidR="00035DDE" w:rsidRPr="00F1482B" w:rsidRDefault="004F4BE7" w:rsidP="00035DDE">
      <w:pPr>
        <w:spacing w:line="360" w:lineRule="auto"/>
        <w:ind w:right="-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43. </w:t>
      </w:r>
      <w:r w:rsidR="00035DDE" w:rsidRPr="00F1482B">
        <w:rPr>
          <w:sz w:val="28"/>
          <w:szCs w:val="28"/>
        </w:rPr>
        <w:t>Понятие, виды, типы и элементы контроля.</w:t>
      </w:r>
      <w:r w:rsidR="00035DDE" w:rsidRPr="00F1482B">
        <w:rPr>
          <w:b/>
          <w:sz w:val="28"/>
          <w:szCs w:val="28"/>
        </w:rPr>
        <w:t xml:space="preserve"> </w:t>
      </w:r>
    </w:p>
    <w:p w:rsidR="00035DDE" w:rsidRDefault="00BA521A" w:rsidP="00035DDE">
      <w:pPr>
        <w:spacing w:line="360" w:lineRule="auto"/>
        <w:ind w:right="-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44. </w:t>
      </w:r>
      <w:r w:rsidR="00035DDE" w:rsidRPr="00F1482B">
        <w:rPr>
          <w:sz w:val="28"/>
          <w:szCs w:val="28"/>
        </w:rPr>
        <w:t xml:space="preserve">Правила </w:t>
      </w:r>
      <w:r>
        <w:rPr>
          <w:sz w:val="28"/>
          <w:szCs w:val="28"/>
        </w:rPr>
        <w:t>и п</w:t>
      </w:r>
      <w:r w:rsidR="00035DDE" w:rsidRPr="00F1482B">
        <w:rPr>
          <w:sz w:val="28"/>
          <w:szCs w:val="28"/>
        </w:rPr>
        <w:t xml:space="preserve">ринципиальная схема контроля. </w:t>
      </w:r>
    </w:p>
    <w:p w:rsidR="00035DDE" w:rsidRPr="00F1482B" w:rsidRDefault="00BA521A" w:rsidP="00035DDE">
      <w:pPr>
        <w:shd w:val="clear" w:color="auto" w:fill="FFFFFF"/>
        <w:spacing w:line="360" w:lineRule="auto"/>
        <w:ind w:right="-284" w:firstLine="567"/>
        <w:jc w:val="both"/>
        <w:rPr>
          <w:b/>
          <w:color w:val="000000"/>
          <w:sz w:val="28"/>
          <w:szCs w:val="28"/>
        </w:rPr>
      </w:pPr>
      <w:r w:rsidRPr="00BA521A">
        <w:rPr>
          <w:color w:val="000000"/>
          <w:sz w:val="28"/>
          <w:szCs w:val="28"/>
        </w:rPr>
        <w:t xml:space="preserve">45. </w:t>
      </w:r>
      <w:r w:rsidR="00035DDE" w:rsidRPr="00BA521A">
        <w:rPr>
          <w:color w:val="000000"/>
          <w:sz w:val="28"/>
          <w:szCs w:val="28"/>
        </w:rPr>
        <w:t>Необходимость, задачи, формы и методы государственного регулирования торговли</w:t>
      </w:r>
      <w:r w:rsidR="00035DDE" w:rsidRPr="00F1482B">
        <w:rPr>
          <w:b/>
          <w:color w:val="000000"/>
          <w:sz w:val="28"/>
          <w:szCs w:val="28"/>
        </w:rPr>
        <w:t>.</w:t>
      </w:r>
    </w:p>
    <w:p w:rsidR="00035DDE" w:rsidRDefault="00BA521A" w:rsidP="00035DDE">
      <w:pPr>
        <w:shd w:val="clear" w:color="auto" w:fill="FFFFFF"/>
        <w:spacing w:line="360" w:lineRule="auto"/>
        <w:ind w:right="-284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46. </w:t>
      </w:r>
      <w:r w:rsidR="00035DDE" w:rsidRPr="00F1482B">
        <w:rPr>
          <w:color w:val="000000"/>
          <w:sz w:val="28"/>
          <w:szCs w:val="28"/>
        </w:rPr>
        <w:t xml:space="preserve">Формы и методы государственного регулирования торговли. </w:t>
      </w:r>
    </w:p>
    <w:p w:rsidR="00BA521A" w:rsidRPr="00F1482B" w:rsidRDefault="00BA521A" w:rsidP="00035DDE">
      <w:pPr>
        <w:shd w:val="clear" w:color="auto" w:fill="FFFFFF"/>
        <w:spacing w:line="360" w:lineRule="auto"/>
        <w:ind w:right="-284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47. Органы государственного регулирования торговли в Республике Беларусь</w:t>
      </w:r>
    </w:p>
    <w:p w:rsidR="00035DDE" w:rsidRPr="00F1482B" w:rsidRDefault="00BA521A" w:rsidP="00035DDE">
      <w:pPr>
        <w:shd w:val="clear" w:color="auto" w:fill="FFFFFF"/>
        <w:spacing w:line="360" w:lineRule="auto"/>
        <w:ind w:right="-284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48. </w:t>
      </w:r>
      <w:r w:rsidR="00035DDE" w:rsidRPr="00F1482B">
        <w:rPr>
          <w:color w:val="000000"/>
          <w:sz w:val="28"/>
          <w:szCs w:val="28"/>
        </w:rPr>
        <w:t>Всемирная торговая организация(</w:t>
      </w:r>
      <w:proofErr w:type="gramStart"/>
      <w:r w:rsidR="00035DDE" w:rsidRPr="00F1482B">
        <w:rPr>
          <w:color w:val="000000"/>
          <w:sz w:val="28"/>
          <w:szCs w:val="28"/>
        </w:rPr>
        <w:t>ВТО)  и</w:t>
      </w:r>
      <w:proofErr w:type="gramEnd"/>
      <w:r w:rsidR="00035DDE" w:rsidRPr="00F1482B">
        <w:rPr>
          <w:color w:val="000000"/>
          <w:sz w:val="28"/>
          <w:szCs w:val="28"/>
        </w:rPr>
        <w:t xml:space="preserve"> ее роль в </w:t>
      </w:r>
      <w:r w:rsidR="00035DDE">
        <w:rPr>
          <w:color w:val="000000"/>
          <w:sz w:val="28"/>
          <w:szCs w:val="28"/>
        </w:rPr>
        <w:t xml:space="preserve">либерализации </w:t>
      </w:r>
      <w:r w:rsidR="00035DDE" w:rsidRPr="00F1482B">
        <w:rPr>
          <w:sz w:val="28"/>
          <w:szCs w:val="28"/>
        </w:rPr>
        <w:t>международной торговли и регулирования торгово-</w:t>
      </w:r>
      <w:r>
        <w:rPr>
          <w:sz w:val="28"/>
          <w:szCs w:val="28"/>
        </w:rPr>
        <w:t>экономических</w:t>
      </w:r>
      <w:r w:rsidR="00035DDE" w:rsidRPr="00F1482B">
        <w:rPr>
          <w:sz w:val="28"/>
          <w:szCs w:val="28"/>
        </w:rPr>
        <w:t xml:space="preserve"> отношений государств-членов. </w:t>
      </w:r>
      <w:r w:rsidR="00035DDE" w:rsidRPr="00F1482B">
        <w:rPr>
          <w:color w:val="000000"/>
          <w:sz w:val="28"/>
          <w:szCs w:val="28"/>
        </w:rPr>
        <w:t xml:space="preserve"> </w:t>
      </w:r>
    </w:p>
    <w:p w:rsidR="00BA521A" w:rsidRDefault="00BA521A" w:rsidP="00035DDE">
      <w:pPr>
        <w:spacing w:line="360" w:lineRule="auto"/>
        <w:ind w:right="-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49. </w:t>
      </w:r>
      <w:r w:rsidR="00035DDE" w:rsidRPr="00F1482B">
        <w:rPr>
          <w:sz w:val="28"/>
          <w:szCs w:val="28"/>
        </w:rPr>
        <w:t xml:space="preserve">Государственное регулирование торговли в Таможенном союзе. </w:t>
      </w:r>
    </w:p>
    <w:p w:rsidR="00035DDE" w:rsidRDefault="00BA521A" w:rsidP="00035DDE">
      <w:pPr>
        <w:spacing w:line="360" w:lineRule="auto"/>
        <w:ind w:right="-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50. </w:t>
      </w:r>
      <w:r w:rsidR="00035DDE" w:rsidRPr="00F1482B">
        <w:rPr>
          <w:sz w:val="28"/>
          <w:szCs w:val="28"/>
        </w:rPr>
        <w:t>Государственное регу</w:t>
      </w:r>
      <w:r>
        <w:rPr>
          <w:sz w:val="28"/>
          <w:szCs w:val="28"/>
        </w:rPr>
        <w:t>лирование торговли в странах ЕС,</w:t>
      </w:r>
      <w:r w:rsidR="00035DDE" w:rsidRPr="00F148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США и </w:t>
      </w:r>
      <w:r w:rsidR="00035DDE" w:rsidRPr="00F1482B">
        <w:rPr>
          <w:sz w:val="28"/>
          <w:szCs w:val="28"/>
        </w:rPr>
        <w:t xml:space="preserve"> Японии.</w:t>
      </w:r>
    </w:p>
    <w:p w:rsidR="00EB31B6" w:rsidRDefault="00EB31B6" w:rsidP="00035DDE">
      <w:pPr>
        <w:spacing w:line="360" w:lineRule="auto"/>
        <w:ind w:right="-284" w:firstLine="567"/>
        <w:jc w:val="both"/>
        <w:rPr>
          <w:sz w:val="28"/>
          <w:szCs w:val="28"/>
        </w:rPr>
      </w:pPr>
    </w:p>
    <w:sectPr w:rsidR="00EB31B6" w:rsidSect="00161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968A9"/>
    <w:multiLevelType w:val="hybridMultilevel"/>
    <w:tmpl w:val="B7442C6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AA503D"/>
    <w:multiLevelType w:val="hybridMultilevel"/>
    <w:tmpl w:val="92FC5C6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BA589F"/>
    <w:multiLevelType w:val="hybridMultilevel"/>
    <w:tmpl w:val="41AA82FE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 w15:restartNumberingAfterBreak="0">
    <w:nsid w:val="3C973EAB"/>
    <w:multiLevelType w:val="hybridMultilevel"/>
    <w:tmpl w:val="DD4069E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88E3588"/>
    <w:multiLevelType w:val="hybridMultilevel"/>
    <w:tmpl w:val="C720D2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781B13"/>
    <w:multiLevelType w:val="hybridMultilevel"/>
    <w:tmpl w:val="CD56F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502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55436E"/>
    <w:multiLevelType w:val="hybridMultilevel"/>
    <w:tmpl w:val="4490A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00CBC"/>
    <w:multiLevelType w:val="hybridMultilevel"/>
    <w:tmpl w:val="51D48A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3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23D3A"/>
    <w:rsid w:val="00013F67"/>
    <w:rsid w:val="00035DDE"/>
    <w:rsid w:val="0016151F"/>
    <w:rsid w:val="002B2BD3"/>
    <w:rsid w:val="00314E29"/>
    <w:rsid w:val="00424D5F"/>
    <w:rsid w:val="0043371E"/>
    <w:rsid w:val="004F4BE7"/>
    <w:rsid w:val="00734010"/>
    <w:rsid w:val="00860545"/>
    <w:rsid w:val="00923D3A"/>
    <w:rsid w:val="009402CB"/>
    <w:rsid w:val="009A1C02"/>
    <w:rsid w:val="00A153AF"/>
    <w:rsid w:val="00B63A69"/>
    <w:rsid w:val="00BA521A"/>
    <w:rsid w:val="00D26360"/>
    <w:rsid w:val="00EB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A1A9E"/>
  <w15:docId w15:val="{08288FF8-ABF8-4500-AEA6-071B541D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D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D3A"/>
    <w:pPr>
      <w:ind w:left="720"/>
      <w:contextualSpacing/>
    </w:pPr>
  </w:style>
  <w:style w:type="paragraph" w:styleId="a4">
    <w:name w:val="Title"/>
    <w:basedOn w:val="a"/>
    <w:link w:val="a5"/>
    <w:uiPriority w:val="99"/>
    <w:qFormat/>
    <w:rsid w:val="00035DDE"/>
    <w:pPr>
      <w:widowControl w:val="0"/>
      <w:shd w:val="clear" w:color="auto" w:fill="FFFFFF"/>
      <w:autoSpaceDE w:val="0"/>
      <w:autoSpaceDN w:val="0"/>
      <w:adjustRightInd w:val="0"/>
      <w:spacing w:line="605" w:lineRule="exact"/>
      <w:ind w:left="1594" w:right="1522"/>
      <w:jc w:val="center"/>
    </w:pPr>
    <w:rPr>
      <w:b/>
      <w:bCs/>
      <w:color w:val="000000"/>
      <w:spacing w:val="-26"/>
      <w:w w:val="95"/>
      <w:sz w:val="32"/>
      <w:szCs w:val="32"/>
    </w:rPr>
  </w:style>
  <w:style w:type="character" w:customStyle="1" w:styleId="a5">
    <w:name w:val="Заголовок Знак"/>
    <w:basedOn w:val="a0"/>
    <w:link w:val="a4"/>
    <w:uiPriority w:val="99"/>
    <w:rsid w:val="00035DDE"/>
    <w:rPr>
      <w:rFonts w:ascii="Times New Roman" w:eastAsia="Times New Roman" w:hAnsi="Times New Roman" w:cs="Times New Roman"/>
      <w:b/>
      <w:bCs/>
      <w:color w:val="000000"/>
      <w:spacing w:val="-26"/>
      <w:w w:val="95"/>
      <w:sz w:val="32"/>
      <w:szCs w:val="32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8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2014-10-21T16:54:00Z</dcterms:created>
  <dcterms:modified xsi:type="dcterms:W3CDTF">2020-11-28T10:34:00Z</dcterms:modified>
</cp:coreProperties>
</file>