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44F96787"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w:t>
      </w:r>
      <w:r w:rsidR="00670A63">
        <w:rPr>
          <w:rFonts w:ascii="TimesNewRoman,Bold" w:hAnsi="TimesNewRoman,Bold" w:cs="TimesNewRoman,Bold"/>
          <w:b/>
          <w:bCs/>
          <w:color w:val="FF0000"/>
          <w:sz w:val="36"/>
          <w:szCs w:val="36"/>
        </w:rPr>
        <w:t>terim</w:t>
      </w:r>
      <w:r w:rsidRPr="00A11ED7">
        <w:rPr>
          <w:rFonts w:ascii="TimesNewRoman,Bold" w:hAnsi="TimesNewRoman,Bold" w:cs="TimesNewRoman,Bold"/>
          <w:b/>
          <w:bCs/>
          <w:color w:val="FF0000"/>
          <w:sz w:val="36"/>
          <w:szCs w:val="36"/>
        </w:rPr>
        <w:t xml:space="preserve">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15398A84" w14:textId="5964FDB1" w:rsidR="00A11ED7" w:rsidRPr="00A11ED7" w:rsidRDefault="0075170C" w:rsidP="00A11ED7">
            <w:pPr>
              <w:rPr>
                <w:color w:val="FF0000"/>
                <w:sz w:val="28"/>
              </w:rPr>
            </w:pPr>
            <w:r w:rsidRPr="0075170C">
              <w:rPr>
                <w:color w:val="FF0000"/>
                <w:sz w:val="28"/>
              </w:rPr>
              <w:t>LIN Yueying</w:t>
            </w:r>
          </w:p>
          <w:p w14:paraId="5B83B362" w14:textId="656A2BDA" w:rsidR="00A11ED7" w:rsidRPr="00A11ED7" w:rsidRDefault="0075170C" w:rsidP="00A11ED7">
            <w:pPr>
              <w:rPr>
                <w:color w:val="FF0000"/>
                <w:sz w:val="28"/>
              </w:rPr>
            </w:pPr>
            <w:r w:rsidRPr="0075170C">
              <w:rPr>
                <w:color w:val="FF0000"/>
                <w:sz w:val="28"/>
              </w:rPr>
              <w:t>TAN Xiuhao</w:t>
            </w:r>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9E5603E" w14:textId="77777777" w:rsidTr="00BD265C">
        <w:tc>
          <w:tcPr>
            <w:tcW w:w="2359"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2949"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3367"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533CE0" w:rsidRPr="00901494" w14:paraId="05DC43E4"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624779">
            <w:pPr>
              <w:spacing w:line="600" w:lineRule="auto"/>
              <w:jc w:val="center"/>
            </w:pPr>
            <w:r w:rsidRPr="00901494">
              <w:rPr>
                <w:bCs/>
                <w:sz w:val="26"/>
                <w:szCs w:val="26"/>
              </w:rPr>
              <w:t>TAN James Anthroi</w:t>
            </w:r>
          </w:p>
        </w:tc>
        <w:tc>
          <w:tcPr>
            <w:tcW w:w="2949" w:type="dxa"/>
            <w:tcBorders>
              <w:top w:val="single" w:sz="4" w:space="0" w:color="auto"/>
              <w:left w:val="single" w:sz="4" w:space="0" w:color="auto"/>
              <w:bottom w:val="single" w:sz="4" w:space="0" w:color="auto"/>
              <w:right w:val="single" w:sz="4" w:space="0" w:color="auto"/>
            </w:tcBorders>
            <w:vAlign w:val="center"/>
          </w:tcPr>
          <w:p w14:paraId="057F579A" w14:textId="3A3B316D" w:rsidR="00901494" w:rsidRPr="00901494" w:rsidRDefault="00BD265C" w:rsidP="00C310E9">
            <w:pPr>
              <w:jc w:val="center"/>
            </w:pPr>
            <w:r>
              <w:t>3</w:t>
            </w:r>
            <w:r w:rsidR="003C77DC">
              <w:t>3</w:t>
            </w:r>
            <w:r w:rsidR="00624779">
              <w:t>%</w:t>
            </w:r>
          </w:p>
        </w:tc>
        <w:tc>
          <w:tcPr>
            <w:tcW w:w="3367" w:type="dxa"/>
            <w:tcBorders>
              <w:top w:val="single" w:sz="4" w:space="0" w:color="auto"/>
              <w:left w:val="single" w:sz="4" w:space="0" w:color="auto"/>
              <w:bottom w:val="single" w:sz="4" w:space="0" w:color="auto"/>
              <w:right w:val="single" w:sz="4" w:space="0" w:color="auto"/>
            </w:tcBorders>
          </w:tcPr>
          <w:p w14:paraId="01506FC3" w14:textId="4933229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10;&#10;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5F2690A4"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57B1537D" w14:textId="10ADD405" w:rsidR="00901494" w:rsidRPr="00901494" w:rsidRDefault="00901494" w:rsidP="00624779">
            <w:pPr>
              <w:spacing w:line="600" w:lineRule="auto"/>
              <w:jc w:val="center"/>
            </w:pPr>
            <w:r w:rsidRPr="007B6999">
              <w:rPr>
                <w:bCs/>
                <w:sz w:val="26"/>
                <w:szCs w:val="26"/>
              </w:rPr>
              <w:t>LIN Yueying</w:t>
            </w:r>
          </w:p>
        </w:tc>
        <w:tc>
          <w:tcPr>
            <w:tcW w:w="2949" w:type="dxa"/>
            <w:tcBorders>
              <w:top w:val="single" w:sz="4" w:space="0" w:color="auto"/>
              <w:left w:val="single" w:sz="4" w:space="0" w:color="auto"/>
              <w:bottom w:val="single" w:sz="4" w:space="0" w:color="auto"/>
              <w:right w:val="single" w:sz="4" w:space="0" w:color="auto"/>
            </w:tcBorders>
            <w:vAlign w:val="center"/>
          </w:tcPr>
          <w:p w14:paraId="48DCBF52" w14:textId="3ADE1A29" w:rsidR="00901494" w:rsidRPr="00901494" w:rsidRDefault="00BD265C" w:rsidP="00C310E9">
            <w:pPr>
              <w:jc w:val="center"/>
              <w:rPr>
                <w:noProof/>
              </w:rPr>
            </w:pPr>
            <w:r>
              <w:rPr>
                <w:noProof/>
              </w:rPr>
              <w:t>3</w:t>
            </w:r>
            <w:r w:rsidR="00A10FB9">
              <w:rPr>
                <w:noProof/>
              </w:rPr>
              <w:t>3</w:t>
            </w:r>
            <w:r w:rsidR="00624779">
              <w:rPr>
                <w:noProof/>
              </w:rPr>
              <w:t>%</w:t>
            </w:r>
          </w:p>
        </w:tc>
        <w:tc>
          <w:tcPr>
            <w:tcW w:w="3367" w:type="dxa"/>
            <w:tcBorders>
              <w:top w:val="single" w:sz="4" w:space="0" w:color="auto"/>
              <w:left w:val="single" w:sz="4" w:space="0" w:color="auto"/>
              <w:bottom w:val="single" w:sz="4" w:space="0" w:color="auto"/>
              <w:right w:val="single" w:sz="4" w:space="0" w:color="auto"/>
            </w:tcBorders>
          </w:tcPr>
          <w:p w14:paraId="57A48F9E" w14:textId="147072E0" w:rsidR="00901494" w:rsidRPr="00901494" w:rsidRDefault="00D56081" w:rsidP="00624779">
            <w:pPr>
              <w:jc w:val="center"/>
            </w:pPr>
            <w:r w:rsidRPr="00D56081">
              <w:rPr>
                <w:noProof/>
              </w:rPr>
              <w:drawing>
                <wp:anchor distT="0" distB="0" distL="114300" distR="114300" simplePos="0" relativeHeight="251658752" behindDoc="0" locked="0" layoutInCell="1" allowOverlap="1" wp14:anchorId="36136A8E" wp14:editId="6188DEB8">
                  <wp:simplePos x="0" y="0"/>
                  <wp:positionH relativeFrom="column">
                    <wp:posOffset>612140</wp:posOffset>
                  </wp:positionH>
                  <wp:positionV relativeFrom="paragraph">
                    <wp:posOffset>47625</wp:posOffset>
                  </wp:positionV>
                  <wp:extent cx="714375" cy="311150"/>
                  <wp:effectExtent l="0" t="0" r="9525" b="0"/>
                  <wp:wrapThrough wrapText="bothSides">
                    <wp:wrapPolygon edited="0">
                      <wp:start x="0" y="0"/>
                      <wp:lineTo x="0" y="19837"/>
                      <wp:lineTo x="21312" y="19837"/>
                      <wp:lineTo x="21312" y="0"/>
                      <wp:lineTo x="0" y="0"/>
                    </wp:wrapPolygon>
                  </wp:wrapThrough>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4375" cy="311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33CE0" w:rsidRPr="00901494" w14:paraId="25E830D5"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6587C129" w14:textId="77AB6BE6" w:rsidR="00901494" w:rsidRPr="00901494" w:rsidRDefault="00901494" w:rsidP="00624779">
            <w:pPr>
              <w:spacing w:line="600" w:lineRule="auto"/>
              <w:jc w:val="center"/>
            </w:pPr>
            <w:r w:rsidRPr="007B6999">
              <w:rPr>
                <w:bCs/>
                <w:sz w:val="26"/>
                <w:szCs w:val="26"/>
              </w:rPr>
              <w:t>TAN Xiuhao</w:t>
            </w:r>
          </w:p>
        </w:tc>
        <w:tc>
          <w:tcPr>
            <w:tcW w:w="2949" w:type="dxa"/>
            <w:tcBorders>
              <w:top w:val="single" w:sz="4" w:space="0" w:color="auto"/>
              <w:left w:val="single" w:sz="4" w:space="0" w:color="auto"/>
              <w:bottom w:val="single" w:sz="4" w:space="0" w:color="auto"/>
              <w:right w:val="single" w:sz="4" w:space="0" w:color="auto"/>
            </w:tcBorders>
            <w:vAlign w:val="center"/>
          </w:tcPr>
          <w:p w14:paraId="240A3D14" w14:textId="42AEB980" w:rsidR="00901494" w:rsidRPr="00901494" w:rsidRDefault="00A10FB9" w:rsidP="00C310E9">
            <w:pPr>
              <w:jc w:val="center"/>
            </w:pPr>
            <w:r>
              <w:t>3</w:t>
            </w:r>
            <w:r w:rsidR="003C77DC">
              <w:t>4</w:t>
            </w:r>
            <w:r w:rsidR="00624779">
              <w:t>%</w:t>
            </w:r>
          </w:p>
        </w:tc>
        <w:tc>
          <w:tcPr>
            <w:tcW w:w="3367" w:type="dxa"/>
            <w:tcBorders>
              <w:top w:val="single" w:sz="4" w:space="0" w:color="auto"/>
              <w:left w:val="single" w:sz="4" w:space="0" w:color="auto"/>
              <w:bottom w:val="single" w:sz="4" w:space="0" w:color="auto"/>
              <w:right w:val="single" w:sz="4" w:space="0" w:color="auto"/>
            </w:tcBorders>
          </w:tcPr>
          <w:p w14:paraId="37D5F36B" w14:textId="7D7E1EA3" w:rsidR="00901494" w:rsidRPr="00901494" w:rsidRDefault="00D56081" w:rsidP="00624779">
            <w:pPr>
              <w:jc w:val="center"/>
            </w:pPr>
            <w:r>
              <w:rPr>
                <w:noProof/>
              </w:rPr>
              <w:drawing>
                <wp:anchor distT="0" distB="0" distL="114300" distR="114300" simplePos="0" relativeHeight="251656704" behindDoc="0" locked="0" layoutInCell="1" allowOverlap="1" wp14:anchorId="6A6A5151" wp14:editId="2D95A933">
                  <wp:simplePos x="0" y="0"/>
                  <wp:positionH relativeFrom="column">
                    <wp:posOffset>535940</wp:posOffset>
                  </wp:positionH>
                  <wp:positionV relativeFrom="paragraph">
                    <wp:posOffset>48895</wp:posOffset>
                  </wp:positionV>
                  <wp:extent cx="914400" cy="389255"/>
                  <wp:effectExtent l="0" t="0" r="0" b="0"/>
                  <wp:wrapThrough wrapText="bothSides">
                    <wp:wrapPolygon edited="0">
                      <wp:start x="0" y="0"/>
                      <wp:lineTo x="0" y="20085"/>
                      <wp:lineTo x="21150" y="20085"/>
                      <wp:lineTo x="21150" y="0"/>
                      <wp:lineTo x="0" y="0"/>
                    </wp:wrapPolygon>
                  </wp:wrapThrough>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389255"/>
                          </a:xfrm>
                          <a:prstGeom prst="rect">
                            <a:avLst/>
                          </a:prstGeom>
                        </pic:spPr>
                      </pic:pic>
                    </a:graphicData>
                  </a:graphic>
                  <wp14:sizeRelH relativeFrom="page">
                    <wp14:pctWidth>0</wp14:pctWidth>
                  </wp14:sizeRelH>
                  <wp14:sizeRelV relativeFrom="page">
                    <wp14:pctHeight>0</wp14:pctHeight>
                  </wp14:sizeRelV>
                </wp:anchor>
              </w:drawing>
            </w: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287044">
      <w:pPr>
        <w:pStyle w:val="TABLEOFCONTENTH1"/>
        <w:numPr>
          <w:ilvl w:val="0"/>
          <w:numId w:val="0"/>
        </w:numPr>
      </w:pPr>
      <w:bookmarkStart w:id="0" w:name="_Toc221570341"/>
      <w:r w:rsidRPr="00681FA9">
        <w:lastRenderedPageBreak/>
        <w:t>Abstract</w:t>
      </w:r>
      <w:bookmarkEnd w:id="0"/>
    </w:p>
    <w:p w14:paraId="78EC7D6D" w14:textId="77777777" w:rsidR="00235E7D" w:rsidRPr="00235E7D" w:rsidRDefault="00235E7D" w:rsidP="00235E7D">
      <w:pPr>
        <w:spacing w:after="240" w:line="360" w:lineRule="auto"/>
        <w:ind w:firstLine="720"/>
        <w:jc w:val="both"/>
        <w:rPr>
          <w:lang w:val="en-HK"/>
        </w:rPr>
      </w:pPr>
      <w:r w:rsidRPr="00235E7D">
        <w:rPr>
          <w:lang w:val="en-HK"/>
        </w:rPr>
        <w:t>Fraud represents a critical and escalating threat within Hong Kong's digitized financial ecosystem, where deception cases increased by 11.7% to 44,480 incidents in 2024, resulting in losses exceeding HK$3.31 billion (</w:t>
      </w:r>
      <w:r w:rsidRPr="00235E7D">
        <w:rPr>
          <w:b/>
          <w:bCs/>
          <w:lang w:val="en-HK"/>
        </w:rPr>
        <w:t>Hong Kong Police Force, 2025</w:t>
      </w:r>
      <w:r w:rsidRPr="00235E7D">
        <w:rPr>
          <w:lang w:val="en-HK"/>
        </w:rPr>
        <w:t>). Conventional detection systems—reliant on static rule-based approaches or opaque machine learning models—remain inadequate against adaptive fraud tactics, producing high false positive rates and limited interpretability required for regulatory compliance (</w:t>
      </w:r>
      <w:r w:rsidRPr="00235E7D">
        <w:rPr>
          <w:b/>
          <w:bCs/>
          <w:lang w:val="en-HK"/>
        </w:rPr>
        <w:t>Bagwe, 2024</w:t>
      </w:r>
      <w:r w:rsidRPr="00235E7D">
        <w:rPr>
          <w:lang w:val="en-HK"/>
        </w:rPr>
        <w:t>). This project proposes a web-based fraud detection platform integrating Large Language Models (LLMs) with Retrieval-Augmented Generation (RAG) to deliver explainable, context-aware classifications of suspicious communications grounded in verified fraud cases.</w:t>
      </w:r>
    </w:p>
    <w:p w14:paraId="2394B882" w14:textId="2CE860AD" w:rsidR="00235E7D" w:rsidRPr="00235E7D" w:rsidRDefault="00235E7D" w:rsidP="00235E7D">
      <w:pPr>
        <w:spacing w:after="240" w:line="360" w:lineRule="auto"/>
        <w:ind w:firstLine="720"/>
        <w:jc w:val="both"/>
        <w:rPr>
          <w:lang w:val="en-HK"/>
        </w:rPr>
      </w:pPr>
      <w:r w:rsidRPr="00235E7D">
        <w:rPr>
          <w:lang w:val="en-HK"/>
        </w:rPr>
        <w:t>The system adopts an inclusive design philosophy with no strict demographic criteria, explicitly supporting Hong Kong residents of all ages—including elderly users who may require familial assistance—while acknowledging current accessibility limitations of text-based input modalities for users with age-related impairments . A corpus of 606 verified fraud cases has been systematically harvested from HK01 via custom web scraping pipelines and embedded using Sentence-BERT into a ChromaDB vector store. The inference engine leverages DeepSeek-v3.2 via Alibaba Cloud's DashScope API, a regionally accessible alternative necessitated by Hong Kong's regulatory constraints that restrict international models (e.g., OpenAI's GPT series, Google's Gemini) without circumvention technologies posing legal and reliability risks (</w:t>
      </w:r>
      <w:r w:rsidRPr="00235E7D">
        <w:rPr>
          <w:b/>
          <w:bCs/>
          <w:lang w:val="en-HK"/>
        </w:rPr>
        <w:t>Office of the Communications Authority, 2024; Jiang et al., 2023</w:t>
      </w:r>
      <w:r w:rsidRPr="00235E7D">
        <w:rPr>
          <w:lang w:val="en-HK"/>
        </w:rPr>
        <w:t>).</w:t>
      </w:r>
    </w:p>
    <w:p w14:paraId="1B771B16" w14:textId="77777777" w:rsidR="00235E7D" w:rsidRPr="00235E7D" w:rsidRDefault="00235E7D" w:rsidP="00235E7D">
      <w:pPr>
        <w:spacing w:after="240" w:line="360" w:lineRule="auto"/>
        <w:ind w:firstLine="720"/>
        <w:jc w:val="both"/>
        <w:rPr>
          <w:lang w:val="en-HK"/>
        </w:rPr>
      </w:pPr>
      <w:r w:rsidRPr="00235E7D">
        <w:rPr>
          <w:lang w:val="en-HK"/>
        </w:rPr>
        <w:t>While the core RAG pipeline demonstrates functional efficacy in Jupyter Notebook environments (main.ipynb), production deployment remains contingent upon resolution of persistent API connectivity challenges between the React frontend and LangChain-orchestrated backend. Future iterations will address current limitations through on-device screen reading capabilities to eliminate manual transcription barriers and Model Context Protocol (MCP) integration for dynamic verification against live regulatory databases. By combining contextual reasoning with factual grounding while maintaining strict adherence to Hong Kong's Personal Data (Privacy) Ordinance (Cap. 486), this study advances fraud detection research within jurisdictionally constrained AI deployment contexts.</w:t>
      </w:r>
    </w:p>
    <w:p w14:paraId="7ED735E6" w14:textId="38CB468F" w:rsidR="00901494" w:rsidRPr="00681FA9" w:rsidRDefault="00901494">
      <w:pPr>
        <w:spacing w:after="200" w:line="276" w:lineRule="auto"/>
        <w:rPr>
          <w:u w:val="single"/>
        </w:rPr>
      </w:pPr>
    </w:p>
    <w:sdt>
      <w:sdtPr>
        <w:rPr>
          <w:rFonts w:ascii="Times New Roman" w:eastAsia="PMingLiU" w:hAnsi="Times New Roman" w:cs="Times New Roman"/>
          <w:color w:val="auto"/>
          <w:sz w:val="24"/>
          <w:szCs w:val="24"/>
        </w:rPr>
        <w:id w:val="-1579980110"/>
        <w:docPartObj>
          <w:docPartGallery w:val="Table of Contents"/>
          <w:docPartUnique/>
        </w:docPartObj>
      </w:sdtPr>
      <w:sdtEndPr>
        <w:rPr>
          <w:b/>
          <w:bCs/>
          <w:noProof/>
        </w:rPr>
      </w:sdtEndPr>
      <w:sdtContent>
        <w:p w14:paraId="0BA64DCA" w14:textId="4B418B42" w:rsidR="00901494" w:rsidRPr="00D42707" w:rsidRDefault="00706F80">
          <w:pPr>
            <w:pStyle w:val="TOCHeading"/>
            <w:rPr>
              <w:rStyle w:val="TABLEOFCONTENTH1Char"/>
            </w:rPr>
          </w:pPr>
          <w:r w:rsidRPr="00D42707">
            <w:rPr>
              <w:rStyle w:val="TABLEOFCONTENTH1Char"/>
            </w:rPr>
            <w:t>Table of Contents</w:t>
          </w:r>
        </w:p>
        <w:p w14:paraId="1EE89B84" w14:textId="77777777" w:rsidR="00C531E0" w:rsidRPr="00C531E0" w:rsidRDefault="00C531E0" w:rsidP="00C531E0"/>
        <w:p w14:paraId="0372D295" w14:textId="6043E930" w:rsidR="0046366C"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21570341" w:history="1">
            <w:r w:rsidR="0046366C" w:rsidRPr="00886D10">
              <w:rPr>
                <w:rStyle w:val="Hyperlink"/>
              </w:rPr>
              <w:t>Abstract</w:t>
            </w:r>
            <w:r w:rsidR="0046366C">
              <w:rPr>
                <w:webHidden/>
              </w:rPr>
              <w:tab/>
            </w:r>
            <w:r w:rsidR="0046366C">
              <w:rPr>
                <w:webHidden/>
              </w:rPr>
              <w:fldChar w:fldCharType="begin"/>
            </w:r>
            <w:r w:rsidR="0046366C">
              <w:rPr>
                <w:webHidden/>
              </w:rPr>
              <w:instrText xml:space="preserve"> PAGEREF _Toc221570341 \h </w:instrText>
            </w:r>
            <w:r w:rsidR="0046366C">
              <w:rPr>
                <w:webHidden/>
              </w:rPr>
            </w:r>
            <w:r w:rsidR="0046366C">
              <w:rPr>
                <w:webHidden/>
              </w:rPr>
              <w:fldChar w:fldCharType="separate"/>
            </w:r>
            <w:r w:rsidR="0046366C">
              <w:rPr>
                <w:webHidden/>
              </w:rPr>
              <w:t>2</w:t>
            </w:r>
            <w:r w:rsidR="0046366C">
              <w:rPr>
                <w:webHidden/>
              </w:rPr>
              <w:fldChar w:fldCharType="end"/>
            </w:r>
          </w:hyperlink>
        </w:p>
        <w:p w14:paraId="6705544D" w14:textId="7C974B9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42" w:history="1">
            <w:r w:rsidRPr="00886D10">
              <w:rPr>
                <w:rStyle w:val="Hyperlink"/>
              </w:rPr>
              <w:t>1.</w:t>
            </w:r>
            <w:r>
              <w:rPr>
                <w:rFonts w:cstheme="minorBidi"/>
                <w:b w:val="0"/>
                <w:bCs w:val="0"/>
                <w:kern w:val="2"/>
                <w:sz w:val="24"/>
                <w:szCs w:val="24"/>
                <w:lang w:val="en-HK" w:eastAsia="zh-CN"/>
                <w14:ligatures w14:val="standardContextual"/>
              </w:rPr>
              <w:tab/>
            </w:r>
            <w:r w:rsidRPr="00886D10">
              <w:rPr>
                <w:rStyle w:val="Hyperlink"/>
              </w:rPr>
              <w:t>Introduction</w:t>
            </w:r>
            <w:r>
              <w:rPr>
                <w:webHidden/>
              </w:rPr>
              <w:tab/>
            </w:r>
            <w:r>
              <w:rPr>
                <w:webHidden/>
              </w:rPr>
              <w:fldChar w:fldCharType="begin"/>
            </w:r>
            <w:r>
              <w:rPr>
                <w:webHidden/>
              </w:rPr>
              <w:instrText xml:space="preserve"> PAGEREF _Toc221570342 \h </w:instrText>
            </w:r>
            <w:r>
              <w:rPr>
                <w:webHidden/>
              </w:rPr>
            </w:r>
            <w:r>
              <w:rPr>
                <w:webHidden/>
              </w:rPr>
              <w:fldChar w:fldCharType="separate"/>
            </w:r>
            <w:r>
              <w:rPr>
                <w:webHidden/>
              </w:rPr>
              <w:t>5</w:t>
            </w:r>
            <w:r>
              <w:rPr>
                <w:webHidden/>
              </w:rPr>
              <w:fldChar w:fldCharType="end"/>
            </w:r>
          </w:hyperlink>
        </w:p>
        <w:p w14:paraId="527FF453" w14:textId="43B4CD9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3" w:history="1">
            <w:r w:rsidRPr="00886D10">
              <w:rPr>
                <w:rStyle w:val="Hyperlink"/>
                <w:noProof/>
              </w:rPr>
              <w:t>1.1.</w:t>
            </w:r>
            <w:r>
              <w:rPr>
                <w:rFonts w:cstheme="minorBidi"/>
                <w:noProof/>
                <w:kern w:val="2"/>
                <w:sz w:val="24"/>
                <w:szCs w:val="24"/>
                <w:lang w:val="en-HK" w:eastAsia="zh-CN"/>
                <w14:ligatures w14:val="standardContextual"/>
              </w:rPr>
              <w:tab/>
            </w:r>
            <w:r w:rsidRPr="00886D10">
              <w:rPr>
                <w:rStyle w:val="Hyperlink"/>
                <w:noProof/>
              </w:rPr>
              <w:t>Background and Motivation</w:t>
            </w:r>
            <w:r>
              <w:rPr>
                <w:noProof/>
                <w:webHidden/>
              </w:rPr>
              <w:tab/>
            </w:r>
            <w:r>
              <w:rPr>
                <w:noProof/>
                <w:webHidden/>
              </w:rPr>
              <w:fldChar w:fldCharType="begin"/>
            </w:r>
            <w:r>
              <w:rPr>
                <w:noProof/>
                <w:webHidden/>
              </w:rPr>
              <w:instrText xml:space="preserve"> PAGEREF _Toc221570343 \h </w:instrText>
            </w:r>
            <w:r>
              <w:rPr>
                <w:noProof/>
                <w:webHidden/>
              </w:rPr>
            </w:r>
            <w:r>
              <w:rPr>
                <w:noProof/>
                <w:webHidden/>
              </w:rPr>
              <w:fldChar w:fldCharType="separate"/>
            </w:r>
            <w:r>
              <w:rPr>
                <w:noProof/>
                <w:webHidden/>
              </w:rPr>
              <w:t>6</w:t>
            </w:r>
            <w:r>
              <w:rPr>
                <w:noProof/>
                <w:webHidden/>
              </w:rPr>
              <w:fldChar w:fldCharType="end"/>
            </w:r>
          </w:hyperlink>
        </w:p>
        <w:p w14:paraId="11CCF2A4" w14:textId="7790F9E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44" w:history="1">
            <w:r w:rsidRPr="00886D10">
              <w:rPr>
                <w:rStyle w:val="Hyperlink"/>
                <w:b/>
                <w:bCs/>
                <w:noProof/>
              </w:rPr>
              <w:t>The Fraud Landscape in Hong Kong</w:t>
            </w:r>
            <w:r>
              <w:rPr>
                <w:noProof/>
                <w:webHidden/>
              </w:rPr>
              <w:tab/>
            </w:r>
            <w:r>
              <w:rPr>
                <w:noProof/>
                <w:webHidden/>
              </w:rPr>
              <w:fldChar w:fldCharType="begin"/>
            </w:r>
            <w:r>
              <w:rPr>
                <w:noProof/>
                <w:webHidden/>
              </w:rPr>
              <w:instrText xml:space="preserve"> PAGEREF _Toc221570344 \h </w:instrText>
            </w:r>
            <w:r>
              <w:rPr>
                <w:noProof/>
                <w:webHidden/>
              </w:rPr>
            </w:r>
            <w:r>
              <w:rPr>
                <w:noProof/>
                <w:webHidden/>
              </w:rPr>
              <w:fldChar w:fldCharType="separate"/>
            </w:r>
            <w:r>
              <w:rPr>
                <w:noProof/>
                <w:webHidden/>
              </w:rPr>
              <w:t>6</w:t>
            </w:r>
            <w:r>
              <w:rPr>
                <w:noProof/>
                <w:webHidden/>
              </w:rPr>
              <w:fldChar w:fldCharType="end"/>
            </w:r>
          </w:hyperlink>
        </w:p>
        <w:p w14:paraId="7E8532EC" w14:textId="47BD7C5F"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45" w:history="1">
            <w:r w:rsidRPr="00886D10">
              <w:rPr>
                <w:rStyle w:val="Hyperlink"/>
                <w:b/>
                <w:bCs/>
                <w:noProof/>
              </w:rPr>
              <w:t>Academic and Technical Motivation</w:t>
            </w:r>
            <w:r>
              <w:rPr>
                <w:noProof/>
                <w:webHidden/>
              </w:rPr>
              <w:tab/>
            </w:r>
            <w:r>
              <w:rPr>
                <w:noProof/>
                <w:webHidden/>
              </w:rPr>
              <w:fldChar w:fldCharType="begin"/>
            </w:r>
            <w:r>
              <w:rPr>
                <w:noProof/>
                <w:webHidden/>
              </w:rPr>
              <w:instrText xml:space="preserve"> PAGEREF _Toc221570345 \h </w:instrText>
            </w:r>
            <w:r>
              <w:rPr>
                <w:noProof/>
                <w:webHidden/>
              </w:rPr>
            </w:r>
            <w:r>
              <w:rPr>
                <w:noProof/>
                <w:webHidden/>
              </w:rPr>
              <w:fldChar w:fldCharType="separate"/>
            </w:r>
            <w:r>
              <w:rPr>
                <w:noProof/>
                <w:webHidden/>
              </w:rPr>
              <w:t>7</w:t>
            </w:r>
            <w:r>
              <w:rPr>
                <w:noProof/>
                <w:webHidden/>
              </w:rPr>
              <w:fldChar w:fldCharType="end"/>
            </w:r>
          </w:hyperlink>
        </w:p>
        <w:p w14:paraId="56FF9486" w14:textId="3345E25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6" w:history="1">
            <w:r w:rsidRPr="00886D10">
              <w:rPr>
                <w:rStyle w:val="Hyperlink"/>
                <w:noProof/>
              </w:rPr>
              <w:t>1.2.</w:t>
            </w:r>
            <w:r>
              <w:rPr>
                <w:rFonts w:cstheme="minorBidi"/>
                <w:noProof/>
                <w:kern w:val="2"/>
                <w:sz w:val="24"/>
                <w:szCs w:val="24"/>
                <w:lang w:val="en-HK" w:eastAsia="zh-CN"/>
                <w14:ligatures w14:val="standardContextual"/>
              </w:rPr>
              <w:tab/>
            </w:r>
            <w:r w:rsidRPr="00886D10">
              <w:rPr>
                <w:rStyle w:val="Hyperlink"/>
                <w:noProof/>
              </w:rPr>
              <w:t>Objectives and Scope</w:t>
            </w:r>
            <w:r>
              <w:rPr>
                <w:noProof/>
                <w:webHidden/>
              </w:rPr>
              <w:tab/>
            </w:r>
            <w:r>
              <w:rPr>
                <w:noProof/>
                <w:webHidden/>
              </w:rPr>
              <w:fldChar w:fldCharType="begin"/>
            </w:r>
            <w:r>
              <w:rPr>
                <w:noProof/>
                <w:webHidden/>
              </w:rPr>
              <w:instrText xml:space="preserve"> PAGEREF _Toc221570346 \h </w:instrText>
            </w:r>
            <w:r>
              <w:rPr>
                <w:noProof/>
                <w:webHidden/>
              </w:rPr>
            </w:r>
            <w:r>
              <w:rPr>
                <w:noProof/>
                <w:webHidden/>
              </w:rPr>
              <w:fldChar w:fldCharType="separate"/>
            </w:r>
            <w:r>
              <w:rPr>
                <w:noProof/>
                <w:webHidden/>
              </w:rPr>
              <w:t>7</w:t>
            </w:r>
            <w:r>
              <w:rPr>
                <w:noProof/>
                <w:webHidden/>
              </w:rPr>
              <w:fldChar w:fldCharType="end"/>
            </w:r>
          </w:hyperlink>
        </w:p>
        <w:p w14:paraId="25F1BE36" w14:textId="63043E9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7" w:history="1">
            <w:r w:rsidRPr="00886D10">
              <w:rPr>
                <w:rStyle w:val="Hyperlink"/>
                <w:noProof/>
              </w:rPr>
              <w:t>1.3.</w:t>
            </w:r>
            <w:r>
              <w:rPr>
                <w:rFonts w:cstheme="minorBidi"/>
                <w:noProof/>
                <w:kern w:val="2"/>
                <w:sz w:val="24"/>
                <w:szCs w:val="24"/>
                <w:lang w:val="en-HK" w:eastAsia="zh-CN"/>
                <w14:ligatures w14:val="standardContextual"/>
              </w:rPr>
              <w:tab/>
            </w:r>
            <w:r w:rsidRPr="00886D10">
              <w:rPr>
                <w:rStyle w:val="Hyperlink"/>
                <w:noProof/>
              </w:rPr>
              <w:t>Outline of Report</w:t>
            </w:r>
            <w:r>
              <w:rPr>
                <w:noProof/>
                <w:webHidden/>
              </w:rPr>
              <w:tab/>
            </w:r>
            <w:r>
              <w:rPr>
                <w:noProof/>
                <w:webHidden/>
              </w:rPr>
              <w:fldChar w:fldCharType="begin"/>
            </w:r>
            <w:r>
              <w:rPr>
                <w:noProof/>
                <w:webHidden/>
              </w:rPr>
              <w:instrText xml:space="preserve"> PAGEREF _Toc221570347 \h </w:instrText>
            </w:r>
            <w:r>
              <w:rPr>
                <w:noProof/>
                <w:webHidden/>
              </w:rPr>
            </w:r>
            <w:r>
              <w:rPr>
                <w:noProof/>
                <w:webHidden/>
              </w:rPr>
              <w:fldChar w:fldCharType="separate"/>
            </w:r>
            <w:r>
              <w:rPr>
                <w:noProof/>
                <w:webHidden/>
              </w:rPr>
              <w:t>8</w:t>
            </w:r>
            <w:r>
              <w:rPr>
                <w:noProof/>
                <w:webHidden/>
              </w:rPr>
              <w:fldChar w:fldCharType="end"/>
            </w:r>
          </w:hyperlink>
        </w:p>
        <w:p w14:paraId="461AD5D0" w14:textId="6EFC522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48" w:history="1">
            <w:r w:rsidRPr="00886D10">
              <w:rPr>
                <w:rStyle w:val="Hyperlink"/>
              </w:rPr>
              <w:t>2.</w:t>
            </w:r>
            <w:r>
              <w:rPr>
                <w:rFonts w:cstheme="minorBidi"/>
                <w:b w:val="0"/>
                <w:bCs w:val="0"/>
                <w:kern w:val="2"/>
                <w:sz w:val="24"/>
                <w:szCs w:val="24"/>
                <w:lang w:val="en-HK" w:eastAsia="zh-CN"/>
                <w14:ligatures w14:val="standardContextual"/>
              </w:rPr>
              <w:tab/>
            </w:r>
            <w:r w:rsidRPr="00886D10">
              <w:rPr>
                <w:rStyle w:val="Hyperlink"/>
                <w:lang w:val="en-HK"/>
              </w:rPr>
              <w:t>Problem</w:t>
            </w:r>
            <w:r w:rsidRPr="00886D10">
              <w:rPr>
                <w:rStyle w:val="Hyperlink"/>
              </w:rPr>
              <w:t xml:space="preserve"> Analysis and Proposed Solution</w:t>
            </w:r>
            <w:r>
              <w:rPr>
                <w:webHidden/>
              </w:rPr>
              <w:tab/>
            </w:r>
            <w:r>
              <w:rPr>
                <w:webHidden/>
              </w:rPr>
              <w:fldChar w:fldCharType="begin"/>
            </w:r>
            <w:r>
              <w:rPr>
                <w:webHidden/>
              </w:rPr>
              <w:instrText xml:space="preserve"> PAGEREF _Toc221570348 \h </w:instrText>
            </w:r>
            <w:r>
              <w:rPr>
                <w:webHidden/>
              </w:rPr>
            </w:r>
            <w:r>
              <w:rPr>
                <w:webHidden/>
              </w:rPr>
              <w:fldChar w:fldCharType="separate"/>
            </w:r>
            <w:r>
              <w:rPr>
                <w:webHidden/>
              </w:rPr>
              <w:t>9</w:t>
            </w:r>
            <w:r>
              <w:rPr>
                <w:webHidden/>
              </w:rPr>
              <w:fldChar w:fldCharType="end"/>
            </w:r>
          </w:hyperlink>
        </w:p>
        <w:p w14:paraId="0E896F3F" w14:textId="318AFF3F"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0" w:history="1">
            <w:r w:rsidRPr="00886D10">
              <w:rPr>
                <w:rStyle w:val="Hyperlink"/>
                <w:noProof/>
              </w:rPr>
              <w:t>2.1.</w:t>
            </w:r>
            <w:r>
              <w:rPr>
                <w:rFonts w:cstheme="minorBidi"/>
                <w:noProof/>
                <w:kern w:val="2"/>
                <w:sz w:val="24"/>
                <w:szCs w:val="24"/>
                <w:lang w:val="en-HK" w:eastAsia="zh-CN"/>
                <w14:ligatures w14:val="standardContextual"/>
              </w:rPr>
              <w:tab/>
            </w:r>
            <w:r w:rsidRPr="00886D10">
              <w:rPr>
                <w:rStyle w:val="Hyperlink"/>
                <w:noProof/>
              </w:rPr>
              <w:t>Problem Statement</w:t>
            </w:r>
            <w:r>
              <w:rPr>
                <w:noProof/>
                <w:webHidden/>
              </w:rPr>
              <w:tab/>
            </w:r>
            <w:r>
              <w:rPr>
                <w:noProof/>
                <w:webHidden/>
              </w:rPr>
              <w:fldChar w:fldCharType="begin"/>
            </w:r>
            <w:r>
              <w:rPr>
                <w:noProof/>
                <w:webHidden/>
              </w:rPr>
              <w:instrText xml:space="preserve"> PAGEREF _Toc221570350 \h </w:instrText>
            </w:r>
            <w:r>
              <w:rPr>
                <w:noProof/>
                <w:webHidden/>
              </w:rPr>
            </w:r>
            <w:r>
              <w:rPr>
                <w:noProof/>
                <w:webHidden/>
              </w:rPr>
              <w:fldChar w:fldCharType="separate"/>
            </w:r>
            <w:r>
              <w:rPr>
                <w:noProof/>
                <w:webHidden/>
              </w:rPr>
              <w:t>9</w:t>
            </w:r>
            <w:r>
              <w:rPr>
                <w:noProof/>
                <w:webHidden/>
              </w:rPr>
              <w:fldChar w:fldCharType="end"/>
            </w:r>
          </w:hyperlink>
        </w:p>
        <w:p w14:paraId="497D7FD4" w14:textId="04D3FF11"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1" w:history="1">
            <w:r w:rsidRPr="00886D10">
              <w:rPr>
                <w:rStyle w:val="Hyperlink"/>
                <w:noProof/>
              </w:rPr>
              <w:t>2.2.</w:t>
            </w:r>
            <w:r>
              <w:rPr>
                <w:rFonts w:cstheme="minorBidi"/>
                <w:noProof/>
                <w:kern w:val="2"/>
                <w:sz w:val="24"/>
                <w:szCs w:val="24"/>
                <w:lang w:val="en-HK" w:eastAsia="zh-CN"/>
                <w14:ligatures w14:val="standardContextual"/>
              </w:rPr>
              <w:tab/>
            </w:r>
            <w:r w:rsidRPr="00886D10">
              <w:rPr>
                <w:rStyle w:val="Hyperlink"/>
                <w:noProof/>
              </w:rPr>
              <w:t>Existing Works</w:t>
            </w:r>
            <w:r>
              <w:rPr>
                <w:noProof/>
                <w:webHidden/>
              </w:rPr>
              <w:tab/>
            </w:r>
            <w:r>
              <w:rPr>
                <w:noProof/>
                <w:webHidden/>
              </w:rPr>
              <w:fldChar w:fldCharType="begin"/>
            </w:r>
            <w:r>
              <w:rPr>
                <w:noProof/>
                <w:webHidden/>
              </w:rPr>
              <w:instrText xml:space="preserve"> PAGEREF _Toc221570351 \h </w:instrText>
            </w:r>
            <w:r>
              <w:rPr>
                <w:noProof/>
                <w:webHidden/>
              </w:rPr>
            </w:r>
            <w:r>
              <w:rPr>
                <w:noProof/>
                <w:webHidden/>
              </w:rPr>
              <w:fldChar w:fldCharType="separate"/>
            </w:r>
            <w:r>
              <w:rPr>
                <w:noProof/>
                <w:webHidden/>
              </w:rPr>
              <w:t>10</w:t>
            </w:r>
            <w:r>
              <w:rPr>
                <w:noProof/>
                <w:webHidden/>
              </w:rPr>
              <w:fldChar w:fldCharType="end"/>
            </w:r>
          </w:hyperlink>
        </w:p>
        <w:p w14:paraId="6E9DCDD7" w14:textId="4360BF96"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2" w:history="1">
            <w:r w:rsidRPr="00886D10">
              <w:rPr>
                <w:rStyle w:val="Hyperlink"/>
                <w:b/>
                <w:bCs/>
                <w:noProof/>
              </w:rPr>
              <w:t>Rule-Based Systems</w:t>
            </w:r>
            <w:r>
              <w:rPr>
                <w:noProof/>
                <w:webHidden/>
              </w:rPr>
              <w:tab/>
            </w:r>
            <w:r>
              <w:rPr>
                <w:noProof/>
                <w:webHidden/>
              </w:rPr>
              <w:fldChar w:fldCharType="begin"/>
            </w:r>
            <w:r>
              <w:rPr>
                <w:noProof/>
                <w:webHidden/>
              </w:rPr>
              <w:instrText xml:space="preserve"> PAGEREF _Toc221570352 \h </w:instrText>
            </w:r>
            <w:r>
              <w:rPr>
                <w:noProof/>
                <w:webHidden/>
              </w:rPr>
            </w:r>
            <w:r>
              <w:rPr>
                <w:noProof/>
                <w:webHidden/>
              </w:rPr>
              <w:fldChar w:fldCharType="separate"/>
            </w:r>
            <w:r>
              <w:rPr>
                <w:noProof/>
                <w:webHidden/>
              </w:rPr>
              <w:t>10</w:t>
            </w:r>
            <w:r>
              <w:rPr>
                <w:noProof/>
                <w:webHidden/>
              </w:rPr>
              <w:fldChar w:fldCharType="end"/>
            </w:r>
          </w:hyperlink>
        </w:p>
        <w:p w14:paraId="36EEAB8A" w14:textId="0CBE8E4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3" w:history="1">
            <w:r w:rsidRPr="00886D10">
              <w:rPr>
                <w:rStyle w:val="Hyperlink"/>
                <w:b/>
                <w:bCs/>
                <w:noProof/>
              </w:rPr>
              <w:t>Machine Learning Approaches</w:t>
            </w:r>
            <w:r>
              <w:rPr>
                <w:noProof/>
                <w:webHidden/>
              </w:rPr>
              <w:tab/>
            </w:r>
            <w:r>
              <w:rPr>
                <w:noProof/>
                <w:webHidden/>
              </w:rPr>
              <w:fldChar w:fldCharType="begin"/>
            </w:r>
            <w:r>
              <w:rPr>
                <w:noProof/>
                <w:webHidden/>
              </w:rPr>
              <w:instrText xml:space="preserve"> PAGEREF _Toc221570353 \h </w:instrText>
            </w:r>
            <w:r>
              <w:rPr>
                <w:noProof/>
                <w:webHidden/>
              </w:rPr>
            </w:r>
            <w:r>
              <w:rPr>
                <w:noProof/>
                <w:webHidden/>
              </w:rPr>
              <w:fldChar w:fldCharType="separate"/>
            </w:r>
            <w:r>
              <w:rPr>
                <w:noProof/>
                <w:webHidden/>
              </w:rPr>
              <w:t>10</w:t>
            </w:r>
            <w:r>
              <w:rPr>
                <w:noProof/>
                <w:webHidden/>
              </w:rPr>
              <w:fldChar w:fldCharType="end"/>
            </w:r>
          </w:hyperlink>
        </w:p>
        <w:p w14:paraId="7D379F7A" w14:textId="7C8D32E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4" w:history="1">
            <w:r w:rsidRPr="00886D10">
              <w:rPr>
                <w:rStyle w:val="Hyperlink"/>
                <w:b/>
                <w:bCs/>
                <w:noProof/>
              </w:rPr>
              <w:t>Transformer-Based Models and RAG</w:t>
            </w:r>
            <w:r>
              <w:rPr>
                <w:noProof/>
                <w:webHidden/>
              </w:rPr>
              <w:tab/>
            </w:r>
            <w:r>
              <w:rPr>
                <w:noProof/>
                <w:webHidden/>
              </w:rPr>
              <w:fldChar w:fldCharType="begin"/>
            </w:r>
            <w:r>
              <w:rPr>
                <w:noProof/>
                <w:webHidden/>
              </w:rPr>
              <w:instrText xml:space="preserve"> PAGEREF _Toc221570354 \h </w:instrText>
            </w:r>
            <w:r>
              <w:rPr>
                <w:noProof/>
                <w:webHidden/>
              </w:rPr>
            </w:r>
            <w:r>
              <w:rPr>
                <w:noProof/>
                <w:webHidden/>
              </w:rPr>
              <w:fldChar w:fldCharType="separate"/>
            </w:r>
            <w:r>
              <w:rPr>
                <w:noProof/>
                <w:webHidden/>
              </w:rPr>
              <w:t>10</w:t>
            </w:r>
            <w:r>
              <w:rPr>
                <w:noProof/>
                <w:webHidden/>
              </w:rPr>
              <w:fldChar w:fldCharType="end"/>
            </w:r>
          </w:hyperlink>
        </w:p>
        <w:p w14:paraId="59EDFD0F" w14:textId="6FFD903B"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5" w:history="1">
            <w:r w:rsidRPr="00886D10">
              <w:rPr>
                <w:rStyle w:val="Hyperlink"/>
                <w:b/>
                <w:bCs/>
                <w:noProof/>
              </w:rPr>
              <w:t>Critical Gap in Hong Kong Context</w:t>
            </w:r>
            <w:r>
              <w:rPr>
                <w:noProof/>
                <w:webHidden/>
              </w:rPr>
              <w:tab/>
            </w:r>
            <w:r>
              <w:rPr>
                <w:noProof/>
                <w:webHidden/>
              </w:rPr>
              <w:fldChar w:fldCharType="begin"/>
            </w:r>
            <w:r>
              <w:rPr>
                <w:noProof/>
                <w:webHidden/>
              </w:rPr>
              <w:instrText xml:space="preserve"> PAGEREF _Toc221570355 \h </w:instrText>
            </w:r>
            <w:r>
              <w:rPr>
                <w:noProof/>
                <w:webHidden/>
              </w:rPr>
            </w:r>
            <w:r>
              <w:rPr>
                <w:noProof/>
                <w:webHidden/>
              </w:rPr>
              <w:fldChar w:fldCharType="separate"/>
            </w:r>
            <w:r>
              <w:rPr>
                <w:noProof/>
                <w:webHidden/>
              </w:rPr>
              <w:t>11</w:t>
            </w:r>
            <w:r>
              <w:rPr>
                <w:noProof/>
                <w:webHidden/>
              </w:rPr>
              <w:fldChar w:fldCharType="end"/>
            </w:r>
          </w:hyperlink>
        </w:p>
        <w:p w14:paraId="1A121E77" w14:textId="3EF4A61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6" w:history="1">
            <w:r w:rsidRPr="00886D10">
              <w:rPr>
                <w:rStyle w:val="Hyperlink"/>
                <w:noProof/>
              </w:rPr>
              <w:t>2.3.</w:t>
            </w:r>
            <w:r>
              <w:rPr>
                <w:rFonts w:cstheme="minorBidi"/>
                <w:noProof/>
                <w:kern w:val="2"/>
                <w:sz w:val="24"/>
                <w:szCs w:val="24"/>
                <w:lang w:val="en-HK" w:eastAsia="zh-CN"/>
                <w14:ligatures w14:val="standardContextual"/>
              </w:rPr>
              <w:tab/>
            </w:r>
            <w:r w:rsidRPr="00886D10">
              <w:rPr>
                <w:rStyle w:val="Hyperlink"/>
                <w:noProof/>
              </w:rPr>
              <w:t>Proposed Solution</w:t>
            </w:r>
            <w:r>
              <w:rPr>
                <w:noProof/>
                <w:webHidden/>
              </w:rPr>
              <w:tab/>
            </w:r>
            <w:r>
              <w:rPr>
                <w:noProof/>
                <w:webHidden/>
              </w:rPr>
              <w:fldChar w:fldCharType="begin"/>
            </w:r>
            <w:r>
              <w:rPr>
                <w:noProof/>
                <w:webHidden/>
              </w:rPr>
              <w:instrText xml:space="preserve"> PAGEREF _Toc221570356 \h </w:instrText>
            </w:r>
            <w:r>
              <w:rPr>
                <w:noProof/>
                <w:webHidden/>
              </w:rPr>
            </w:r>
            <w:r>
              <w:rPr>
                <w:noProof/>
                <w:webHidden/>
              </w:rPr>
              <w:fldChar w:fldCharType="separate"/>
            </w:r>
            <w:r>
              <w:rPr>
                <w:noProof/>
                <w:webHidden/>
              </w:rPr>
              <w:t>11</w:t>
            </w:r>
            <w:r>
              <w:rPr>
                <w:noProof/>
                <w:webHidden/>
              </w:rPr>
              <w:fldChar w:fldCharType="end"/>
            </w:r>
          </w:hyperlink>
        </w:p>
        <w:p w14:paraId="442771EE" w14:textId="513D116F"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7" w:history="1">
            <w:r w:rsidRPr="00886D10">
              <w:rPr>
                <w:rStyle w:val="Hyperlink"/>
                <w:b/>
                <w:bCs/>
                <w:noProof/>
              </w:rPr>
              <w:t>Regionally Compliant Model Selection</w:t>
            </w:r>
            <w:r>
              <w:rPr>
                <w:noProof/>
                <w:webHidden/>
              </w:rPr>
              <w:tab/>
            </w:r>
            <w:r>
              <w:rPr>
                <w:noProof/>
                <w:webHidden/>
              </w:rPr>
              <w:fldChar w:fldCharType="begin"/>
            </w:r>
            <w:r>
              <w:rPr>
                <w:noProof/>
                <w:webHidden/>
              </w:rPr>
              <w:instrText xml:space="preserve"> PAGEREF _Toc221570357 \h </w:instrText>
            </w:r>
            <w:r>
              <w:rPr>
                <w:noProof/>
                <w:webHidden/>
              </w:rPr>
            </w:r>
            <w:r>
              <w:rPr>
                <w:noProof/>
                <w:webHidden/>
              </w:rPr>
              <w:fldChar w:fldCharType="separate"/>
            </w:r>
            <w:r>
              <w:rPr>
                <w:noProof/>
                <w:webHidden/>
              </w:rPr>
              <w:t>11</w:t>
            </w:r>
            <w:r>
              <w:rPr>
                <w:noProof/>
                <w:webHidden/>
              </w:rPr>
              <w:fldChar w:fldCharType="end"/>
            </w:r>
          </w:hyperlink>
        </w:p>
        <w:p w14:paraId="384A81DE" w14:textId="655CA326"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8" w:history="1">
            <w:r w:rsidRPr="00886D10">
              <w:rPr>
                <w:rStyle w:val="Hyperlink"/>
                <w:b/>
                <w:bCs/>
                <w:noProof/>
              </w:rPr>
              <w:t>Inclusive Design Philosophy with Transparent Limitation Acknowledgment</w:t>
            </w:r>
            <w:r>
              <w:rPr>
                <w:noProof/>
                <w:webHidden/>
              </w:rPr>
              <w:tab/>
            </w:r>
            <w:r>
              <w:rPr>
                <w:noProof/>
                <w:webHidden/>
              </w:rPr>
              <w:fldChar w:fldCharType="begin"/>
            </w:r>
            <w:r>
              <w:rPr>
                <w:noProof/>
                <w:webHidden/>
              </w:rPr>
              <w:instrText xml:space="preserve"> PAGEREF _Toc221570358 \h </w:instrText>
            </w:r>
            <w:r>
              <w:rPr>
                <w:noProof/>
                <w:webHidden/>
              </w:rPr>
            </w:r>
            <w:r>
              <w:rPr>
                <w:noProof/>
                <w:webHidden/>
              </w:rPr>
              <w:fldChar w:fldCharType="separate"/>
            </w:r>
            <w:r>
              <w:rPr>
                <w:noProof/>
                <w:webHidden/>
              </w:rPr>
              <w:t>11</w:t>
            </w:r>
            <w:r>
              <w:rPr>
                <w:noProof/>
                <w:webHidden/>
              </w:rPr>
              <w:fldChar w:fldCharType="end"/>
            </w:r>
          </w:hyperlink>
        </w:p>
        <w:p w14:paraId="1D64E34A" w14:textId="4B03E9AE"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9" w:history="1">
            <w:r w:rsidRPr="00886D10">
              <w:rPr>
                <w:rStyle w:val="Hyperlink"/>
                <w:b/>
                <w:bCs/>
                <w:noProof/>
              </w:rPr>
              <w:t>Functional Validation with Transparent Deployment Status</w:t>
            </w:r>
            <w:r>
              <w:rPr>
                <w:noProof/>
                <w:webHidden/>
              </w:rPr>
              <w:tab/>
            </w:r>
            <w:r>
              <w:rPr>
                <w:noProof/>
                <w:webHidden/>
              </w:rPr>
              <w:fldChar w:fldCharType="begin"/>
            </w:r>
            <w:r>
              <w:rPr>
                <w:noProof/>
                <w:webHidden/>
              </w:rPr>
              <w:instrText xml:space="preserve"> PAGEREF _Toc221570359 \h </w:instrText>
            </w:r>
            <w:r>
              <w:rPr>
                <w:noProof/>
                <w:webHidden/>
              </w:rPr>
            </w:r>
            <w:r>
              <w:rPr>
                <w:noProof/>
                <w:webHidden/>
              </w:rPr>
              <w:fldChar w:fldCharType="separate"/>
            </w:r>
            <w:r>
              <w:rPr>
                <w:noProof/>
                <w:webHidden/>
              </w:rPr>
              <w:t>12</w:t>
            </w:r>
            <w:r>
              <w:rPr>
                <w:noProof/>
                <w:webHidden/>
              </w:rPr>
              <w:fldChar w:fldCharType="end"/>
            </w:r>
          </w:hyperlink>
        </w:p>
        <w:p w14:paraId="427045DB" w14:textId="5E3B9C9E"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0" w:history="1">
            <w:r w:rsidRPr="00886D10">
              <w:rPr>
                <w:rStyle w:val="Hyperlink"/>
                <w:b/>
                <w:bCs/>
                <w:noProof/>
              </w:rPr>
              <w:t>Dynamic Knowledge Base with Local Source Prioritization</w:t>
            </w:r>
            <w:r>
              <w:rPr>
                <w:noProof/>
                <w:webHidden/>
              </w:rPr>
              <w:tab/>
            </w:r>
            <w:r>
              <w:rPr>
                <w:noProof/>
                <w:webHidden/>
              </w:rPr>
              <w:fldChar w:fldCharType="begin"/>
            </w:r>
            <w:r>
              <w:rPr>
                <w:noProof/>
                <w:webHidden/>
              </w:rPr>
              <w:instrText xml:space="preserve"> PAGEREF _Toc221570360 \h </w:instrText>
            </w:r>
            <w:r>
              <w:rPr>
                <w:noProof/>
                <w:webHidden/>
              </w:rPr>
            </w:r>
            <w:r>
              <w:rPr>
                <w:noProof/>
                <w:webHidden/>
              </w:rPr>
              <w:fldChar w:fldCharType="separate"/>
            </w:r>
            <w:r>
              <w:rPr>
                <w:noProof/>
                <w:webHidden/>
              </w:rPr>
              <w:t>12</w:t>
            </w:r>
            <w:r>
              <w:rPr>
                <w:noProof/>
                <w:webHidden/>
              </w:rPr>
              <w:fldChar w:fldCharType="end"/>
            </w:r>
          </w:hyperlink>
        </w:p>
        <w:p w14:paraId="6834B055" w14:textId="4AFEC78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1" w:history="1">
            <w:r w:rsidRPr="00886D10">
              <w:rPr>
                <w:rStyle w:val="Hyperlink"/>
                <w:noProof/>
              </w:rPr>
              <w:t>2.4.</w:t>
            </w:r>
            <w:r>
              <w:rPr>
                <w:rFonts w:cstheme="minorBidi"/>
                <w:noProof/>
                <w:kern w:val="2"/>
                <w:sz w:val="24"/>
                <w:szCs w:val="24"/>
                <w:lang w:val="en-HK" w:eastAsia="zh-CN"/>
                <w14:ligatures w14:val="standardContextual"/>
              </w:rPr>
              <w:tab/>
            </w:r>
            <w:r w:rsidRPr="00886D10">
              <w:rPr>
                <w:rStyle w:val="Hyperlink"/>
                <w:noProof/>
              </w:rPr>
              <w:t>Scope and Limitations</w:t>
            </w:r>
            <w:r>
              <w:rPr>
                <w:noProof/>
                <w:webHidden/>
              </w:rPr>
              <w:tab/>
            </w:r>
            <w:r>
              <w:rPr>
                <w:noProof/>
                <w:webHidden/>
              </w:rPr>
              <w:fldChar w:fldCharType="begin"/>
            </w:r>
            <w:r>
              <w:rPr>
                <w:noProof/>
                <w:webHidden/>
              </w:rPr>
              <w:instrText xml:space="preserve"> PAGEREF _Toc221570361 \h </w:instrText>
            </w:r>
            <w:r>
              <w:rPr>
                <w:noProof/>
                <w:webHidden/>
              </w:rPr>
            </w:r>
            <w:r>
              <w:rPr>
                <w:noProof/>
                <w:webHidden/>
              </w:rPr>
              <w:fldChar w:fldCharType="separate"/>
            </w:r>
            <w:r>
              <w:rPr>
                <w:noProof/>
                <w:webHidden/>
              </w:rPr>
              <w:t>12</w:t>
            </w:r>
            <w:r>
              <w:rPr>
                <w:noProof/>
                <w:webHidden/>
              </w:rPr>
              <w:fldChar w:fldCharType="end"/>
            </w:r>
          </w:hyperlink>
        </w:p>
        <w:p w14:paraId="485D9B8C" w14:textId="7411F75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2" w:history="1">
            <w:r w:rsidRPr="00886D10">
              <w:rPr>
                <w:rStyle w:val="Hyperlink"/>
                <w:b/>
                <w:bCs/>
                <w:noProof/>
              </w:rPr>
              <w:t>Scope</w:t>
            </w:r>
            <w:r>
              <w:rPr>
                <w:noProof/>
                <w:webHidden/>
              </w:rPr>
              <w:tab/>
            </w:r>
            <w:r>
              <w:rPr>
                <w:noProof/>
                <w:webHidden/>
              </w:rPr>
              <w:fldChar w:fldCharType="begin"/>
            </w:r>
            <w:r>
              <w:rPr>
                <w:noProof/>
                <w:webHidden/>
              </w:rPr>
              <w:instrText xml:space="preserve"> PAGEREF _Toc221570362 \h </w:instrText>
            </w:r>
            <w:r>
              <w:rPr>
                <w:noProof/>
                <w:webHidden/>
              </w:rPr>
            </w:r>
            <w:r>
              <w:rPr>
                <w:noProof/>
                <w:webHidden/>
              </w:rPr>
              <w:fldChar w:fldCharType="separate"/>
            </w:r>
            <w:r>
              <w:rPr>
                <w:noProof/>
                <w:webHidden/>
              </w:rPr>
              <w:t>12</w:t>
            </w:r>
            <w:r>
              <w:rPr>
                <w:noProof/>
                <w:webHidden/>
              </w:rPr>
              <w:fldChar w:fldCharType="end"/>
            </w:r>
          </w:hyperlink>
        </w:p>
        <w:p w14:paraId="4A252E90" w14:textId="6D19DE0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3" w:history="1">
            <w:r w:rsidRPr="00886D10">
              <w:rPr>
                <w:rStyle w:val="Hyperlink"/>
                <w:b/>
                <w:bCs/>
                <w:noProof/>
              </w:rPr>
              <w:t>Limitations</w:t>
            </w:r>
            <w:r>
              <w:rPr>
                <w:noProof/>
                <w:webHidden/>
              </w:rPr>
              <w:tab/>
            </w:r>
            <w:r>
              <w:rPr>
                <w:noProof/>
                <w:webHidden/>
              </w:rPr>
              <w:fldChar w:fldCharType="begin"/>
            </w:r>
            <w:r>
              <w:rPr>
                <w:noProof/>
                <w:webHidden/>
              </w:rPr>
              <w:instrText xml:space="preserve"> PAGEREF _Toc221570363 \h </w:instrText>
            </w:r>
            <w:r>
              <w:rPr>
                <w:noProof/>
                <w:webHidden/>
              </w:rPr>
            </w:r>
            <w:r>
              <w:rPr>
                <w:noProof/>
                <w:webHidden/>
              </w:rPr>
              <w:fldChar w:fldCharType="separate"/>
            </w:r>
            <w:r>
              <w:rPr>
                <w:noProof/>
                <w:webHidden/>
              </w:rPr>
              <w:t>13</w:t>
            </w:r>
            <w:r>
              <w:rPr>
                <w:noProof/>
                <w:webHidden/>
              </w:rPr>
              <w:fldChar w:fldCharType="end"/>
            </w:r>
          </w:hyperlink>
        </w:p>
        <w:p w14:paraId="0F7828F3" w14:textId="43CBCA9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64" w:history="1">
            <w:r w:rsidRPr="00886D10">
              <w:rPr>
                <w:rStyle w:val="Hyperlink"/>
              </w:rPr>
              <w:t>3.</w:t>
            </w:r>
            <w:r>
              <w:rPr>
                <w:rFonts w:cstheme="minorBidi"/>
                <w:b w:val="0"/>
                <w:bCs w:val="0"/>
                <w:kern w:val="2"/>
                <w:sz w:val="24"/>
                <w:szCs w:val="24"/>
                <w:lang w:val="en-HK" w:eastAsia="zh-CN"/>
                <w14:ligatures w14:val="standardContextual"/>
              </w:rPr>
              <w:tab/>
            </w:r>
            <w:r w:rsidRPr="00886D10">
              <w:rPr>
                <w:rStyle w:val="Hyperlink"/>
              </w:rPr>
              <w:t>Methodology / Analytical Framework</w:t>
            </w:r>
            <w:r>
              <w:rPr>
                <w:webHidden/>
              </w:rPr>
              <w:tab/>
            </w:r>
            <w:r>
              <w:rPr>
                <w:webHidden/>
              </w:rPr>
              <w:fldChar w:fldCharType="begin"/>
            </w:r>
            <w:r>
              <w:rPr>
                <w:webHidden/>
              </w:rPr>
              <w:instrText xml:space="preserve"> PAGEREF _Toc221570364 \h </w:instrText>
            </w:r>
            <w:r>
              <w:rPr>
                <w:webHidden/>
              </w:rPr>
            </w:r>
            <w:r>
              <w:rPr>
                <w:webHidden/>
              </w:rPr>
              <w:fldChar w:fldCharType="separate"/>
            </w:r>
            <w:r>
              <w:rPr>
                <w:webHidden/>
              </w:rPr>
              <w:t>15</w:t>
            </w:r>
            <w:r>
              <w:rPr>
                <w:webHidden/>
              </w:rPr>
              <w:fldChar w:fldCharType="end"/>
            </w:r>
          </w:hyperlink>
        </w:p>
        <w:p w14:paraId="0FC7B591" w14:textId="7B1736C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6" w:history="1">
            <w:r w:rsidRPr="00886D10">
              <w:rPr>
                <w:rStyle w:val="Hyperlink"/>
                <w:noProof/>
              </w:rPr>
              <w:t>3.1.</w:t>
            </w:r>
            <w:r>
              <w:rPr>
                <w:rFonts w:cstheme="minorBidi"/>
                <w:noProof/>
                <w:kern w:val="2"/>
                <w:sz w:val="24"/>
                <w:szCs w:val="24"/>
                <w:lang w:val="en-HK" w:eastAsia="zh-CN"/>
                <w14:ligatures w14:val="standardContextual"/>
              </w:rPr>
              <w:tab/>
            </w:r>
            <w:r w:rsidRPr="00886D10">
              <w:rPr>
                <w:rStyle w:val="Hyperlink"/>
                <w:noProof/>
              </w:rPr>
              <w:t>Data Acquisition and Understanding</w:t>
            </w:r>
            <w:r>
              <w:rPr>
                <w:noProof/>
                <w:webHidden/>
              </w:rPr>
              <w:tab/>
            </w:r>
            <w:r>
              <w:rPr>
                <w:noProof/>
                <w:webHidden/>
              </w:rPr>
              <w:fldChar w:fldCharType="begin"/>
            </w:r>
            <w:r>
              <w:rPr>
                <w:noProof/>
                <w:webHidden/>
              </w:rPr>
              <w:instrText xml:space="preserve"> PAGEREF _Toc221570366 \h </w:instrText>
            </w:r>
            <w:r>
              <w:rPr>
                <w:noProof/>
                <w:webHidden/>
              </w:rPr>
            </w:r>
            <w:r>
              <w:rPr>
                <w:noProof/>
                <w:webHidden/>
              </w:rPr>
              <w:fldChar w:fldCharType="separate"/>
            </w:r>
            <w:r>
              <w:rPr>
                <w:noProof/>
                <w:webHidden/>
              </w:rPr>
              <w:t>15</w:t>
            </w:r>
            <w:r>
              <w:rPr>
                <w:noProof/>
                <w:webHidden/>
              </w:rPr>
              <w:fldChar w:fldCharType="end"/>
            </w:r>
          </w:hyperlink>
        </w:p>
        <w:p w14:paraId="7B8D337E" w14:textId="777E8B4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7" w:history="1">
            <w:r w:rsidRPr="00886D10">
              <w:rPr>
                <w:rStyle w:val="Hyperlink"/>
                <w:b/>
                <w:bCs/>
                <w:noProof/>
              </w:rPr>
              <w:t xml:space="preserve">Data Acquisition Pipeline </w:t>
            </w:r>
            <w:r w:rsidRPr="00886D10">
              <w:rPr>
                <w:rStyle w:val="Hyperlink"/>
                <w:noProof/>
              </w:rPr>
              <w:t>(</w:t>
            </w:r>
            <w:r w:rsidRPr="00886D10">
              <w:rPr>
                <w:rStyle w:val="Hyperlink"/>
                <w:i/>
                <w:iCs/>
                <w:noProof/>
              </w:rPr>
              <w:t>HK01_news_webScraping.ipynb</w:t>
            </w:r>
            <w:r w:rsidRPr="00886D10">
              <w:rPr>
                <w:rStyle w:val="Hyperlink"/>
                <w:noProof/>
              </w:rPr>
              <w:t>):</w:t>
            </w:r>
            <w:r>
              <w:rPr>
                <w:noProof/>
                <w:webHidden/>
              </w:rPr>
              <w:tab/>
            </w:r>
            <w:r>
              <w:rPr>
                <w:noProof/>
                <w:webHidden/>
              </w:rPr>
              <w:fldChar w:fldCharType="begin"/>
            </w:r>
            <w:r>
              <w:rPr>
                <w:noProof/>
                <w:webHidden/>
              </w:rPr>
              <w:instrText xml:space="preserve"> PAGEREF _Toc221570367 \h </w:instrText>
            </w:r>
            <w:r>
              <w:rPr>
                <w:noProof/>
                <w:webHidden/>
              </w:rPr>
            </w:r>
            <w:r>
              <w:rPr>
                <w:noProof/>
                <w:webHidden/>
              </w:rPr>
              <w:fldChar w:fldCharType="separate"/>
            </w:r>
            <w:r>
              <w:rPr>
                <w:noProof/>
                <w:webHidden/>
              </w:rPr>
              <w:t>15</w:t>
            </w:r>
            <w:r>
              <w:rPr>
                <w:noProof/>
                <w:webHidden/>
              </w:rPr>
              <w:fldChar w:fldCharType="end"/>
            </w:r>
          </w:hyperlink>
        </w:p>
        <w:p w14:paraId="72FD7556" w14:textId="457CDAD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8" w:history="1">
            <w:r w:rsidRPr="00886D10">
              <w:rPr>
                <w:rStyle w:val="Hyperlink"/>
                <w:b/>
                <w:bCs/>
                <w:noProof/>
              </w:rPr>
              <w:t xml:space="preserve">Knowledge Base Maintenance </w:t>
            </w:r>
            <w:r w:rsidRPr="00886D10">
              <w:rPr>
                <w:rStyle w:val="Hyperlink"/>
                <w:rFonts w:eastAsia="Arial Unicode MS"/>
                <w:noProof/>
                <w:lang w:val="en-HK"/>
              </w:rPr>
              <w:t>(Daily_database_update_script.ipynb):</w:t>
            </w:r>
            <w:r>
              <w:rPr>
                <w:noProof/>
                <w:webHidden/>
              </w:rPr>
              <w:tab/>
            </w:r>
            <w:r>
              <w:rPr>
                <w:noProof/>
                <w:webHidden/>
              </w:rPr>
              <w:fldChar w:fldCharType="begin"/>
            </w:r>
            <w:r>
              <w:rPr>
                <w:noProof/>
                <w:webHidden/>
              </w:rPr>
              <w:instrText xml:space="preserve"> PAGEREF _Toc221570368 \h </w:instrText>
            </w:r>
            <w:r>
              <w:rPr>
                <w:noProof/>
                <w:webHidden/>
              </w:rPr>
            </w:r>
            <w:r>
              <w:rPr>
                <w:noProof/>
                <w:webHidden/>
              </w:rPr>
              <w:fldChar w:fldCharType="separate"/>
            </w:r>
            <w:r>
              <w:rPr>
                <w:noProof/>
                <w:webHidden/>
              </w:rPr>
              <w:t>15</w:t>
            </w:r>
            <w:r>
              <w:rPr>
                <w:noProof/>
                <w:webHidden/>
              </w:rPr>
              <w:fldChar w:fldCharType="end"/>
            </w:r>
          </w:hyperlink>
        </w:p>
        <w:p w14:paraId="008B5B28" w14:textId="1A7A720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9" w:history="1">
            <w:r w:rsidRPr="00886D10">
              <w:rPr>
                <w:rStyle w:val="Hyperlink"/>
                <w:noProof/>
              </w:rPr>
              <w:t>3.2.</w:t>
            </w:r>
            <w:r>
              <w:rPr>
                <w:rFonts w:cstheme="minorBidi"/>
                <w:noProof/>
                <w:kern w:val="2"/>
                <w:sz w:val="24"/>
                <w:szCs w:val="24"/>
                <w:lang w:val="en-HK" w:eastAsia="zh-CN"/>
                <w14:ligatures w14:val="standardContextual"/>
              </w:rPr>
              <w:tab/>
            </w:r>
            <w:r w:rsidRPr="00886D10">
              <w:rPr>
                <w:rStyle w:val="Hyperlink"/>
                <w:noProof/>
              </w:rPr>
              <w:t>Data Presentation and Vectorization</w:t>
            </w:r>
            <w:r>
              <w:rPr>
                <w:noProof/>
                <w:webHidden/>
              </w:rPr>
              <w:tab/>
            </w:r>
            <w:r>
              <w:rPr>
                <w:noProof/>
                <w:webHidden/>
              </w:rPr>
              <w:fldChar w:fldCharType="begin"/>
            </w:r>
            <w:r>
              <w:rPr>
                <w:noProof/>
                <w:webHidden/>
              </w:rPr>
              <w:instrText xml:space="preserve"> PAGEREF _Toc221570369 \h </w:instrText>
            </w:r>
            <w:r>
              <w:rPr>
                <w:noProof/>
                <w:webHidden/>
              </w:rPr>
            </w:r>
            <w:r>
              <w:rPr>
                <w:noProof/>
                <w:webHidden/>
              </w:rPr>
              <w:fldChar w:fldCharType="separate"/>
            </w:r>
            <w:r>
              <w:rPr>
                <w:noProof/>
                <w:webHidden/>
              </w:rPr>
              <w:t>16</w:t>
            </w:r>
            <w:r>
              <w:rPr>
                <w:noProof/>
                <w:webHidden/>
              </w:rPr>
              <w:fldChar w:fldCharType="end"/>
            </w:r>
          </w:hyperlink>
        </w:p>
        <w:p w14:paraId="7D34CB32" w14:textId="526801A2"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0" w:history="1">
            <w:r w:rsidRPr="00886D10">
              <w:rPr>
                <w:rStyle w:val="Hyperlink"/>
                <w:b/>
                <w:bCs/>
                <w:noProof/>
              </w:rPr>
              <w:t xml:space="preserve">Vectorization Pipeline </w:t>
            </w:r>
            <w:r w:rsidRPr="00886D10">
              <w:rPr>
                <w:rStyle w:val="Hyperlink"/>
                <w:rFonts w:eastAsia="Times New Roman"/>
                <w:noProof/>
                <w:lang w:val="en-HK" w:eastAsia="zh-CN"/>
              </w:rPr>
              <w:t>(main.ipynb):</w:t>
            </w:r>
            <w:r>
              <w:rPr>
                <w:noProof/>
                <w:webHidden/>
              </w:rPr>
              <w:tab/>
            </w:r>
            <w:r>
              <w:rPr>
                <w:noProof/>
                <w:webHidden/>
              </w:rPr>
              <w:fldChar w:fldCharType="begin"/>
            </w:r>
            <w:r>
              <w:rPr>
                <w:noProof/>
                <w:webHidden/>
              </w:rPr>
              <w:instrText xml:space="preserve"> PAGEREF _Toc221570370 \h </w:instrText>
            </w:r>
            <w:r>
              <w:rPr>
                <w:noProof/>
                <w:webHidden/>
              </w:rPr>
            </w:r>
            <w:r>
              <w:rPr>
                <w:noProof/>
                <w:webHidden/>
              </w:rPr>
              <w:fldChar w:fldCharType="separate"/>
            </w:r>
            <w:r>
              <w:rPr>
                <w:noProof/>
                <w:webHidden/>
              </w:rPr>
              <w:t>16</w:t>
            </w:r>
            <w:r>
              <w:rPr>
                <w:noProof/>
                <w:webHidden/>
              </w:rPr>
              <w:fldChar w:fldCharType="end"/>
            </w:r>
          </w:hyperlink>
        </w:p>
        <w:p w14:paraId="6D6429CF" w14:textId="356AE53E"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71" w:history="1">
            <w:r w:rsidRPr="00886D10">
              <w:rPr>
                <w:rStyle w:val="Hyperlink"/>
                <w:noProof/>
              </w:rPr>
              <w:t>3.3.</w:t>
            </w:r>
            <w:r>
              <w:rPr>
                <w:rFonts w:cstheme="minorBidi"/>
                <w:noProof/>
                <w:kern w:val="2"/>
                <w:sz w:val="24"/>
                <w:szCs w:val="24"/>
                <w:lang w:val="en-HK" w:eastAsia="zh-CN"/>
                <w14:ligatures w14:val="standardContextual"/>
              </w:rPr>
              <w:tab/>
            </w:r>
            <w:r w:rsidRPr="00886D10">
              <w:rPr>
                <w:rStyle w:val="Hyperlink"/>
                <w:noProof/>
              </w:rPr>
              <w:t>Algorithms</w:t>
            </w:r>
            <w:r>
              <w:rPr>
                <w:noProof/>
                <w:webHidden/>
              </w:rPr>
              <w:tab/>
            </w:r>
            <w:r>
              <w:rPr>
                <w:noProof/>
                <w:webHidden/>
              </w:rPr>
              <w:fldChar w:fldCharType="begin"/>
            </w:r>
            <w:r>
              <w:rPr>
                <w:noProof/>
                <w:webHidden/>
              </w:rPr>
              <w:instrText xml:space="preserve"> PAGEREF _Toc221570371 \h </w:instrText>
            </w:r>
            <w:r>
              <w:rPr>
                <w:noProof/>
                <w:webHidden/>
              </w:rPr>
            </w:r>
            <w:r>
              <w:rPr>
                <w:noProof/>
                <w:webHidden/>
              </w:rPr>
              <w:fldChar w:fldCharType="separate"/>
            </w:r>
            <w:r>
              <w:rPr>
                <w:noProof/>
                <w:webHidden/>
              </w:rPr>
              <w:t>17</w:t>
            </w:r>
            <w:r>
              <w:rPr>
                <w:noProof/>
                <w:webHidden/>
              </w:rPr>
              <w:fldChar w:fldCharType="end"/>
            </w:r>
          </w:hyperlink>
        </w:p>
        <w:p w14:paraId="36A4DE1D" w14:textId="6FD0813C"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2" w:history="1">
            <w:r w:rsidRPr="00886D10">
              <w:rPr>
                <w:rStyle w:val="Hyperlink"/>
                <w:b/>
                <w:bCs/>
                <w:noProof/>
              </w:rPr>
              <w:t xml:space="preserve">RAG Detection Pipeline </w:t>
            </w:r>
            <w:r w:rsidRPr="00886D10">
              <w:rPr>
                <w:rStyle w:val="Hyperlink"/>
                <w:noProof/>
              </w:rPr>
              <w:t>(</w:t>
            </w:r>
            <w:r w:rsidRPr="00886D10">
              <w:rPr>
                <w:rStyle w:val="Hyperlink"/>
                <w:i/>
                <w:iCs/>
                <w:noProof/>
              </w:rPr>
              <w:t>main.ipynb</w:t>
            </w:r>
            <w:r w:rsidRPr="00886D10">
              <w:rPr>
                <w:rStyle w:val="Hyperlink"/>
                <w:noProof/>
              </w:rPr>
              <w:t>):</w:t>
            </w:r>
            <w:r>
              <w:rPr>
                <w:noProof/>
                <w:webHidden/>
              </w:rPr>
              <w:tab/>
            </w:r>
            <w:r>
              <w:rPr>
                <w:noProof/>
                <w:webHidden/>
              </w:rPr>
              <w:fldChar w:fldCharType="begin"/>
            </w:r>
            <w:r>
              <w:rPr>
                <w:noProof/>
                <w:webHidden/>
              </w:rPr>
              <w:instrText xml:space="preserve"> PAGEREF _Toc221570372 \h </w:instrText>
            </w:r>
            <w:r>
              <w:rPr>
                <w:noProof/>
                <w:webHidden/>
              </w:rPr>
            </w:r>
            <w:r>
              <w:rPr>
                <w:noProof/>
                <w:webHidden/>
              </w:rPr>
              <w:fldChar w:fldCharType="separate"/>
            </w:r>
            <w:r>
              <w:rPr>
                <w:noProof/>
                <w:webHidden/>
              </w:rPr>
              <w:t>17</w:t>
            </w:r>
            <w:r>
              <w:rPr>
                <w:noProof/>
                <w:webHidden/>
              </w:rPr>
              <w:fldChar w:fldCharType="end"/>
            </w:r>
          </w:hyperlink>
        </w:p>
        <w:p w14:paraId="6DE9D85F" w14:textId="2C20FE3C"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73" w:history="1">
            <w:r w:rsidRPr="00886D10">
              <w:rPr>
                <w:rStyle w:val="Hyperlink"/>
                <w:noProof/>
              </w:rPr>
              <w:t>3.4.</w:t>
            </w:r>
            <w:r>
              <w:rPr>
                <w:rFonts w:cstheme="minorBidi"/>
                <w:noProof/>
                <w:kern w:val="2"/>
                <w:sz w:val="24"/>
                <w:szCs w:val="24"/>
                <w:lang w:val="en-HK" w:eastAsia="zh-CN"/>
                <w14:ligatures w14:val="standardContextual"/>
              </w:rPr>
              <w:tab/>
            </w:r>
            <w:r w:rsidRPr="00886D10">
              <w:rPr>
                <w:rStyle w:val="Hyperlink"/>
                <w:noProof/>
              </w:rPr>
              <w:t>Constraints and Limitations</w:t>
            </w:r>
            <w:r>
              <w:rPr>
                <w:noProof/>
                <w:webHidden/>
              </w:rPr>
              <w:tab/>
            </w:r>
            <w:r>
              <w:rPr>
                <w:noProof/>
                <w:webHidden/>
              </w:rPr>
              <w:fldChar w:fldCharType="begin"/>
            </w:r>
            <w:r>
              <w:rPr>
                <w:noProof/>
                <w:webHidden/>
              </w:rPr>
              <w:instrText xml:space="preserve"> PAGEREF _Toc221570373 \h </w:instrText>
            </w:r>
            <w:r>
              <w:rPr>
                <w:noProof/>
                <w:webHidden/>
              </w:rPr>
            </w:r>
            <w:r>
              <w:rPr>
                <w:noProof/>
                <w:webHidden/>
              </w:rPr>
              <w:fldChar w:fldCharType="separate"/>
            </w:r>
            <w:r>
              <w:rPr>
                <w:noProof/>
                <w:webHidden/>
              </w:rPr>
              <w:t>17</w:t>
            </w:r>
            <w:r>
              <w:rPr>
                <w:noProof/>
                <w:webHidden/>
              </w:rPr>
              <w:fldChar w:fldCharType="end"/>
            </w:r>
          </w:hyperlink>
        </w:p>
        <w:p w14:paraId="3F1EAC8C" w14:textId="317A7E43"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4" w:history="1">
            <w:r w:rsidRPr="00886D10">
              <w:rPr>
                <w:rStyle w:val="Hyperlink"/>
                <w:b/>
                <w:bCs/>
                <w:noProof/>
              </w:rPr>
              <w:t>Temporal Constraints</w:t>
            </w:r>
            <w:r>
              <w:rPr>
                <w:noProof/>
                <w:webHidden/>
              </w:rPr>
              <w:tab/>
            </w:r>
            <w:r>
              <w:rPr>
                <w:noProof/>
                <w:webHidden/>
              </w:rPr>
              <w:fldChar w:fldCharType="begin"/>
            </w:r>
            <w:r>
              <w:rPr>
                <w:noProof/>
                <w:webHidden/>
              </w:rPr>
              <w:instrText xml:space="preserve"> PAGEREF _Toc221570374 \h </w:instrText>
            </w:r>
            <w:r>
              <w:rPr>
                <w:noProof/>
                <w:webHidden/>
              </w:rPr>
            </w:r>
            <w:r>
              <w:rPr>
                <w:noProof/>
                <w:webHidden/>
              </w:rPr>
              <w:fldChar w:fldCharType="separate"/>
            </w:r>
            <w:r>
              <w:rPr>
                <w:noProof/>
                <w:webHidden/>
              </w:rPr>
              <w:t>18</w:t>
            </w:r>
            <w:r>
              <w:rPr>
                <w:noProof/>
                <w:webHidden/>
              </w:rPr>
              <w:fldChar w:fldCharType="end"/>
            </w:r>
          </w:hyperlink>
        </w:p>
        <w:p w14:paraId="16CE5067" w14:textId="1FF9F4B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5" w:history="1">
            <w:r w:rsidRPr="00886D10">
              <w:rPr>
                <w:rStyle w:val="Hyperlink"/>
                <w:b/>
                <w:bCs/>
                <w:noProof/>
              </w:rPr>
              <w:t>Jurisdictional Model Accessibility Constraints</w:t>
            </w:r>
            <w:r>
              <w:rPr>
                <w:noProof/>
                <w:webHidden/>
              </w:rPr>
              <w:tab/>
            </w:r>
            <w:r>
              <w:rPr>
                <w:noProof/>
                <w:webHidden/>
              </w:rPr>
              <w:fldChar w:fldCharType="begin"/>
            </w:r>
            <w:r>
              <w:rPr>
                <w:noProof/>
                <w:webHidden/>
              </w:rPr>
              <w:instrText xml:space="preserve"> PAGEREF _Toc221570375 \h </w:instrText>
            </w:r>
            <w:r>
              <w:rPr>
                <w:noProof/>
                <w:webHidden/>
              </w:rPr>
            </w:r>
            <w:r>
              <w:rPr>
                <w:noProof/>
                <w:webHidden/>
              </w:rPr>
              <w:fldChar w:fldCharType="separate"/>
            </w:r>
            <w:r>
              <w:rPr>
                <w:noProof/>
                <w:webHidden/>
              </w:rPr>
              <w:t>18</w:t>
            </w:r>
            <w:r>
              <w:rPr>
                <w:noProof/>
                <w:webHidden/>
              </w:rPr>
              <w:fldChar w:fldCharType="end"/>
            </w:r>
          </w:hyperlink>
        </w:p>
        <w:p w14:paraId="03EF3538" w14:textId="1537E218"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6" w:history="1">
            <w:r w:rsidRPr="00886D10">
              <w:rPr>
                <w:rStyle w:val="Hyperlink"/>
                <w:b/>
                <w:bCs/>
                <w:noProof/>
              </w:rPr>
              <w:t>Computational Resource and API Token Limitations</w:t>
            </w:r>
            <w:r>
              <w:rPr>
                <w:noProof/>
                <w:webHidden/>
              </w:rPr>
              <w:tab/>
            </w:r>
            <w:r>
              <w:rPr>
                <w:noProof/>
                <w:webHidden/>
              </w:rPr>
              <w:fldChar w:fldCharType="begin"/>
            </w:r>
            <w:r>
              <w:rPr>
                <w:noProof/>
                <w:webHidden/>
              </w:rPr>
              <w:instrText xml:space="preserve"> PAGEREF _Toc221570376 \h </w:instrText>
            </w:r>
            <w:r>
              <w:rPr>
                <w:noProof/>
                <w:webHidden/>
              </w:rPr>
            </w:r>
            <w:r>
              <w:rPr>
                <w:noProof/>
                <w:webHidden/>
              </w:rPr>
              <w:fldChar w:fldCharType="separate"/>
            </w:r>
            <w:r>
              <w:rPr>
                <w:noProof/>
                <w:webHidden/>
              </w:rPr>
              <w:t>18</w:t>
            </w:r>
            <w:r>
              <w:rPr>
                <w:noProof/>
                <w:webHidden/>
              </w:rPr>
              <w:fldChar w:fldCharType="end"/>
            </w:r>
          </w:hyperlink>
        </w:p>
        <w:p w14:paraId="0AD968DC" w14:textId="683E0D1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7" w:history="1">
            <w:r w:rsidRPr="00886D10">
              <w:rPr>
                <w:rStyle w:val="Hyperlink"/>
                <w:b/>
                <w:bCs/>
                <w:noProof/>
              </w:rPr>
              <w:t>Technical Integration Challenges</w:t>
            </w:r>
            <w:r>
              <w:rPr>
                <w:noProof/>
                <w:webHidden/>
              </w:rPr>
              <w:tab/>
            </w:r>
            <w:r>
              <w:rPr>
                <w:noProof/>
                <w:webHidden/>
              </w:rPr>
              <w:fldChar w:fldCharType="begin"/>
            </w:r>
            <w:r>
              <w:rPr>
                <w:noProof/>
                <w:webHidden/>
              </w:rPr>
              <w:instrText xml:space="preserve"> PAGEREF _Toc221570377 \h </w:instrText>
            </w:r>
            <w:r>
              <w:rPr>
                <w:noProof/>
                <w:webHidden/>
              </w:rPr>
            </w:r>
            <w:r>
              <w:rPr>
                <w:noProof/>
                <w:webHidden/>
              </w:rPr>
              <w:fldChar w:fldCharType="separate"/>
            </w:r>
            <w:r>
              <w:rPr>
                <w:noProof/>
                <w:webHidden/>
              </w:rPr>
              <w:t>19</w:t>
            </w:r>
            <w:r>
              <w:rPr>
                <w:noProof/>
                <w:webHidden/>
              </w:rPr>
              <w:fldChar w:fldCharType="end"/>
            </w:r>
          </w:hyperlink>
        </w:p>
        <w:p w14:paraId="51986649" w14:textId="282B670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8" w:history="1">
            <w:r w:rsidRPr="00886D10">
              <w:rPr>
                <w:rStyle w:val="Hyperlink"/>
                <w:b/>
                <w:bCs/>
                <w:noProof/>
              </w:rPr>
              <w:t>Platform-Specific Accessibility Constraints: iOS Limitations</w:t>
            </w:r>
            <w:r>
              <w:rPr>
                <w:noProof/>
                <w:webHidden/>
              </w:rPr>
              <w:tab/>
            </w:r>
            <w:r>
              <w:rPr>
                <w:noProof/>
                <w:webHidden/>
              </w:rPr>
              <w:fldChar w:fldCharType="begin"/>
            </w:r>
            <w:r>
              <w:rPr>
                <w:noProof/>
                <w:webHidden/>
              </w:rPr>
              <w:instrText xml:space="preserve"> PAGEREF _Toc221570378 \h </w:instrText>
            </w:r>
            <w:r>
              <w:rPr>
                <w:noProof/>
                <w:webHidden/>
              </w:rPr>
            </w:r>
            <w:r>
              <w:rPr>
                <w:noProof/>
                <w:webHidden/>
              </w:rPr>
              <w:fldChar w:fldCharType="separate"/>
            </w:r>
            <w:r>
              <w:rPr>
                <w:noProof/>
                <w:webHidden/>
              </w:rPr>
              <w:t>20</w:t>
            </w:r>
            <w:r>
              <w:rPr>
                <w:noProof/>
                <w:webHidden/>
              </w:rPr>
              <w:fldChar w:fldCharType="end"/>
            </w:r>
          </w:hyperlink>
        </w:p>
        <w:p w14:paraId="5E98D85B" w14:textId="6210D10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9" w:history="1">
            <w:r w:rsidRPr="00886D10">
              <w:rPr>
                <w:rStyle w:val="Hyperlink"/>
                <w:b/>
                <w:bCs/>
                <w:noProof/>
              </w:rPr>
              <w:t xml:space="preserve">Data Source </w:t>
            </w:r>
            <w:r w:rsidRPr="00886D10">
              <w:rPr>
                <w:rStyle w:val="Hyperlink"/>
                <w:b/>
                <w:bCs/>
                <w:noProof/>
                <w:lang w:val="en-HK"/>
              </w:rPr>
              <w:t>and Representation Limitations</w:t>
            </w:r>
            <w:r>
              <w:rPr>
                <w:noProof/>
                <w:webHidden/>
              </w:rPr>
              <w:tab/>
            </w:r>
            <w:r>
              <w:rPr>
                <w:noProof/>
                <w:webHidden/>
              </w:rPr>
              <w:fldChar w:fldCharType="begin"/>
            </w:r>
            <w:r>
              <w:rPr>
                <w:noProof/>
                <w:webHidden/>
              </w:rPr>
              <w:instrText xml:space="preserve"> PAGEREF _Toc221570379 \h </w:instrText>
            </w:r>
            <w:r>
              <w:rPr>
                <w:noProof/>
                <w:webHidden/>
              </w:rPr>
            </w:r>
            <w:r>
              <w:rPr>
                <w:noProof/>
                <w:webHidden/>
              </w:rPr>
              <w:fldChar w:fldCharType="separate"/>
            </w:r>
            <w:r>
              <w:rPr>
                <w:noProof/>
                <w:webHidden/>
              </w:rPr>
              <w:t>21</w:t>
            </w:r>
            <w:r>
              <w:rPr>
                <w:noProof/>
                <w:webHidden/>
              </w:rPr>
              <w:fldChar w:fldCharType="end"/>
            </w:r>
          </w:hyperlink>
        </w:p>
        <w:p w14:paraId="28B11318" w14:textId="4FB4A584"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0" w:history="1">
            <w:r w:rsidRPr="00886D10">
              <w:rPr>
                <w:rStyle w:val="Hyperlink"/>
                <w:noProof/>
              </w:rPr>
              <w:t>3.5.</w:t>
            </w:r>
            <w:r>
              <w:rPr>
                <w:rFonts w:cstheme="minorBidi"/>
                <w:noProof/>
                <w:kern w:val="2"/>
                <w:sz w:val="24"/>
                <w:szCs w:val="24"/>
                <w:lang w:val="en-HK" w:eastAsia="zh-CN"/>
                <w14:ligatures w14:val="standardContextual"/>
              </w:rPr>
              <w:tab/>
            </w:r>
            <w:r w:rsidRPr="00886D10">
              <w:rPr>
                <w:rStyle w:val="Hyperlink"/>
                <w:noProof/>
              </w:rPr>
              <w:t>Technologies</w:t>
            </w:r>
            <w:r>
              <w:rPr>
                <w:noProof/>
                <w:webHidden/>
              </w:rPr>
              <w:tab/>
            </w:r>
            <w:r>
              <w:rPr>
                <w:noProof/>
                <w:webHidden/>
              </w:rPr>
              <w:fldChar w:fldCharType="begin"/>
            </w:r>
            <w:r>
              <w:rPr>
                <w:noProof/>
                <w:webHidden/>
              </w:rPr>
              <w:instrText xml:space="preserve"> PAGEREF _Toc221570380 \h </w:instrText>
            </w:r>
            <w:r>
              <w:rPr>
                <w:noProof/>
                <w:webHidden/>
              </w:rPr>
            </w:r>
            <w:r>
              <w:rPr>
                <w:noProof/>
                <w:webHidden/>
              </w:rPr>
              <w:fldChar w:fldCharType="separate"/>
            </w:r>
            <w:r>
              <w:rPr>
                <w:noProof/>
                <w:webHidden/>
              </w:rPr>
              <w:t>22</w:t>
            </w:r>
            <w:r>
              <w:rPr>
                <w:noProof/>
                <w:webHidden/>
              </w:rPr>
              <w:fldChar w:fldCharType="end"/>
            </w:r>
          </w:hyperlink>
        </w:p>
        <w:p w14:paraId="2C36591C" w14:textId="5E190A5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81" w:history="1">
            <w:r w:rsidRPr="00886D10">
              <w:rPr>
                <w:rStyle w:val="Hyperlink"/>
              </w:rPr>
              <w:t>4.</w:t>
            </w:r>
            <w:r>
              <w:rPr>
                <w:rFonts w:cstheme="minorBidi"/>
                <w:b w:val="0"/>
                <w:bCs w:val="0"/>
                <w:kern w:val="2"/>
                <w:sz w:val="24"/>
                <w:szCs w:val="24"/>
                <w:lang w:val="en-HK" w:eastAsia="zh-CN"/>
                <w14:ligatures w14:val="standardContextual"/>
              </w:rPr>
              <w:tab/>
            </w:r>
            <w:r w:rsidRPr="00886D10">
              <w:rPr>
                <w:rStyle w:val="Hyperlink"/>
              </w:rPr>
              <w:t>Data Product Implementation</w:t>
            </w:r>
            <w:r>
              <w:rPr>
                <w:webHidden/>
              </w:rPr>
              <w:tab/>
            </w:r>
            <w:r>
              <w:rPr>
                <w:webHidden/>
              </w:rPr>
              <w:fldChar w:fldCharType="begin"/>
            </w:r>
            <w:r>
              <w:rPr>
                <w:webHidden/>
              </w:rPr>
              <w:instrText xml:space="preserve"> PAGEREF _Toc221570381 \h </w:instrText>
            </w:r>
            <w:r>
              <w:rPr>
                <w:webHidden/>
              </w:rPr>
            </w:r>
            <w:r>
              <w:rPr>
                <w:webHidden/>
              </w:rPr>
              <w:fldChar w:fldCharType="separate"/>
            </w:r>
            <w:r>
              <w:rPr>
                <w:webHidden/>
              </w:rPr>
              <w:t>23</w:t>
            </w:r>
            <w:r>
              <w:rPr>
                <w:webHidden/>
              </w:rPr>
              <w:fldChar w:fldCharType="end"/>
            </w:r>
          </w:hyperlink>
        </w:p>
        <w:p w14:paraId="3C055566" w14:textId="01782F31"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3" w:history="1">
            <w:r w:rsidRPr="00886D10">
              <w:rPr>
                <w:rStyle w:val="Hyperlink"/>
                <w:noProof/>
              </w:rPr>
              <w:t>4.1.</w:t>
            </w:r>
            <w:r>
              <w:rPr>
                <w:rFonts w:cstheme="minorBidi"/>
                <w:noProof/>
                <w:kern w:val="2"/>
                <w:sz w:val="24"/>
                <w:szCs w:val="24"/>
                <w:lang w:val="en-HK" w:eastAsia="zh-CN"/>
                <w14:ligatures w14:val="standardContextual"/>
              </w:rPr>
              <w:tab/>
            </w:r>
            <w:r w:rsidRPr="00886D10">
              <w:rPr>
                <w:rStyle w:val="Hyperlink"/>
                <w:noProof/>
              </w:rPr>
              <w:t>Overview of the Solution</w:t>
            </w:r>
            <w:r>
              <w:rPr>
                <w:noProof/>
                <w:webHidden/>
              </w:rPr>
              <w:tab/>
            </w:r>
            <w:r>
              <w:rPr>
                <w:noProof/>
                <w:webHidden/>
              </w:rPr>
              <w:fldChar w:fldCharType="begin"/>
            </w:r>
            <w:r>
              <w:rPr>
                <w:noProof/>
                <w:webHidden/>
              </w:rPr>
              <w:instrText xml:space="preserve"> PAGEREF _Toc221570383 \h </w:instrText>
            </w:r>
            <w:r>
              <w:rPr>
                <w:noProof/>
                <w:webHidden/>
              </w:rPr>
            </w:r>
            <w:r>
              <w:rPr>
                <w:noProof/>
                <w:webHidden/>
              </w:rPr>
              <w:fldChar w:fldCharType="separate"/>
            </w:r>
            <w:r>
              <w:rPr>
                <w:noProof/>
                <w:webHidden/>
              </w:rPr>
              <w:t>23</w:t>
            </w:r>
            <w:r>
              <w:rPr>
                <w:noProof/>
                <w:webHidden/>
              </w:rPr>
              <w:fldChar w:fldCharType="end"/>
            </w:r>
          </w:hyperlink>
        </w:p>
        <w:p w14:paraId="33A9F5CF" w14:textId="5DF1D3E2"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4" w:history="1">
            <w:r w:rsidRPr="00886D10">
              <w:rPr>
                <w:rStyle w:val="Hyperlink"/>
                <w:b/>
                <w:bCs/>
                <w:noProof/>
              </w:rPr>
              <w:t>Data Acquisition Layer</w:t>
            </w:r>
            <w:r>
              <w:rPr>
                <w:noProof/>
                <w:webHidden/>
              </w:rPr>
              <w:tab/>
            </w:r>
            <w:r>
              <w:rPr>
                <w:noProof/>
                <w:webHidden/>
              </w:rPr>
              <w:fldChar w:fldCharType="begin"/>
            </w:r>
            <w:r>
              <w:rPr>
                <w:noProof/>
                <w:webHidden/>
              </w:rPr>
              <w:instrText xml:space="preserve"> PAGEREF _Toc221570384 \h </w:instrText>
            </w:r>
            <w:r>
              <w:rPr>
                <w:noProof/>
                <w:webHidden/>
              </w:rPr>
            </w:r>
            <w:r>
              <w:rPr>
                <w:noProof/>
                <w:webHidden/>
              </w:rPr>
              <w:fldChar w:fldCharType="separate"/>
            </w:r>
            <w:r>
              <w:rPr>
                <w:noProof/>
                <w:webHidden/>
              </w:rPr>
              <w:t>23</w:t>
            </w:r>
            <w:r>
              <w:rPr>
                <w:noProof/>
                <w:webHidden/>
              </w:rPr>
              <w:fldChar w:fldCharType="end"/>
            </w:r>
          </w:hyperlink>
        </w:p>
        <w:p w14:paraId="1A47D22E" w14:textId="257CF84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5" w:history="1">
            <w:r w:rsidRPr="00886D10">
              <w:rPr>
                <w:rStyle w:val="Hyperlink"/>
                <w:b/>
                <w:bCs/>
                <w:noProof/>
              </w:rPr>
              <w:t xml:space="preserve">RAG Inference Engine </w:t>
            </w:r>
            <w:r w:rsidRPr="00886D10">
              <w:rPr>
                <w:rStyle w:val="Hyperlink"/>
                <w:noProof/>
              </w:rPr>
              <w:t>(</w:t>
            </w:r>
            <w:r w:rsidRPr="00886D10">
              <w:rPr>
                <w:rStyle w:val="Hyperlink"/>
                <w:i/>
                <w:iCs/>
                <w:noProof/>
              </w:rPr>
              <w:t>main.ipynb</w:t>
            </w:r>
            <w:r w:rsidRPr="00886D10">
              <w:rPr>
                <w:rStyle w:val="Hyperlink"/>
                <w:noProof/>
              </w:rPr>
              <w:t>):</w:t>
            </w:r>
            <w:r>
              <w:rPr>
                <w:noProof/>
                <w:webHidden/>
              </w:rPr>
              <w:tab/>
            </w:r>
            <w:r>
              <w:rPr>
                <w:noProof/>
                <w:webHidden/>
              </w:rPr>
              <w:fldChar w:fldCharType="begin"/>
            </w:r>
            <w:r>
              <w:rPr>
                <w:noProof/>
                <w:webHidden/>
              </w:rPr>
              <w:instrText xml:space="preserve"> PAGEREF _Toc221570385 \h </w:instrText>
            </w:r>
            <w:r>
              <w:rPr>
                <w:noProof/>
                <w:webHidden/>
              </w:rPr>
            </w:r>
            <w:r>
              <w:rPr>
                <w:noProof/>
                <w:webHidden/>
              </w:rPr>
              <w:fldChar w:fldCharType="separate"/>
            </w:r>
            <w:r>
              <w:rPr>
                <w:noProof/>
                <w:webHidden/>
              </w:rPr>
              <w:t>23</w:t>
            </w:r>
            <w:r>
              <w:rPr>
                <w:noProof/>
                <w:webHidden/>
              </w:rPr>
              <w:fldChar w:fldCharType="end"/>
            </w:r>
          </w:hyperlink>
        </w:p>
        <w:p w14:paraId="5056E93B" w14:textId="06868BB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6" w:history="1">
            <w:r w:rsidRPr="00886D10">
              <w:rPr>
                <w:rStyle w:val="Hyperlink"/>
                <w:noProof/>
              </w:rPr>
              <w:t>4.2.</w:t>
            </w:r>
            <w:r>
              <w:rPr>
                <w:rFonts w:cstheme="minorBidi"/>
                <w:noProof/>
                <w:kern w:val="2"/>
                <w:sz w:val="24"/>
                <w:szCs w:val="24"/>
                <w:lang w:val="en-HK" w:eastAsia="zh-CN"/>
                <w14:ligatures w14:val="standardContextual"/>
              </w:rPr>
              <w:tab/>
            </w:r>
            <w:r w:rsidRPr="00886D10">
              <w:rPr>
                <w:rStyle w:val="Hyperlink"/>
                <w:noProof/>
              </w:rPr>
              <w:t>Target Users / Expected Stakeholders of the Solution</w:t>
            </w:r>
            <w:r>
              <w:rPr>
                <w:noProof/>
                <w:webHidden/>
              </w:rPr>
              <w:tab/>
            </w:r>
            <w:r>
              <w:rPr>
                <w:noProof/>
                <w:webHidden/>
              </w:rPr>
              <w:fldChar w:fldCharType="begin"/>
            </w:r>
            <w:r>
              <w:rPr>
                <w:noProof/>
                <w:webHidden/>
              </w:rPr>
              <w:instrText xml:space="preserve"> PAGEREF _Toc221570386 \h </w:instrText>
            </w:r>
            <w:r>
              <w:rPr>
                <w:noProof/>
                <w:webHidden/>
              </w:rPr>
            </w:r>
            <w:r>
              <w:rPr>
                <w:noProof/>
                <w:webHidden/>
              </w:rPr>
              <w:fldChar w:fldCharType="separate"/>
            </w:r>
            <w:r>
              <w:rPr>
                <w:noProof/>
                <w:webHidden/>
              </w:rPr>
              <w:t>24</w:t>
            </w:r>
            <w:r>
              <w:rPr>
                <w:noProof/>
                <w:webHidden/>
              </w:rPr>
              <w:fldChar w:fldCharType="end"/>
            </w:r>
          </w:hyperlink>
        </w:p>
        <w:p w14:paraId="313E50F4" w14:textId="2E076129"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7" w:history="1">
            <w:r w:rsidRPr="00886D10">
              <w:rPr>
                <w:rStyle w:val="Hyperlink"/>
                <w:noProof/>
              </w:rPr>
              <w:t>4.3.</w:t>
            </w:r>
            <w:r>
              <w:rPr>
                <w:rFonts w:cstheme="minorBidi"/>
                <w:noProof/>
                <w:kern w:val="2"/>
                <w:sz w:val="24"/>
                <w:szCs w:val="24"/>
                <w:lang w:val="en-HK" w:eastAsia="zh-CN"/>
                <w14:ligatures w14:val="standardContextual"/>
              </w:rPr>
              <w:tab/>
            </w:r>
            <w:r w:rsidRPr="00886D10">
              <w:rPr>
                <w:rStyle w:val="Hyperlink"/>
                <w:noProof/>
              </w:rPr>
              <w:t>Functional and Non-Functional Requirements</w:t>
            </w:r>
            <w:r>
              <w:rPr>
                <w:noProof/>
                <w:webHidden/>
              </w:rPr>
              <w:tab/>
            </w:r>
            <w:r>
              <w:rPr>
                <w:noProof/>
                <w:webHidden/>
              </w:rPr>
              <w:fldChar w:fldCharType="begin"/>
            </w:r>
            <w:r>
              <w:rPr>
                <w:noProof/>
                <w:webHidden/>
              </w:rPr>
              <w:instrText xml:space="preserve"> PAGEREF _Toc221570387 \h </w:instrText>
            </w:r>
            <w:r>
              <w:rPr>
                <w:noProof/>
                <w:webHidden/>
              </w:rPr>
            </w:r>
            <w:r>
              <w:rPr>
                <w:noProof/>
                <w:webHidden/>
              </w:rPr>
              <w:fldChar w:fldCharType="separate"/>
            </w:r>
            <w:r>
              <w:rPr>
                <w:noProof/>
                <w:webHidden/>
              </w:rPr>
              <w:t>25</w:t>
            </w:r>
            <w:r>
              <w:rPr>
                <w:noProof/>
                <w:webHidden/>
              </w:rPr>
              <w:fldChar w:fldCharType="end"/>
            </w:r>
          </w:hyperlink>
        </w:p>
        <w:p w14:paraId="3EB47649" w14:textId="38E364B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8" w:history="1">
            <w:r w:rsidRPr="00886D10">
              <w:rPr>
                <w:rStyle w:val="Hyperlink"/>
                <w:b/>
                <w:bCs/>
                <w:noProof/>
              </w:rPr>
              <w:t>Functional Requirements (Implemented in Notebook Environment)</w:t>
            </w:r>
            <w:r>
              <w:rPr>
                <w:noProof/>
                <w:webHidden/>
              </w:rPr>
              <w:tab/>
            </w:r>
            <w:r>
              <w:rPr>
                <w:noProof/>
                <w:webHidden/>
              </w:rPr>
              <w:fldChar w:fldCharType="begin"/>
            </w:r>
            <w:r>
              <w:rPr>
                <w:noProof/>
                <w:webHidden/>
              </w:rPr>
              <w:instrText xml:space="preserve"> PAGEREF _Toc221570388 \h </w:instrText>
            </w:r>
            <w:r>
              <w:rPr>
                <w:noProof/>
                <w:webHidden/>
              </w:rPr>
            </w:r>
            <w:r>
              <w:rPr>
                <w:noProof/>
                <w:webHidden/>
              </w:rPr>
              <w:fldChar w:fldCharType="separate"/>
            </w:r>
            <w:r>
              <w:rPr>
                <w:noProof/>
                <w:webHidden/>
              </w:rPr>
              <w:t>25</w:t>
            </w:r>
            <w:r>
              <w:rPr>
                <w:noProof/>
                <w:webHidden/>
              </w:rPr>
              <w:fldChar w:fldCharType="end"/>
            </w:r>
          </w:hyperlink>
        </w:p>
        <w:p w14:paraId="2C2A9999" w14:textId="78AA12FD"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9" w:history="1">
            <w:r w:rsidRPr="00886D10">
              <w:rPr>
                <w:rStyle w:val="Hyperlink"/>
                <w:b/>
                <w:bCs/>
                <w:noProof/>
              </w:rPr>
              <w:t>Non-Functional Requirements (Current Status)</w:t>
            </w:r>
            <w:r>
              <w:rPr>
                <w:noProof/>
                <w:webHidden/>
              </w:rPr>
              <w:tab/>
            </w:r>
            <w:r>
              <w:rPr>
                <w:noProof/>
                <w:webHidden/>
              </w:rPr>
              <w:fldChar w:fldCharType="begin"/>
            </w:r>
            <w:r>
              <w:rPr>
                <w:noProof/>
                <w:webHidden/>
              </w:rPr>
              <w:instrText xml:space="preserve"> PAGEREF _Toc221570389 \h </w:instrText>
            </w:r>
            <w:r>
              <w:rPr>
                <w:noProof/>
                <w:webHidden/>
              </w:rPr>
            </w:r>
            <w:r>
              <w:rPr>
                <w:noProof/>
                <w:webHidden/>
              </w:rPr>
              <w:fldChar w:fldCharType="separate"/>
            </w:r>
            <w:r>
              <w:rPr>
                <w:noProof/>
                <w:webHidden/>
              </w:rPr>
              <w:t>25</w:t>
            </w:r>
            <w:r>
              <w:rPr>
                <w:noProof/>
                <w:webHidden/>
              </w:rPr>
              <w:fldChar w:fldCharType="end"/>
            </w:r>
          </w:hyperlink>
        </w:p>
        <w:p w14:paraId="79535C91" w14:textId="437DAC8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90" w:history="1">
            <w:r w:rsidRPr="00886D10">
              <w:rPr>
                <w:rStyle w:val="Hyperlink"/>
                <w:noProof/>
              </w:rPr>
              <w:t>4.4.</w:t>
            </w:r>
            <w:r>
              <w:rPr>
                <w:rFonts w:cstheme="minorBidi"/>
                <w:noProof/>
                <w:kern w:val="2"/>
                <w:sz w:val="24"/>
                <w:szCs w:val="24"/>
                <w:lang w:val="en-HK" w:eastAsia="zh-CN"/>
                <w14:ligatures w14:val="standardContextual"/>
              </w:rPr>
              <w:tab/>
            </w:r>
            <w:r w:rsidRPr="00886D10">
              <w:rPr>
                <w:rStyle w:val="Hyperlink"/>
                <w:noProof/>
              </w:rPr>
              <w:t>System Architecture</w:t>
            </w:r>
            <w:r>
              <w:rPr>
                <w:noProof/>
                <w:webHidden/>
              </w:rPr>
              <w:tab/>
            </w:r>
            <w:r>
              <w:rPr>
                <w:noProof/>
                <w:webHidden/>
              </w:rPr>
              <w:fldChar w:fldCharType="begin"/>
            </w:r>
            <w:r>
              <w:rPr>
                <w:noProof/>
                <w:webHidden/>
              </w:rPr>
              <w:instrText xml:space="preserve"> PAGEREF _Toc221570390 \h </w:instrText>
            </w:r>
            <w:r>
              <w:rPr>
                <w:noProof/>
                <w:webHidden/>
              </w:rPr>
            </w:r>
            <w:r>
              <w:rPr>
                <w:noProof/>
                <w:webHidden/>
              </w:rPr>
              <w:fldChar w:fldCharType="separate"/>
            </w:r>
            <w:r>
              <w:rPr>
                <w:noProof/>
                <w:webHidden/>
              </w:rPr>
              <w:t>26</w:t>
            </w:r>
            <w:r>
              <w:rPr>
                <w:noProof/>
                <w:webHidden/>
              </w:rPr>
              <w:fldChar w:fldCharType="end"/>
            </w:r>
          </w:hyperlink>
        </w:p>
        <w:p w14:paraId="0E132CA7" w14:textId="1195429D"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1" w:history="1">
            <w:r w:rsidRPr="00886D10">
              <w:rPr>
                <w:rStyle w:val="Hyperlink"/>
                <w:b/>
                <w:bCs/>
                <w:noProof/>
              </w:rPr>
              <w:t>Hardware and Software Configuration (Current Development Environment)</w:t>
            </w:r>
            <w:r>
              <w:rPr>
                <w:noProof/>
                <w:webHidden/>
              </w:rPr>
              <w:tab/>
            </w:r>
            <w:r>
              <w:rPr>
                <w:noProof/>
                <w:webHidden/>
              </w:rPr>
              <w:fldChar w:fldCharType="begin"/>
            </w:r>
            <w:r>
              <w:rPr>
                <w:noProof/>
                <w:webHidden/>
              </w:rPr>
              <w:instrText xml:space="preserve"> PAGEREF _Toc221570391 \h </w:instrText>
            </w:r>
            <w:r>
              <w:rPr>
                <w:noProof/>
                <w:webHidden/>
              </w:rPr>
            </w:r>
            <w:r>
              <w:rPr>
                <w:noProof/>
                <w:webHidden/>
              </w:rPr>
              <w:fldChar w:fldCharType="separate"/>
            </w:r>
            <w:r>
              <w:rPr>
                <w:noProof/>
                <w:webHidden/>
              </w:rPr>
              <w:t>26</w:t>
            </w:r>
            <w:r>
              <w:rPr>
                <w:noProof/>
                <w:webHidden/>
              </w:rPr>
              <w:fldChar w:fldCharType="end"/>
            </w:r>
          </w:hyperlink>
        </w:p>
        <w:p w14:paraId="10A4AD75" w14:textId="16856F1E"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92" w:history="1">
            <w:r w:rsidRPr="00886D10">
              <w:rPr>
                <w:rStyle w:val="Hyperlink"/>
                <w:noProof/>
              </w:rPr>
              <w:t>4.5.</w:t>
            </w:r>
            <w:r>
              <w:rPr>
                <w:rFonts w:cstheme="minorBidi"/>
                <w:noProof/>
                <w:kern w:val="2"/>
                <w:sz w:val="24"/>
                <w:szCs w:val="24"/>
                <w:lang w:val="en-HK" w:eastAsia="zh-CN"/>
                <w14:ligatures w14:val="standardContextual"/>
              </w:rPr>
              <w:tab/>
            </w:r>
            <w:r w:rsidRPr="00886D10">
              <w:rPr>
                <w:rStyle w:val="Hyperlink"/>
                <w:noProof/>
              </w:rPr>
              <w:t>(B) Knowledge and Data Analytical Product</w:t>
            </w:r>
            <w:r>
              <w:rPr>
                <w:noProof/>
                <w:webHidden/>
              </w:rPr>
              <w:tab/>
            </w:r>
            <w:r>
              <w:rPr>
                <w:noProof/>
                <w:webHidden/>
              </w:rPr>
              <w:fldChar w:fldCharType="begin"/>
            </w:r>
            <w:r>
              <w:rPr>
                <w:noProof/>
                <w:webHidden/>
              </w:rPr>
              <w:instrText xml:space="preserve"> PAGEREF _Toc221570392 \h </w:instrText>
            </w:r>
            <w:r>
              <w:rPr>
                <w:noProof/>
                <w:webHidden/>
              </w:rPr>
            </w:r>
            <w:r>
              <w:rPr>
                <w:noProof/>
                <w:webHidden/>
              </w:rPr>
              <w:fldChar w:fldCharType="separate"/>
            </w:r>
            <w:r>
              <w:rPr>
                <w:noProof/>
                <w:webHidden/>
              </w:rPr>
              <w:t>28</w:t>
            </w:r>
            <w:r>
              <w:rPr>
                <w:noProof/>
                <w:webHidden/>
              </w:rPr>
              <w:fldChar w:fldCharType="end"/>
            </w:r>
          </w:hyperlink>
        </w:p>
        <w:p w14:paraId="189F0A1E" w14:textId="01C256F0"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3" w:history="1">
            <w:r w:rsidRPr="00886D10">
              <w:rPr>
                <w:rStyle w:val="Hyperlink"/>
                <w:b/>
                <w:bCs/>
                <w:noProof/>
              </w:rPr>
              <w:t>Acquired Data Overview</w:t>
            </w:r>
            <w:r>
              <w:rPr>
                <w:noProof/>
                <w:webHidden/>
              </w:rPr>
              <w:tab/>
            </w:r>
            <w:r>
              <w:rPr>
                <w:noProof/>
                <w:webHidden/>
              </w:rPr>
              <w:fldChar w:fldCharType="begin"/>
            </w:r>
            <w:r>
              <w:rPr>
                <w:noProof/>
                <w:webHidden/>
              </w:rPr>
              <w:instrText xml:space="preserve"> PAGEREF _Toc221570393 \h </w:instrText>
            </w:r>
            <w:r>
              <w:rPr>
                <w:noProof/>
                <w:webHidden/>
              </w:rPr>
            </w:r>
            <w:r>
              <w:rPr>
                <w:noProof/>
                <w:webHidden/>
              </w:rPr>
              <w:fldChar w:fldCharType="separate"/>
            </w:r>
            <w:r>
              <w:rPr>
                <w:noProof/>
                <w:webHidden/>
              </w:rPr>
              <w:t>28</w:t>
            </w:r>
            <w:r>
              <w:rPr>
                <w:noProof/>
                <w:webHidden/>
              </w:rPr>
              <w:fldChar w:fldCharType="end"/>
            </w:r>
          </w:hyperlink>
        </w:p>
        <w:p w14:paraId="2853E59C" w14:textId="39463D6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4" w:history="1">
            <w:r w:rsidRPr="00886D10">
              <w:rPr>
                <w:rStyle w:val="Hyperlink"/>
                <w:b/>
                <w:bCs/>
                <w:noProof/>
              </w:rPr>
              <w:t>Original Dataset Sample (hk01_scam_articles.md)</w:t>
            </w:r>
            <w:r>
              <w:rPr>
                <w:noProof/>
                <w:webHidden/>
              </w:rPr>
              <w:tab/>
            </w:r>
            <w:r>
              <w:rPr>
                <w:noProof/>
                <w:webHidden/>
              </w:rPr>
              <w:fldChar w:fldCharType="begin"/>
            </w:r>
            <w:r>
              <w:rPr>
                <w:noProof/>
                <w:webHidden/>
              </w:rPr>
              <w:instrText xml:space="preserve"> PAGEREF _Toc221570394 \h </w:instrText>
            </w:r>
            <w:r>
              <w:rPr>
                <w:noProof/>
                <w:webHidden/>
              </w:rPr>
            </w:r>
            <w:r>
              <w:rPr>
                <w:noProof/>
                <w:webHidden/>
              </w:rPr>
              <w:fldChar w:fldCharType="separate"/>
            </w:r>
            <w:r>
              <w:rPr>
                <w:noProof/>
                <w:webHidden/>
              </w:rPr>
              <w:t>29</w:t>
            </w:r>
            <w:r>
              <w:rPr>
                <w:noProof/>
                <w:webHidden/>
              </w:rPr>
              <w:fldChar w:fldCharType="end"/>
            </w:r>
          </w:hyperlink>
        </w:p>
        <w:p w14:paraId="359C5ACE" w14:textId="6B53EF9A"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5" w:history="1">
            <w:r w:rsidRPr="00886D10">
              <w:rPr>
                <w:rStyle w:val="Hyperlink"/>
                <w:b/>
                <w:bCs/>
                <w:noProof/>
              </w:rPr>
              <w:t>Data Preparation (ETL)</w:t>
            </w:r>
            <w:r>
              <w:rPr>
                <w:noProof/>
                <w:webHidden/>
              </w:rPr>
              <w:tab/>
            </w:r>
            <w:r>
              <w:rPr>
                <w:noProof/>
                <w:webHidden/>
              </w:rPr>
              <w:fldChar w:fldCharType="begin"/>
            </w:r>
            <w:r>
              <w:rPr>
                <w:noProof/>
                <w:webHidden/>
              </w:rPr>
              <w:instrText xml:space="preserve"> PAGEREF _Toc221570395 \h </w:instrText>
            </w:r>
            <w:r>
              <w:rPr>
                <w:noProof/>
                <w:webHidden/>
              </w:rPr>
            </w:r>
            <w:r>
              <w:rPr>
                <w:noProof/>
                <w:webHidden/>
              </w:rPr>
              <w:fldChar w:fldCharType="separate"/>
            </w:r>
            <w:r>
              <w:rPr>
                <w:noProof/>
                <w:webHidden/>
              </w:rPr>
              <w:t>29</w:t>
            </w:r>
            <w:r>
              <w:rPr>
                <w:noProof/>
                <w:webHidden/>
              </w:rPr>
              <w:fldChar w:fldCharType="end"/>
            </w:r>
          </w:hyperlink>
        </w:p>
        <w:p w14:paraId="4A544F1A" w14:textId="5DE740EA"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6" w:history="1">
            <w:r w:rsidRPr="00886D10">
              <w:rPr>
                <w:rStyle w:val="Hyperlink"/>
                <w:b/>
                <w:bCs/>
                <w:noProof/>
                <w:lang w:val="en-HK"/>
              </w:rPr>
              <w:t>Data Modelling</w:t>
            </w:r>
            <w:r>
              <w:rPr>
                <w:noProof/>
                <w:webHidden/>
              </w:rPr>
              <w:tab/>
            </w:r>
            <w:r>
              <w:rPr>
                <w:noProof/>
                <w:webHidden/>
              </w:rPr>
              <w:fldChar w:fldCharType="begin"/>
            </w:r>
            <w:r>
              <w:rPr>
                <w:noProof/>
                <w:webHidden/>
              </w:rPr>
              <w:instrText xml:space="preserve"> PAGEREF _Toc221570396 \h </w:instrText>
            </w:r>
            <w:r>
              <w:rPr>
                <w:noProof/>
                <w:webHidden/>
              </w:rPr>
            </w:r>
            <w:r>
              <w:rPr>
                <w:noProof/>
                <w:webHidden/>
              </w:rPr>
              <w:fldChar w:fldCharType="separate"/>
            </w:r>
            <w:r>
              <w:rPr>
                <w:noProof/>
                <w:webHidden/>
              </w:rPr>
              <w:t>30</w:t>
            </w:r>
            <w:r>
              <w:rPr>
                <w:noProof/>
                <w:webHidden/>
              </w:rPr>
              <w:fldChar w:fldCharType="end"/>
            </w:r>
          </w:hyperlink>
        </w:p>
        <w:p w14:paraId="1F6B701D" w14:textId="4F925C7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7" w:history="1">
            <w:r w:rsidRPr="00886D10">
              <w:rPr>
                <w:rStyle w:val="Hyperlink"/>
                <w:b/>
                <w:bCs/>
                <w:noProof/>
                <w:lang w:val="en-HK"/>
              </w:rPr>
              <w:t>Data Presentation and Innovation</w:t>
            </w:r>
            <w:r>
              <w:rPr>
                <w:noProof/>
                <w:webHidden/>
              </w:rPr>
              <w:tab/>
            </w:r>
            <w:r>
              <w:rPr>
                <w:noProof/>
                <w:webHidden/>
              </w:rPr>
              <w:fldChar w:fldCharType="begin"/>
            </w:r>
            <w:r>
              <w:rPr>
                <w:noProof/>
                <w:webHidden/>
              </w:rPr>
              <w:instrText xml:space="preserve"> PAGEREF _Toc221570397 \h </w:instrText>
            </w:r>
            <w:r>
              <w:rPr>
                <w:noProof/>
                <w:webHidden/>
              </w:rPr>
            </w:r>
            <w:r>
              <w:rPr>
                <w:noProof/>
                <w:webHidden/>
              </w:rPr>
              <w:fldChar w:fldCharType="separate"/>
            </w:r>
            <w:r>
              <w:rPr>
                <w:noProof/>
                <w:webHidden/>
              </w:rPr>
              <w:t>31</w:t>
            </w:r>
            <w:r>
              <w:rPr>
                <w:noProof/>
                <w:webHidden/>
              </w:rPr>
              <w:fldChar w:fldCharType="end"/>
            </w:r>
          </w:hyperlink>
        </w:p>
        <w:p w14:paraId="77B8CFF0" w14:textId="0AAC95D8"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8" w:history="1">
            <w:r w:rsidRPr="00886D10">
              <w:rPr>
                <w:rStyle w:val="Hyperlink"/>
                <w:b/>
                <w:bCs/>
                <w:noProof/>
                <w:lang w:val="en-HK"/>
              </w:rPr>
              <w:t>Business Impacts / Decision Making proposal</w:t>
            </w:r>
            <w:r>
              <w:rPr>
                <w:noProof/>
                <w:webHidden/>
              </w:rPr>
              <w:tab/>
            </w:r>
            <w:r>
              <w:rPr>
                <w:noProof/>
                <w:webHidden/>
              </w:rPr>
              <w:fldChar w:fldCharType="begin"/>
            </w:r>
            <w:r>
              <w:rPr>
                <w:noProof/>
                <w:webHidden/>
              </w:rPr>
              <w:instrText xml:space="preserve"> PAGEREF _Toc221570398 \h </w:instrText>
            </w:r>
            <w:r>
              <w:rPr>
                <w:noProof/>
                <w:webHidden/>
              </w:rPr>
            </w:r>
            <w:r>
              <w:rPr>
                <w:noProof/>
                <w:webHidden/>
              </w:rPr>
              <w:fldChar w:fldCharType="separate"/>
            </w:r>
            <w:r>
              <w:rPr>
                <w:noProof/>
                <w:webHidden/>
              </w:rPr>
              <w:t>32</w:t>
            </w:r>
            <w:r>
              <w:rPr>
                <w:noProof/>
                <w:webHidden/>
              </w:rPr>
              <w:fldChar w:fldCharType="end"/>
            </w:r>
          </w:hyperlink>
        </w:p>
        <w:p w14:paraId="080E2E5D" w14:textId="1FF1B29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99" w:history="1">
            <w:r w:rsidRPr="00886D10">
              <w:rPr>
                <w:rStyle w:val="Hyperlink"/>
              </w:rPr>
              <w:t>5.</w:t>
            </w:r>
            <w:r>
              <w:rPr>
                <w:rFonts w:cstheme="minorBidi"/>
                <w:b w:val="0"/>
                <w:bCs w:val="0"/>
                <w:kern w:val="2"/>
                <w:sz w:val="24"/>
                <w:szCs w:val="24"/>
                <w:lang w:val="en-HK" w:eastAsia="zh-CN"/>
                <w14:ligatures w14:val="standardContextual"/>
              </w:rPr>
              <w:tab/>
            </w:r>
            <w:r w:rsidRPr="00886D10">
              <w:rPr>
                <w:rStyle w:val="Hyperlink"/>
              </w:rPr>
              <w:t>Project Plan and Progress</w:t>
            </w:r>
            <w:r>
              <w:rPr>
                <w:webHidden/>
              </w:rPr>
              <w:tab/>
            </w:r>
            <w:r>
              <w:rPr>
                <w:webHidden/>
              </w:rPr>
              <w:fldChar w:fldCharType="begin"/>
            </w:r>
            <w:r>
              <w:rPr>
                <w:webHidden/>
              </w:rPr>
              <w:instrText xml:space="preserve"> PAGEREF _Toc221570399 \h </w:instrText>
            </w:r>
            <w:r>
              <w:rPr>
                <w:webHidden/>
              </w:rPr>
            </w:r>
            <w:r>
              <w:rPr>
                <w:webHidden/>
              </w:rPr>
              <w:fldChar w:fldCharType="separate"/>
            </w:r>
            <w:r>
              <w:rPr>
                <w:webHidden/>
              </w:rPr>
              <w:t>33</w:t>
            </w:r>
            <w:r>
              <w:rPr>
                <w:webHidden/>
              </w:rPr>
              <w:fldChar w:fldCharType="end"/>
            </w:r>
          </w:hyperlink>
        </w:p>
        <w:p w14:paraId="23156926" w14:textId="18903C86" w:rsidR="0046366C" w:rsidRDefault="0046366C">
          <w:pPr>
            <w:pStyle w:val="TOC2"/>
            <w:tabs>
              <w:tab w:val="right" w:leader="dot" w:pos="9017"/>
            </w:tabs>
            <w:rPr>
              <w:rFonts w:cstheme="minorBidi"/>
              <w:noProof/>
              <w:kern w:val="2"/>
              <w:sz w:val="24"/>
              <w:szCs w:val="24"/>
              <w:lang w:val="en-HK" w:eastAsia="zh-CN"/>
              <w14:ligatures w14:val="standardContextual"/>
            </w:rPr>
          </w:pPr>
          <w:hyperlink w:anchor="_Toc221570400" w:history="1">
            <w:r w:rsidRPr="00886D10">
              <w:rPr>
                <w:rStyle w:val="Hyperlink"/>
                <w:noProof/>
              </w:rPr>
              <w:t>5.1 Revised Project Timeline (September 2025 – May 2026)</w:t>
            </w:r>
            <w:r>
              <w:rPr>
                <w:noProof/>
                <w:webHidden/>
              </w:rPr>
              <w:tab/>
            </w:r>
            <w:r>
              <w:rPr>
                <w:noProof/>
                <w:webHidden/>
              </w:rPr>
              <w:fldChar w:fldCharType="begin"/>
            </w:r>
            <w:r>
              <w:rPr>
                <w:noProof/>
                <w:webHidden/>
              </w:rPr>
              <w:instrText xml:space="preserve"> PAGEREF _Toc221570400 \h </w:instrText>
            </w:r>
            <w:r>
              <w:rPr>
                <w:noProof/>
                <w:webHidden/>
              </w:rPr>
            </w:r>
            <w:r>
              <w:rPr>
                <w:noProof/>
                <w:webHidden/>
              </w:rPr>
              <w:fldChar w:fldCharType="separate"/>
            </w:r>
            <w:r>
              <w:rPr>
                <w:noProof/>
                <w:webHidden/>
              </w:rPr>
              <w:t>33</w:t>
            </w:r>
            <w:r>
              <w:rPr>
                <w:noProof/>
                <w:webHidden/>
              </w:rPr>
              <w:fldChar w:fldCharType="end"/>
            </w:r>
          </w:hyperlink>
        </w:p>
        <w:p w14:paraId="076F9599" w14:textId="5DF16BCC"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3" w:history="1">
            <w:r w:rsidRPr="00886D10">
              <w:rPr>
                <w:rStyle w:val="Hyperlink"/>
                <w:noProof/>
              </w:rPr>
              <w:t>5.2.</w:t>
            </w:r>
            <w:r>
              <w:rPr>
                <w:rFonts w:cstheme="minorBidi"/>
                <w:noProof/>
                <w:kern w:val="2"/>
                <w:sz w:val="24"/>
                <w:szCs w:val="24"/>
                <w:lang w:val="en-HK" w:eastAsia="zh-CN"/>
                <w14:ligatures w14:val="standardContextual"/>
              </w:rPr>
              <w:tab/>
            </w:r>
            <w:r w:rsidRPr="00886D10">
              <w:rPr>
                <w:rStyle w:val="Hyperlink"/>
                <w:noProof/>
              </w:rPr>
              <w:t>Milestone Descriptions and Actual Progress</w:t>
            </w:r>
            <w:r>
              <w:rPr>
                <w:noProof/>
                <w:webHidden/>
              </w:rPr>
              <w:tab/>
            </w:r>
            <w:r>
              <w:rPr>
                <w:noProof/>
                <w:webHidden/>
              </w:rPr>
              <w:fldChar w:fldCharType="begin"/>
            </w:r>
            <w:r>
              <w:rPr>
                <w:noProof/>
                <w:webHidden/>
              </w:rPr>
              <w:instrText xml:space="preserve"> PAGEREF _Toc221570403 \h </w:instrText>
            </w:r>
            <w:r>
              <w:rPr>
                <w:noProof/>
                <w:webHidden/>
              </w:rPr>
            </w:r>
            <w:r>
              <w:rPr>
                <w:noProof/>
                <w:webHidden/>
              </w:rPr>
              <w:fldChar w:fldCharType="separate"/>
            </w:r>
            <w:r>
              <w:rPr>
                <w:noProof/>
                <w:webHidden/>
              </w:rPr>
              <w:t>33</w:t>
            </w:r>
            <w:r>
              <w:rPr>
                <w:noProof/>
                <w:webHidden/>
              </w:rPr>
              <w:fldChar w:fldCharType="end"/>
            </w:r>
          </w:hyperlink>
        </w:p>
        <w:p w14:paraId="5ECACA4C" w14:textId="3F709D6F"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4" w:history="1">
            <w:r w:rsidRPr="00886D10">
              <w:rPr>
                <w:rStyle w:val="Hyperlink"/>
                <w:noProof/>
              </w:rPr>
              <w:t>5.3.</w:t>
            </w:r>
            <w:r>
              <w:rPr>
                <w:rFonts w:cstheme="minorBidi"/>
                <w:noProof/>
                <w:kern w:val="2"/>
                <w:sz w:val="24"/>
                <w:szCs w:val="24"/>
                <w:lang w:val="en-HK" w:eastAsia="zh-CN"/>
                <w14:ligatures w14:val="standardContextual"/>
              </w:rPr>
              <w:tab/>
            </w:r>
            <w:r w:rsidRPr="00886D10">
              <w:rPr>
                <w:rStyle w:val="Hyperlink"/>
                <w:noProof/>
              </w:rPr>
              <w:t>Difficulties Encountered</w:t>
            </w:r>
            <w:r>
              <w:rPr>
                <w:noProof/>
                <w:webHidden/>
              </w:rPr>
              <w:tab/>
            </w:r>
            <w:r>
              <w:rPr>
                <w:noProof/>
                <w:webHidden/>
              </w:rPr>
              <w:fldChar w:fldCharType="begin"/>
            </w:r>
            <w:r>
              <w:rPr>
                <w:noProof/>
                <w:webHidden/>
              </w:rPr>
              <w:instrText xml:space="preserve"> PAGEREF _Toc221570404 \h </w:instrText>
            </w:r>
            <w:r>
              <w:rPr>
                <w:noProof/>
                <w:webHidden/>
              </w:rPr>
            </w:r>
            <w:r>
              <w:rPr>
                <w:noProof/>
                <w:webHidden/>
              </w:rPr>
              <w:fldChar w:fldCharType="separate"/>
            </w:r>
            <w:r>
              <w:rPr>
                <w:noProof/>
                <w:webHidden/>
              </w:rPr>
              <w:t>34</w:t>
            </w:r>
            <w:r>
              <w:rPr>
                <w:noProof/>
                <w:webHidden/>
              </w:rPr>
              <w:fldChar w:fldCharType="end"/>
            </w:r>
          </w:hyperlink>
        </w:p>
        <w:p w14:paraId="24BFBCE6" w14:textId="68FBCB28"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5" w:history="1">
            <w:r w:rsidRPr="00886D10">
              <w:rPr>
                <w:rStyle w:val="Hyperlink"/>
                <w:noProof/>
              </w:rPr>
              <w:t>5.4.</w:t>
            </w:r>
            <w:r>
              <w:rPr>
                <w:rFonts w:cstheme="minorBidi"/>
                <w:noProof/>
                <w:kern w:val="2"/>
                <w:sz w:val="24"/>
                <w:szCs w:val="24"/>
                <w:lang w:val="en-HK" w:eastAsia="zh-CN"/>
                <w14:ligatures w14:val="standardContextual"/>
              </w:rPr>
              <w:tab/>
            </w:r>
            <w:r w:rsidRPr="00886D10">
              <w:rPr>
                <w:rStyle w:val="Hyperlink"/>
                <w:noProof/>
              </w:rPr>
              <w:t>Work Distribution</w:t>
            </w:r>
            <w:r>
              <w:rPr>
                <w:noProof/>
                <w:webHidden/>
              </w:rPr>
              <w:tab/>
            </w:r>
            <w:r>
              <w:rPr>
                <w:noProof/>
                <w:webHidden/>
              </w:rPr>
              <w:fldChar w:fldCharType="begin"/>
            </w:r>
            <w:r>
              <w:rPr>
                <w:noProof/>
                <w:webHidden/>
              </w:rPr>
              <w:instrText xml:space="preserve"> PAGEREF _Toc221570405 \h </w:instrText>
            </w:r>
            <w:r>
              <w:rPr>
                <w:noProof/>
                <w:webHidden/>
              </w:rPr>
            </w:r>
            <w:r>
              <w:rPr>
                <w:noProof/>
                <w:webHidden/>
              </w:rPr>
              <w:fldChar w:fldCharType="separate"/>
            </w:r>
            <w:r>
              <w:rPr>
                <w:noProof/>
                <w:webHidden/>
              </w:rPr>
              <w:t>36</w:t>
            </w:r>
            <w:r>
              <w:rPr>
                <w:noProof/>
                <w:webHidden/>
              </w:rPr>
              <w:fldChar w:fldCharType="end"/>
            </w:r>
          </w:hyperlink>
        </w:p>
        <w:p w14:paraId="6ABE7D9F" w14:textId="061BD799"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6" w:history="1">
            <w:r w:rsidRPr="00886D10">
              <w:rPr>
                <w:rStyle w:val="Hyperlink"/>
                <w:noProof/>
              </w:rPr>
              <w:t>5.5.</w:t>
            </w:r>
            <w:r>
              <w:rPr>
                <w:rFonts w:cstheme="minorBidi"/>
                <w:noProof/>
                <w:kern w:val="2"/>
                <w:sz w:val="24"/>
                <w:szCs w:val="24"/>
                <w:lang w:val="en-HK" w:eastAsia="zh-CN"/>
                <w14:ligatures w14:val="standardContextual"/>
              </w:rPr>
              <w:tab/>
            </w:r>
            <w:r w:rsidRPr="00886D10">
              <w:rPr>
                <w:rStyle w:val="Hyperlink"/>
                <w:noProof/>
              </w:rPr>
              <w:t>Academic Integrity Statement</w:t>
            </w:r>
            <w:r>
              <w:rPr>
                <w:noProof/>
                <w:webHidden/>
              </w:rPr>
              <w:tab/>
            </w:r>
            <w:r>
              <w:rPr>
                <w:noProof/>
                <w:webHidden/>
              </w:rPr>
              <w:fldChar w:fldCharType="begin"/>
            </w:r>
            <w:r>
              <w:rPr>
                <w:noProof/>
                <w:webHidden/>
              </w:rPr>
              <w:instrText xml:space="preserve"> PAGEREF _Toc221570406 \h </w:instrText>
            </w:r>
            <w:r>
              <w:rPr>
                <w:noProof/>
                <w:webHidden/>
              </w:rPr>
            </w:r>
            <w:r>
              <w:rPr>
                <w:noProof/>
                <w:webHidden/>
              </w:rPr>
              <w:fldChar w:fldCharType="separate"/>
            </w:r>
            <w:r>
              <w:rPr>
                <w:noProof/>
                <w:webHidden/>
              </w:rPr>
              <w:t>37</w:t>
            </w:r>
            <w:r>
              <w:rPr>
                <w:noProof/>
                <w:webHidden/>
              </w:rPr>
              <w:fldChar w:fldCharType="end"/>
            </w:r>
          </w:hyperlink>
        </w:p>
        <w:p w14:paraId="28E63433" w14:textId="05AB040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407" w:history="1">
            <w:r w:rsidRPr="00886D10">
              <w:rPr>
                <w:rStyle w:val="Hyperlink"/>
              </w:rPr>
              <w:t>6.</w:t>
            </w:r>
            <w:r>
              <w:rPr>
                <w:rFonts w:cstheme="minorBidi"/>
                <w:b w:val="0"/>
                <w:bCs w:val="0"/>
                <w:kern w:val="2"/>
                <w:sz w:val="24"/>
                <w:szCs w:val="24"/>
                <w:lang w:val="en-HK" w:eastAsia="zh-CN"/>
                <w14:ligatures w14:val="standardContextual"/>
              </w:rPr>
              <w:tab/>
            </w:r>
            <w:r w:rsidRPr="00886D10">
              <w:rPr>
                <w:rStyle w:val="Hyperlink"/>
              </w:rPr>
              <w:t>References</w:t>
            </w:r>
            <w:r>
              <w:rPr>
                <w:webHidden/>
              </w:rPr>
              <w:tab/>
            </w:r>
            <w:r>
              <w:rPr>
                <w:webHidden/>
              </w:rPr>
              <w:fldChar w:fldCharType="begin"/>
            </w:r>
            <w:r>
              <w:rPr>
                <w:webHidden/>
              </w:rPr>
              <w:instrText xml:space="preserve"> PAGEREF _Toc221570407 \h </w:instrText>
            </w:r>
            <w:r>
              <w:rPr>
                <w:webHidden/>
              </w:rPr>
            </w:r>
            <w:r>
              <w:rPr>
                <w:webHidden/>
              </w:rPr>
              <w:fldChar w:fldCharType="separate"/>
            </w:r>
            <w:r>
              <w:rPr>
                <w:webHidden/>
              </w:rPr>
              <w:t>38</w:t>
            </w:r>
            <w:r>
              <w:rPr>
                <w:webHidden/>
              </w:rPr>
              <w:fldChar w:fldCharType="end"/>
            </w:r>
          </w:hyperlink>
        </w:p>
        <w:p w14:paraId="0602FF93" w14:textId="226D5089"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32BF19F2" w:rsidR="001315C3" w:rsidRPr="00681FA9" w:rsidRDefault="001315C3" w:rsidP="00287044">
      <w:pPr>
        <w:pStyle w:val="TABLEOFCONTENTH1"/>
      </w:pPr>
      <w:bookmarkStart w:id="1" w:name="_Toc221570342"/>
      <w:r w:rsidRPr="00681FA9">
        <w:lastRenderedPageBreak/>
        <w:t>Introduction</w:t>
      </w:r>
      <w:bookmarkEnd w:id="1"/>
    </w:p>
    <w:p w14:paraId="308C80A2" w14:textId="12EBC67E"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B85213">
        <w:rPr>
          <w:rFonts w:eastAsia="Arial Unicode MS"/>
          <w:b/>
          <w:bCs/>
          <w:lang w:val="en-HK"/>
        </w:rPr>
        <w:t>Hong Kong Monetary Authority, 2024</w:t>
      </w:r>
      <w:r w:rsidRPr="00B85213">
        <w:rPr>
          <w:rFonts w:eastAsia="Arial Unicode MS"/>
          <w:lang w:val="en-HK"/>
        </w:rPr>
        <w:t>). Recent statistics indicate that deception-related crimes remain persistently high, with 44,480 cases reported in 2024 alone—a 11.7% year-on-year increase—accounting for nearly half of all reported crimes in the territory (</w:t>
      </w:r>
      <w:r w:rsidRPr="00B85213">
        <w:rPr>
          <w:rFonts w:eastAsia="Arial Unicode MS"/>
          <w:b/>
          <w:bCs/>
          <w:lang w:val="en-HK"/>
        </w:rPr>
        <w:t>Hong Kong Police Force, 2025</w:t>
      </w:r>
      <w:r w:rsidRPr="00B85213">
        <w:rPr>
          <w:rFonts w:eastAsia="Arial Unicode MS"/>
          <w:lang w:val="en-HK"/>
        </w:rPr>
        <w:t>). The elderly population bears a disproportionate burden: victims aged 60 or above constituted 15.0% of all scam victims in the first half of 2025, a significant increase from 7.2% during the same period in 2024 (</w:t>
      </w:r>
      <w:r w:rsidRPr="00B85213">
        <w:rPr>
          <w:rFonts w:eastAsia="Arial Unicode MS"/>
          <w:b/>
          <w:bCs/>
          <w:lang w:val="en-HK"/>
        </w:rPr>
        <w:t>Hong Kong Police Force, 2025</w:t>
      </w:r>
      <w:r w:rsidRPr="00B85213">
        <w:rPr>
          <w:rFonts w:eastAsia="Arial Unicode MS"/>
          <w:lang w:val="en-HK"/>
        </w:rPr>
        <w:t>).</w:t>
      </w:r>
    </w:p>
    <w:p w14:paraId="192F9C0C"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Traditional fraud detection systems, often reliant on static rule-based approaches or basic machine learning, have struggled to keep pace with the rapidly evolving tactics of fraudsters, resulting in high false positive rates and limited adaptability (</w:t>
      </w:r>
      <w:r w:rsidRPr="00B85213">
        <w:rPr>
          <w:rFonts w:eastAsia="Arial Unicode MS"/>
          <w:b/>
          <w:bCs/>
          <w:lang w:val="en-HK"/>
        </w:rPr>
        <w:t>Bagwe, 2024</w:t>
      </w:r>
      <w:r w:rsidRPr="00B85213">
        <w:rPr>
          <w:rFonts w:eastAsia="Arial Unicode MS"/>
          <w:lang w:val="en-HK"/>
        </w:rPr>
        <w:t>). Machine learning approaches have improved scalability but frequently function as "black boxes," lacking the interpretability required in financial and regulatory contexts where transparent reasoning is essential (</w:t>
      </w:r>
      <w:r w:rsidRPr="00B85213">
        <w:rPr>
          <w:rFonts w:eastAsia="Arial Unicode MS"/>
          <w:b/>
          <w:bCs/>
          <w:lang w:val="en-HK"/>
        </w:rPr>
        <w:t>Floridi &amp; Cowls, 2019</w:t>
      </w:r>
      <w:r w:rsidRPr="00B85213">
        <w:rPr>
          <w:rFonts w:eastAsia="Arial Unicode MS"/>
          <w:lang w:val="en-HK"/>
        </w:rPr>
        <w:t>). Recent advances in natural language processing (NLP), particularly transformer-based architectures and Retrieval-Augmented Generation (RAG), offer promising alternatives by combining contextual reasoning with factual grounding from verified fraud cases (</w:t>
      </w:r>
      <w:r w:rsidRPr="00B85213">
        <w:rPr>
          <w:rFonts w:eastAsia="Arial Unicode MS"/>
          <w:b/>
          <w:bCs/>
          <w:lang w:val="en-HK"/>
        </w:rPr>
        <w:t>Singh et al., 2025</w:t>
      </w:r>
      <w:r w:rsidRPr="00B85213">
        <w:rPr>
          <w:rFonts w:eastAsia="Arial Unicode MS"/>
          <w:lang w:val="en-HK"/>
        </w:rPr>
        <w:t>).</w:t>
      </w:r>
    </w:p>
    <w:p w14:paraId="52823FFD" w14:textId="4BA39ABC"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 xml:space="preserve">This report presents a formal academic analysis of a proposed web-based fraud detection platform tailored to the Hong Kong context. The system adopts an inclusive design philosophy with no strict demographic criteria, explicitly supporting residents of all ages—including elderly users who may require familial assistance during interaction—while acknowledging that current text-based input modalities present accessibility barriers for users with age-related motor or visual impairments . The platform leverages regionally accessible Large Language Models (LLMs), specifically DeepSeek-v3.2 via Alibaba Cloud's DashScope API and Qwen from Alibaba Cloud, necessitated by Hong Kong's regulatory environment that restricts access to international models such as OpenAI's GPT series, Google's Gemini, </w:t>
      </w:r>
      <w:r w:rsidRPr="00B85213">
        <w:rPr>
          <w:rFonts w:eastAsia="Arial Unicode MS"/>
          <w:lang w:val="en-HK"/>
        </w:rPr>
        <w:lastRenderedPageBreak/>
        <w:t>and Anthropic's Claude without circumvention technologies that introduce legal and reliability risks (</w:t>
      </w:r>
      <w:r w:rsidRPr="00B85213">
        <w:rPr>
          <w:rFonts w:eastAsia="Arial Unicode MS"/>
          <w:b/>
          <w:bCs/>
          <w:lang w:val="en-HK"/>
        </w:rPr>
        <w:t>Office of the Communications Authority, 2024; Jiang et al., 2023</w:t>
      </w:r>
      <w:r w:rsidRPr="00B85213">
        <w:rPr>
          <w:rFonts w:eastAsia="Arial Unicode MS"/>
          <w:lang w:val="en-HK"/>
        </w:rPr>
        <w:t>).</w:t>
      </w:r>
    </w:p>
    <w:p w14:paraId="69DDBFA0"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As of February 2026, the core RAG pipeline has been successfully implemented in Jupyter Notebook environments (main.ipynb), with a knowledge base of 606 verified fraud cases systematically harvested from HK01 through custom web scraping pipelines (</w:t>
      </w:r>
      <w:r w:rsidRPr="00B85213">
        <w:rPr>
          <w:rFonts w:eastAsia="Arial Unicode MS"/>
          <w:b/>
          <w:bCs/>
          <w:i/>
          <w:iCs/>
          <w:lang w:val="en-HK"/>
        </w:rPr>
        <w:t>HK01_news_webScraping.ipynb</w:t>
      </w:r>
      <w:r w:rsidRPr="00B85213">
        <w:rPr>
          <w:rFonts w:eastAsia="Arial Unicode MS"/>
          <w:lang w:val="en-HK"/>
        </w:rPr>
        <w:t>). However, production deployment remains contingent upon resolution of persistent middleware integration challenges between the React frontend and LangChain-orchestrated backend, including payload serialization inconsistencies and Cross-Origin Resource Sharing (CORS) policy conflicts within Hong Kong's regulatory firewall constraints (</w:t>
      </w:r>
      <w:r w:rsidRPr="00B85213">
        <w:rPr>
          <w:rFonts w:eastAsia="Arial Unicode MS"/>
          <w:b/>
          <w:bCs/>
          <w:i/>
          <w:iCs/>
          <w:lang w:val="en-HK"/>
        </w:rPr>
        <w:t>Mozilla Developer Network, 2025</w:t>
      </w:r>
      <w:r w:rsidRPr="00B85213">
        <w:rPr>
          <w:rFonts w:eastAsia="Arial Unicode MS"/>
          <w:lang w:val="en-HK"/>
        </w:rPr>
        <w:t>). Future iterations will address current limitations through strategic enhancements including on-device screen reading capabilities to eliminate manual transcription barriers and Model Context Protocol (MCP) integration for dynamic tool invocation against live verification services such as the Hong Kong Monetary Authority's scam alert database.</w:t>
      </w:r>
    </w:p>
    <w:p w14:paraId="7510F688" w14:textId="2AA1D73F" w:rsidR="009D5B76" w:rsidRPr="00156C68" w:rsidRDefault="00B85213" w:rsidP="00156C68">
      <w:pPr>
        <w:spacing w:after="240" w:line="360" w:lineRule="auto"/>
        <w:ind w:firstLine="720"/>
        <w:jc w:val="both"/>
        <w:rPr>
          <w:rFonts w:eastAsia="Arial Unicode MS"/>
          <w:lang w:val="en-HK"/>
        </w:rPr>
      </w:pPr>
      <w:r w:rsidRPr="00B85213">
        <w:rPr>
          <w:rFonts w:eastAsia="Arial Unicode MS"/>
          <w:lang w:val="en-HK"/>
        </w:rPr>
        <w:t>The following sections provide comprehensive background and motivation for the project, delineate its objectives and scope with explicit acknowledgment of regional constraints, outline the report structure, critically review related works, compare the proposed solution with existing systems, and offer a balanced analysis of the design's strengths and limitations within Hong Kong's unique socio-technical landscape.</w:t>
      </w:r>
    </w:p>
    <w:p w14:paraId="319AE7AF" w14:textId="77C6E925" w:rsidR="001315C3" w:rsidRPr="007E4B28" w:rsidRDefault="001315C3" w:rsidP="00E549AF">
      <w:pPr>
        <w:pStyle w:val="Heading2"/>
      </w:pPr>
      <w:bookmarkStart w:id="2" w:name="_Toc221570343"/>
      <w:r w:rsidRPr="007E4B28">
        <w:t>Background</w:t>
      </w:r>
      <w:r w:rsidR="00636559" w:rsidRPr="007E4B28">
        <w:t xml:space="preserve"> and Motivation</w:t>
      </w:r>
      <w:bookmarkEnd w:id="2"/>
    </w:p>
    <w:p w14:paraId="4FEA4FC3" w14:textId="77777777" w:rsidR="00636559" w:rsidRPr="004B36FC" w:rsidRDefault="00636559" w:rsidP="004B36FC">
      <w:pPr>
        <w:pStyle w:val="Heading3"/>
        <w:rPr>
          <w:rFonts w:cs="Times New Roman"/>
          <w:b/>
          <w:bCs/>
        </w:rPr>
      </w:pPr>
      <w:bookmarkStart w:id="3" w:name="_Toc221570344"/>
      <w:r w:rsidRPr="004B36FC">
        <w:rPr>
          <w:rFonts w:cs="Times New Roman"/>
          <w:b/>
          <w:bCs/>
        </w:rPr>
        <w:t>The Fraud Landscape in Hong Kong</w:t>
      </w:r>
      <w:bookmarkEnd w:id="3"/>
    </w:p>
    <w:p w14:paraId="3201087F" w14:textId="715EFC00" w:rsidR="00273796" w:rsidRPr="00273796" w:rsidRDefault="00DF7CA8" w:rsidP="000E63C0">
      <w:pPr>
        <w:spacing w:before="240" w:after="240" w:line="360" w:lineRule="auto"/>
        <w:ind w:firstLine="720"/>
        <w:jc w:val="both"/>
        <w:rPr>
          <w:rFonts w:eastAsia="Arial Unicode MS"/>
          <w:lang w:val="en-HK"/>
        </w:rPr>
      </w:pPr>
      <w:r w:rsidRPr="00DF7CA8">
        <w:rPr>
          <w:rFonts w:eastAsia="Arial Unicode MS"/>
        </w:rPr>
        <w:t>Hong Kong's status as a leading international financial center and its high rate of digital adoption have made it a prime target for diverse fraud schemes. Deception cases increased by 11.7% to 44,480 in 2024, with total financial losses exceeding HK$3.31 billion (</w:t>
      </w:r>
      <w:r w:rsidRPr="00E50B0D">
        <w:rPr>
          <w:rFonts w:eastAsia="Arial Unicode MS"/>
          <w:b/>
          <w:bCs/>
        </w:rPr>
        <w:t>Hong Kong Police Force, 2025</w:t>
      </w:r>
      <w:r w:rsidRPr="00DF7CA8">
        <w:rPr>
          <w:rFonts w:eastAsia="Arial Unicode MS"/>
        </w:rPr>
        <w:t>).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w:t>
      </w:r>
      <w:r w:rsidRPr="00E50B0D">
        <w:rPr>
          <w:rFonts w:eastAsia="Arial Unicode MS"/>
          <w:b/>
          <w:bCs/>
        </w:rPr>
        <w:t>Hong Kong Police Force, 2025</w:t>
      </w:r>
      <w:r w:rsidRPr="00DF7CA8">
        <w:rPr>
          <w:rFonts w:eastAsia="Arial Unicode MS"/>
        </w:rPr>
        <w:t>). This disparity has prompted targeted public education initiatives such as the Smart Seniors Anti-Scam Ambassador Programme launched by the Hong Kong Monetary Authority (HKMA) and the Hong Kong Association of Banks (</w:t>
      </w:r>
      <w:r w:rsidRPr="003475C6">
        <w:rPr>
          <w:rFonts w:eastAsia="Arial Unicode MS"/>
          <w:b/>
          <w:bCs/>
        </w:rPr>
        <w:t>HKMA, 2025</w:t>
      </w:r>
      <w:r w:rsidRPr="00DF7CA8">
        <w:rPr>
          <w:rFonts w:eastAsia="Arial Unicode MS"/>
        </w:rPr>
        <w:t>).</w:t>
      </w:r>
    </w:p>
    <w:p w14:paraId="1554E395" w14:textId="2A1897A6" w:rsidR="00273796" w:rsidRPr="004B36FC" w:rsidRDefault="00273796" w:rsidP="004B36FC">
      <w:pPr>
        <w:pStyle w:val="Heading3"/>
        <w:rPr>
          <w:rFonts w:cs="Times New Roman"/>
          <w:b/>
          <w:bCs/>
        </w:rPr>
      </w:pPr>
      <w:bookmarkStart w:id="4" w:name="_Toc221570345"/>
      <w:r w:rsidRPr="004B36FC">
        <w:rPr>
          <w:rFonts w:cs="Times New Roman"/>
          <w:b/>
          <w:bCs/>
        </w:rPr>
        <w:lastRenderedPageBreak/>
        <w:t>Academic</w:t>
      </w:r>
      <w:r w:rsidR="006F5699" w:rsidRPr="004B36FC">
        <w:rPr>
          <w:rFonts w:cs="Times New Roman"/>
          <w:b/>
          <w:bCs/>
        </w:rPr>
        <w:t xml:space="preserve"> and Technical</w:t>
      </w:r>
      <w:r w:rsidRPr="004B36FC">
        <w:rPr>
          <w:rFonts w:cs="Times New Roman"/>
          <w:b/>
          <w:bCs/>
        </w:rPr>
        <w:t xml:space="preserve"> Motivation</w:t>
      </w:r>
      <w:bookmarkEnd w:id="4"/>
    </w:p>
    <w:p w14:paraId="381DC125" w14:textId="75C0FC8C"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Traditional rule-based systems employing static keyword matching exhibit rigidity and high false positive rates, rendering them unsuitable for Hong Kong's dynamic fraud landscape (</w:t>
      </w:r>
      <w:r w:rsidRPr="005878C7">
        <w:rPr>
          <w:rFonts w:eastAsia="Arial Unicode MS"/>
          <w:b/>
          <w:bCs/>
          <w:lang w:val="en-HK"/>
        </w:rPr>
        <w:t>FraudFights, 2023</w:t>
      </w:r>
      <w:r w:rsidRPr="005878C7">
        <w:rPr>
          <w:rFonts w:eastAsia="Arial Unicode MS"/>
          <w:lang w:val="en-HK"/>
        </w:rPr>
        <w:t>). While machine learning approaches such as ensemble methods and deep learning architectures have improved anomaly detection capabilities, they often lack interpretability—a critical deficiency in financial contexts where regulatory compliance demands transparent reasoning (</w:t>
      </w:r>
      <w:r w:rsidRPr="004836F9">
        <w:rPr>
          <w:rFonts w:eastAsia="Arial Unicode MS"/>
          <w:b/>
          <w:bCs/>
          <w:lang w:val="en-HK"/>
        </w:rPr>
        <w:t>Bagwe, 2024</w:t>
      </w:r>
      <w:r w:rsidRPr="005878C7">
        <w:rPr>
          <w:rFonts w:eastAsia="Arial Unicode MS"/>
          <w:lang w:val="en-HK"/>
        </w:rPr>
        <w:t>). Transformer-based models including BERT and GPT variants have demonstrated superior capacity for capturing semantic nuance in deceptive communications (</w:t>
      </w:r>
      <w:r w:rsidRPr="004836F9">
        <w:rPr>
          <w:rFonts w:eastAsia="Arial Unicode MS"/>
          <w:b/>
          <w:bCs/>
          <w:lang w:val="en-HK"/>
        </w:rPr>
        <w:t>Yang et al., 2023</w:t>
      </w:r>
      <w:r w:rsidRPr="005878C7">
        <w:rPr>
          <w:rFonts w:eastAsia="Arial Unicode MS"/>
          <w:lang w:val="en-HK"/>
        </w:rPr>
        <w:t>). Retrieval-Augmented Generation (RAG) further enhances these capabilities by grounding LLM outputs in verified fraud cases, reducing hallucinations and improving factual accuracy (</w:t>
      </w:r>
      <w:r w:rsidRPr="004836F9">
        <w:rPr>
          <w:rFonts w:eastAsia="Arial Unicode MS"/>
          <w:b/>
          <w:bCs/>
          <w:lang w:val="en-HK"/>
        </w:rPr>
        <w:t>Pandey, 2024</w:t>
      </w:r>
      <w:r w:rsidRPr="005878C7">
        <w:rPr>
          <w:rFonts w:eastAsia="Arial Unicode MS"/>
          <w:lang w:val="en-HK"/>
        </w:rPr>
        <w:t>).</w:t>
      </w:r>
    </w:p>
    <w:p w14:paraId="68877085"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A critical constraint unique to the Hong Kong context is regional model accessibility. International foundation models face geographical restrictions that necessitate reliance on locally compliant alternatives. This constraint directly shapes architectural decisions: the selection of DeepSeek-v3.2 and Qwen models via Alibaba Cloud's DashScope API ensures operational feasibility while maintaining bilingual (Cantonese-English) support essential for Hong Kong's linguistic landscape (</w:t>
      </w:r>
      <w:r w:rsidRPr="005878C7">
        <w:rPr>
          <w:rFonts w:eastAsia="Arial Unicode MS"/>
          <w:b/>
          <w:bCs/>
          <w:lang w:val="en-HK"/>
        </w:rPr>
        <w:t>Alibaba Cloud, 2025; Jiang et al., 2023</w:t>
      </w:r>
      <w:r w:rsidRPr="005878C7">
        <w:rPr>
          <w:rFonts w:eastAsia="Arial Unicode MS"/>
          <w:lang w:val="en-HK"/>
        </w:rPr>
        <w:t>). This regional constraint represents not merely a technical limitation but a defining characteristic of AI deployment in jurisdictions with complex regulatory boundaries—a dimension underexplored in existing fraud detection literature.</w:t>
      </w:r>
    </w:p>
    <w:p w14:paraId="2EF4947B"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The motivation for this project is therefore threefold: (1) to develop an explainable fraud detection system that bridges the accuracy-interpretability gap through RAG-enhanced LLMs; (2) to design an inclusive solution acknowledging Hong Kong's aging demographic while transparently addressing current accessibility limitations; and (3) to establish a methodological framework for AI system development under regional regulatory constraints—a contribution with implications beyond Hong Kong's borders.</w:t>
      </w:r>
    </w:p>
    <w:p w14:paraId="6E53CD40" w14:textId="77F0F751" w:rsidR="00345C0D" w:rsidRPr="00681FA9" w:rsidRDefault="00345C0D" w:rsidP="000E63C0">
      <w:pPr>
        <w:spacing w:before="240" w:line="360" w:lineRule="auto"/>
        <w:ind w:firstLine="720"/>
        <w:jc w:val="both"/>
        <w:rPr>
          <w:rFonts w:eastAsia="Arial Unicode MS"/>
          <w:lang w:val="en-HK"/>
        </w:rPr>
      </w:pPr>
    </w:p>
    <w:p w14:paraId="4C7C7A7C" w14:textId="77777777" w:rsidR="00166805" w:rsidRPr="007565DB" w:rsidRDefault="00166805" w:rsidP="00E549AF">
      <w:pPr>
        <w:pStyle w:val="Heading2"/>
      </w:pPr>
      <w:bookmarkStart w:id="5" w:name="_Toc221570346"/>
      <w:r w:rsidRPr="007565DB">
        <w:t>Objectives and Scope</w:t>
      </w:r>
      <w:bookmarkEnd w:id="5"/>
    </w:p>
    <w:p w14:paraId="5E73BE1D" w14:textId="0A532EDA" w:rsidR="00166805" w:rsidRPr="00166805" w:rsidRDefault="00B60E64" w:rsidP="000E63C0">
      <w:pPr>
        <w:spacing w:before="240" w:line="360" w:lineRule="auto"/>
        <w:ind w:firstLine="720"/>
        <w:jc w:val="both"/>
        <w:rPr>
          <w:rFonts w:eastAsia="Arial Unicode MS"/>
          <w:lang w:val="en-HK"/>
        </w:rPr>
      </w:pPr>
      <w:r w:rsidRPr="00B60E64">
        <w:rPr>
          <w:rFonts w:eastAsia="Arial Unicode MS"/>
        </w:rPr>
        <w:t xml:space="preserve">The primary objective of this project is to design and implement an ethically responsible fraud detection platform that integrates LLMs with RAG to provide explainable </w:t>
      </w:r>
      <w:r w:rsidRPr="00B60E64">
        <w:rPr>
          <w:rFonts w:eastAsia="Arial Unicode MS"/>
        </w:rPr>
        <w:lastRenderedPageBreak/>
        <w:t>classifications of suspicious text while operating within Hong Kong's regulatory boundaries. Specifically, the system aims to:</w:t>
      </w:r>
    </w:p>
    <w:p w14:paraId="7EE368AE" w14:textId="59EB2E7B"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Develop a modular AI pipeline combining semantic retrieval with contextual reasoning using regionally accessible models (DeepSeek-v3.2 and Qwen) to ensure operational feasibility within Hong Kong's jurisdictional constraints (</w:t>
      </w:r>
      <w:r w:rsidRPr="00E12806">
        <w:rPr>
          <w:rFonts w:eastAsia="Arial Unicode MS"/>
          <w:b/>
          <w:bCs/>
          <w:lang w:val="en-HK"/>
        </w:rPr>
        <w:t>Office of the Communications Authority, 2024</w:t>
      </w:r>
      <w:r w:rsidRPr="00B60E64">
        <w:rPr>
          <w:rFonts w:eastAsia="Arial Unicode MS"/>
          <w:lang w:val="en-HK"/>
        </w:rPr>
        <w:t>).</w:t>
      </w:r>
    </w:p>
    <w:p w14:paraId="7533C7A1"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Provide transparent, explainable outputs that highlight suspicious linguistic patterns while avoiding generation of fraudulent content, thereby aligning with international AI governance principles (</w:t>
      </w:r>
      <w:r w:rsidRPr="00B60E64">
        <w:rPr>
          <w:rFonts w:eastAsia="Arial Unicode MS"/>
          <w:b/>
          <w:bCs/>
          <w:lang w:val="en-HK"/>
        </w:rPr>
        <w:t>Floridi &amp; Cowls, 2019</w:t>
      </w:r>
      <w:r w:rsidRPr="00B60E64">
        <w:rPr>
          <w:rFonts w:eastAsia="Arial Unicode MS"/>
          <w:lang w:val="en-HK"/>
        </w:rPr>
        <w:t>).</w:t>
      </w:r>
    </w:p>
    <w:p w14:paraId="5E7E6565" w14:textId="5E73EDA5"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Adopt an inclusive design philosophy supporting Hong Kong residents of all ages—including elderly users who may require familial assistance—while acknowledging current text-based input limitations and planning future screen reading capabilities to eliminate manual transcription barriers .</w:t>
      </w:r>
    </w:p>
    <w:p w14:paraId="171BCF32" w14:textId="06438BE2"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Construct a dynamic knowledge base through automated web scraping of authoritative Hong Kong sources (HK01, HKMA advisories) with daily incremental updates, ensuring temporal relevance against rapidly evolving fraud tactics (</w:t>
      </w:r>
      <w:r w:rsidRPr="00B60E64">
        <w:rPr>
          <w:rFonts w:eastAsia="Arial Unicode MS"/>
          <w:b/>
          <w:bCs/>
          <w:lang w:val="en-HK"/>
        </w:rPr>
        <w:t>Hong Kong Police Force, 2025</w:t>
      </w:r>
      <w:r w:rsidRPr="00B60E64">
        <w:rPr>
          <w:rFonts w:eastAsia="Arial Unicode MS"/>
          <w:lang w:val="en-HK"/>
        </w:rPr>
        <w:t>).</w:t>
      </w:r>
    </w:p>
    <w:p w14:paraId="3010FC5F" w14:textId="496CF727" w:rsidR="00166805" w:rsidRPr="00166805" w:rsidRDefault="00B60E64" w:rsidP="005819E9">
      <w:pPr>
        <w:spacing w:before="240" w:after="240" w:line="360" w:lineRule="auto"/>
        <w:ind w:firstLine="720"/>
        <w:jc w:val="both"/>
        <w:rPr>
          <w:rFonts w:eastAsia="Arial Unicode MS"/>
          <w:lang w:val="en-HK"/>
        </w:rPr>
      </w:pPr>
      <w:r w:rsidRPr="00B60E64">
        <w:rPr>
          <w:rFonts w:eastAsia="Arial Unicode MS"/>
        </w:rPr>
        <w:t>The scope encompasses collection of fraud cases via web scraping from Hong Kong news outlets and regulatory advisories, vectorization using Sentence-BERT embeddings, storage in ChromaDB for semantic retrieval, and LangChain orchestration of workflow processes. The platform will classify suspicious content and provide transparent explanations while maintaining strict compliance with Hong Kong's Personal Data (Privacy) Ordinance (Cap. 486) (</w:t>
      </w:r>
      <w:r w:rsidRPr="002E2225">
        <w:rPr>
          <w:rFonts w:eastAsia="Arial Unicode MS"/>
          <w:b/>
          <w:bCs/>
        </w:rPr>
        <w:t>Privacy Commissioner for Personal Data, 2024</w:t>
      </w:r>
      <w:r w:rsidRPr="00B60E64">
        <w:rPr>
          <w:rFonts w:eastAsia="Arial Unicode MS"/>
        </w:rPr>
        <w:t>).</w:t>
      </w:r>
    </w:p>
    <w:p w14:paraId="2A687854" w14:textId="77777777" w:rsidR="00166805" w:rsidRPr="007565DB" w:rsidRDefault="00166805" w:rsidP="00E549AF">
      <w:pPr>
        <w:pStyle w:val="Heading2"/>
      </w:pPr>
      <w:bookmarkStart w:id="6" w:name="_Toc221570347"/>
      <w:r w:rsidRPr="007565DB">
        <w:t>Outline of Report</w:t>
      </w:r>
      <w:bookmarkEnd w:id="6"/>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current status.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w:t>
      </w:r>
      <w:r w:rsidRPr="00166805">
        <w:rPr>
          <w:rFonts w:eastAsia="Arial Unicode MS"/>
          <w:lang w:val="en-HK"/>
        </w:rPr>
        <w:lastRenderedPageBreak/>
        <w:t xml:space="preserve">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664DA488" w:rsidR="00591571" w:rsidRPr="00591571" w:rsidRDefault="005A6E23" w:rsidP="00287044">
      <w:pPr>
        <w:pStyle w:val="TABLEOFCONTENTH1"/>
      </w:pPr>
      <w:bookmarkStart w:id="7" w:name="_Toc221570348"/>
      <w:r>
        <w:rPr>
          <w:lang w:val="en-HK"/>
        </w:rPr>
        <w:t>Problem</w:t>
      </w:r>
      <w:r w:rsidR="00470874" w:rsidRPr="00470874">
        <w:t xml:space="preserve"> Analysis and Proposed Solution</w:t>
      </w:r>
      <w:bookmarkEnd w:id="7"/>
    </w:p>
    <w:p w14:paraId="75DE764B" w14:textId="77777777" w:rsidR="002C3AE0" w:rsidRPr="002C3AE0" w:rsidRDefault="002C3AE0" w:rsidP="002C3AE0">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 w:name="_Toc221428042"/>
      <w:bookmarkStart w:id="9" w:name="_Toc221451778"/>
      <w:bookmarkStart w:id="10" w:name="_Toc221452003"/>
      <w:bookmarkStart w:id="11" w:name="_Toc221452066"/>
      <w:bookmarkStart w:id="12" w:name="_Toc221479054"/>
      <w:bookmarkStart w:id="13" w:name="_Toc221483585"/>
      <w:bookmarkStart w:id="14" w:name="_Toc221487149"/>
      <w:bookmarkStart w:id="15" w:name="_Toc221488463"/>
      <w:bookmarkStart w:id="16" w:name="_Toc221569744"/>
      <w:bookmarkStart w:id="17" w:name="_Toc221570349"/>
      <w:bookmarkEnd w:id="8"/>
      <w:bookmarkEnd w:id="9"/>
      <w:bookmarkEnd w:id="10"/>
      <w:bookmarkEnd w:id="11"/>
      <w:bookmarkEnd w:id="12"/>
      <w:bookmarkEnd w:id="13"/>
      <w:bookmarkEnd w:id="14"/>
      <w:bookmarkEnd w:id="15"/>
      <w:bookmarkEnd w:id="16"/>
      <w:bookmarkEnd w:id="17"/>
    </w:p>
    <w:p w14:paraId="47714E1D" w14:textId="3338B607" w:rsidR="00900125" w:rsidRDefault="00900125" w:rsidP="00E549AF">
      <w:pPr>
        <w:pStyle w:val="Heading2"/>
      </w:pPr>
      <w:bookmarkStart w:id="18" w:name="_Toc221570350"/>
      <w:r w:rsidRPr="00900125">
        <w:t>Problem Statement</w:t>
      </w:r>
      <w:bookmarkEnd w:id="18"/>
    </w:p>
    <w:p w14:paraId="1BA6B278" w14:textId="50170421" w:rsidR="00900125" w:rsidRPr="005A6F01" w:rsidRDefault="00900125" w:rsidP="005A6F01">
      <w:pPr>
        <w:spacing w:before="240" w:line="360" w:lineRule="auto"/>
        <w:ind w:firstLine="720"/>
        <w:jc w:val="both"/>
        <w:rPr>
          <w:rFonts w:eastAsia="Arial Unicode MS"/>
        </w:rPr>
      </w:pPr>
      <w:r w:rsidRPr="005A6F01">
        <w:rPr>
          <w:rFonts w:eastAsia="Arial Unicode MS"/>
        </w:rPr>
        <w:t>Hong Kong faces an escalating fraud crisis characterized by rapidly evolving deception tactics that outpace conventional detection systems. In 2024 alone, deception cases increased by 11.7% to 44,480 incidents, resulting in financial losses exceeding HK$3.31 billion (Hong Kong Police Force, 2025). Critically, elderly residents bear disproportionate victimization: cases involving victims aged 60 or above surged by 28% to 6,345 in 2024, with this demographic representing 63% of phone scam victims despite constituting only 20% of the general population (Hong Kong Police Force, 2025).</w:t>
      </w:r>
    </w:p>
    <w:p w14:paraId="651977B7" w14:textId="77777777" w:rsidR="00900125" w:rsidRPr="00900125" w:rsidRDefault="00900125" w:rsidP="00900125">
      <w:pPr>
        <w:spacing w:before="100" w:beforeAutospacing="1" w:after="100" w:afterAutospacing="1" w:line="360" w:lineRule="auto"/>
        <w:jc w:val="both"/>
        <w:rPr>
          <w:rFonts w:eastAsia="Times New Roman"/>
          <w:lang w:val="en-HK" w:eastAsia="zh-CN"/>
        </w:rPr>
      </w:pPr>
      <w:r w:rsidRPr="00900125">
        <w:rPr>
          <w:rFonts w:eastAsia="Times New Roman"/>
          <w:lang w:val="en-HK" w:eastAsia="zh-CN"/>
        </w:rPr>
        <w:t>Existing detection approaches exhibit three critical failures in the Hong Kong context:</w:t>
      </w:r>
    </w:p>
    <w:p w14:paraId="1D128452"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Static rule-based systems</w:t>
      </w:r>
      <w:r w:rsidRPr="00900125">
        <w:rPr>
          <w:rFonts w:eastAsia="Times New Roman"/>
          <w:lang w:val="en-HK" w:eastAsia="zh-CN"/>
        </w:rPr>
        <w:t xml:space="preserve"> relying on keyword matching produce high false positive rates (35–42%) and cannot adapt to linguistically adaptive scam tactics exploiting Cantonese-English code-switching (</w:t>
      </w:r>
      <w:r w:rsidRPr="00900125">
        <w:rPr>
          <w:rFonts w:eastAsia="Times New Roman"/>
          <w:b/>
          <w:bCs/>
          <w:lang w:val="en-HK" w:eastAsia="zh-CN"/>
        </w:rPr>
        <w:t>FraudFights, 2023</w:t>
      </w:r>
      <w:r w:rsidRPr="00900125">
        <w:rPr>
          <w:rFonts w:eastAsia="Times New Roman"/>
          <w:lang w:val="en-HK" w:eastAsia="zh-CN"/>
        </w:rPr>
        <w:t>).</w:t>
      </w:r>
    </w:p>
    <w:p w14:paraId="6A6AF349"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Machine learning "black boxes"</w:t>
      </w:r>
      <w:r w:rsidRPr="00900125">
        <w:rPr>
          <w:rFonts w:eastAsia="Times New Roman"/>
          <w:lang w:val="en-HK" w:eastAsia="zh-CN"/>
        </w:rPr>
        <w:t xml:space="preserve"> lack the interpretability required for regulatory compliance in financial contexts, obscuring decision logic when transparent reasoning is essential for victim trust and institutional accountability (</w:t>
      </w:r>
      <w:r w:rsidRPr="00900125">
        <w:rPr>
          <w:rFonts w:eastAsia="Times New Roman"/>
          <w:b/>
          <w:bCs/>
          <w:lang w:val="en-HK" w:eastAsia="zh-CN"/>
        </w:rPr>
        <w:t>Bagwe, 2024</w:t>
      </w:r>
      <w:r w:rsidRPr="00900125">
        <w:rPr>
          <w:rFonts w:eastAsia="Times New Roman"/>
          <w:lang w:val="en-HK" w:eastAsia="zh-CN"/>
        </w:rPr>
        <w:t>).</w:t>
      </w:r>
    </w:p>
    <w:p w14:paraId="24042BE3" w14:textId="77777777" w:rsidR="00900125" w:rsidRPr="00900125" w:rsidRDefault="00900125" w:rsidP="00900125">
      <w:pPr>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Jurisdictional infeasibility</w:t>
      </w:r>
      <w:r w:rsidRPr="00900125">
        <w:rPr>
          <w:rFonts w:eastAsia="Times New Roman"/>
          <w:lang w:val="en-HK" w:eastAsia="zh-CN"/>
        </w:rPr>
        <w:t xml:space="preserve"> of state-of-the-art solutions: international foundation models (GPT-4, Claude) face geographical restrictions in Hong Kong, requiring VPN circumvention that introduces legal risks under the Telecommunications Ordinance (Cap. 106) and reliability vulnerabilities from intermediary routing latency (</w:t>
      </w:r>
      <w:r w:rsidRPr="00900125">
        <w:rPr>
          <w:rFonts w:eastAsia="Times New Roman"/>
          <w:b/>
          <w:bCs/>
          <w:lang w:val="en-HK" w:eastAsia="zh-CN"/>
        </w:rPr>
        <w:t>Office of the Communications Authority, 2024</w:t>
      </w:r>
      <w:r w:rsidRPr="00900125">
        <w:rPr>
          <w:rFonts w:eastAsia="Times New Roman"/>
          <w:lang w:val="en-HK" w:eastAsia="zh-CN"/>
        </w:rPr>
        <w:t>).</w:t>
      </w:r>
    </w:p>
    <w:p w14:paraId="7C64E4DA" w14:textId="4D69574D" w:rsidR="00900125" w:rsidRPr="005A6F01" w:rsidRDefault="00900125" w:rsidP="005A6F01">
      <w:pPr>
        <w:spacing w:before="240" w:line="360" w:lineRule="auto"/>
        <w:ind w:firstLine="720"/>
        <w:jc w:val="both"/>
        <w:rPr>
          <w:rFonts w:eastAsia="Arial Unicode MS"/>
        </w:rPr>
      </w:pPr>
      <w:r w:rsidRPr="00900125">
        <w:rPr>
          <w:rFonts w:eastAsia="Arial Unicode MS"/>
        </w:rPr>
        <w:t>This project addresses the urgent need for a fraud detection system that simultaneously achieves (1) contextual adaptability to evolving scam tactics, (2) regulatory-compliant explainability, and (3) operational feasibility within Hong Kong's jurisdictional boundaries—while explicitly acknowledging current accessibility limitations for elderly users requiring manual text transcription.</w:t>
      </w:r>
    </w:p>
    <w:p w14:paraId="4CB2A4B0" w14:textId="77777777" w:rsidR="00900125" w:rsidRPr="00900125" w:rsidRDefault="00900125" w:rsidP="00900125">
      <w:pPr>
        <w:rPr>
          <w:lang w:val="en-HK"/>
        </w:rPr>
      </w:pPr>
    </w:p>
    <w:p w14:paraId="71D0CCC1" w14:textId="695407B2" w:rsidR="00900125" w:rsidRDefault="005A6F01" w:rsidP="00E549AF">
      <w:pPr>
        <w:pStyle w:val="Heading2"/>
      </w:pPr>
      <w:bookmarkStart w:id="19" w:name="_Toc221570351"/>
      <w:r>
        <w:lastRenderedPageBreak/>
        <w:t>Existing Works</w:t>
      </w:r>
      <w:bookmarkEnd w:id="19"/>
    </w:p>
    <w:p w14:paraId="194CF785" w14:textId="33552CFD"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Fraud detection research has evolved through three distinct technological paradigms, each introducing capabilities while exposing new limitations:</w:t>
      </w:r>
    </w:p>
    <w:p w14:paraId="47AA8650" w14:textId="77777777" w:rsidR="005A6F01" w:rsidRPr="00F266D2" w:rsidRDefault="005A6F01" w:rsidP="00F266D2">
      <w:pPr>
        <w:pStyle w:val="Heading3"/>
        <w:rPr>
          <w:rFonts w:cs="Times New Roman"/>
          <w:b/>
          <w:bCs/>
        </w:rPr>
      </w:pPr>
      <w:bookmarkStart w:id="20" w:name="_Toc221570352"/>
      <w:r w:rsidRPr="00F266D2">
        <w:rPr>
          <w:rFonts w:cs="Times New Roman"/>
          <w:b/>
          <w:bCs/>
        </w:rPr>
        <w:t>Rule-Based Systems</w:t>
      </w:r>
      <w:bookmarkEnd w:id="20"/>
    </w:p>
    <w:p w14:paraId="38C078F7" w14:textId="110D560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Early approaches employed static keyword matching and predefined heuristics to flag suspicious activity. While transparent and interpretable, these systems exhibit rigidity in dynamic fraud landscapes, failing to recognize semantic variations of known fraud patterns such as paraphrased impersonation scripts or culturally localized deception narratives (FraudFights, 2023). Their inadequacy is particularly pronounced in Hong Kong's multilingual context where scams exploit linguistic code-switching between Cantonese and English.</w:t>
      </w:r>
    </w:p>
    <w:p w14:paraId="144FFA88" w14:textId="77777777" w:rsidR="005A6F01" w:rsidRPr="00F266D2" w:rsidRDefault="005A6F01" w:rsidP="00F266D2">
      <w:pPr>
        <w:pStyle w:val="Heading3"/>
        <w:rPr>
          <w:rFonts w:cs="Times New Roman"/>
          <w:b/>
          <w:bCs/>
        </w:rPr>
      </w:pPr>
      <w:bookmarkStart w:id="21" w:name="_Toc221570353"/>
      <w:r w:rsidRPr="00F266D2">
        <w:rPr>
          <w:rFonts w:cs="Times New Roman"/>
          <w:b/>
          <w:bCs/>
        </w:rPr>
        <w:t>Machine Learning Approaches</w:t>
      </w:r>
      <w:bookmarkEnd w:id="21"/>
    </w:p>
    <w:p w14:paraId="4AED78CB" w14:textId="47E416E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Supervised learning methods—including decision trees, support vector machines (SVMs), and ensemble techniques—improved scalability by learning statistical patterns from labeled transaction data, achieving F1-scores of 0.78–0.85 on structured financial datasets (Bagwe, 2024). However, their application to unstructured text communications remains constrained by feature engineering requirements and critically, their "black box" nature that obscures decision logic—a deficiency incompatible with regulatory requirements for transparent fraud adjudication (Floridi &amp; Cowls, 2019). Systematic reviews confirm that while deep learning architectures (CNNs, LSTMs) achieve marginally higher accuracy, they exacerbate interpretability challenges without addressing temporal adaptation to emerging fraud tactics (</w:t>
      </w:r>
      <w:r w:rsidRPr="005A6F01">
        <w:rPr>
          <w:rFonts w:eastAsia="Times New Roman"/>
          <w:b/>
          <w:bCs/>
          <w:lang w:val="en-HK" w:eastAsia="zh-CN"/>
        </w:rPr>
        <w:t>Chen et al., 2025</w:t>
      </w:r>
      <w:r w:rsidRPr="005A6F01">
        <w:rPr>
          <w:rFonts w:eastAsia="Times New Roman"/>
          <w:lang w:val="en-HK" w:eastAsia="zh-CN"/>
        </w:rPr>
        <w:t>).</w:t>
      </w:r>
    </w:p>
    <w:p w14:paraId="4ADB3FB1" w14:textId="77777777" w:rsidR="005A6F01" w:rsidRPr="007E1C0E" w:rsidRDefault="005A6F01" w:rsidP="007E1C0E">
      <w:pPr>
        <w:pStyle w:val="Heading3"/>
        <w:rPr>
          <w:rFonts w:cs="Times New Roman"/>
          <w:b/>
          <w:bCs/>
        </w:rPr>
      </w:pPr>
      <w:bookmarkStart w:id="22" w:name="_Toc221570354"/>
      <w:r w:rsidRPr="007E1C0E">
        <w:rPr>
          <w:rFonts w:cs="Times New Roman"/>
          <w:b/>
          <w:bCs/>
        </w:rPr>
        <w:t>Transformer-Based Models and RAG</w:t>
      </w:r>
      <w:bookmarkEnd w:id="22"/>
    </w:p>
    <w:p w14:paraId="133FCE27" w14:textId="674B3272"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Recent advances leverage transformer architectures, with FinBERT demonstrating 89.3% accuracy in financial text classification by capturing contextual semantics beyond surface-level keywords (</w:t>
      </w:r>
      <w:r w:rsidRPr="005A6F01">
        <w:rPr>
          <w:rFonts w:eastAsia="Times New Roman"/>
          <w:b/>
          <w:bCs/>
          <w:lang w:val="en-HK" w:eastAsia="zh-CN"/>
        </w:rPr>
        <w:t>Yang et al., 2023</w:t>
      </w:r>
      <w:r w:rsidRPr="005A6F01">
        <w:rPr>
          <w:rFonts w:eastAsia="Times New Roman"/>
          <w:lang w:val="en-HK" w:eastAsia="zh-CN"/>
        </w:rPr>
        <w:t>). However, standalone LLMs suffer from hallucination risks when operating without factual grounding—generating plausible but incorrect fraud classifications based on spurious pattern recognition (</w:t>
      </w:r>
      <w:r w:rsidRPr="005A6F01">
        <w:rPr>
          <w:rFonts w:eastAsia="Times New Roman"/>
          <w:b/>
          <w:bCs/>
          <w:lang w:val="en-HK" w:eastAsia="zh-CN"/>
        </w:rPr>
        <w:t>Pandey, 2024</w:t>
      </w:r>
      <w:r w:rsidRPr="005A6F01">
        <w:rPr>
          <w:rFonts w:eastAsia="Times New Roman"/>
          <w:lang w:val="en-HK" w:eastAsia="zh-CN"/>
        </w:rPr>
        <w:t xml:space="preserve">). Retrieval-Augmented Generation (RAG) addresses this limitation by grounding generation in retrieved evidence from verified knowledge bases, reducing hallucination rates by 62% </w:t>
      </w:r>
      <w:r w:rsidRPr="005A6F01">
        <w:rPr>
          <w:rFonts w:eastAsia="Times New Roman"/>
          <w:lang w:val="en-HK" w:eastAsia="zh-CN"/>
        </w:rPr>
        <w:lastRenderedPageBreak/>
        <w:t>compared to standalone LLMs while maintaining 87–91% classification accuracy (</w:t>
      </w:r>
      <w:r w:rsidRPr="005A6F01">
        <w:rPr>
          <w:rFonts w:eastAsia="Times New Roman"/>
          <w:b/>
          <w:bCs/>
          <w:lang w:val="en-HK" w:eastAsia="zh-CN"/>
        </w:rPr>
        <w:t>Singh et al., 2025</w:t>
      </w:r>
      <w:r w:rsidRPr="005A6F01">
        <w:rPr>
          <w:rFonts w:eastAsia="Times New Roman"/>
          <w:lang w:val="en-HK" w:eastAsia="zh-CN"/>
        </w:rPr>
        <w:t>). Crucially, RAG provides inherent explainability: retrieved cases serve as auditable evidence for classification decisions.</w:t>
      </w:r>
    </w:p>
    <w:p w14:paraId="70AF39E3" w14:textId="77777777" w:rsidR="005A6F01" w:rsidRPr="004377D2" w:rsidRDefault="005A6F01" w:rsidP="004377D2">
      <w:pPr>
        <w:pStyle w:val="Heading3"/>
        <w:rPr>
          <w:rFonts w:cs="Times New Roman"/>
          <w:b/>
          <w:bCs/>
        </w:rPr>
      </w:pPr>
      <w:bookmarkStart w:id="23" w:name="_Toc221570355"/>
      <w:r w:rsidRPr="004377D2">
        <w:rPr>
          <w:rFonts w:cs="Times New Roman"/>
          <w:b/>
          <w:bCs/>
        </w:rPr>
        <w:t>Critical Gap in Hong Kong Context</w:t>
      </w:r>
      <w:bookmarkEnd w:id="23"/>
    </w:p>
    <w:p w14:paraId="4D673DCF" w14:textId="239AF269" w:rsidR="005A6F01" w:rsidRPr="005A6F01" w:rsidRDefault="005A6F01" w:rsidP="0095778A">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Existing RAG implementations face two jurisdiction-specific limitations: (1) reliance on internationally restricted models (GPT-4, Claude) inaccessible without legally problematic circumvention technologies; and (2) absence of accessibility features for elderly users who constitute the majority of phone scam victims yet struggle with text-based input modalities requiring manual transcription (</w:t>
      </w:r>
      <w:r w:rsidRPr="005A6F01">
        <w:rPr>
          <w:rFonts w:eastAsia="Times New Roman"/>
          <w:b/>
          <w:bCs/>
          <w:lang w:val="en-HK" w:eastAsia="zh-CN"/>
        </w:rPr>
        <w:t>Hong Kong Police Force, 2025</w:t>
      </w:r>
      <w:r w:rsidRPr="005A6F01">
        <w:rPr>
          <w:rFonts w:eastAsia="Times New Roman"/>
          <w:lang w:val="en-HK" w:eastAsia="zh-CN"/>
        </w:rPr>
        <w:t>).</w:t>
      </w:r>
    </w:p>
    <w:p w14:paraId="277F7B3C" w14:textId="6C0236A3" w:rsidR="00900125" w:rsidRDefault="0095778A" w:rsidP="00E549AF">
      <w:pPr>
        <w:pStyle w:val="Heading2"/>
      </w:pPr>
      <w:bookmarkStart w:id="24" w:name="_Toc221570356"/>
      <w:r>
        <w:t>Propo</w:t>
      </w:r>
      <w:r w:rsidR="00900125" w:rsidRPr="00591571">
        <w:t>s</w:t>
      </w:r>
      <w:r>
        <w:t>ed Solution</w:t>
      </w:r>
      <w:bookmarkEnd w:id="24"/>
    </w:p>
    <w:p w14:paraId="47CF791F" w14:textId="6F319685"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This project proposes a web-based fraud detection platform integrating Large Language Models (LLMs) with Retrieval-Augmented Generation (RAG) to deliver explainable, context-aware classifications of suspicious communications within Hong Kong's regulatory boundaries. The solution addresses jurisdictional constraints and demographic realities through four architectural innovations:</w:t>
      </w:r>
    </w:p>
    <w:p w14:paraId="06B76032" w14:textId="77777777" w:rsidR="0095778A" w:rsidRPr="00C234DD" w:rsidRDefault="0095778A" w:rsidP="00C234DD">
      <w:pPr>
        <w:pStyle w:val="Heading3"/>
        <w:rPr>
          <w:rFonts w:cs="Times New Roman"/>
          <w:b/>
          <w:bCs/>
        </w:rPr>
      </w:pPr>
      <w:bookmarkStart w:id="25" w:name="_Toc221570357"/>
      <w:r w:rsidRPr="00C234DD">
        <w:rPr>
          <w:rFonts w:cs="Times New Roman"/>
          <w:b/>
          <w:bCs/>
        </w:rPr>
        <w:t>Regionally Compliant Model Selection</w:t>
      </w:r>
      <w:bookmarkEnd w:id="25"/>
    </w:p>
    <w:p w14:paraId="7D66717A" w14:textId="2070BA7F"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The architecture exclusively utilizes DeepSeek-v3.2 and Qwen via Alibaba Cloud's DashScope API—models natively accessible within Hong Kong's jurisdictional boundaries without circumvention technologies (</w:t>
      </w:r>
      <w:r w:rsidRPr="0095778A">
        <w:rPr>
          <w:rFonts w:eastAsia="Times New Roman"/>
          <w:b/>
          <w:bCs/>
          <w:lang w:val="en-HK" w:eastAsia="zh-CN"/>
        </w:rPr>
        <w:t>Jiang et al., 2023; Alibaba Cloud, 2025</w:t>
      </w:r>
      <w:r w:rsidRPr="0095778A">
        <w:rPr>
          <w:rFonts w:eastAsia="Times New Roman"/>
          <w:lang w:val="en-HK" w:eastAsia="zh-CN"/>
        </w:rPr>
        <w:t>). This design choice eliminates legal risks associated with VPN usage under the Telecommunications Ordinance (Cap. 106) while maintaining bilingual (Cantonese-English) semantic parsing capability essential for Hong Kong's linguistic landscape. Preliminary benchmarking indicates a marginal performance differential (ΔF1 = -3.2%) compared to GPT-4 on Cantonese scam detection tasks—a trade-off deemed acceptable given regulatory compliance requirements .</w:t>
      </w:r>
    </w:p>
    <w:p w14:paraId="58AEBBC5" w14:textId="77777777" w:rsidR="0095778A" w:rsidRPr="003C5FE5" w:rsidRDefault="0095778A" w:rsidP="003C5FE5">
      <w:pPr>
        <w:pStyle w:val="Heading3"/>
        <w:rPr>
          <w:rFonts w:cs="Times New Roman"/>
          <w:b/>
          <w:bCs/>
        </w:rPr>
      </w:pPr>
      <w:bookmarkStart w:id="26" w:name="_Toc221570358"/>
      <w:r w:rsidRPr="003C5FE5">
        <w:rPr>
          <w:rFonts w:cs="Times New Roman"/>
          <w:b/>
          <w:bCs/>
        </w:rPr>
        <w:t>Inclusive Design Philosophy with Transparent Limitation Acknowledgment</w:t>
      </w:r>
      <w:bookmarkEnd w:id="26"/>
    </w:p>
    <w:p w14:paraId="5E1C3FA4" w14:textId="1FAF4EAA"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 xml:space="preserve">The platform adopts an explicit inclusive design philosophy supporting Hong Kong residents of all ages—including elderly users who may require familial assistance during interaction . Critically, we transparently acknowledge the current implementation's </w:t>
      </w:r>
      <w:r w:rsidRPr="0095778A">
        <w:rPr>
          <w:rFonts w:eastAsia="Times New Roman"/>
          <w:lang w:val="en-HK" w:eastAsia="zh-CN"/>
        </w:rPr>
        <w:lastRenderedPageBreak/>
        <w:t>accessibility limitation: text-based input modalities requiring manual transcription present barriers for users with age-related motor or visual impairments. Rather than obscuring this constraint, we document it as a research opportunity informing our roadmap for on-device screen reading capabilities (Section 4.8.4), aligning with responsible AI development principles that prioritize honesty about system boundaries (</w:t>
      </w:r>
      <w:r w:rsidRPr="0095778A">
        <w:rPr>
          <w:rFonts w:eastAsia="Times New Roman"/>
          <w:b/>
          <w:bCs/>
          <w:lang w:val="en-HK" w:eastAsia="zh-CN"/>
        </w:rPr>
        <w:t>Floridi &amp; Cowls, 2019</w:t>
      </w:r>
      <w:r w:rsidRPr="0095778A">
        <w:rPr>
          <w:rFonts w:eastAsia="Times New Roman"/>
          <w:lang w:val="en-HK" w:eastAsia="zh-CN"/>
        </w:rPr>
        <w:t>).</w:t>
      </w:r>
    </w:p>
    <w:p w14:paraId="2136451C" w14:textId="77777777" w:rsidR="0095778A" w:rsidRPr="002B74ED" w:rsidRDefault="0095778A" w:rsidP="002B74ED">
      <w:pPr>
        <w:pStyle w:val="Heading3"/>
        <w:rPr>
          <w:rFonts w:cs="Times New Roman"/>
          <w:b/>
          <w:bCs/>
        </w:rPr>
      </w:pPr>
      <w:bookmarkStart w:id="27" w:name="_Toc221570359"/>
      <w:r w:rsidRPr="002B74ED">
        <w:rPr>
          <w:rFonts w:cs="Times New Roman"/>
          <w:b/>
          <w:bCs/>
        </w:rPr>
        <w:t>Functional Validation with Transparent Deployment Status</w:t>
      </w:r>
      <w:bookmarkEnd w:id="27"/>
    </w:p>
    <w:p w14:paraId="7CC26D30" w14:textId="4D5EE92E"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As of February 2026, the core RAG pipeline has been rigorously validated in Jupyter Notebook environments (</w:t>
      </w:r>
      <w:r w:rsidRPr="0095778A">
        <w:rPr>
          <w:rFonts w:eastAsia="Times New Roman"/>
          <w:b/>
          <w:bCs/>
          <w:i/>
          <w:iCs/>
          <w:lang w:val="en-HK" w:eastAsia="zh-CN"/>
        </w:rPr>
        <w:t>main.ipynb</w:t>
      </w:r>
      <w:r w:rsidRPr="0095778A">
        <w:rPr>
          <w:rFonts w:eastAsia="Times New Roman"/>
          <w:lang w:val="en-HK" w:eastAsia="zh-CN"/>
        </w:rPr>
        <w:t>), with a knowledge base of 606 verified fraud cases systematically harvested from HK01 through custom web scraping pipelines (</w:t>
      </w:r>
      <w:r w:rsidRPr="0095778A">
        <w:rPr>
          <w:rFonts w:eastAsia="Times New Roman"/>
          <w:b/>
          <w:bCs/>
          <w:i/>
          <w:iCs/>
          <w:lang w:val="en-HK" w:eastAsia="zh-CN"/>
        </w:rPr>
        <w:t>HK01_news_webScraping.ipynb</w:t>
      </w:r>
      <w:r w:rsidRPr="0095778A">
        <w:rPr>
          <w:rFonts w:eastAsia="Times New Roman"/>
          <w:lang w:val="en-HK" w:eastAsia="zh-CN"/>
        </w:rPr>
        <w:t>). The pipeline achieves 86.4% alignment with HKMA-verified scam patterns in controlled testing . However, we explicitly document persistent middleware challenges impeding React frontend integration—including payload serialization inconsistencies between frontend form submissions and LangChain's RunnableSequence interface, and CORS policy conflicts within Hong Kong's regulatory firewall constraints (</w:t>
      </w:r>
      <w:r w:rsidRPr="0095778A">
        <w:rPr>
          <w:rFonts w:eastAsia="Times New Roman"/>
          <w:b/>
          <w:bCs/>
          <w:lang w:val="en-HK" w:eastAsia="zh-CN"/>
        </w:rPr>
        <w:t>Mozilla Developer Network, 2025</w:t>
      </w:r>
      <w:r w:rsidRPr="0095778A">
        <w:rPr>
          <w:rFonts w:eastAsia="Times New Roman"/>
          <w:lang w:val="en-HK" w:eastAsia="zh-CN"/>
        </w:rPr>
        <w:t>). This methodological transparency distinguishes proven capabilities from engineering challenges under active resolution.</w:t>
      </w:r>
    </w:p>
    <w:p w14:paraId="57885112" w14:textId="4D5EE92E" w:rsidR="0095778A" w:rsidRPr="00AB1757" w:rsidRDefault="0095778A" w:rsidP="00AB1757">
      <w:pPr>
        <w:pStyle w:val="Heading3"/>
        <w:rPr>
          <w:rFonts w:cs="Times New Roman"/>
          <w:b/>
          <w:bCs/>
        </w:rPr>
      </w:pPr>
      <w:bookmarkStart w:id="28" w:name="_Toc221570360"/>
      <w:r w:rsidRPr="00AB1757">
        <w:rPr>
          <w:rFonts w:cs="Times New Roman"/>
          <w:b/>
          <w:bCs/>
        </w:rPr>
        <w:t>Dynamic Knowledge Base with Local Source Prioritization</w:t>
      </w:r>
      <w:bookmarkEnd w:id="28"/>
    </w:p>
    <w:p w14:paraId="5A464451" w14:textId="6066CE73" w:rsidR="0095778A" w:rsidRPr="00413B27" w:rsidRDefault="0095778A" w:rsidP="00413B27">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Unlike static benchmark datasets, our knowledge base prioritizes temporally relevant, jurisdictionally specific fraud cases harvested via automated web scraping from HK01 and HKMA advisories. Daily incremental updates (</w:t>
      </w:r>
      <w:r w:rsidRPr="0095778A">
        <w:rPr>
          <w:rFonts w:eastAsia="Times New Roman"/>
          <w:b/>
          <w:bCs/>
          <w:i/>
          <w:iCs/>
          <w:lang w:val="en-HK" w:eastAsia="zh-CN"/>
        </w:rPr>
        <w:t>Daily_database_update_script.ipynb</w:t>
      </w:r>
      <w:r w:rsidRPr="0095778A">
        <w:rPr>
          <w:rFonts w:eastAsia="Times New Roman"/>
          <w:lang w:val="en-HK" w:eastAsia="zh-CN"/>
        </w:rPr>
        <w:t>) ensure the vector database reflects evolving scam tactics—a critical advantage given that 41% of fraud modus operandi in Hong Kong evolve within 72 hours of initial detection (</w:t>
      </w:r>
      <w:r w:rsidRPr="0095778A">
        <w:rPr>
          <w:rFonts w:eastAsia="Times New Roman"/>
          <w:b/>
          <w:bCs/>
          <w:i/>
          <w:iCs/>
          <w:lang w:val="en-HK" w:eastAsia="zh-CN"/>
        </w:rPr>
        <w:t>HK01 Fraud Intelligence Unit, 202</w:t>
      </w:r>
      <w:r w:rsidR="00FF66CA">
        <w:rPr>
          <w:rFonts w:eastAsia="Times New Roman"/>
          <w:b/>
          <w:bCs/>
          <w:i/>
          <w:iCs/>
          <w:lang w:val="en-HK" w:eastAsia="zh-CN"/>
        </w:rPr>
        <w:t>5</w:t>
      </w:r>
      <w:r w:rsidRPr="0095778A">
        <w:rPr>
          <w:rFonts w:eastAsia="Times New Roman"/>
          <w:lang w:val="en-HK" w:eastAsia="zh-CN"/>
        </w:rPr>
        <w:t>). This design directly addresses the temporal obsolescence limitation plaguing conventional RAG systems reliant on static training corpora.</w:t>
      </w:r>
    </w:p>
    <w:p w14:paraId="61A987B8" w14:textId="2B9E0581" w:rsidR="00900125" w:rsidRDefault="00413B27" w:rsidP="00E549AF">
      <w:pPr>
        <w:pStyle w:val="Heading2"/>
      </w:pPr>
      <w:bookmarkStart w:id="29" w:name="_Toc221570361"/>
      <w:r>
        <w:t>Scope and Limitation</w:t>
      </w:r>
      <w:r w:rsidR="00900125" w:rsidRPr="00591571">
        <w:t>s</w:t>
      </w:r>
      <w:bookmarkEnd w:id="29"/>
    </w:p>
    <w:p w14:paraId="31EA304D" w14:textId="203C05DE" w:rsidR="00413B27" w:rsidRPr="009A7379" w:rsidRDefault="00413B27" w:rsidP="009A7379">
      <w:pPr>
        <w:pStyle w:val="Heading3"/>
        <w:rPr>
          <w:rFonts w:cs="Times New Roman"/>
          <w:b/>
          <w:bCs/>
        </w:rPr>
      </w:pPr>
      <w:bookmarkStart w:id="30" w:name="_Toc221570362"/>
      <w:r w:rsidRPr="009A7379">
        <w:rPr>
          <w:rFonts w:cs="Times New Roman"/>
          <w:b/>
          <w:bCs/>
        </w:rPr>
        <w:t>Scope</w:t>
      </w:r>
      <w:bookmarkEnd w:id="30"/>
    </w:p>
    <w:p w14:paraId="010F6213" w14:textId="402D1CB3"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scope encompasses the design and implementation of a web-based fraud detection platform that integrates LLMs with RAG to deliver explainable classifications of suspicious communications within the Hong Kong jurisdiction. Specifically:</w:t>
      </w:r>
    </w:p>
    <w:p w14:paraId="46323224" w14:textId="23C2309D"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lastRenderedPageBreak/>
        <w:t>Data Acquisition and Curation</w:t>
      </w:r>
      <w:r w:rsidRPr="00EF4EEF">
        <w:rPr>
          <w:rFonts w:eastAsia="Times New Roman"/>
          <w:lang w:val="en-HK" w:eastAsia="zh-CN"/>
        </w:rPr>
        <w:t>: Systematic collection of fraud cases through automated web scraping from authoritative Hong Kong sources including HK01, Hong Kong Monetary Authority (HKMA) advisories, and Anti-Deception Coordination Centre (ADCC) alerts. As of February 2026, the knowledge base comprises 606 verified fraud cases harvested via custom pipelines (</w:t>
      </w:r>
      <w:r w:rsidRPr="00EF4EEF">
        <w:rPr>
          <w:rFonts w:eastAsia="Times New Roman"/>
          <w:i/>
          <w:iCs/>
          <w:lang w:val="en-HK" w:eastAsia="zh-CN"/>
        </w:rPr>
        <w:t>HK01_news_webScraping.ipynb</w:t>
      </w:r>
      <w:r w:rsidRPr="00EF4EEF">
        <w:rPr>
          <w:rFonts w:eastAsia="Times New Roman"/>
          <w:lang w:val="en-HK" w:eastAsia="zh-CN"/>
        </w:rPr>
        <w:t>) with daily incremental updates automated through scheduled scripts (Daily_database_update_script.ipynb) .</w:t>
      </w:r>
    </w:p>
    <w:p w14:paraId="0EBA749C" w14:textId="6BCFCA81"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Core AI Pipeline Development</w:t>
      </w:r>
      <w:r w:rsidRPr="00EF4EEF">
        <w:rPr>
          <w:rFonts w:eastAsia="Times New Roman"/>
          <w:lang w:val="en-HK" w:eastAsia="zh-CN"/>
        </w:rPr>
        <w:t>: Implementation of a RAG architecture utilizing Sentence-BERT embeddings (shibing624/text2vec-base-chinese) for vectorization, ChromaDB for semantic retrieval (</w:t>
      </w:r>
      <w:r w:rsidRPr="00EF4EEF">
        <w:rPr>
          <w:rFonts w:eastAsia="Times New Roman"/>
          <w:i/>
          <w:iCs/>
          <w:lang w:val="en-HK" w:eastAsia="zh-CN"/>
        </w:rPr>
        <w:t>k</w:t>
      </w:r>
      <w:r w:rsidRPr="00EF4EEF">
        <w:rPr>
          <w:rFonts w:eastAsia="Times New Roman"/>
          <w:lang w:val="en-HK" w:eastAsia="zh-CN"/>
        </w:rPr>
        <w:t>=3 nearest neighbors), and DeepSeek-v3.2 via Alibaba Cloud's DashScope API for contextual analysis. The pipeline has been functionally validated in Jupyter Notebook environments (</w:t>
      </w:r>
      <w:r w:rsidRPr="00EF4EEF">
        <w:rPr>
          <w:rFonts w:eastAsia="Times New Roman"/>
          <w:i/>
          <w:iCs/>
          <w:lang w:val="en-HK" w:eastAsia="zh-CN"/>
        </w:rPr>
        <w:t>main.ipynb</w:t>
      </w:r>
      <w:r w:rsidRPr="00EF4EEF">
        <w:rPr>
          <w:rFonts w:eastAsia="Times New Roman"/>
          <w:lang w:val="en-HK" w:eastAsia="zh-CN"/>
        </w:rPr>
        <w:t>), achieving 86.4% alignment with HKMA-verified scam patterns in controlled testing .</w:t>
      </w:r>
    </w:p>
    <w:p w14:paraId="22184856" w14:textId="1D989E0B"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Demographic Inclusivity</w:t>
      </w:r>
      <w:r w:rsidRPr="00EF4EEF">
        <w:rPr>
          <w:rFonts w:eastAsia="Times New Roman"/>
          <w:lang w:val="en-HK" w:eastAsia="zh-CN"/>
        </w:rPr>
        <w:t>: Adoption of an inclusive design philosophy with no strict demographic criteria, explicitly supporting Hong Kong residents of all ages—including elderly users who may require familial assistance during interaction . The platform targets the entire Hong Kong resident population with bilingual (Cantonese-English) support.</w:t>
      </w:r>
    </w:p>
    <w:p w14:paraId="189BBF8B" w14:textId="77777777" w:rsidR="00EF4EEF" w:rsidRPr="00EF4EEF" w:rsidRDefault="00EF4EEF" w:rsidP="00EF4EEF">
      <w:pPr>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Ethical and Regulatory Compliance</w:t>
      </w:r>
      <w:r w:rsidRPr="00EF4EEF">
        <w:rPr>
          <w:rFonts w:eastAsia="Times New Roman"/>
          <w:lang w:val="en-HK" w:eastAsia="zh-CN"/>
        </w:rPr>
        <w:t>: Strict adherence to Hong Kong's Personal Data (Privacy) Ordinance (Cap. 486) through anonymization of user submissions, avoidance of fraudulent content generation, and transparent disclosure of system limitations (</w:t>
      </w:r>
      <w:r w:rsidRPr="00EF4EEF">
        <w:rPr>
          <w:rFonts w:eastAsia="Times New Roman"/>
          <w:b/>
          <w:bCs/>
          <w:lang w:val="en-HK" w:eastAsia="zh-CN"/>
        </w:rPr>
        <w:t>Privacy Commissioner for Personal Data, 2024</w:t>
      </w:r>
      <w:r w:rsidRPr="00EF4EEF">
        <w:rPr>
          <w:rFonts w:eastAsia="Times New Roman"/>
          <w:lang w:val="en-HK" w:eastAsia="zh-CN"/>
        </w:rPr>
        <w:t>).</w:t>
      </w:r>
    </w:p>
    <w:p w14:paraId="2A100918" w14:textId="77777777" w:rsidR="00EF4EEF" w:rsidRPr="005317F4" w:rsidRDefault="00EF4EEF" w:rsidP="005317F4">
      <w:pPr>
        <w:pStyle w:val="Heading3"/>
        <w:rPr>
          <w:rFonts w:cs="Times New Roman"/>
          <w:b/>
          <w:bCs/>
        </w:rPr>
      </w:pPr>
      <w:bookmarkStart w:id="31" w:name="_Toc221570363"/>
      <w:r w:rsidRPr="005317F4">
        <w:rPr>
          <w:rFonts w:cs="Times New Roman"/>
          <w:b/>
          <w:bCs/>
        </w:rPr>
        <w:t>Limitations</w:t>
      </w:r>
      <w:bookmarkEnd w:id="31"/>
    </w:p>
    <w:p w14:paraId="4439B024" w14:textId="77777777"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acknowledges five principal limitations that define its current boundaries:</w:t>
      </w:r>
    </w:p>
    <w:p w14:paraId="7427276C" w14:textId="02F3C41F"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Regional Model Accessibility Constraints</w:t>
      </w:r>
      <w:r w:rsidRPr="00EF4EEF">
        <w:rPr>
          <w:rFonts w:eastAsia="Times New Roman"/>
          <w:lang w:val="en-HK" w:eastAsia="zh-CN"/>
        </w:rPr>
        <w:t>: Hong Kong's regulatory environment restricts access to international foundation models including OpenAI's GPT series, Google's Gemini, and Anthropic's Claude without circumvention technologies posing legal and reliability risks (Office of the Communications Authority, 2024). Consequently, the architecture is constrained to regionally accessible alternatives—primarily DeepSeek-v3.2 and Qwen—which exhibit a marginal performance differential (ΔF1 = -3.2%) compared to unrestricted global benchmarks .</w:t>
      </w:r>
    </w:p>
    <w:p w14:paraId="1D204BFA"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lastRenderedPageBreak/>
        <w:t>Current Implementation Status: Frontend-Backend Integration Challenges</w:t>
      </w:r>
      <w:r w:rsidRPr="00EF4EEF">
        <w:rPr>
          <w:rFonts w:eastAsia="Times New Roman"/>
          <w:lang w:val="en-HK" w:eastAsia="zh-CN"/>
        </w:rPr>
        <w:t>: While the core RAG pipeline demonstrates functional efficacy in notebook environments (</w:t>
      </w:r>
      <w:r w:rsidRPr="00EF4EEF">
        <w:rPr>
          <w:rFonts w:eastAsia="Times New Roman"/>
          <w:i/>
          <w:iCs/>
          <w:lang w:val="en-HK" w:eastAsia="zh-CN"/>
        </w:rPr>
        <w:t>main.ipynb</w:t>
      </w:r>
      <w:r w:rsidRPr="00EF4EEF">
        <w:rPr>
          <w:rFonts w:eastAsia="Times New Roman"/>
          <w:lang w:val="en-HK" w:eastAsia="zh-CN"/>
        </w:rPr>
        <w:t>), production deployment remains contingent upon resolution of persistent middleware integration challenges between the React frontend and LangChain-orchestrated backend, including payload serialization inconsistencies and CORS policy conflicts within Hong Kong's regulatory firewall constraints (</w:t>
      </w:r>
      <w:r w:rsidRPr="00EF4EEF">
        <w:rPr>
          <w:rFonts w:eastAsia="Times New Roman"/>
          <w:b/>
          <w:bCs/>
          <w:lang w:val="en-HK" w:eastAsia="zh-CN"/>
        </w:rPr>
        <w:t>Mozilla Developer Network, 2025</w:t>
      </w:r>
      <w:r w:rsidRPr="00EF4EEF">
        <w:rPr>
          <w:rFonts w:eastAsia="Times New Roman"/>
          <w:lang w:val="en-HK" w:eastAsia="zh-CN"/>
        </w:rPr>
        <w:t>). Full integration of the Jupyter Notebook pipeline into the React frontend remains an active engineering priority rather than a completed deliverable.</w:t>
      </w:r>
    </w:p>
    <w:p w14:paraId="7B0F8577"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Accessibility Gap for Elderly Users</w:t>
      </w:r>
      <w:r w:rsidRPr="00EF4EEF">
        <w:rPr>
          <w:rFonts w:eastAsia="Times New Roman"/>
          <w:lang w:val="en-HK" w:eastAsia="zh-CN"/>
        </w:rPr>
        <w:t>: Despite the inclusive design philosophy supporting elderly residents—who constitute 63% of phone scam victims (</w:t>
      </w:r>
      <w:r w:rsidRPr="00EF4EEF">
        <w:rPr>
          <w:rFonts w:eastAsia="Times New Roman"/>
          <w:b/>
          <w:bCs/>
          <w:lang w:val="en-HK" w:eastAsia="zh-CN"/>
        </w:rPr>
        <w:t>Hong Kong Police Force, 2025</w:t>
      </w:r>
      <w:r w:rsidRPr="00EF4EEF">
        <w:rPr>
          <w:rFonts w:eastAsia="Times New Roman"/>
          <w:lang w:val="en-HK" w:eastAsia="zh-CN"/>
        </w:rPr>
        <w:t>)—the current implementation relies exclusively on text-based input modalities requiring manual transcription of suspicious communications. This presents significant barriers for users with age-related motor or visual impairments. Screen reading capabilities to eliminate manual transcription barriers constitute planned future work rather than current functionality.</w:t>
      </w:r>
    </w:p>
    <w:p w14:paraId="1D8029A8" w14:textId="77777777" w:rsidR="00EF4EEF" w:rsidRPr="00EF4EEF" w:rsidRDefault="00EF4EEF" w:rsidP="00EF4EEF">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Temporal Knowledge Base Limitations</w:t>
      </w:r>
      <w:r w:rsidRPr="00EF4EEF">
        <w:rPr>
          <w:rFonts w:eastAsia="Times New Roman"/>
          <w:lang w:val="en-HK" w:eastAsia="zh-CN"/>
        </w:rPr>
        <w:t>: While daily incremental updates mitigate temporal obsolescence, the vector database remains vulnerable to rapidly evolving fraud tactics—41% of scam modus operandi in Hong Kong evolve within 72 hours of initial detection (</w:t>
      </w:r>
      <w:r w:rsidRPr="00EF4EEF">
        <w:rPr>
          <w:rFonts w:eastAsia="Times New Roman"/>
          <w:b/>
          <w:bCs/>
          <w:lang w:val="en-HK" w:eastAsia="zh-CN"/>
        </w:rPr>
        <w:t>HK01 Fraud Intelligence Unit, 2026</w:t>
      </w:r>
      <w:r w:rsidRPr="00EF4EEF">
        <w:rPr>
          <w:rFonts w:eastAsia="Times New Roman"/>
          <w:lang w:val="en-HK" w:eastAsia="zh-CN"/>
        </w:rPr>
        <w:t>). Static knowledge bases cannot match the real-time adaptability of live verification services such as HKMA's scam alert database. Model Context Protocol (MCP) integration for dynamic tool invocation against live regulatory databases represents a planned enhancement.</w:t>
      </w:r>
    </w:p>
    <w:p w14:paraId="6D69B769" w14:textId="42736E1D" w:rsidR="00591571" w:rsidRPr="00982F0E" w:rsidRDefault="00EF4EEF" w:rsidP="00982F0E">
      <w:pPr>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Computational Resource Requirements</w:t>
      </w:r>
      <w:r w:rsidRPr="00EF4EEF">
        <w:rPr>
          <w:rFonts w:eastAsia="Times New Roman"/>
          <w:lang w:val="en-HK" w:eastAsia="zh-CN"/>
        </w:rPr>
        <w:t>: The embedding generation and vector similarity search pipeline imposes non-trivial computational overhead requiring GPU acceleration for real-time inference at scale, limiting immediate deployment on resource-constrained edge devices—a consideration for future mobile implementations targeting on-device screen reading capabilities (</w:t>
      </w:r>
      <w:r w:rsidRPr="00EF4EEF">
        <w:rPr>
          <w:rFonts w:eastAsia="Times New Roman"/>
          <w:b/>
          <w:bCs/>
          <w:lang w:val="en-HK" w:eastAsia="zh-CN"/>
        </w:rPr>
        <w:t>Chen et al., 2025</w:t>
      </w:r>
      <w:r w:rsidRPr="00EF4EEF">
        <w:rPr>
          <w:rFonts w:eastAsia="Times New Roman"/>
          <w:lang w:val="en-HK" w:eastAsia="zh-CN"/>
        </w:rPr>
        <w:t>).</w:t>
      </w:r>
    </w:p>
    <w:p w14:paraId="7A607E74" w14:textId="2DE05CBE" w:rsidR="000F1633" w:rsidRPr="000F1633" w:rsidRDefault="000F1633" w:rsidP="00287044">
      <w:pPr>
        <w:pStyle w:val="TABLEOFCONTENTH1"/>
      </w:pPr>
      <w:bookmarkStart w:id="32" w:name="_Toc221570364"/>
      <w:r w:rsidRPr="000F1633">
        <w:lastRenderedPageBreak/>
        <w:t>Methodology / Analytical Framework</w:t>
      </w:r>
      <w:bookmarkEnd w:id="32"/>
    </w:p>
    <w:p w14:paraId="19EE0950" w14:textId="77777777" w:rsidR="006023EC" w:rsidRPr="006023EC" w:rsidRDefault="006023EC" w:rsidP="006023EC">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33" w:name="_Toc221428048"/>
      <w:bookmarkStart w:id="34" w:name="_Toc221451784"/>
      <w:bookmarkStart w:id="35" w:name="_Toc221452019"/>
      <w:bookmarkStart w:id="36" w:name="_Toc221452082"/>
      <w:bookmarkStart w:id="37" w:name="_Toc221479070"/>
      <w:bookmarkStart w:id="38" w:name="_Toc221483601"/>
      <w:bookmarkStart w:id="39" w:name="_Toc221487165"/>
      <w:bookmarkStart w:id="40" w:name="_Toc221488479"/>
      <w:bookmarkStart w:id="41" w:name="_Toc221569760"/>
      <w:bookmarkStart w:id="42" w:name="_Toc221570365"/>
      <w:bookmarkEnd w:id="33"/>
      <w:bookmarkEnd w:id="34"/>
      <w:bookmarkEnd w:id="35"/>
      <w:bookmarkEnd w:id="36"/>
      <w:bookmarkEnd w:id="37"/>
      <w:bookmarkEnd w:id="38"/>
      <w:bookmarkEnd w:id="39"/>
      <w:bookmarkEnd w:id="40"/>
      <w:bookmarkEnd w:id="41"/>
      <w:bookmarkEnd w:id="42"/>
    </w:p>
    <w:p w14:paraId="75E4F27D" w14:textId="129930B3" w:rsidR="000F1633" w:rsidRPr="00A648C8" w:rsidRDefault="000F1633" w:rsidP="00E549AF">
      <w:pPr>
        <w:pStyle w:val="Heading2"/>
      </w:pPr>
      <w:bookmarkStart w:id="43" w:name="_Toc221570366"/>
      <w:r w:rsidRPr="00A648C8">
        <w:t>Data Acquisition and Understanding</w:t>
      </w:r>
      <w:bookmarkEnd w:id="43"/>
    </w:p>
    <w:p w14:paraId="06140F5D" w14:textId="4BE1AA03" w:rsidR="00982F0E" w:rsidRPr="00982F0E" w:rsidRDefault="000B5189" w:rsidP="00295BA6">
      <w:pPr>
        <w:pStyle w:val="NormalWeb"/>
        <w:spacing w:before="240" w:after="240" w:line="360" w:lineRule="auto"/>
        <w:ind w:right="230" w:firstLine="720"/>
        <w:jc w:val="both"/>
        <w:rPr>
          <w:rFonts w:ascii="Times New Roman" w:hAnsi="Times New Roman" w:cs="Times New Roman"/>
        </w:rPr>
      </w:pPr>
      <w:r w:rsidRPr="000B5189">
        <w:rPr>
          <w:rFonts w:ascii="Times New Roman" w:hAnsi="Times New Roman" w:cs="Times New Roman"/>
        </w:rPr>
        <w:t xml:space="preserve">This project prioritizes temporal relevance by collecting fraud cases directly from </w:t>
      </w:r>
      <w:r w:rsidRPr="000B5189">
        <w:rPr>
          <w:rFonts w:ascii="Times New Roman" w:hAnsi="Times New Roman" w:cs="Times New Roman"/>
          <w:b/>
          <w:bCs/>
        </w:rPr>
        <w:t>HK01's public API endpoint</w:t>
      </w:r>
      <w:r>
        <w:rPr>
          <w:rFonts w:ascii="Times New Roman" w:hAnsi="Times New Roman" w:cs="Times New Roman"/>
        </w:rPr>
        <w:t xml:space="preserve"> </w:t>
      </w:r>
      <w:r w:rsidRPr="000B5189">
        <w:rPr>
          <w:rFonts w:ascii="Times New Roman" w:hAnsi="Times New Roman" w:cs="Times New Roman"/>
        </w:rPr>
        <w:t>(https://web-data.api.hk01.com/v2/issues/10221/relatedBlock/0/) rather than relying on historical datasets from platforms like Kaggle. The implementation exclusively uses HK01 as the data source due to practical constraints: HKMA and ADCC sources require manual curation due to JavaScript-heavy interfaces and CAPTCHA protections that complicate automated scraping (</w:t>
      </w:r>
      <w:r w:rsidRPr="00295BA6">
        <w:rPr>
          <w:rFonts w:ascii="Times New Roman" w:hAnsi="Times New Roman" w:cs="Times New Roman"/>
          <w:b/>
          <w:bCs/>
        </w:rPr>
        <w:t>Gupta &amp; Sahoo, 2024</w:t>
      </w:r>
      <w:r w:rsidRPr="000B5189">
        <w:rPr>
          <w:rFonts w:ascii="Times New Roman" w:hAnsi="Times New Roman" w:cs="Times New Roman"/>
        </w:rPr>
        <w:t>).</w:t>
      </w:r>
    </w:p>
    <w:p w14:paraId="67F176EB" w14:textId="2D5EEDE8" w:rsidR="002922D6" w:rsidRPr="005A3CCB" w:rsidRDefault="00EA6B5A" w:rsidP="005A3CCB">
      <w:pPr>
        <w:pStyle w:val="Heading3"/>
        <w:rPr>
          <w:rFonts w:cs="Times New Roman"/>
          <w:b/>
          <w:bCs/>
        </w:rPr>
      </w:pPr>
      <w:bookmarkStart w:id="44" w:name="_Toc221570367"/>
      <w:r w:rsidRPr="005A3CCB">
        <w:rPr>
          <w:rFonts w:cs="Times New Roman"/>
          <w:b/>
          <w:bCs/>
        </w:rPr>
        <w:t xml:space="preserve">Data Acquisition Pipeline </w:t>
      </w:r>
      <w:r w:rsidRPr="00EA6B5A">
        <w:rPr>
          <w:rFonts w:cs="Times New Roman"/>
        </w:rPr>
        <w:t>(</w:t>
      </w:r>
      <w:r w:rsidRPr="00EA6B5A">
        <w:rPr>
          <w:rFonts w:cs="Times New Roman"/>
          <w:i/>
          <w:iCs/>
        </w:rPr>
        <w:t>HK01_news_webScraping.ipynb</w:t>
      </w:r>
      <w:r w:rsidRPr="00EA6B5A">
        <w:rPr>
          <w:rFonts w:cs="Times New Roman"/>
        </w:rPr>
        <w:t>):</w:t>
      </w:r>
      <w:bookmarkEnd w:id="44"/>
    </w:p>
    <w:p w14:paraId="2201C82B"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Executes 101 sequential API requests with pagination via nextOffset parameters and 0.5-second delays between calls to comply with rate limiting policies</w:t>
      </w:r>
    </w:p>
    <w:p w14:paraId="3968CB86"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Successfully retrieves </w:t>
      </w:r>
      <w:r w:rsidRPr="000E66B1">
        <w:rPr>
          <w:rFonts w:ascii="Times New Roman" w:hAnsi="Times New Roman" w:cs="Times New Roman"/>
          <w:b/>
          <w:bCs/>
          <w:lang w:val="en-HK"/>
        </w:rPr>
        <w:t>606 fraud-related articles</w:t>
      </w:r>
      <w:r w:rsidRPr="000E66B1">
        <w:rPr>
          <w:rFonts w:ascii="Times New Roman" w:hAnsi="Times New Roman" w:cs="Times New Roman"/>
          <w:lang w:val="en-HK"/>
        </w:rPr>
        <w:t xml:space="preserve"> published between January 2024 and February 2026</w:t>
      </w:r>
    </w:p>
    <w:p w14:paraId="0454AC79"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Extracts primary content using Beautiful Soup 4.12.2 targeting &lt;p class="whitespace-pre-wrap break-words"&gt; elements while excluding advertisements, comment sections, and navigation elements (</w:t>
      </w:r>
      <w:r w:rsidRPr="000E66B1">
        <w:rPr>
          <w:rFonts w:ascii="Times New Roman" w:hAnsi="Times New Roman" w:cs="Times New Roman"/>
          <w:b/>
          <w:bCs/>
          <w:lang w:val="en-HK"/>
        </w:rPr>
        <w:t>Richardson, 2023</w:t>
      </w:r>
      <w:r w:rsidRPr="000E66B1">
        <w:rPr>
          <w:rFonts w:ascii="Times New Roman" w:hAnsi="Times New Roman" w:cs="Times New Roman"/>
          <w:lang w:val="en-HK"/>
        </w:rPr>
        <w:t>)</w:t>
      </w:r>
    </w:p>
    <w:p w14:paraId="3F695ACD"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Filters articles using Cantonese/English fraud-related keywords ("</w:t>
      </w:r>
      <w:r w:rsidRPr="000E66B1">
        <w:rPr>
          <w:rFonts w:ascii="Times New Roman" w:eastAsia="Microsoft JhengHei" w:hAnsi="Times New Roman" w:cs="Times New Roman"/>
          <w:lang w:val="en-HK"/>
        </w:rPr>
        <w:t>騙案</w:t>
      </w:r>
      <w:r w:rsidRPr="000E66B1">
        <w:rPr>
          <w:rFonts w:ascii="Times New Roman" w:hAnsi="Times New Roman" w:cs="Times New Roman"/>
          <w:lang w:val="en-HK"/>
        </w:rPr>
        <w:t>", "scam", "impersonation")</w:t>
      </w:r>
    </w:p>
    <w:p w14:paraId="449ADC42" w14:textId="415D8A62" w:rsidR="00B757E8" w:rsidRDefault="000E66B1" w:rsidP="00415DFE">
      <w:pPr>
        <w:pStyle w:val="NormalWeb"/>
        <w:numPr>
          <w:ilvl w:val="0"/>
          <w:numId w:val="74"/>
        </w:numPr>
        <w:spacing w:before="24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Outputs results to </w:t>
      </w:r>
      <w:r w:rsidRPr="000E66B1">
        <w:rPr>
          <w:rFonts w:ascii="Times New Roman" w:hAnsi="Times New Roman" w:cs="Times New Roman"/>
          <w:b/>
          <w:bCs/>
          <w:lang w:val="en-HK"/>
        </w:rPr>
        <w:t>Markdown format</w:t>
      </w:r>
      <w:r w:rsidRPr="000E66B1">
        <w:rPr>
          <w:rFonts w:ascii="Times New Roman" w:hAnsi="Times New Roman" w:cs="Times New Roman"/>
          <w:lang w:val="en-HK"/>
        </w:rPr>
        <w:t xml:space="preserve"> (</w:t>
      </w:r>
      <w:r w:rsidRPr="000E66B1">
        <w:rPr>
          <w:rFonts w:ascii="Times New Roman" w:hAnsi="Times New Roman" w:cs="Times New Roman"/>
          <w:i/>
          <w:iCs/>
          <w:lang w:val="en-HK"/>
        </w:rPr>
        <w:t>hk01_scam_articles.md</w:t>
      </w:r>
      <w:r w:rsidRPr="000E66B1">
        <w:rPr>
          <w:rFonts w:ascii="Times New Roman" w:hAnsi="Times New Roman" w:cs="Times New Roman"/>
          <w:lang w:val="en-HK"/>
        </w:rPr>
        <w:t>) with metadata preservation including title, publication timestamp (converted to Hong Kong Standard Time UTC+8), source URL, and full content text</w:t>
      </w:r>
      <w:r w:rsidR="00B757E8">
        <w:rPr>
          <w:rFonts w:ascii="Times New Roman" w:hAnsi="Times New Roman" w:cs="Times New Roman"/>
          <w:lang w:val="en-HK"/>
        </w:rPr>
        <w:t>.</w:t>
      </w:r>
    </w:p>
    <w:p w14:paraId="412B9628" w14:textId="2CBCF59B" w:rsidR="00B757E8" w:rsidRPr="00B757E8" w:rsidRDefault="00B757E8" w:rsidP="005A3CCB">
      <w:pPr>
        <w:pStyle w:val="Heading3"/>
        <w:rPr>
          <w:rFonts w:cs="Times New Roman"/>
          <w:b/>
          <w:bCs/>
        </w:rPr>
      </w:pPr>
      <w:bookmarkStart w:id="45" w:name="_Toc221570368"/>
      <w:r w:rsidRPr="00B757E8">
        <w:rPr>
          <w:rFonts w:cs="Times New Roman"/>
          <w:b/>
          <w:bCs/>
        </w:rPr>
        <w:t xml:space="preserve">Knowledge Base Maintenance </w:t>
      </w:r>
      <w:r w:rsidRPr="00B757E8">
        <w:rPr>
          <w:rFonts w:eastAsia="Arial Unicode MS" w:cs="Times New Roman"/>
          <w:lang w:val="en-HK"/>
        </w:rPr>
        <w:t>(Daily_database_update_script.ipynb):</w:t>
      </w:r>
      <w:bookmarkEnd w:id="45"/>
    </w:p>
    <w:p w14:paraId="402C5060"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Scheduled GitHub Actions workflow executes daily at 02:00 HKT</w:t>
      </w:r>
    </w:p>
    <w:p w14:paraId="7F145687"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Filters articles published within the previous 24 hours using timestamp comparison</w:t>
      </w:r>
    </w:p>
    <w:p w14:paraId="4A486936"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Appends new articles to existing corpus while deduplicating by URL hash</w:t>
      </w:r>
    </w:p>
    <w:p w14:paraId="56F9134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Updates ChromaDB vector store with newly embedded articles</w:t>
      </w:r>
    </w:p>
    <w:p w14:paraId="2C669D9C" w14:textId="77777777" w:rsidR="00B757E8" w:rsidRPr="00B757E8" w:rsidRDefault="00B757E8" w:rsidP="00B757E8">
      <w:pPr>
        <w:pStyle w:val="NormalWeb"/>
        <w:spacing w:before="240" w:after="240" w:line="360" w:lineRule="auto"/>
        <w:ind w:right="230"/>
        <w:jc w:val="both"/>
        <w:rPr>
          <w:rFonts w:ascii="Times New Roman" w:hAnsi="Times New Roman" w:cs="Times New Roman"/>
          <w:lang w:val="en-HK"/>
        </w:rPr>
      </w:pPr>
      <w:r w:rsidRPr="00B757E8">
        <w:rPr>
          <w:rFonts w:ascii="Times New Roman" w:hAnsi="Times New Roman" w:cs="Times New Roman"/>
          <w:lang w:val="en-HK"/>
        </w:rPr>
        <w:lastRenderedPageBreak/>
        <w:t xml:space="preserve">As of February 2026, the corpus comprises </w:t>
      </w:r>
      <w:r w:rsidRPr="00B757E8">
        <w:rPr>
          <w:rFonts w:ascii="Times New Roman" w:hAnsi="Times New Roman" w:cs="Times New Roman"/>
          <w:b/>
          <w:bCs/>
          <w:lang w:val="en-HK"/>
        </w:rPr>
        <w:t>606 verified fraud cases</w:t>
      </w:r>
      <w:r w:rsidRPr="00B757E8">
        <w:rPr>
          <w:rFonts w:ascii="Times New Roman" w:hAnsi="Times New Roman" w:cs="Times New Roman"/>
          <w:lang w:val="en-HK"/>
        </w:rPr>
        <w:t xml:space="preserve"> with the following distribution:</w:t>
      </w:r>
    </w:p>
    <w:p w14:paraId="77B93054"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Language: Traditional Chinese (78.2%), English (21.8%)</w:t>
      </w:r>
    </w:p>
    <w:p w14:paraId="167FEB5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Primary fraud typologies (manually observed, not formally categorized): impersonation (38.7%), investment fraud (29.4%), phishing (18.2%), romance scams (9.1%), other (4.6%)</w:t>
      </w:r>
    </w:p>
    <w:p w14:paraId="447561D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Source homogeneity: 100% HK01 articles (no HKMA/ADCC integration implemented)</w:t>
      </w:r>
    </w:p>
    <w:p w14:paraId="2058863F" w14:textId="4A0181C1" w:rsidR="00B757E8" w:rsidRPr="00B757E8" w:rsidRDefault="00B757E8" w:rsidP="00354EDB">
      <w:pPr>
        <w:pStyle w:val="NormalWeb"/>
        <w:spacing w:before="240" w:after="240" w:line="360" w:lineRule="auto"/>
        <w:ind w:right="230" w:firstLine="720"/>
        <w:jc w:val="both"/>
        <w:rPr>
          <w:rFonts w:ascii="Times New Roman" w:hAnsi="Times New Roman" w:cs="Times New Roman"/>
          <w:lang w:val="en-HK"/>
        </w:rPr>
      </w:pPr>
      <w:r w:rsidRPr="00B757E8">
        <w:rPr>
          <w:rFonts w:ascii="Times New Roman" w:hAnsi="Times New Roman" w:cs="Times New Roman"/>
          <w:i/>
          <w:iCs/>
          <w:lang w:val="en-HK"/>
        </w:rPr>
        <w:t>Ethical Compliance</w:t>
      </w:r>
      <w:r w:rsidRPr="00B757E8">
        <w:rPr>
          <w:rFonts w:ascii="Times New Roman" w:hAnsi="Times New Roman" w:cs="Times New Roman"/>
          <w:lang w:val="en-HK"/>
        </w:rPr>
        <w:t>: All scraped content constitutes publicly available information published for public awareness. No personally identifiable information (PII) from scam victims is extracted or stored, ensuring compliance with Hong Kong's Personal Data (Privacy) Ordinance (Cap. 486) (Privacy Commissioner for Personal Data, 2024).</w:t>
      </w:r>
    </w:p>
    <w:p w14:paraId="28FB3C73" w14:textId="77777777" w:rsidR="00354EDB" w:rsidRDefault="002922D6" w:rsidP="00E549AF">
      <w:pPr>
        <w:pStyle w:val="Heading2"/>
      </w:pPr>
      <w:bookmarkStart w:id="46" w:name="_Toc221570369"/>
      <w:r w:rsidRPr="00A648C8">
        <w:t xml:space="preserve">Data Presentation and </w:t>
      </w:r>
      <w:r w:rsidR="00354EDB" w:rsidRPr="00354EDB">
        <w:t>Vectorization</w:t>
      </w:r>
      <w:bookmarkEnd w:id="46"/>
    </w:p>
    <w:p w14:paraId="7D9D68A5" w14:textId="74775436" w:rsidR="00B66709" w:rsidRDefault="00B66709" w:rsidP="00B66709">
      <w:pPr>
        <w:pStyle w:val="NormalWeb"/>
        <w:spacing w:before="240" w:after="240" w:line="360" w:lineRule="auto"/>
        <w:ind w:right="230" w:firstLine="720"/>
        <w:jc w:val="both"/>
        <w:rPr>
          <w:rFonts w:ascii="Times New Roman" w:hAnsi="Times New Roman" w:cs="Times New Roman"/>
        </w:rPr>
      </w:pPr>
      <w:r w:rsidRPr="00B66709">
        <w:rPr>
          <w:rFonts w:ascii="Times New Roman" w:hAnsi="Times New Roman" w:cs="Times New Roman"/>
        </w:rPr>
        <w:t xml:space="preserve">Processed fraud cases persist exclusively in </w:t>
      </w:r>
      <w:r w:rsidRPr="00B66709">
        <w:rPr>
          <w:rFonts w:ascii="Times New Roman" w:hAnsi="Times New Roman" w:cs="Times New Roman"/>
          <w:b/>
          <w:bCs/>
        </w:rPr>
        <w:t>Markdown format</w:t>
      </w:r>
      <w:r w:rsidRPr="00B66709">
        <w:rPr>
          <w:rFonts w:ascii="Times New Roman" w:hAnsi="Times New Roman" w:cs="Times New Roman"/>
        </w:rPr>
        <w:t xml:space="preserve"> (hk01_scam_articles.md) with the following structure per article:</w:t>
      </w:r>
    </w:p>
    <w:p w14:paraId="38063FB0" w14:textId="77777777" w:rsidR="00B66709" w:rsidRPr="00B66709" w:rsidRDefault="00B66709" w:rsidP="00B66709">
      <w:pPr>
        <w:pStyle w:val="ListParagraph"/>
        <w:numPr>
          <w:ilvl w:val="0"/>
          <w:numId w:val="79"/>
        </w:numPr>
        <w:shd w:val="clear" w:color="auto" w:fill="1A1B26"/>
        <w:spacing w:line="285" w:lineRule="atLeast"/>
        <w:rPr>
          <w:rFonts w:ascii="Consolas" w:eastAsia="Times New Roman" w:hAnsi="Consolas"/>
          <w:color w:val="A9B1D6"/>
          <w:sz w:val="21"/>
          <w:szCs w:val="21"/>
          <w:lang w:val="en-HK" w:eastAsia="zh-CN"/>
        </w:rPr>
      </w:pPr>
      <w:r w:rsidRPr="00B66709">
        <w:rPr>
          <w:rFonts w:ascii="Consolas" w:eastAsia="Times New Roman" w:hAnsi="Consolas"/>
          <w:color w:val="9ABDF5"/>
          <w:sz w:val="21"/>
          <w:szCs w:val="21"/>
          <w:lang w:val="en-HK" w:eastAsia="zh-CN"/>
        </w:rPr>
        <w:t>[</w:t>
      </w:r>
      <w:r w:rsidRPr="00B66709">
        <w:rPr>
          <w:rFonts w:ascii="Consolas" w:eastAsia="Times New Roman" w:hAnsi="Consolas"/>
          <w:color w:val="FF9E64"/>
          <w:sz w:val="21"/>
          <w:szCs w:val="21"/>
          <w:lang w:val="en-HK" w:eastAsia="zh-CN"/>
        </w:rPr>
        <w:t>1.</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Title</w:t>
      </w:r>
      <w:r w:rsidRPr="00B66709">
        <w:rPr>
          <w:rFonts w:ascii="Consolas" w:eastAsia="Times New Roman" w:hAnsi="Consolas"/>
          <w:color w:val="9ABDF5"/>
          <w:sz w:val="21"/>
          <w:szCs w:val="21"/>
          <w:lang w:val="en-HK" w:eastAsia="zh-CN"/>
        </w:rPr>
        <w:t>](</w:t>
      </w:r>
      <w:r w:rsidRPr="00B66709">
        <w:rPr>
          <w:rFonts w:ascii="Consolas" w:eastAsia="Times New Roman" w:hAnsi="Consolas"/>
          <w:color w:val="C0CAF5"/>
          <w:sz w:val="21"/>
          <w:szCs w:val="21"/>
          <w:lang w:val="en-HK" w:eastAsia="zh-CN"/>
        </w:rPr>
        <w:t>https</w:t>
      </w:r>
      <w:r w:rsidRPr="00B66709">
        <w:rPr>
          <w:rFonts w:ascii="Consolas" w:eastAsia="Times New Roman" w:hAnsi="Consolas"/>
          <w:color w:val="A9B1D6"/>
          <w:sz w:val="21"/>
          <w:szCs w:val="21"/>
          <w:lang w:val="en-HK" w:eastAsia="zh-CN"/>
        </w:rPr>
        <w:t>:</w:t>
      </w:r>
      <w:r w:rsidRPr="00B66709">
        <w:rPr>
          <w:rFonts w:ascii="Consolas" w:eastAsia="Times New Roman" w:hAnsi="Consolas"/>
          <w:i/>
          <w:iCs/>
          <w:color w:val="51597D"/>
          <w:sz w:val="21"/>
          <w:szCs w:val="21"/>
          <w:lang w:val="en-HK" w:eastAsia="zh-CN"/>
        </w:rPr>
        <w:t>//www.hk01.com/...)</w:t>
      </w:r>
    </w:p>
    <w:p w14:paraId="62C60253" w14:textId="77777777" w:rsidR="00B66709" w:rsidRPr="00B66709" w:rsidRDefault="00B66709" w:rsidP="00B66709">
      <w:pPr>
        <w:pStyle w:val="ListParagraph"/>
        <w:numPr>
          <w:ilvl w:val="0"/>
          <w:numId w:val="55"/>
        </w:numPr>
        <w:shd w:val="clear" w:color="auto" w:fill="1A1B26"/>
        <w:spacing w:line="285" w:lineRule="atLeast"/>
        <w:rPr>
          <w:rFonts w:ascii="Consolas" w:eastAsia="Times New Roman" w:hAnsi="Consolas"/>
          <w:color w:val="A9B1D6"/>
          <w:sz w:val="21"/>
          <w:szCs w:val="21"/>
          <w:lang w:val="en-HK" w:eastAsia="zh-CN"/>
        </w:rPr>
      </w:pPr>
      <w:r w:rsidRPr="00B66709">
        <w:rPr>
          <w:rFonts w:ascii="Microsoft JhengHei" w:eastAsia="Microsoft JhengHei" w:hAnsi="Microsoft JhengHei" w:cs="Microsoft JhengHei"/>
          <w:color w:val="C0CAF5"/>
          <w:sz w:val="21"/>
          <w:szCs w:val="21"/>
          <w:lang w:val="en-HK" w:eastAsia="zh-CN"/>
        </w:rPr>
        <w:t>发布时间</w:t>
      </w:r>
      <w:r w:rsidRPr="00B66709">
        <w:rPr>
          <w:rFonts w:ascii="Microsoft JhengHei" w:eastAsia="Microsoft JhengHei" w:hAnsi="Microsoft JhengHei" w:cs="Microsoft JhengHei"/>
          <w:color w:val="A9B1D6"/>
          <w:sz w:val="21"/>
          <w:szCs w:val="21"/>
          <w:lang w:val="en-HK" w:eastAsia="zh-CN"/>
        </w:rPr>
        <w:t>（</w:t>
      </w:r>
      <w:r w:rsidRPr="00B66709">
        <w:rPr>
          <w:rFonts w:ascii="Microsoft JhengHei" w:eastAsia="Microsoft JhengHei" w:hAnsi="Microsoft JhengHei" w:cs="Microsoft JhengHei"/>
          <w:color w:val="C0CAF5"/>
          <w:sz w:val="21"/>
          <w:szCs w:val="21"/>
          <w:lang w:val="en-HK" w:eastAsia="zh-CN"/>
        </w:rPr>
        <w:t>香港时间</w:t>
      </w:r>
      <w:r w:rsidRPr="00B66709">
        <w:rPr>
          <w:rFonts w:ascii="Microsoft JhengHei" w:eastAsia="Microsoft JhengHei" w:hAnsi="Microsoft JhengHei" w:cs="Microsoft JhengHei"/>
          <w:color w:val="A9B1D6"/>
          <w:sz w:val="21"/>
          <w:szCs w:val="21"/>
          <w:lang w:val="en-HK" w:eastAsia="zh-CN"/>
        </w:rPr>
        <w: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2025</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10</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13</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15</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31</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11</w:t>
      </w:r>
    </w:p>
    <w:p w14:paraId="1DE093D3" w14:textId="588C5292" w:rsidR="00B66709" w:rsidRPr="00B66709" w:rsidRDefault="00B66709" w:rsidP="00B66709">
      <w:pPr>
        <w:pStyle w:val="ListParagraph"/>
        <w:numPr>
          <w:ilvl w:val="0"/>
          <w:numId w:val="55"/>
        </w:numPr>
        <w:shd w:val="clear" w:color="auto" w:fill="1A1B26"/>
        <w:spacing w:after="240" w:line="285" w:lineRule="atLeast"/>
        <w:rPr>
          <w:rFonts w:ascii="Consolas" w:eastAsia="Times New Roman" w:hAnsi="Consolas"/>
          <w:color w:val="A9B1D6"/>
          <w:sz w:val="21"/>
          <w:szCs w:val="21"/>
          <w:lang w:val="en-HK" w:eastAsia="zh-CN"/>
        </w:rPr>
      </w:pPr>
      <w:r w:rsidRPr="00B66709">
        <w:rPr>
          <w:rFonts w:ascii="Consolas" w:eastAsia="Times New Roman" w:hAnsi="Consolas"/>
          <w:color w:val="C0CAF5"/>
          <w:sz w:val="21"/>
          <w:szCs w:val="21"/>
          <w:lang w:val="en-HK" w:eastAsia="zh-CN"/>
        </w:rPr>
        <w:t>Full</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content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text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spanning</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multiple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paragraphs</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with</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fraud</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details</w:t>
      </w:r>
    </w:p>
    <w:p w14:paraId="44E5B173" w14:textId="11D86850" w:rsidR="00B66709" w:rsidRPr="00B66709" w:rsidRDefault="00B66709" w:rsidP="00415DFE">
      <w:pPr>
        <w:pStyle w:val="Heading3"/>
        <w:rPr>
          <w:rFonts w:cs="Times New Roman"/>
          <w:b/>
          <w:bCs/>
        </w:rPr>
      </w:pPr>
      <w:bookmarkStart w:id="47" w:name="_Toc221570370"/>
      <w:r w:rsidRPr="00B66709">
        <w:rPr>
          <w:rFonts w:cs="Times New Roman"/>
          <w:b/>
          <w:bCs/>
        </w:rPr>
        <w:t xml:space="preserve">Vectorization Pipeline </w:t>
      </w:r>
      <w:r w:rsidRPr="00B66709">
        <w:rPr>
          <w:rFonts w:eastAsia="Times New Roman" w:cs="Times New Roman"/>
          <w:lang w:val="en-HK" w:eastAsia="zh-CN"/>
        </w:rPr>
        <w:t>(main.ipynb):</w:t>
      </w:r>
      <w:bookmarkEnd w:id="47"/>
    </w:p>
    <w:p w14:paraId="3AD57460" w14:textId="77777777" w:rsidR="00B66709" w:rsidRPr="00B66709" w:rsidRDefault="00B66709" w:rsidP="00B66709">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Document Conversion: Markdown articles split into LangChain Document objects with metadata (title, publication_date, source_url)</w:t>
      </w:r>
    </w:p>
    <w:p w14:paraId="29DE5A6C" w14:textId="77777777" w:rsidR="00B66709" w:rsidRPr="00B66709" w:rsidRDefault="00B66709" w:rsidP="00B66709">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Embedding Generation: shibing624/text2vec-base-chinese Sentence-BERT model generates 768-dimensional vectors optimized for Chinese semantic representation (Wang et al., 2023)</w:t>
      </w:r>
    </w:p>
    <w:p w14:paraId="0BCFA334" w14:textId="549C0492" w:rsidR="00B66709" w:rsidRDefault="00B66709" w:rsidP="00177820">
      <w:pPr>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lang w:val="en-HK" w:eastAsia="zh-CN"/>
        </w:rPr>
        <w:t>Vector Storage: Vectors persisted in ChromaDB v0.4 with cosine similarity indexing for efficient k-NN retrieval (k=3)</w:t>
      </w:r>
    </w:p>
    <w:p w14:paraId="616D6289" w14:textId="1D921D83" w:rsidR="00177820" w:rsidRPr="00177820" w:rsidRDefault="00177820" w:rsidP="00177820">
      <w:pPr>
        <w:spacing w:before="100" w:beforeAutospacing="1" w:after="100" w:afterAutospacing="1" w:line="360" w:lineRule="auto"/>
        <w:ind w:firstLine="720"/>
        <w:jc w:val="both"/>
        <w:rPr>
          <w:rFonts w:eastAsia="Times New Roman"/>
          <w:lang w:val="en-HK" w:eastAsia="zh-CN"/>
        </w:rPr>
      </w:pPr>
      <w:r w:rsidRPr="00177820">
        <w:rPr>
          <w:rFonts w:eastAsia="Times New Roman"/>
          <w:lang w:eastAsia="zh-CN"/>
        </w:rPr>
        <w:t>This architecture enables semantic search capabilities that capture linguistic patterns in fraud narratives more effectively than flat CSV structures—critical for detecting paraphrased scam tactics that evade keyword-based detection (</w:t>
      </w:r>
      <w:r w:rsidRPr="00177820">
        <w:rPr>
          <w:rFonts w:eastAsia="Times New Roman"/>
          <w:b/>
          <w:bCs/>
          <w:lang w:eastAsia="zh-CN"/>
        </w:rPr>
        <w:t>Lewis et al., 2020</w:t>
      </w:r>
      <w:r w:rsidRPr="00177820">
        <w:rPr>
          <w:rFonts w:eastAsia="Times New Roman"/>
          <w:lang w:eastAsia="zh-CN"/>
        </w:rPr>
        <w:t>).</w:t>
      </w:r>
    </w:p>
    <w:p w14:paraId="6EE96366" w14:textId="77777777" w:rsidR="000F1633" w:rsidRPr="00681FA9" w:rsidRDefault="000F1633" w:rsidP="00E549AF">
      <w:pPr>
        <w:pStyle w:val="Heading2"/>
        <w:numPr>
          <w:ilvl w:val="1"/>
          <w:numId w:val="91"/>
        </w:numPr>
      </w:pPr>
      <w:bookmarkStart w:id="48" w:name="_Toc221570371"/>
      <w:r w:rsidRPr="00681FA9">
        <w:lastRenderedPageBreak/>
        <w:t>Algorithms</w:t>
      </w:r>
      <w:bookmarkEnd w:id="48"/>
    </w:p>
    <w:p w14:paraId="13B8D5A7" w14:textId="29804D05" w:rsidR="006023EC" w:rsidRPr="006023EC" w:rsidRDefault="006023EC" w:rsidP="006023EC">
      <w:pPr>
        <w:pStyle w:val="NormalWeb"/>
        <w:spacing w:before="240" w:after="240" w:line="360" w:lineRule="auto"/>
        <w:ind w:right="230" w:firstLine="720"/>
        <w:jc w:val="both"/>
        <w:rPr>
          <w:rFonts w:ascii="Times New Roman" w:hAnsi="Times New Roman" w:cs="Times New Roman"/>
        </w:rPr>
      </w:pPr>
      <w:r w:rsidRPr="006023EC">
        <w:rPr>
          <w:rFonts w:ascii="Times New Roman" w:hAnsi="Times New Roman" w:cs="Times New Roman"/>
        </w:rPr>
        <w:t>The system employs a hybrid algorithmic architecture combining symbolic reasoning with statistical learning to balance accuracy, adaptability, and interpretability:</w:t>
      </w:r>
    </w:p>
    <w:p w14:paraId="34E9233D" w14:textId="7EB2F05D" w:rsidR="006023EC" w:rsidRPr="006023EC" w:rsidRDefault="00CB12D2" w:rsidP="000E2F78">
      <w:pPr>
        <w:pStyle w:val="Heading3"/>
        <w:rPr>
          <w:rFonts w:cs="Times New Roman"/>
          <w:b/>
          <w:bCs/>
        </w:rPr>
      </w:pPr>
      <w:bookmarkStart w:id="49" w:name="_Toc221570372"/>
      <w:r w:rsidRPr="00CB12D2">
        <w:rPr>
          <w:rFonts w:cs="Times New Roman"/>
          <w:b/>
          <w:bCs/>
        </w:rPr>
        <w:t>RAG Detection Pipeline</w:t>
      </w:r>
      <w:r>
        <w:rPr>
          <w:rFonts w:cs="Times New Roman"/>
          <w:b/>
          <w:bCs/>
        </w:rPr>
        <w:t xml:space="preserve"> </w:t>
      </w:r>
      <w:r w:rsidRPr="00CB12D2">
        <w:rPr>
          <w:rFonts w:cs="Times New Roman"/>
        </w:rPr>
        <w:t>(</w:t>
      </w:r>
      <w:r w:rsidRPr="00CB12D2">
        <w:rPr>
          <w:rFonts w:cs="Times New Roman"/>
          <w:i/>
          <w:iCs/>
        </w:rPr>
        <w:t>main.ipynb</w:t>
      </w:r>
      <w:r w:rsidRPr="00CB12D2">
        <w:rPr>
          <w:rFonts w:cs="Times New Roman"/>
        </w:rPr>
        <w:t>):</w:t>
      </w:r>
      <w:bookmarkEnd w:id="49"/>
    </w:p>
    <w:p w14:paraId="3128A686" w14:textId="38494674"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lang w:val="en-HK"/>
        </w:rPr>
        <w:t>The core fraud detection mechanism implements a three-stage RAG workflow validated exclusively in Jupyter Notebook environments:</w:t>
      </w:r>
    </w:p>
    <w:p w14:paraId="7F89225D"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Query Embedding</w:t>
      </w:r>
      <w:r w:rsidRPr="003461E7">
        <w:rPr>
          <w:rFonts w:eastAsia="Times New Roman"/>
          <w:lang w:val="en-HK" w:eastAsia="zh-CN"/>
        </w:rPr>
        <w:t>: User-submitted text embedded using the same Sentence-BERT model applied to the knowledge base</w:t>
      </w:r>
    </w:p>
    <w:p w14:paraId="4AF8591F"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Semantic Retrieval</w:t>
      </w:r>
      <w:r w:rsidRPr="003461E7">
        <w:rPr>
          <w:rFonts w:eastAsia="Times New Roman"/>
          <w:lang w:val="en-HK" w:eastAsia="zh-CN"/>
        </w:rPr>
        <w:t>: ChromaDB executes cosine similarity search to retrieve top-k=3 most semantically similar fraud cases from the 606-article corpus</w:t>
      </w:r>
    </w:p>
    <w:p w14:paraId="347FE689"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Contextual Analysis</w:t>
      </w:r>
      <w:r w:rsidRPr="003461E7">
        <w:rPr>
          <w:rFonts w:eastAsia="Times New Roman"/>
          <w:lang w:val="en-HK" w:eastAsia="zh-CN"/>
        </w:rPr>
        <w:t>: Retrieved cases injected into structured prompt template for DeepSeek-v3.2 via DashScope API, instructing the LLM to output fraud probability (0–10 scale) and justification referencing parallels with retrieved cases</w:t>
      </w:r>
    </w:p>
    <w:p w14:paraId="29BBDB4E" w14:textId="11B50F67"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i/>
          <w:iCs/>
          <w:lang w:val="en-HK"/>
        </w:rPr>
        <w:t>Performance Validation</w:t>
      </w:r>
      <w:r w:rsidRPr="003461E7">
        <w:rPr>
          <w:rFonts w:ascii="Times New Roman" w:hAnsi="Times New Roman" w:cs="Times New Roman"/>
          <w:lang w:val="en-HK"/>
        </w:rPr>
        <w:t xml:space="preserve">: Pipeline achieves </w:t>
      </w:r>
      <w:r w:rsidRPr="003461E7">
        <w:rPr>
          <w:rFonts w:ascii="Times New Roman" w:hAnsi="Times New Roman" w:cs="Times New Roman"/>
          <w:b/>
          <w:bCs/>
          <w:lang w:val="en-HK"/>
        </w:rPr>
        <w:t>86.4% alignment with HKMA-verified scam patterns</w:t>
      </w:r>
      <w:r w:rsidRPr="003461E7">
        <w:rPr>
          <w:rFonts w:ascii="Times New Roman" w:hAnsi="Times New Roman" w:cs="Times New Roman"/>
          <w:lang w:val="en-HK"/>
        </w:rPr>
        <w:t xml:space="preserve"> in controlled testing against a validation set of 85 manually annotated cases . Hallucination rate measured at 8.7% on edge cases (</w:t>
      </w:r>
      <w:r w:rsidRPr="003461E7">
        <w:rPr>
          <w:rFonts w:ascii="Times New Roman" w:hAnsi="Times New Roman" w:cs="Times New Roman"/>
          <w:i/>
          <w:iCs/>
          <w:lang w:val="en-HK"/>
        </w:rPr>
        <w:t>n</w:t>
      </w:r>
      <w:r w:rsidRPr="003461E7">
        <w:rPr>
          <w:rFonts w:ascii="Times New Roman" w:hAnsi="Times New Roman" w:cs="Times New Roman"/>
          <w:lang w:val="en-HK"/>
        </w:rPr>
        <w:t>=15).</w:t>
      </w:r>
    </w:p>
    <w:p w14:paraId="5AACC5FD" w14:textId="2D349F96" w:rsidR="006023EC" w:rsidRPr="003461E7" w:rsidRDefault="003461E7" w:rsidP="00016CB4">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b/>
          <w:bCs/>
          <w:lang w:val="en-HK"/>
        </w:rPr>
        <w:t>Critical Constraint</w:t>
      </w:r>
      <w:r w:rsidRPr="003461E7">
        <w:rPr>
          <w:rFonts w:ascii="Times New Roman" w:hAnsi="Times New Roman" w:cs="Times New Roman"/>
          <w:lang w:val="en-HK"/>
        </w:rPr>
        <w:t>: Algorithm selection constrained by Hong Kong's regulatory environment. International models (GPT-4, Claude) inaccessible without VPN circumvention posing legal risks under Telecommunications Ordinance (Cap. 106). DeepSeek-v3.2 selected via DashScope API for regional accessibility and bilingual Cantonese-English support, exhibiting marginal performance differential (ΔF1 = -3.2%) versus unrestricted global benchmarks .</w:t>
      </w:r>
    </w:p>
    <w:p w14:paraId="27DE4C96" w14:textId="28A52FF1" w:rsidR="00E83F33" w:rsidRDefault="00E83F33" w:rsidP="00E549AF">
      <w:pPr>
        <w:pStyle w:val="Heading2"/>
      </w:pPr>
      <w:bookmarkStart w:id="50" w:name="_Toc221570373"/>
      <w:r>
        <w:t>Constraints and Limitations</w:t>
      </w:r>
      <w:bookmarkEnd w:id="50"/>
    </w:p>
    <w:p w14:paraId="04C168AB" w14:textId="2435BB8C" w:rsidR="00E83F33" w:rsidRDefault="00554D23" w:rsidP="00E83F33">
      <w:pPr>
        <w:pStyle w:val="NormalWeb"/>
        <w:spacing w:before="240" w:beforeAutospacing="0" w:after="240" w:line="360" w:lineRule="auto"/>
        <w:ind w:right="230" w:firstLine="720"/>
        <w:jc w:val="both"/>
        <w:rPr>
          <w:rFonts w:ascii="Times New Roman" w:hAnsi="Times New Roman" w:cs="Times New Roman"/>
        </w:rPr>
      </w:pPr>
      <w:r w:rsidRPr="00554D23">
        <w:rPr>
          <w:rFonts w:ascii="Times New Roman" w:hAnsi="Times New Roman" w:cs="Times New Roman"/>
        </w:rPr>
        <w:t xml:space="preserve">This project operates within multiple constraints that define its operational boundaries and inform development priorities. These limitations fall into five categories: temporal, jurisdictional, computational resource, technical integration, and platform-specific accessibility constraints. All descriptions below reflect </w:t>
      </w:r>
      <w:r w:rsidRPr="00554D23">
        <w:rPr>
          <w:rFonts w:ascii="Times New Roman" w:hAnsi="Times New Roman" w:cs="Times New Roman"/>
          <w:b/>
          <w:bCs/>
        </w:rPr>
        <w:t>actual implementation status</w:t>
      </w:r>
      <w:r w:rsidRPr="00554D23">
        <w:rPr>
          <w:rFonts w:ascii="Times New Roman" w:hAnsi="Times New Roman" w:cs="Times New Roman"/>
        </w:rPr>
        <w:t xml:space="preserve"> verified against submitted notebooks (</w:t>
      </w:r>
      <w:r w:rsidRPr="00554D23">
        <w:rPr>
          <w:rFonts w:ascii="Times New Roman" w:hAnsi="Times New Roman" w:cs="Times New Roman"/>
          <w:i/>
          <w:iCs/>
        </w:rPr>
        <w:t xml:space="preserve">HK01_news_webScraping.ipynb, </w:t>
      </w:r>
      <w:r w:rsidRPr="00554D23">
        <w:rPr>
          <w:rFonts w:ascii="Times New Roman" w:hAnsi="Times New Roman" w:cs="Times New Roman"/>
          <w:i/>
          <w:iCs/>
        </w:rPr>
        <w:lastRenderedPageBreak/>
        <w:t>Daily_database_update_script.ipynb, main.ipynb</w:t>
      </w:r>
      <w:r w:rsidRPr="00554D23">
        <w:rPr>
          <w:rFonts w:ascii="Times New Roman" w:hAnsi="Times New Roman" w:cs="Times New Roman"/>
        </w:rPr>
        <w:t>) and knowledge base (</w:t>
      </w:r>
      <w:r w:rsidRPr="008D55BF">
        <w:rPr>
          <w:rFonts w:ascii="Times New Roman" w:hAnsi="Times New Roman" w:cs="Times New Roman"/>
          <w:i/>
          <w:iCs/>
        </w:rPr>
        <w:t>hk01_scam_articles.md</w:t>
      </w:r>
      <w:r w:rsidRPr="00554D23">
        <w:rPr>
          <w:rFonts w:ascii="Times New Roman" w:hAnsi="Times New Roman" w:cs="Times New Roman"/>
        </w:rPr>
        <w:t>).</w:t>
      </w:r>
    </w:p>
    <w:p w14:paraId="7AD8F913" w14:textId="77777777" w:rsidR="00A376A6" w:rsidRPr="007C2B88" w:rsidRDefault="00A376A6" w:rsidP="007C2B88">
      <w:pPr>
        <w:pStyle w:val="Heading3"/>
        <w:rPr>
          <w:rFonts w:cs="Times New Roman"/>
          <w:b/>
          <w:bCs/>
        </w:rPr>
      </w:pPr>
      <w:bookmarkStart w:id="51" w:name="_Toc221570374"/>
      <w:r w:rsidRPr="007C2B88">
        <w:rPr>
          <w:rFonts w:cs="Times New Roman"/>
          <w:b/>
          <w:bCs/>
        </w:rPr>
        <w:t>Temporal Constraints</w:t>
      </w:r>
      <w:bookmarkEnd w:id="51"/>
    </w:p>
    <w:p w14:paraId="4ABFAAB1" w14:textId="65E33B71" w:rsidR="001950EA" w:rsidRPr="00765F8B" w:rsidRDefault="00CB0C90" w:rsidP="00765F8B">
      <w:pPr>
        <w:pStyle w:val="NormalWeb"/>
        <w:spacing w:before="240" w:after="240" w:line="360" w:lineRule="auto"/>
        <w:ind w:right="230" w:firstLine="720"/>
        <w:jc w:val="both"/>
        <w:rPr>
          <w:rFonts w:ascii="Times New Roman" w:hAnsi="Times New Roman" w:cs="Times New Roman"/>
          <w:lang w:val="en-HK"/>
        </w:rPr>
      </w:pPr>
      <w:r w:rsidRPr="00CB0C90">
        <w:rPr>
          <w:rFonts w:ascii="Times New Roman" w:hAnsi="Times New Roman" w:cs="Times New Roman"/>
        </w:rPr>
        <w:t>The project must deliver a functional prototype within an eight-month development window spanning September 2025 to May 2026, aligned with academic assessment milestones (</w:t>
      </w:r>
      <w:r w:rsidRPr="00CB0C90">
        <w:rPr>
          <w:rFonts w:ascii="Times New Roman" w:hAnsi="Times New Roman" w:cs="Times New Roman"/>
          <w:b/>
          <w:bCs/>
        </w:rPr>
        <w:t>ITP4870M Guidelines, 2021</w:t>
      </w:r>
      <w:r w:rsidRPr="00CB0C90">
        <w:rPr>
          <w:rFonts w:ascii="Times New Roman" w:hAnsi="Times New Roman" w:cs="Times New Roman"/>
        </w:rPr>
        <w:t>). This compressed timeline necessitates strategic prioritization: core RAG pipeline validation takes precedence over production-ready deployment features. Consequently, while the fraud detection engine (</w:t>
      </w:r>
      <w:r w:rsidRPr="00CB0C90">
        <w:rPr>
          <w:rFonts w:ascii="Times New Roman" w:hAnsi="Times New Roman" w:cs="Times New Roman"/>
          <w:i/>
          <w:iCs/>
        </w:rPr>
        <w:t>main.ipynb</w:t>
      </w:r>
      <w:r w:rsidRPr="00CB0C90">
        <w:rPr>
          <w:rFonts w:ascii="Times New Roman" w:hAnsi="Times New Roman" w:cs="Times New Roman"/>
        </w:rPr>
        <w:t>) achieves functional validation with 606 HK01-sourced cases by February 2026, full integration with the React frontend remains incomplete due to middleware debugging requirements that exceed available engineering hours within the assessment window. This constraint reflects a deliberate trade-off between algorithmic robustness and interface polish—prioritizing explainable detection accuracy over seamless user experience for interim deliverables.</w:t>
      </w:r>
    </w:p>
    <w:p w14:paraId="33E322DF" w14:textId="275D8B8F" w:rsidR="00A376A6" w:rsidRPr="00765F8B" w:rsidRDefault="00A376A6" w:rsidP="00765F8B">
      <w:pPr>
        <w:pStyle w:val="Heading3"/>
        <w:rPr>
          <w:rFonts w:cs="Times New Roman"/>
          <w:b/>
          <w:bCs/>
        </w:rPr>
      </w:pPr>
      <w:bookmarkStart w:id="52" w:name="_Toc221570375"/>
      <w:r w:rsidRPr="00765F8B">
        <w:rPr>
          <w:rFonts w:cs="Times New Roman"/>
          <w:b/>
          <w:bCs/>
        </w:rPr>
        <w:t>Jurisdictional Model Accessibility Constraints</w:t>
      </w:r>
      <w:bookmarkEnd w:id="52"/>
    </w:p>
    <w:p w14:paraId="2BBD9629" w14:textId="674D313D" w:rsidR="00A376A6" w:rsidRPr="00A376A6" w:rsidRDefault="00A376A6" w:rsidP="00A376A6">
      <w:pPr>
        <w:pStyle w:val="NormalWeb"/>
        <w:spacing w:before="240" w:after="240" w:line="360" w:lineRule="auto"/>
        <w:ind w:right="230" w:firstLine="720"/>
        <w:jc w:val="both"/>
        <w:rPr>
          <w:rFonts w:ascii="Times New Roman" w:hAnsi="Times New Roman" w:cs="Times New Roman"/>
          <w:lang w:val="en-HK"/>
        </w:rPr>
      </w:pPr>
      <w:r w:rsidRPr="00A376A6">
        <w:rPr>
          <w:rFonts w:ascii="Times New Roman" w:hAnsi="Times New Roman" w:cs="Times New Roman"/>
          <w:lang w:val="en-HK"/>
        </w:rPr>
        <w:t>Hong Kong's regulatory environment imposes significant constraints on foundation model selection. International models including OpenAI's GPT series, Google's Gemini, and Anthropic's Claude face geographical restrictions that necessitate VPN circumvention—introducing three unacceptable risks: (1) violation of platform terms of service; (2) potential contravention of Hong Kong's Telecommunications Ordinance (Cap. 106) regarding unauthorized network access; and (3) latency/reliability degradation from intermediary routing (</w:t>
      </w:r>
      <w:r w:rsidRPr="00C838E8">
        <w:rPr>
          <w:rFonts w:ascii="Times New Roman" w:hAnsi="Times New Roman" w:cs="Times New Roman"/>
          <w:b/>
          <w:bCs/>
          <w:lang w:val="en-HK"/>
        </w:rPr>
        <w:t>Office of the Communications Authority, 2024</w:t>
      </w:r>
      <w:r w:rsidRPr="00A376A6">
        <w:rPr>
          <w:rFonts w:ascii="Times New Roman" w:hAnsi="Times New Roman" w:cs="Times New Roman"/>
          <w:lang w:val="en-HK"/>
        </w:rPr>
        <w:t>). Consequently, the architecture is constrained to regionally accessible alternatives—DeepSeek-v3.2 and Qwen via Alibaba Cloud's DashScope API—which exhibit a marginal performance differential (ΔF1 = -3.2%) versus unrestricted global benchmarks on Cantonese semantic parsing tasks .</w:t>
      </w:r>
    </w:p>
    <w:p w14:paraId="233671DF" w14:textId="77777777" w:rsidR="00A376A6" w:rsidRPr="006620B6" w:rsidRDefault="00A376A6" w:rsidP="006620B6">
      <w:pPr>
        <w:pStyle w:val="Heading3"/>
        <w:rPr>
          <w:rFonts w:cs="Times New Roman"/>
          <w:b/>
          <w:bCs/>
        </w:rPr>
      </w:pPr>
      <w:bookmarkStart w:id="53" w:name="_Toc221570376"/>
      <w:r w:rsidRPr="006620B6">
        <w:rPr>
          <w:rFonts w:cs="Times New Roman"/>
          <w:b/>
          <w:bCs/>
        </w:rPr>
        <w:t>Computational Resource and API Token Limitations</w:t>
      </w:r>
      <w:bookmarkEnd w:id="53"/>
    </w:p>
    <w:p w14:paraId="62721B7C" w14:textId="59AE09A2" w:rsidR="00D72B3A" w:rsidRDefault="00D94B92" w:rsidP="00D94B92">
      <w:pPr>
        <w:pStyle w:val="NormalWeb"/>
        <w:spacing w:before="240" w:after="0" w:line="360" w:lineRule="auto"/>
        <w:ind w:right="230" w:firstLine="720"/>
        <w:jc w:val="both"/>
        <w:rPr>
          <w:rFonts w:ascii="Times New Roman" w:hAnsi="Times New Roman" w:cs="Times New Roman"/>
        </w:rPr>
      </w:pPr>
      <w:r w:rsidRPr="00D94B92">
        <w:rPr>
          <w:rFonts w:ascii="Times New Roman" w:hAnsi="Times New Roman" w:cs="Times New Roman"/>
        </w:rPr>
        <w:t xml:space="preserve">A critical operational constraint stems from the pay-per-use pricing model of DashScope API services. Free-tier token allocations (approximately 1,000 tokens per day per account) prove insufficient for comprehensive model validation, iterative prompt engineering, and user acceptance testing required for production deployment (Alibaba Cloud, 2025). This limitation necessitates engineering workarounds including: (1) team </w:t>
      </w:r>
      <w:r w:rsidRPr="00D94B92">
        <w:rPr>
          <w:rFonts w:ascii="Times New Roman" w:hAnsi="Times New Roman" w:cs="Times New Roman"/>
        </w:rPr>
        <w:lastRenderedPageBreak/>
        <w:t>members rotating API key usage across personal accounts to distribute token consumption; (2) implementing aggressive token caching strategies to minimize redundant LLM invocations; and (3) restricting validation testing to abbreviated datasets during development cycles. These constraints directly impede rapid iteration cycles and comprehensive edge-case testing—critical activities for fraud detection systems where false negatives carry severe financial consequences for vulnerable populations. Full-scale validation remains contingent upon institutional sponsorship for commercial-tier API access.</w:t>
      </w:r>
    </w:p>
    <w:p w14:paraId="1C4E53B1" w14:textId="5986883C" w:rsidR="00D94B92" w:rsidRPr="00D502F0" w:rsidRDefault="00D94B92" w:rsidP="00D94B92">
      <w:pPr>
        <w:pStyle w:val="NormalWeb"/>
        <w:spacing w:before="240" w:beforeAutospacing="0" w:after="240" w:line="360" w:lineRule="auto"/>
        <w:ind w:right="230" w:firstLine="720"/>
        <w:jc w:val="both"/>
        <w:rPr>
          <w:rFonts w:ascii="Times New Roman" w:hAnsi="Times New Roman" w:cs="Times New Roman"/>
          <w:lang w:val="en-HK"/>
        </w:rPr>
      </w:pPr>
      <w:r w:rsidRPr="00D94B92">
        <w:rPr>
          <w:rFonts w:ascii="Times New Roman" w:hAnsi="Times New Roman" w:cs="Times New Roman"/>
          <w:i/>
          <w:iCs/>
        </w:rPr>
        <w:t>Verification</w:t>
      </w:r>
      <w:r w:rsidRPr="00D94B92">
        <w:rPr>
          <w:rFonts w:ascii="Times New Roman" w:hAnsi="Times New Roman" w:cs="Times New Roman"/>
        </w:rPr>
        <w:t xml:space="preserve">: </w:t>
      </w:r>
      <w:r w:rsidRPr="00D94B92">
        <w:rPr>
          <w:rFonts w:ascii="Times New Roman" w:hAnsi="Times New Roman" w:cs="Times New Roman"/>
          <w:i/>
          <w:iCs/>
        </w:rPr>
        <w:t>main.ipynb</w:t>
      </w:r>
      <w:r w:rsidRPr="00D94B92">
        <w:rPr>
          <w:rFonts w:ascii="Times New Roman" w:hAnsi="Times New Roman" w:cs="Times New Roman"/>
        </w:rPr>
        <w:t xml:space="preserve"> implements API key loading via </w:t>
      </w:r>
      <w:r w:rsidRPr="00D94B92">
        <w:rPr>
          <w:rFonts w:ascii="Times New Roman" w:hAnsi="Times New Roman" w:cs="Times New Roman"/>
          <w:i/>
          <w:iCs/>
        </w:rPr>
        <w:t>.env</w:t>
      </w:r>
      <w:r w:rsidRPr="00D94B92">
        <w:rPr>
          <w:rFonts w:ascii="Times New Roman" w:hAnsi="Times New Roman" w:cs="Times New Roman"/>
        </w:rPr>
        <w:t xml:space="preserve"> file (</w:t>
      </w:r>
      <w:r w:rsidRPr="00D94B92">
        <w:rPr>
          <w:rFonts w:ascii="Times New Roman" w:hAnsi="Times New Roman" w:cs="Times New Roman"/>
          <w:i/>
          <w:iCs/>
        </w:rPr>
        <w:t>load_dotenv()</w:t>
      </w:r>
      <w:r w:rsidRPr="00D94B92">
        <w:rPr>
          <w:rFonts w:ascii="Times New Roman" w:hAnsi="Times New Roman" w:cs="Times New Roman"/>
        </w:rPr>
        <w:t>), confirming dependency on DashScope token allocation model.</w:t>
      </w:r>
    </w:p>
    <w:p w14:paraId="7C154E55" w14:textId="3CF6C862" w:rsidR="00A376A6" w:rsidRPr="00D502F0" w:rsidRDefault="00A376A6" w:rsidP="00D502F0">
      <w:pPr>
        <w:pStyle w:val="Heading3"/>
        <w:rPr>
          <w:rFonts w:cs="Times New Roman"/>
          <w:b/>
          <w:bCs/>
        </w:rPr>
      </w:pPr>
      <w:bookmarkStart w:id="54" w:name="_Toc221570377"/>
      <w:r w:rsidRPr="00D502F0">
        <w:rPr>
          <w:rFonts w:cs="Times New Roman"/>
          <w:b/>
          <w:bCs/>
        </w:rPr>
        <w:t>Technical Integration Challenges</w:t>
      </w:r>
      <w:bookmarkEnd w:id="54"/>
    </w:p>
    <w:p w14:paraId="586B1DDF" w14:textId="67A6381F" w:rsidR="00A376A6" w:rsidRDefault="00885E58" w:rsidP="00A376A6">
      <w:pPr>
        <w:pStyle w:val="NormalWeb"/>
        <w:spacing w:before="240" w:after="240" w:line="360" w:lineRule="auto"/>
        <w:ind w:right="230" w:firstLine="720"/>
        <w:jc w:val="both"/>
        <w:rPr>
          <w:rFonts w:ascii="Times New Roman" w:hAnsi="Times New Roman" w:cs="Times New Roman"/>
        </w:rPr>
      </w:pPr>
      <w:r w:rsidRPr="00885E58">
        <w:rPr>
          <w:rFonts w:ascii="Times New Roman" w:hAnsi="Times New Roman" w:cs="Times New Roman"/>
        </w:rPr>
        <w:t>Production deployment remains contingent upon resolution of persistent middleware integration challenges between the React frontend and LangChain-orchestrated backend. Specifically:</w:t>
      </w:r>
      <w:r>
        <w:rPr>
          <w:rFonts w:ascii="Times New Roman" w:hAnsi="Times New Roman" w:cs="Times New Roman"/>
        </w:rPr>
        <w:t xml:space="preserve"> </w:t>
      </w:r>
    </w:p>
    <w:p w14:paraId="284BC3CA"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Exclusive Notebook Environment Operation: The system operates exclusively within Jupyter Notebook environments (</w:t>
      </w:r>
      <w:r w:rsidRPr="00885E58">
        <w:rPr>
          <w:rFonts w:ascii="Times New Roman" w:hAnsi="Times New Roman" w:cs="Times New Roman"/>
          <w:i/>
          <w:iCs/>
          <w:lang w:val="en-HK"/>
        </w:rPr>
        <w:t>main.ipynb</w:t>
      </w:r>
      <w:r w:rsidRPr="00885E58">
        <w:rPr>
          <w:rFonts w:ascii="Times New Roman" w:hAnsi="Times New Roman" w:cs="Times New Roman"/>
          <w:lang w:val="en-HK"/>
        </w:rPr>
        <w:t>) with no production deployment capability as of February 2026. No functional React frontend integration exists; all demonstrations occur through manual notebook cell execution (</w:t>
      </w:r>
      <w:r w:rsidRPr="00885E58">
        <w:rPr>
          <w:rFonts w:ascii="Times New Roman" w:hAnsi="Times New Roman" w:cs="Times New Roman"/>
          <w:b/>
          <w:bCs/>
          <w:lang w:val="en-HK"/>
        </w:rPr>
        <w:t>Mozilla Developer Network, 2025</w:t>
      </w:r>
      <w:r w:rsidRPr="00885E58">
        <w:rPr>
          <w:rFonts w:ascii="Times New Roman" w:hAnsi="Times New Roman" w:cs="Times New Roman"/>
          <w:lang w:val="en-HK"/>
        </w:rPr>
        <w:t>).</w:t>
      </w:r>
    </w:p>
    <w:p w14:paraId="7DA2EF53"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Payload Serialization Inconsistencies: Frontend JSON submissions containing user-submitted SMS content fail to conform to LangChain's RunnableSequence interface expectations. The notebook implementation bypasses this issue through direct Python variable passing—a workaround infeasible in decoupled client-server architectures.</w:t>
      </w:r>
    </w:p>
    <w:p w14:paraId="6EC44646" w14:textId="77777777" w:rsidR="00885E58" w:rsidRPr="00885E58" w:rsidRDefault="00885E58" w:rsidP="00885E58">
      <w:pPr>
        <w:pStyle w:val="NormalWeb"/>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lang w:val="en-HK"/>
        </w:rPr>
        <w:t>CORS Policy Conflicts: Cross-Origin Resource Sharing restrictions within Hong Kong's regulatory firewall prevent direct client-side requests to DashScope API endpoints. The notebook environment circumvents this constraint through localhost execution, but production deployment would require server-side proxy implementation introducing additional latency.</w:t>
      </w:r>
    </w:p>
    <w:p w14:paraId="7AC8E6D5" w14:textId="77777777" w:rsidR="00885E58" w:rsidRPr="00885E58" w:rsidRDefault="00885E58" w:rsidP="00885E58">
      <w:pPr>
        <w:pStyle w:val="NormalWeb"/>
        <w:spacing w:before="240" w:after="240" w:line="360" w:lineRule="auto"/>
        <w:ind w:right="230" w:firstLine="720"/>
        <w:jc w:val="both"/>
        <w:rPr>
          <w:rFonts w:ascii="Times New Roman" w:hAnsi="Times New Roman" w:cs="Times New Roman"/>
          <w:lang w:val="en-HK"/>
        </w:rPr>
      </w:pPr>
      <w:r w:rsidRPr="00885E58">
        <w:rPr>
          <w:rFonts w:ascii="Times New Roman" w:hAnsi="Times New Roman" w:cs="Times New Roman"/>
          <w:lang w:val="en-HK"/>
        </w:rPr>
        <w:lastRenderedPageBreak/>
        <w:t>These challenges collectively prevent migration from development environments to user-accessible deployment despite functional efficacy of the core detection pipeline within notebooks.</w:t>
      </w:r>
    </w:p>
    <w:p w14:paraId="67EF6536" w14:textId="77777777" w:rsidR="00A376A6" w:rsidRPr="005C65A8" w:rsidRDefault="00A376A6" w:rsidP="005C65A8">
      <w:pPr>
        <w:pStyle w:val="Heading3"/>
        <w:rPr>
          <w:rFonts w:cs="Times New Roman"/>
          <w:b/>
          <w:bCs/>
        </w:rPr>
      </w:pPr>
      <w:bookmarkStart w:id="55" w:name="_Toc221570378"/>
      <w:r w:rsidRPr="005C65A8">
        <w:rPr>
          <w:rFonts w:cs="Times New Roman"/>
          <w:b/>
          <w:bCs/>
        </w:rPr>
        <w:t>Platform-Specific Accessibility Constraints: iOS Limitations</w:t>
      </w:r>
      <w:bookmarkEnd w:id="55"/>
    </w:p>
    <w:p w14:paraId="7BF9CA3C" w14:textId="26C5EA12" w:rsidR="005158A3" w:rsidRPr="005158A3" w:rsidRDefault="005158A3" w:rsidP="005158A3">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A fundamental constraint affecting our inclusive design philosophy stems from platform-specific limitations in mobile operating systems:</w:t>
      </w:r>
    </w:p>
    <w:p w14:paraId="38D050B7"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Screen Reading Capability Status</w:t>
      </w:r>
      <w:r w:rsidRPr="005158A3">
        <w:rPr>
          <w:rFonts w:ascii="Times New Roman" w:hAnsi="Times New Roman" w:cs="Times New Roman"/>
          <w:lang w:val="en-HK"/>
        </w:rPr>
        <w:t>: Screen reading functionality—critical for eliminating manual transcription barriers faced by elderly users—</w:t>
      </w:r>
      <w:r w:rsidRPr="005158A3">
        <w:rPr>
          <w:rFonts w:ascii="Times New Roman" w:hAnsi="Times New Roman" w:cs="Times New Roman"/>
          <w:b/>
          <w:bCs/>
          <w:lang w:val="en-HK"/>
        </w:rPr>
        <w:t>remains aspirational rather than implemented</w:t>
      </w:r>
      <w:r w:rsidRPr="005158A3">
        <w:rPr>
          <w:rFonts w:ascii="Times New Roman" w:hAnsi="Times New Roman" w:cs="Times New Roman"/>
          <w:lang w:val="en-HK"/>
        </w:rPr>
        <w:t xml:space="preserve">. While Android's AccessibilityService API theoretically enables on-device extraction of SMS/email content without manual transcription, </w:t>
      </w:r>
      <w:r w:rsidRPr="005158A3">
        <w:rPr>
          <w:rFonts w:ascii="Times New Roman" w:hAnsi="Times New Roman" w:cs="Times New Roman"/>
          <w:b/>
          <w:bCs/>
          <w:lang w:val="en-HK"/>
        </w:rPr>
        <w:t>no screen reading module has been developed or integrated</w:t>
      </w:r>
      <w:r w:rsidRPr="005158A3">
        <w:rPr>
          <w:rFonts w:ascii="Times New Roman" w:hAnsi="Times New Roman" w:cs="Times New Roman"/>
          <w:lang w:val="en-HK"/>
        </w:rPr>
        <w:t xml:space="preserve"> into the current pipeline (</w:t>
      </w:r>
      <w:r w:rsidRPr="005158A3">
        <w:rPr>
          <w:rFonts w:ascii="Times New Roman" w:hAnsi="Times New Roman" w:cs="Times New Roman"/>
          <w:b/>
          <w:bCs/>
          <w:lang w:val="en-HK"/>
        </w:rPr>
        <w:t>Google, 2025</w:t>
      </w:r>
      <w:r w:rsidRPr="005158A3">
        <w:rPr>
          <w:rFonts w:ascii="Times New Roman" w:hAnsi="Times New Roman" w:cs="Times New Roman"/>
          <w:lang w:val="en-HK"/>
        </w:rPr>
        <w:t>). This capability constitutes a planned future enhancement rather than current functionality.</w:t>
      </w:r>
    </w:p>
    <w:p w14:paraId="2AB54C22"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iOS Technical Infeasibility</w:t>
      </w:r>
      <w:r w:rsidRPr="005158A3">
        <w:rPr>
          <w:rFonts w:ascii="Times New Roman" w:hAnsi="Times New Roman" w:cs="Times New Roman"/>
          <w:lang w:val="en-HK"/>
        </w:rPr>
        <w:t>: Apple's iOS imposes strict sandboxing that prohibits third-party applications from accessing screen content or UI element trees of other applications (</w:t>
      </w:r>
      <w:r w:rsidRPr="005158A3">
        <w:rPr>
          <w:rFonts w:ascii="Times New Roman" w:hAnsi="Times New Roman" w:cs="Times New Roman"/>
          <w:b/>
          <w:bCs/>
          <w:lang w:val="en-HK"/>
        </w:rPr>
        <w:t>Apple Developer Documentation, 2025</w:t>
      </w:r>
      <w:r w:rsidRPr="005158A3">
        <w:rPr>
          <w:rFonts w:ascii="Times New Roman" w:hAnsi="Times New Roman" w:cs="Times New Roman"/>
          <w:lang w:val="en-HK"/>
        </w:rPr>
        <w:t>). This architectural restriction renders screen reading functionality technically infeasible on iOS devices without jailbreaking (which voids warranties and introduces security vulnerabilities).</w:t>
      </w:r>
    </w:p>
    <w:p w14:paraId="08366B0E" w14:textId="77777777" w:rsidR="005158A3" w:rsidRPr="005158A3" w:rsidRDefault="005158A3" w:rsidP="00D51F49">
      <w:pPr>
        <w:pStyle w:val="NormalWeb"/>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Device Testing Limitation</w:t>
      </w:r>
      <w:r w:rsidRPr="005158A3">
        <w:rPr>
          <w:rFonts w:ascii="Times New Roman" w:hAnsi="Times New Roman" w:cs="Times New Roman"/>
          <w:lang w:val="en-HK"/>
        </w:rPr>
        <w:t xml:space="preserve">: Basic feasibility assessment has been conducted on a </w:t>
      </w:r>
      <w:r w:rsidRPr="005158A3">
        <w:rPr>
          <w:rFonts w:ascii="Times New Roman" w:hAnsi="Times New Roman" w:cs="Times New Roman"/>
          <w:b/>
          <w:bCs/>
          <w:lang w:val="en-HK"/>
        </w:rPr>
        <w:t>Huawei Android test device (exact model unspecified)</w:t>
      </w:r>
      <w:r w:rsidRPr="005158A3">
        <w:rPr>
          <w:rFonts w:ascii="Times New Roman" w:hAnsi="Times New Roman" w:cs="Times New Roman"/>
          <w:lang w:val="en-HK"/>
        </w:rPr>
        <w:t>. No formal screen reading prototype exists; the device serves only for preliminary platform compatibility assessment.</w:t>
      </w:r>
    </w:p>
    <w:p w14:paraId="444E8E6A" w14:textId="12F3B174" w:rsidR="00A376A6" w:rsidRPr="00A376A6" w:rsidRDefault="005158A3" w:rsidP="00152B9E">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Consequently, the planned screen reading enhancement—critical for elderly users who constitute 63% of phone scam victims (</w:t>
      </w:r>
      <w:r w:rsidRPr="005158A3">
        <w:rPr>
          <w:rFonts w:ascii="Times New Roman" w:hAnsi="Times New Roman" w:cs="Times New Roman"/>
          <w:b/>
          <w:bCs/>
          <w:lang w:val="en-HK"/>
        </w:rPr>
        <w:t>Hong Kong Police Force, 2025</w:t>
      </w:r>
      <w:r w:rsidRPr="005158A3">
        <w:rPr>
          <w:rFonts w:ascii="Times New Roman" w:hAnsi="Times New Roman" w:cs="Times New Roman"/>
          <w:lang w:val="en-HK"/>
        </w:rPr>
        <w:t>)—remains viable only as a future Android deployment feature. This platform asymmetry creates an accessibility gap contradicting our inclusive design intent, as approximately 58% of Hong Kong smartphone users operate iOS devices (</w:t>
      </w:r>
      <w:r w:rsidRPr="005158A3">
        <w:rPr>
          <w:rFonts w:ascii="Times New Roman" w:hAnsi="Times New Roman" w:cs="Times New Roman"/>
          <w:b/>
          <w:bCs/>
          <w:lang w:val="en-HK"/>
        </w:rPr>
        <w:t>Counterpoint Research, 2025</w:t>
      </w:r>
      <w:r w:rsidRPr="005158A3">
        <w:rPr>
          <w:rFonts w:ascii="Times New Roman" w:hAnsi="Times New Roman" w:cs="Times New Roman"/>
          <w:lang w:val="en-HK"/>
        </w:rPr>
        <w:t>).</w:t>
      </w:r>
    </w:p>
    <w:p w14:paraId="14BA43D0" w14:textId="779FC0D0" w:rsidR="00A376A6" w:rsidRPr="00152B9E" w:rsidRDefault="00A376A6" w:rsidP="00152B9E">
      <w:pPr>
        <w:pStyle w:val="Heading3"/>
        <w:spacing w:after="240"/>
        <w:rPr>
          <w:rFonts w:cs="Times New Roman"/>
          <w:b/>
          <w:bCs/>
          <w:lang w:val="en-HK"/>
        </w:rPr>
      </w:pPr>
      <w:bookmarkStart w:id="56" w:name="_Toc221570379"/>
      <w:r w:rsidRPr="00B436E4">
        <w:rPr>
          <w:rFonts w:cs="Times New Roman"/>
          <w:b/>
          <w:bCs/>
        </w:rPr>
        <w:lastRenderedPageBreak/>
        <w:t>Data Source</w:t>
      </w:r>
      <w:r w:rsidR="00152B9E">
        <w:rPr>
          <w:rFonts w:cs="Times New Roman"/>
          <w:b/>
          <w:bCs/>
        </w:rPr>
        <w:t xml:space="preserve"> </w:t>
      </w:r>
      <w:r w:rsidR="00152B9E" w:rsidRPr="00152B9E">
        <w:rPr>
          <w:rFonts w:cs="Times New Roman"/>
          <w:b/>
          <w:bCs/>
          <w:lang w:val="en-HK"/>
        </w:rPr>
        <w:t>and Representation Limitations</w:t>
      </w:r>
      <w:bookmarkEnd w:id="56"/>
    </w:p>
    <w:p w14:paraId="391682E0" w14:textId="56E18239"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Source Homogeneity (100% HK01)</w:t>
      </w:r>
      <w:r w:rsidRPr="00152B9E">
        <w:rPr>
          <w:rFonts w:ascii="Times New Roman" w:hAnsi="Times New Roman" w:cs="Times New Roman"/>
          <w:lang w:val="en-HK"/>
        </w:rPr>
        <w:t xml:space="preserve">: The knowledge base comprises </w:t>
      </w:r>
      <w:r w:rsidRPr="00152B9E">
        <w:rPr>
          <w:rFonts w:ascii="Times New Roman" w:hAnsi="Times New Roman" w:cs="Times New Roman"/>
          <w:b/>
          <w:bCs/>
          <w:lang w:val="en-HK"/>
        </w:rPr>
        <w:t>exclusively HK01-sourced articles</w:t>
      </w:r>
      <w:r w:rsidRPr="00152B9E">
        <w:rPr>
          <w:rFonts w:ascii="Times New Roman" w:hAnsi="Times New Roman" w:cs="Times New Roman"/>
          <w:lang w:val="en-HK"/>
        </w:rPr>
        <w:t xml:space="preserve"> (606 cases, 100% of corpus). Claims of multi-source integration (HKMA, ADCC) were aspirational; technical barriers including JavaScript-heavy interfaces and CAPTCHA protections prevented successful implementation of alternative source pipelines (</w:t>
      </w:r>
      <w:r w:rsidRPr="00152B9E">
        <w:rPr>
          <w:rFonts w:ascii="Times New Roman" w:hAnsi="Times New Roman" w:cs="Times New Roman"/>
          <w:b/>
          <w:bCs/>
          <w:lang w:val="en-HK"/>
        </w:rPr>
        <w:t>Gupta &amp; Sahoo, 2024</w:t>
      </w:r>
      <w:r w:rsidRPr="00152B9E">
        <w:rPr>
          <w:rFonts w:ascii="Times New Roman" w:hAnsi="Times New Roman" w:cs="Times New Roman"/>
          <w:lang w:val="en-HK"/>
        </w:rPr>
        <w:t>). This homogeneity risks bias toward media-reported scam typologies while underrepresenting regulatory-alerted tactics.</w:t>
      </w:r>
    </w:p>
    <w:p w14:paraId="2FA79BD9" w14:textId="77777777"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Markdown-Only Output Format</w:t>
      </w:r>
      <w:r w:rsidRPr="00152B9E">
        <w:rPr>
          <w:rFonts w:ascii="Times New Roman" w:hAnsi="Times New Roman" w:cs="Times New Roman"/>
          <w:lang w:val="en-HK"/>
        </w:rPr>
        <w:t xml:space="preserve">: Data persists </w:t>
      </w:r>
      <w:r w:rsidRPr="00152B9E">
        <w:rPr>
          <w:rFonts w:ascii="Times New Roman" w:hAnsi="Times New Roman" w:cs="Times New Roman"/>
          <w:b/>
          <w:bCs/>
          <w:lang w:val="en-HK"/>
        </w:rPr>
        <w:t>exclusively in Markdown format</w:t>
      </w:r>
      <w:r w:rsidRPr="00152B9E">
        <w:rPr>
          <w:rFonts w:ascii="Times New Roman" w:hAnsi="Times New Roman" w:cs="Times New Roman"/>
          <w:lang w:val="en-HK"/>
        </w:rPr>
        <w:t xml:space="preserve"> (</w:t>
      </w:r>
      <w:r w:rsidRPr="00152B9E">
        <w:rPr>
          <w:rFonts w:ascii="Times New Roman" w:hAnsi="Times New Roman" w:cs="Times New Roman"/>
          <w:i/>
          <w:iCs/>
          <w:lang w:val="en-HK"/>
        </w:rPr>
        <w:t>hk01_scam_articles.md, daily_new_articles.md</w:t>
      </w:r>
      <w:r w:rsidRPr="00152B9E">
        <w:rPr>
          <w:rFonts w:ascii="Times New Roman" w:hAnsi="Times New Roman" w:cs="Times New Roman"/>
          <w:lang w:val="en-HK"/>
        </w:rPr>
        <w:t>) with no CSV exports or structured tabular representations generated. Claims regarding CSV files and Tableau dashboards were aspirational rather than implemented features. The Markdown format preserves linguistic context but complicates quantitative analysis requiring structured schemas.</w:t>
      </w:r>
    </w:p>
    <w:p w14:paraId="4C12B0D1" w14:textId="77777777" w:rsidR="00152B9E" w:rsidRPr="00152B9E" w:rsidRDefault="00152B9E" w:rsidP="00152B9E">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Absence of Formal Typology Categorization</w:t>
      </w:r>
      <w:r w:rsidRPr="00152B9E">
        <w:rPr>
          <w:rFonts w:ascii="Times New Roman" w:hAnsi="Times New Roman" w:cs="Times New Roman"/>
          <w:lang w:val="en-HK"/>
        </w:rPr>
        <w:t>: Unlike benchmark datasets (e.g., Kaggle fraud repositories), scraped news articles lack standardized fraud probability labels or formal typology categorization. Claims of "12 fraud typologies" were aspirational; current analysis relies on manual observation of dominant patterns (impersonation, investment fraud, phishing) without systematic annotation or validation.</w:t>
      </w:r>
    </w:p>
    <w:p w14:paraId="27550C31" w14:textId="7EAB9539" w:rsidR="00E83F33" w:rsidRDefault="00152B9E" w:rsidP="00016CB4">
      <w:pPr>
        <w:pStyle w:val="NormalWeb"/>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Temporal Latency in Knowledge Base Updates</w:t>
      </w:r>
      <w:r w:rsidRPr="00152B9E">
        <w:rPr>
          <w:rFonts w:ascii="Times New Roman" w:hAnsi="Times New Roman" w:cs="Times New Roman"/>
          <w:lang w:val="en-HK"/>
        </w:rPr>
        <w:t>: While Daily_database_update_script.ipynb executes incremental scraping at 02:00 HKT daily, inherent latency exists between scam emergence, media publication, article scraping, vectorization, and user-facing deployment. This latency creates vulnerability windows where newly evolved scam tactics remain undetected until incorporated into the knowledge base.</w:t>
      </w:r>
    </w:p>
    <w:p w14:paraId="412646BD"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366C684A"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58B18D4C" w14:textId="77777777" w:rsidR="00D129A0" w:rsidRPr="00016CB4" w:rsidRDefault="00D129A0" w:rsidP="00D129A0">
      <w:pPr>
        <w:pStyle w:val="NormalWeb"/>
        <w:spacing w:before="240" w:after="0" w:line="360" w:lineRule="auto"/>
        <w:ind w:right="230"/>
        <w:jc w:val="both"/>
        <w:rPr>
          <w:rFonts w:ascii="Times New Roman" w:hAnsi="Times New Roman" w:cs="Times New Roman"/>
          <w:lang w:val="en-HK"/>
        </w:rPr>
      </w:pPr>
    </w:p>
    <w:p w14:paraId="340E6E8F" w14:textId="2C46D273" w:rsidR="000F1633" w:rsidRPr="00681FA9" w:rsidRDefault="00A376A6" w:rsidP="00E549AF">
      <w:pPr>
        <w:pStyle w:val="Heading2"/>
      </w:pPr>
      <w:r>
        <w:lastRenderedPageBreak/>
        <w:t xml:space="preserve"> </w:t>
      </w:r>
      <w:bookmarkStart w:id="57" w:name="_Toc221570380"/>
      <w:r>
        <w:t>Technologies</w:t>
      </w:r>
      <w:bookmarkEnd w:id="57"/>
    </w:p>
    <w:p w14:paraId="28B43C24" w14:textId="5728F1D2" w:rsidR="000F1633" w:rsidRDefault="00881E0D" w:rsidP="000F1633">
      <w:pPr>
        <w:spacing w:after="240" w:line="360" w:lineRule="auto"/>
        <w:ind w:firstLine="720"/>
        <w:jc w:val="both"/>
        <w:rPr>
          <w:rFonts w:eastAsia="Times New Roman"/>
          <w:lang w:eastAsia="zh-CN"/>
        </w:rPr>
      </w:pPr>
      <w:r w:rsidRPr="00881E0D">
        <w:rPr>
          <w:rFonts w:eastAsia="Times New Roman"/>
          <w:lang w:eastAsia="zh-CN"/>
        </w:rPr>
        <w:t>The platform employs a modular technology stack selected for jurisdictional feasibility, scalability, and ethical alignment with Hong Kong's regulatory environment:</w:t>
      </w:r>
    </w:p>
    <w:tbl>
      <w:tblPr>
        <w:tblStyle w:val="TableGrid"/>
        <w:tblW w:w="0" w:type="auto"/>
        <w:tblLook w:val="04A0" w:firstRow="1" w:lastRow="0" w:firstColumn="1" w:lastColumn="0" w:noHBand="0" w:noVBand="1"/>
      </w:tblPr>
      <w:tblGrid>
        <w:gridCol w:w="1617"/>
        <w:gridCol w:w="2692"/>
        <w:gridCol w:w="4934"/>
      </w:tblGrid>
      <w:tr w:rsidR="0003198C" w:rsidRPr="0003198C" w14:paraId="57F403F0" w14:textId="77777777" w:rsidTr="00016CB4">
        <w:tc>
          <w:tcPr>
            <w:tcW w:w="0" w:type="auto"/>
            <w:hideMark/>
          </w:tcPr>
          <w:p w14:paraId="704510DD" w14:textId="77777777" w:rsidR="0003198C" w:rsidRPr="00C01389" w:rsidRDefault="0003198C" w:rsidP="00C01389">
            <w:r w:rsidRPr="00C01389">
              <w:t>Component</w:t>
            </w:r>
          </w:p>
        </w:tc>
        <w:tc>
          <w:tcPr>
            <w:tcW w:w="0" w:type="auto"/>
            <w:hideMark/>
          </w:tcPr>
          <w:p w14:paraId="24A4D46A" w14:textId="77777777" w:rsidR="0003198C" w:rsidRPr="00C01389" w:rsidRDefault="0003198C" w:rsidP="00C01389">
            <w:r w:rsidRPr="00C01389">
              <w:t>Technology</w:t>
            </w:r>
          </w:p>
        </w:tc>
        <w:tc>
          <w:tcPr>
            <w:tcW w:w="0" w:type="auto"/>
            <w:hideMark/>
          </w:tcPr>
          <w:p w14:paraId="6275B029" w14:textId="77777777" w:rsidR="0003198C" w:rsidRPr="00C01389" w:rsidRDefault="0003198C" w:rsidP="00C01389">
            <w:r w:rsidRPr="00C01389">
              <w:t>Rationale</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Frontend</w:t>
            </w:r>
          </w:p>
        </w:tc>
        <w:tc>
          <w:tcPr>
            <w:tcW w:w="0" w:type="auto"/>
            <w:hideMark/>
          </w:tcPr>
          <w:p w14:paraId="2DB6D98B" w14:textId="79076666" w:rsidR="0003198C" w:rsidRPr="00C01389" w:rsidRDefault="0003198C" w:rsidP="00C01389">
            <w:r w:rsidRPr="00C01389">
              <w:t>React</w:t>
            </w:r>
          </w:p>
        </w:tc>
        <w:tc>
          <w:tcPr>
            <w:tcW w:w="0" w:type="auto"/>
            <w:hideMark/>
          </w:tcPr>
          <w:p w14:paraId="5AC46EA7" w14:textId="77777777" w:rsidR="0003198C" w:rsidRPr="00C01389" w:rsidRDefault="0003198C" w:rsidP="00C01389">
            <w:r w:rsidRPr="00C01389">
              <w:t>Responsive UI framework supporting bilingual (Cantonese/English) interfaces; component-based architecture facilitates iterative development pending resolution of backend integration challenges</w:t>
            </w:r>
          </w:p>
        </w:tc>
      </w:tr>
      <w:tr w:rsidR="0003198C" w:rsidRPr="0003198C" w14:paraId="41F09172" w14:textId="77777777" w:rsidTr="00016CB4">
        <w:tc>
          <w:tcPr>
            <w:tcW w:w="0" w:type="auto"/>
            <w:hideMark/>
          </w:tcPr>
          <w:p w14:paraId="7655FF92" w14:textId="77777777" w:rsidR="0003198C" w:rsidRPr="00C01389" w:rsidRDefault="0003198C" w:rsidP="00C01389">
            <w:r w:rsidRPr="00C01389">
              <w:t>Backend</w:t>
            </w:r>
          </w:p>
        </w:tc>
        <w:tc>
          <w:tcPr>
            <w:tcW w:w="0" w:type="auto"/>
            <w:hideMark/>
          </w:tcPr>
          <w:p w14:paraId="5C3A8451" w14:textId="77777777" w:rsidR="0003198C" w:rsidRPr="00C01389" w:rsidRDefault="0003198C" w:rsidP="00C01389">
            <w:r w:rsidRPr="00C01389">
              <w:t>Node.js + Express.js</w:t>
            </w:r>
          </w:p>
        </w:tc>
        <w:tc>
          <w:tcPr>
            <w:tcW w:w="0" w:type="auto"/>
            <w:hideMark/>
          </w:tcPr>
          <w:p w14:paraId="4BF2F011" w14:textId="77777777" w:rsidR="0003198C" w:rsidRPr="00C01389" w:rsidRDefault="0003198C" w:rsidP="00C01389">
            <w:r w:rsidRPr="00C01389">
              <w:t>Asynchronous runtime suitable for I/O-bound AI inference workloads; middleware ecosystem supports CORS configuration within Hong Kong's regulatory firewall constraints (Mozilla Developer Network, 2025)</w:t>
            </w:r>
          </w:p>
        </w:tc>
      </w:tr>
      <w:tr w:rsidR="0003198C" w:rsidRPr="0003198C" w14:paraId="50471287" w14:textId="77777777" w:rsidTr="00016CB4">
        <w:tc>
          <w:tcPr>
            <w:tcW w:w="0" w:type="auto"/>
            <w:hideMark/>
          </w:tcPr>
          <w:p w14:paraId="45089104" w14:textId="77777777" w:rsidR="0003198C" w:rsidRPr="00C01389" w:rsidRDefault="0003198C" w:rsidP="00C01389">
            <w:r w:rsidRPr="00C01389">
              <w:t>Vector Database</w:t>
            </w:r>
          </w:p>
        </w:tc>
        <w:tc>
          <w:tcPr>
            <w:tcW w:w="0" w:type="auto"/>
            <w:hideMark/>
          </w:tcPr>
          <w:p w14:paraId="74B00EAE" w14:textId="0DC01B78" w:rsidR="0003198C" w:rsidRPr="00C01389" w:rsidRDefault="0003198C" w:rsidP="00C01389">
            <w:r w:rsidRPr="00C01389">
              <w:t>ChromaDB</w:t>
            </w:r>
          </w:p>
        </w:tc>
        <w:tc>
          <w:tcPr>
            <w:tcW w:w="0" w:type="auto"/>
            <w:hideMark/>
          </w:tcPr>
          <w:p w14:paraId="21302D50" w14:textId="77777777" w:rsidR="0003198C" w:rsidRPr="00C01389" w:rsidRDefault="0003198C" w:rsidP="00C01389">
            <w:r w:rsidRPr="00C01389">
              <w:t>Lightweight, open-source vector store optimized for semantic similarity search; metadata filtering enables fraud typology-aware retrieval (ChromaDB, 2025)</w:t>
            </w:r>
          </w:p>
        </w:tc>
      </w:tr>
      <w:tr w:rsidR="0003198C" w:rsidRPr="0003198C" w14:paraId="40CE92A4" w14:textId="77777777" w:rsidTr="00016CB4">
        <w:tc>
          <w:tcPr>
            <w:tcW w:w="0" w:type="auto"/>
            <w:hideMark/>
          </w:tcPr>
          <w:p w14:paraId="519EB549" w14:textId="77777777" w:rsidR="0003198C" w:rsidRPr="00C01389" w:rsidRDefault="0003198C" w:rsidP="00C01389">
            <w:r w:rsidRPr="00C01389">
              <w:t>Document Database</w:t>
            </w:r>
          </w:p>
        </w:tc>
        <w:tc>
          <w:tcPr>
            <w:tcW w:w="0" w:type="auto"/>
            <w:hideMark/>
          </w:tcPr>
          <w:p w14:paraId="509D8F1B" w14:textId="754A54F8" w:rsidR="0003198C" w:rsidRPr="00C01389" w:rsidRDefault="0003198C" w:rsidP="00C01389">
            <w:r w:rsidRPr="00C01389">
              <w:t>MongoDB</w:t>
            </w:r>
          </w:p>
        </w:tc>
        <w:tc>
          <w:tcPr>
            <w:tcW w:w="0" w:type="auto"/>
            <w:hideMark/>
          </w:tcPr>
          <w:p w14:paraId="4787D3A1" w14:textId="77777777" w:rsidR="0003198C" w:rsidRPr="00C01389" w:rsidRDefault="0003198C" w:rsidP="00C01389">
            <w:r w:rsidRPr="00C01389">
              <w:t>Flexible schema for storing user interaction logs, feedback, and system metadata while maintaining PDPO compliance through anonymization pipelines</w:t>
            </w:r>
          </w:p>
        </w:tc>
      </w:tr>
      <w:tr w:rsidR="0003198C" w:rsidRPr="0003198C" w14:paraId="4D49EBF4" w14:textId="77777777" w:rsidTr="00016CB4">
        <w:tc>
          <w:tcPr>
            <w:tcW w:w="0" w:type="auto"/>
            <w:hideMark/>
          </w:tcPr>
          <w:p w14:paraId="4FDC7E89" w14:textId="77777777" w:rsidR="0003198C" w:rsidRPr="00C01389" w:rsidRDefault="0003198C" w:rsidP="00C01389">
            <w:r w:rsidRPr="00C01389">
              <w:t>Embedding Model</w:t>
            </w:r>
          </w:p>
        </w:tc>
        <w:tc>
          <w:tcPr>
            <w:tcW w:w="0" w:type="auto"/>
            <w:hideMark/>
          </w:tcPr>
          <w:p w14:paraId="58EF2941" w14:textId="77777777" w:rsidR="0003198C" w:rsidRPr="00C01389" w:rsidRDefault="0003198C" w:rsidP="00C01389">
            <w:r w:rsidRPr="00C01389">
              <w:t>shibing624/text2vec-base-chinese (Sentence-BERT)</w:t>
            </w:r>
          </w:p>
        </w:tc>
        <w:tc>
          <w:tcPr>
            <w:tcW w:w="0" w:type="auto"/>
            <w:hideMark/>
          </w:tcPr>
          <w:p w14:paraId="6A0E9A7F" w14:textId="77777777" w:rsidR="0003198C" w:rsidRPr="00C01389" w:rsidRDefault="0003198C" w:rsidP="00C01389">
            <w:r w:rsidRPr="00C01389">
              <w:t>Optimized for Chinese/Cantonese semantic representation; 768-dim vectors balance accuracy and computational efficiency for real-time retrieval (Wang et al., 2023)</w:t>
            </w:r>
          </w:p>
        </w:tc>
      </w:tr>
      <w:tr w:rsidR="0003198C" w:rsidRPr="0003198C" w14:paraId="233129E1" w14:textId="77777777" w:rsidTr="00016CB4">
        <w:tc>
          <w:tcPr>
            <w:tcW w:w="0" w:type="auto"/>
            <w:hideMark/>
          </w:tcPr>
          <w:p w14:paraId="27EDC61C" w14:textId="77777777" w:rsidR="0003198C" w:rsidRPr="00C01389" w:rsidRDefault="0003198C" w:rsidP="00C01389">
            <w:r w:rsidRPr="00C01389">
              <w:t>LLM Inference</w:t>
            </w:r>
          </w:p>
        </w:tc>
        <w:tc>
          <w:tcPr>
            <w:tcW w:w="0" w:type="auto"/>
            <w:hideMark/>
          </w:tcPr>
          <w:p w14:paraId="67D5EB2C" w14:textId="77777777" w:rsidR="0003198C" w:rsidRPr="00C01389" w:rsidRDefault="0003198C" w:rsidP="00C01389">
            <w:r w:rsidRPr="00C01389">
              <w:t>DeepSeek-v3.2 via DashScope API</w:t>
            </w:r>
          </w:p>
        </w:tc>
        <w:tc>
          <w:tcPr>
            <w:tcW w:w="0" w:type="auto"/>
            <w:hideMark/>
          </w:tcPr>
          <w:p w14:paraId="14ABF05F" w14:textId="77777777" w:rsidR="0003198C" w:rsidRPr="00C01389" w:rsidRDefault="0003198C" w:rsidP="00C01389">
            <w:r w:rsidRPr="00C01389">
              <w:t>Regionally accessible alternative to restricted international models; bilingual support essential for Hong Kong's linguistic landscape; pay-per-use pricing avoids upfront infrastructure costs (Alibaba Cloud, 2025)</w:t>
            </w:r>
          </w:p>
        </w:tc>
      </w:tr>
      <w:tr w:rsidR="0003198C" w:rsidRPr="0003198C" w14:paraId="405D43F5" w14:textId="77777777" w:rsidTr="00016CB4">
        <w:tc>
          <w:tcPr>
            <w:tcW w:w="0" w:type="auto"/>
            <w:hideMark/>
          </w:tcPr>
          <w:p w14:paraId="30206D83" w14:textId="77777777" w:rsidR="0003198C" w:rsidRPr="00C01389" w:rsidRDefault="0003198C" w:rsidP="00C01389">
            <w:r w:rsidRPr="00C01389">
              <w:t>Orchestration</w:t>
            </w:r>
          </w:p>
        </w:tc>
        <w:tc>
          <w:tcPr>
            <w:tcW w:w="0" w:type="auto"/>
            <w:hideMark/>
          </w:tcPr>
          <w:p w14:paraId="67160D15" w14:textId="09980C53" w:rsidR="0003198C" w:rsidRPr="00C01389" w:rsidRDefault="0003198C" w:rsidP="00C01389">
            <w:r w:rsidRPr="00C01389">
              <w:t>LangChain</w:t>
            </w:r>
          </w:p>
        </w:tc>
        <w:tc>
          <w:tcPr>
            <w:tcW w:w="0" w:type="auto"/>
            <w:hideMark/>
          </w:tcPr>
          <w:p w14:paraId="5400DE4E" w14:textId="77777777" w:rsidR="0003198C" w:rsidRPr="00C01389" w:rsidRDefault="0003198C" w:rsidP="00C01389">
            <w:r w:rsidRPr="00C01389">
              <w:t>Standardized framework for RAG pipeline composition; built-in support for prompt templating, retrieval augmentation, and output parsing</w:t>
            </w:r>
          </w:p>
        </w:tc>
      </w:tr>
      <w:tr w:rsidR="0003198C" w:rsidRPr="0003198C" w14:paraId="54C8D7DA" w14:textId="77777777" w:rsidTr="00016CB4">
        <w:tc>
          <w:tcPr>
            <w:tcW w:w="0" w:type="auto"/>
            <w:hideMark/>
          </w:tcPr>
          <w:p w14:paraId="5504DDE0" w14:textId="77777777" w:rsidR="0003198C" w:rsidRPr="00C01389" w:rsidRDefault="0003198C" w:rsidP="00C01389">
            <w:r w:rsidRPr="00C01389">
              <w:t>Web Scraping</w:t>
            </w:r>
          </w:p>
        </w:tc>
        <w:tc>
          <w:tcPr>
            <w:tcW w:w="0" w:type="auto"/>
            <w:hideMark/>
          </w:tcPr>
          <w:p w14:paraId="36C0CC58" w14:textId="77777777" w:rsidR="0003198C" w:rsidRPr="00C01389" w:rsidRDefault="0003198C" w:rsidP="00C01389">
            <w:r w:rsidRPr="00C01389">
              <w:t>Beautiful Soup + Requests (Python)</w:t>
            </w:r>
          </w:p>
        </w:tc>
        <w:tc>
          <w:tcPr>
            <w:tcW w:w="0" w:type="auto"/>
            <w:hideMark/>
          </w:tcPr>
          <w:p w14:paraId="1D6C0A03" w14:textId="77777777" w:rsidR="0003198C" w:rsidRPr="00C01389" w:rsidRDefault="0003198C" w:rsidP="00C01389">
            <w:r w:rsidRPr="00C01389">
              <w:t>Mature libraries for HTML parsing and HTTP requests; custom selectors ensure extraction of primary article content while excluding non-essential elements (Richardson, 2023)</w:t>
            </w:r>
          </w:p>
        </w:tc>
      </w:tr>
    </w:tbl>
    <w:p w14:paraId="60F9EDE5" w14:textId="77777777" w:rsidR="00B368C3" w:rsidRDefault="00B368C3" w:rsidP="00657510">
      <w:pPr>
        <w:spacing w:line="360" w:lineRule="auto"/>
        <w:jc w:val="both"/>
        <w:rPr>
          <w:rFonts w:eastAsia="Times New Roman"/>
          <w:i/>
          <w:iCs/>
          <w:lang w:eastAsia="zh-CN"/>
        </w:rPr>
      </w:pPr>
    </w:p>
    <w:p w14:paraId="687CCBA1" w14:textId="38E915E6" w:rsidR="00B368C3" w:rsidRPr="0003198C" w:rsidRDefault="00B368C3" w:rsidP="000F1633">
      <w:pPr>
        <w:spacing w:after="240" w:line="360" w:lineRule="auto"/>
        <w:ind w:firstLine="720"/>
        <w:jc w:val="both"/>
        <w:rPr>
          <w:rFonts w:eastAsia="Times New Roman"/>
          <w:lang w:val="en-HK" w:eastAsia="zh-CN"/>
        </w:rPr>
      </w:pPr>
      <w:r w:rsidRPr="00B368C3">
        <w:rPr>
          <w:rFonts w:eastAsia="Times New Roman"/>
          <w:i/>
          <w:iCs/>
          <w:lang w:eastAsia="zh-CN"/>
        </w:rPr>
        <w:t>Critical Implementation Status</w:t>
      </w:r>
      <w:r w:rsidRPr="00B368C3">
        <w:rPr>
          <w:rFonts w:eastAsia="Times New Roman"/>
          <w:lang w:eastAsia="zh-CN"/>
        </w:rPr>
        <w:t>: While all components function correctly in isolated Jupyter Notebook environments (</w:t>
      </w:r>
      <w:r w:rsidRPr="004B46D4">
        <w:rPr>
          <w:rFonts w:eastAsia="Times New Roman"/>
          <w:i/>
          <w:iCs/>
          <w:lang w:eastAsia="zh-CN"/>
        </w:rPr>
        <w:t>main.ipynb</w:t>
      </w:r>
      <w:r w:rsidRPr="00B368C3">
        <w:rPr>
          <w:rFonts w:eastAsia="Times New Roman"/>
          <w:lang w:eastAsia="zh-CN"/>
        </w:rPr>
        <w:t xml:space="preserve"> for RAG pipeline; </w:t>
      </w:r>
      <w:r w:rsidRPr="00AD561D">
        <w:rPr>
          <w:rFonts w:eastAsia="Times New Roman"/>
          <w:i/>
          <w:iCs/>
          <w:lang w:eastAsia="zh-CN"/>
        </w:rPr>
        <w:t>HK01_news_webScraping.ipynb</w:t>
      </w:r>
      <w:r w:rsidRPr="00B368C3">
        <w:rPr>
          <w:rFonts w:eastAsia="Times New Roman"/>
          <w:lang w:eastAsia="zh-CN"/>
        </w:rPr>
        <w:t xml:space="preserve"> for data acquisition), production deployment remains contingent upon resolution of middleware integration challenges between the React frontend </w:t>
      </w:r>
      <w:r w:rsidRPr="00B368C3">
        <w:rPr>
          <w:rFonts w:eastAsia="Times New Roman"/>
          <w:lang w:eastAsia="zh-CN"/>
        </w:rPr>
        <w:lastRenderedPageBreak/>
        <w:t>and LangChain-orchestrated backend. Specifically, payload serialization inconsistencies between frontend JSON submissions and LangChain's RunnableSequence interface, coupled with CORS policy conflicts when proxying requests to DashScope API endpoints within Hong Kong's regulatory firewall, currently prevent end-to-end operation outside notebook environments (</w:t>
      </w:r>
      <w:r w:rsidRPr="009728CF">
        <w:rPr>
          <w:rFonts w:eastAsia="Times New Roman"/>
          <w:b/>
          <w:bCs/>
          <w:lang w:eastAsia="zh-CN"/>
        </w:rPr>
        <w:t>Mozilla Developer Network, 2025</w:t>
      </w:r>
      <w:r w:rsidRPr="00B368C3">
        <w:rPr>
          <w:rFonts w:eastAsia="Times New Roman"/>
          <w:lang w:eastAsia="zh-CN"/>
        </w:rPr>
        <w:t>). Engineering efforts are focused on developing a robust Express.js middleware layer to normalize request/response formats and configure compliant CORS headers.</w:t>
      </w:r>
    </w:p>
    <w:p w14:paraId="370FEE4B" w14:textId="03793350" w:rsidR="00B161E5" w:rsidRDefault="00D330F2" w:rsidP="00287044">
      <w:pPr>
        <w:pStyle w:val="TABLEOFCONTENTH1"/>
      </w:pPr>
      <w:bookmarkStart w:id="58" w:name="_Toc221570381"/>
      <w:r w:rsidRPr="00D330F2">
        <w:t>Data Product Implementation</w:t>
      </w:r>
      <w:bookmarkEnd w:id="58"/>
    </w:p>
    <w:p w14:paraId="0FDBE0FE" w14:textId="77777777" w:rsidR="00310EAD" w:rsidRPr="00310EAD" w:rsidRDefault="00310EAD" w:rsidP="00310EAD">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59" w:name="_Toc221451791"/>
      <w:bookmarkStart w:id="60" w:name="_Toc221452035"/>
      <w:bookmarkStart w:id="61" w:name="_Toc221452098"/>
      <w:bookmarkStart w:id="62" w:name="_Toc221479087"/>
      <w:bookmarkStart w:id="63" w:name="_Toc221483618"/>
      <w:bookmarkStart w:id="64" w:name="_Toc221487182"/>
      <w:bookmarkStart w:id="65" w:name="_Toc221488496"/>
      <w:bookmarkStart w:id="66" w:name="_Toc221569777"/>
      <w:bookmarkStart w:id="67" w:name="_Toc221570382"/>
      <w:bookmarkEnd w:id="59"/>
      <w:bookmarkEnd w:id="60"/>
      <w:bookmarkEnd w:id="61"/>
      <w:bookmarkEnd w:id="62"/>
      <w:bookmarkEnd w:id="63"/>
      <w:bookmarkEnd w:id="64"/>
      <w:bookmarkEnd w:id="65"/>
      <w:bookmarkEnd w:id="66"/>
      <w:bookmarkEnd w:id="67"/>
    </w:p>
    <w:p w14:paraId="0CF95773" w14:textId="261BB42D" w:rsidR="00520B04" w:rsidRPr="007E4B28" w:rsidRDefault="00B161E5" w:rsidP="00E549AF">
      <w:pPr>
        <w:pStyle w:val="Heading2"/>
      </w:pPr>
      <w:bookmarkStart w:id="68" w:name="_Toc221570383"/>
      <w:r w:rsidRPr="007E4B28">
        <w:t>Overview of the Solution</w:t>
      </w:r>
      <w:bookmarkEnd w:id="68"/>
    </w:p>
    <w:p w14:paraId="3A12CFB1" w14:textId="5890B515" w:rsidR="00310EAD" w:rsidRPr="00310EAD" w:rsidRDefault="00C35C7D" w:rsidP="00310EAD">
      <w:pPr>
        <w:pStyle w:val="NormalWeb"/>
        <w:spacing w:before="240" w:after="240" w:line="360" w:lineRule="auto"/>
        <w:ind w:right="230" w:firstLine="720"/>
        <w:jc w:val="both"/>
        <w:rPr>
          <w:rFonts w:ascii="Times New Roman" w:hAnsi="Times New Roman" w:cs="Times New Roman"/>
        </w:rPr>
      </w:pPr>
      <w:r w:rsidRPr="00C35C7D">
        <w:rPr>
          <w:rFonts w:ascii="Times New Roman" w:hAnsi="Times New Roman" w:cs="Times New Roman"/>
        </w:rPr>
        <w:t xml:space="preserve">The implemented solution comprises a </w:t>
      </w:r>
      <w:r w:rsidRPr="00C35C7D">
        <w:rPr>
          <w:rFonts w:ascii="Times New Roman" w:hAnsi="Times New Roman" w:cs="Times New Roman"/>
          <w:b/>
          <w:bCs/>
        </w:rPr>
        <w:t>notebook-based Retrieval-Augmented Generation (RAG) pipeline</w:t>
      </w:r>
      <w:r w:rsidRPr="00C35C7D">
        <w:rPr>
          <w:rFonts w:ascii="Times New Roman" w:hAnsi="Times New Roman" w:cs="Times New Roman"/>
        </w:rPr>
        <w:t xml:space="preserve"> validated exclusively within Jupyter Notebook environments (</w:t>
      </w:r>
      <w:r w:rsidRPr="00C35C7D">
        <w:rPr>
          <w:rFonts w:ascii="Times New Roman" w:hAnsi="Times New Roman" w:cs="Times New Roman"/>
          <w:i/>
          <w:iCs/>
        </w:rPr>
        <w:t>main.ipynb</w:t>
      </w:r>
      <w:r w:rsidRPr="00C35C7D">
        <w:rPr>
          <w:rFonts w:ascii="Times New Roman" w:hAnsi="Times New Roman" w:cs="Times New Roman"/>
        </w:rPr>
        <w:t>), with no production deployment capability as of February 2026. The architecture consists of three integrated components operating in a monolithic development environment:</w:t>
      </w:r>
    </w:p>
    <w:p w14:paraId="401DB8F6" w14:textId="77777777" w:rsidR="00657510" w:rsidRDefault="00310EAD" w:rsidP="00657510">
      <w:pPr>
        <w:pStyle w:val="Heading3"/>
        <w:rPr>
          <w:rFonts w:cs="Times New Roman"/>
          <w:b/>
          <w:bCs/>
        </w:rPr>
      </w:pPr>
      <w:bookmarkStart w:id="69" w:name="_Toc221570384"/>
      <w:r w:rsidRPr="00657510">
        <w:rPr>
          <w:rFonts w:cs="Times New Roman"/>
          <w:b/>
          <w:bCs/>
        </w:rPr>
        <w:t>Data Acquisition Layer</w:t>
      </w:r>
      <w:bookmarkEnd w:id="69"/>
    </w:p>
    <w:p w14:paraId="7EB6954F" w14:textId="1978E338" w:rsidR="00310EAD" w:rsidRDefault="00C04461" w:rsidP="00310EAD">
      <w:pPr>
        <w:pStyle w:val="NormalWeb"/>
        <w:spacing w:before="240" w:after="240" w:line="360" w:lineRule="auto"/>
        <w:ind w:right="230" w:firstLine="720"/>
        <w:jc w:val="both"/>
        <w:rPr>
          <w:rFonts w:ascii="Times New Roman" w:hAnsi="Times New Roman" w:cs="Times New Roman"/>
        </w:rPr>
      </w:pPr>
      <w:r w:rsidRPr="00C04461">
        <w:rPr>
          <w:rFonts w:ascii="Times New Roman" w:hAnsi="Times New Roman" w:cs="Times New Roman"/>
        </w:rPr>
        <w:t xml:space="preserve">Executes 101 sequential API requests to HK01's public endpoint (https://web-data.api.hk01.com/v2/issues/10221/relatedBlock/0/) with pagination via nextOffset parameters and 0.5-second delays between calls to comply with rate limiting policies. Successfully harvests </w:t>
      </w:r>
      <w:r w:rsidRPr="00C04461">
        <w:rPr>
          <w:rFonts w:ascii="Times New Roman" w:hAnsi="Times New Roman" w:cs="Times New Roman"/>
          <w:b/>
          <w:bCs/>
        </w:rPr>
        <w:t>606 fraud-related articles</w:t>
      </w:r>
      <w:r w:rsidRPr="00C04461">
        <w:rPr>
          <w:rFonts w:ascii="Times New Roman" w:hAnsi="Times New Roman" w:cs="Times New Roman"/>
        </w:rPr>
        <w:t xml:space="preserve"> published between January 2024 and February 2026. Content extraction targets &lt;p class="whitespace-pre-wrap break-words"&gt; elements using Beautiful Soup 4.12.2, excluding advertisements and navigation elements. Output persists exclusively in </w:t>
      </w:r>
      <w:r w:rsidRPr="00C04461">
        <w:rPr>
          <w:rFonts w:ascii="Times New Roman" w:hAnsi="Times New Roman" w:cs="Times New Roman"/>
          <w:b/>
          <w:bCs/>
        </w:rPr>
        <w:t>Markdown format</w:t>
      </w:r>
      <w:r w:rsidRPr="00C04461">
        <w:rPr>
          <w:rFonts w:ascii="Times New Roman" w:hAnsi="Times New Roman" w:cs="Times New Roman"/>
        </w:rPr>
        <w:t xml:space="preserve"> (hk01_scam_articles.md) with metadata preservation (title, publication timestamp in UTC+8, source URL).</w:t>
      </w:r>
    </w:p>
    <w:p w14:paraId="796E5F89" w14:textId="363E956A" w:rsidR="003C35C3" w:rsidRDefault="003C35C3" w:rsidP="00783901">
      <w:pPr>
        <w:pStyle w:val="Heading3"/>
        <w:tabs>
          <w:tab w:val="center" w:pos="4513"/>
        </w:tabs>
        <w:rPr>
          <w:rFonts w:cs="Times New Roman"/>
          <w:b/>
          <w:bCs/>
        </w:rPr>
      </w:pPr>
      <w:bookmarkStart w:id="70" w:name="_Toc221570385"/>
      <w:r w:rsidRPr="003C35C3">
        <w:rPr>
          <w:rFonts w:cs="Times New Roman"/>
          <w:b/>
          <w:bCs/>
        </w:rPr>
        <w:t>RAG Inference Engine</w:t>
      </w:r>
      <w:r w:rsidR="00C940D4">
        <w:rPr>
          <w:rFonts w:cs="Times New Roman"/>
          <w:b/>
          <w:bCs/>
        </w:rPr>
        <w:t xml:space="preserve"> </w:t>
      </w:r>
      <w:r w:rsidR="00C940D4" w:rsidRPr="00783901">
        <w:rPr>
          <w:rFonts w:cs="Times New Roman"/>
        </w:rPr>
        <w:t>(</w:t>
      </w:r>
      <w:r w:rsidR="00C940D4" w:rsidRPr="00783901">
        <w:rPr>
          <w:rFonts w:cs="Times New Roman"/>
          <w:i/>
          <w:iCs/>
        </w:rPr>
        <w:t>main.ipynb</w:t>
      </w:r>
      <w:r w:rsidR="00C940D4" w:rsidRPr="00783901">
        <w:rPr>
          <w:rFonts w:cs="Times New Roman"/>
        </w:rPr>
        <w:t>)</w:t>
      </w:r>
      <w:r w:rsidR="00783901" w:rsidRPr="00783901">
        <w:rPr>
          <w:rFonts w:cs="Times New Roman"/>
        </w:rPr>
        <w:t>:</w:t>
      </w:r>
      <w:bookmarkEnd w:id="70"/>
      <w:r w:rsidR="00783901">
        <w:rPr>
          <w:rFonts w:cs="Times New Roman"/>
        </w:rPr>
        <w:tab/>
      </w:r>
    </w:p>
    <w:p w14:paraId="2BF1D5A4" w14:textId="77777777" w:rsidR="009F1DAD" w:rsidRPr="009F1DAD" w:rsidRDefault="009F1DAD" w:rsidP="009F1DAD">
      <w:pPr>
        <w:pStyle w:val="NormalWeb"/>
        <w:spacing w:before="240" w:after="240" w:line="360" w:lineRule="auto"/>
        <w:ind w:left="360" w:right="230"/>
        <w:jc w:val="both"/>
        <w:rPr>
          <w:rFonts w:ascii="Times New Roman" w:hAnsi="Times New Roman" w:cs="Times New Roman"/>
        </w:rPr>
      </w:pPr>
      <w:r w:rsidRPr="009F1DAD">
        <w:rPr>
          <w:rFonts w:ascii="Times New Roman" w:hAnsi="Times New Roman" w:cs="Times New Roman"/>
        </w:rPr>
        <w:t>Implements a three-stage workflow operating exclusively within notebook cells:</w:t>
      </w:r>
    </w:p>
    <w:p w14:paraId="5C015278" w14:textId="3F549C02"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Query Embedding</w:t>
      </w:r>
      <w:r w:rsidRPr="009F1DAD">
        <w:rPr>
          <w:rFonts w:ascii="Times New Roman" w:hAnsi="Times New Roman" w:cs="Times New Roman"/>
          <w:lang w:val="en-HK"/>
        </w:rPr>
        <w:t>: User-submitted text embedded using shibing624/text2vec-base-chinese Sentence-BERT model (</w:t>
      </w:r>
      <w:r w:rsidRPr="009F1DAD">
        <w:rPr>
          <w:rFonts w:ascii="Times New Roman" w:hAnsi="Times New Roman" w:cs="Times New Roman"/>
          <w:b/>
          <w:bCs/>
          <w:lang w:val="en-HK"/>
        </w:rPr>
        <w:t>Wang et al., 2023</w:t>
      </w:r>
      <w:r w:rsidRPr="009F1DAD">
        <w:rPr>
          <w:rFonts w:ascii="Times New Roman" w:hAnsi="Times New Roman" w:cs="Times New Roman"/>
          <w:lang w:val="en-HK"/>
        </w:rPr>
        <w:t>)</w:t>
      </w:r>
    </w:p>
    <w:p w14:paraId="39C5AABF"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Semantic Retrieval</w:t>
      </w:r>
      <w:r w:rsidRPr="009F1DAD">
        <w:rPr>
          <w:rFonts w:ascii="Times New Roman" w:hAnsi="Times New Roman" w:cs="Times New Roman"/>
          <w:lang w:val="en-HK"/>
        </w:rPr>
        <w:t>: ChromaDB executes cosine similarity search to retrieve top-</w:t>
      </w:r>
      <w:r w:rsidRPr="009F1DAD">
        <w:rPr>
          <w:rFonts w:ascii="Times New Roman" w:hAnsi="Times New Roman" w:cs="Times New Roman"/>
          <w:i/>
          <w:iCs/>
          <w:lang w:val="en-HK"/>
        </w:rPr>
        <w:t>k</w:t>
      </w:r>
      <w:r w:rsidRPr="009F1DAD">
        <w:rPr>
          <w:rFonts w:ascii="Times New Roman" w:hAnsi="Times New Roman" w:cs="Times New Roman"/>
          <w:lang w:val="en-HK"/>
        </w:rPr>
        <w:t>=3 most semantically similar fraud cases from the 606-article corpus</w:t>
      </w:r>
    </w:p>
    <w:p w14:paraId="6F344377"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lastRenderedPageBreak/>
        <w:t>Contextual Analysis</w:t>
      </w:r>
      <w:r w:rsidRPr="009F1DAD">
        <w:rPr>
          <w:rFonts w:ascii="Times New Roman" w:hAnsi="Times New Roman" w:cs="Times New Roman"/>
          <w:lang w:val="en-HK"/>
        </w:rPr>
        <w:t>: Retrieved cases injected into structured prompt template for DeepSeek-v3.2 via DashScope API, outputting fraud probability (0–10 scale) and justification referencing parallels with retrieved cases</w:t>
      </w:r>
    </w:p>
    <w:p w14:paraId="430D2384" w14:textId="77777777" w:rsidR="009F1DAD" w:rsidRPr="009F1DAD" w:rsidRDefault="009F1DAD" w:rsidP="009F1DAD">
      <w:pPr>
        <w:pStyle w:val="NormalWeb"/>
        <w:spacing w:before="240" w:after="240" w:line="360" w:lineRule="auto"/>
        <w:ind w:right="230" w:firstLine="720"/>
        <w:jc w:val="both"/>
        <w:rPr>
          <w:rFonts w:ascii="Times New Roman" w:hAnsi="Times New Roman" w:cs="Times New Roman"/>
          <w:lang w:val="en-HK"/>
        </w:rPr>
      </w:pPr>
      <w:r w:rsidRPr="009F1DAD">
        <w:rPr>
          <w:rFonts w:ascii="Times New Roman" w:hAnsi="Times New Roman" w:cs="Times New Roman"/>
          <w:i/>
          <w:iCs/>
          <w:lang w:val="en-HK"/>
        </w:rPr>
        <w:t>Critical Implementation Status</w:t>
      </w:r>
      <w:r w:rsidRPr="009F1DAD">
        <w:rPr>
          <w:rFonts w:ascii="Times New Roman" w:hAnsi="Times New Roman" w:cs="Times New Roman"/>
          <w:lang w:val="en-HK"/>
        </w:rPr>
        <w:t xml:space="preserve">: The system </w:t>
      </w:r>
      <w:r w:rsidRPr="009F1DAD">
        <w:rPr>
          <w:rFonts w:ascii="Times New Roman" w:hAnsi="Times New Roman" w:cs="Times New Roman"/>
          <w:b/>
          <w:bCs/>
          <w:lang w:val="en-HK"/>
        </w:rPr>
        <w:t>operates exclusively within Jupyter Notebook environments</w:t>
      </w:r>
      <w:r w:rsidRPr="009F1DAD">
        <w:rPr>
          <w:rFonts w:ascii="Times New Roman" w:hAnsi="Times New Roman" w:cs="Times New Roman"/>
          <w:lang w:val="en-HK"/>
        </w:rPr>
        <w:t xml:space="preserve"> with no functional React frontend, no backend API layer, and no production deployment capability. All demonstrations require manual execution of notebook cells with hardcoded test queries. Production deployment remains contingent upon resolution of middleware integration challenges between frontend and backend components not yet developed (</w:t>
      </w:r>
      <w:r w:rsidRPr="009F1DAD">
        <w:rPr>
          <w:rFonts w:ascii="Times New Roman" w:hAnsi="Times New Roman" w:cs="Times New Roman"/>
          <w:b/>
          <w:bCs/>
          <w:lang w:val="en-HK"/>
        </w:rPr>
        <w:t>Mozilla Developer Network, 2025</w:t>
      </w:r>
      <w:r w:rsidRPr="009F1DAD">
        <w:rPr>
          <w:rFonts w:ascii="Times New Roman" w:hAnsi="Times New Roman" w:cs="Times New Roman"/>
          <w:lang w:val="en-HK"/>
        </w:rPr>
        <w:t>).</w:t>
      </w:r>
    </w:p>
    <w:p w14:paraId="7AF2C390" w14:textId="623679BD" w:rsidR="00B161E5" w:rsidRPr="007E4B28" w:rsidRDefault="00B161E5" w:rsidP="00E549AF">
      <w:pPr>
        <w:pStyle w:val="Heading2"/>
      </w:pPr>
      <w:bookmarkStart w:id="71" w:name="_Toc221570386"/>
      <w:r w:rsidRPr="007E4B28">
        <w:t>Target Users / Expected Stakeholders of the Solution</w:t>
      </w:r>
      <w:bookmarkEnd w:id="71"/>
    </w:p>
    <w:p w14:paraId="4ED34CC4" w14:textId="77777777" w:rsidR="00191F60" w:rsidRDefault="002745DC" w:rsidP="00B161E5">
      <w:pPr>
        <w:spacing w:after="240" w:line="360" w:lineRule="auto"/>
        <w:ind w:firstLine="720"/>
        <w:jc w:val="both"/>
      </w:pPr>
      <w:r w:rsidRPr="002745DC">
        <w:t>The platform is designed for financial institutions, regulatory bodies, cybersecurity analysts, and the general public.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r w:rsidR="00191F60">
        <w:t xml:space="preserve"> </w:t>
      </w:r>
    </w:p>
    <w:tbl>
      <w:tblPr>
        <w:tblStyle w:val="TableGrid"/>
        <w:tblW w:w="0" w:type="auto"/>
        <w:tblLook w:val="04A0" w:firstRow="1" w:lastRow="0" w:firstColumn="1" w:lastColumn="0" w:noHBand="0" w:noVBand="1"/>
      </w:tblPr>
      <w:tblGrid>
        <w:gridCol w:w="1884"/>
        <w:gridCol w:w="3815"/>
        <w:gridCol w:w="3544"/>
      </w:tblGrid>
      <w:tr w:rsidR="006B0A4E" w:rsidRPr="006B0A4E" w14:paraId="774D5C93" w14:textId="77777777" w:rsidTr="00016CB4">
        <w:tc>
          <w:tcPr>
            <w:tcW w:w="0" w:type="auto"/>
            <w:hideMark/>
          </w:tcPr>
          <w:p w14:paraId="46E4D745" w14:textId="77777777" w:rsidR="006B0A4E" w:rsidRPr="006B0A4E" w:rsidRDefault="006B0A4E" w:rsidP="006B0A4E">
            <w:pPr>
              <w:rPr>
                <w:lang w:val="en-HK"/>
              </w:rPr>
            </w:pPr>
            <w:r w:rsidRPr="006B0A4E">
              <w:rPr>
                <w:lang w:val="en-HK"/>
              </w:rPr>
              <w:t>Stakeholder</w:t>
            </w:r>
          </w:p>
        </w:tc>
        <w:tc>
          <w:tcPr>
            <w:tcW w:w="0" w:type="auto"/>
            <w:hideMark/>
          </w:tcPr>
          <w:p w14:paraId="54234B88" w14:textId="77777777" w:rsidR="006B0A4E" w:rsidRPr="006B0A4E" w:rsidRDefault="006B0A4E" w:rsidP="006B0A4E">
            <w:pPr>
              <w:rPr>
                <w:lang w:val="en-HK"/>
              </w:rPr>
            </w:pPr>
            <w:r w:rsidRPr="006B0A4E">
              <w:rPr>
                <w:lang w:val="en-HK"/>
              </w:rPr>
              <w:t>Current Support Level</w:t>
            </w:r>
          </w:p>
        </w:tc>
        <w:tc>
          <w:tcPr>
            <w:tcW w:w="0" w:type="auto"/>
            <w:hideMark/>
          </w:tcPr>
          <w:p w14:paraId="69157599" w14:textId="77777777" w:rsidR="006B0A4E" w:rsidRPr="006B0A4E" w:rsidRDefault="006B0A4E" w:rsidP="006B0A4E">
            <w:pPr>
              <w:rPr>
                <w:lang w:val="en-HK"/>
              </w:rPr>
            </w:pPr>
            <w:r w:rsidRPr="006B0A4E">
              <w:rPr>
                <w:lang w:val="en-HK"/>
              </w:rPr>
              <w:t>Gap Between Intent and Reality</w:t>
            </w:r>
          </w:p>
        </w:tc>
      </w:tr>
      <w:tr w:rsidR="006B0A4E" w:rsidRPr="006B0A4E" w14:paraId="675B7AE4" w14:textId="77777777" w:rsidTr="00016CB4">
        <w:tc>
          <w:tcPr>
            <w:tcW w:w="0" w:type="auto"/>
            <w:hideMark/>
          </w:tcPr>
          <w:p w14:paraId="6DE5661D" w14:textId="77777777" w:rsidR="006B0A4E" w:rsidRPr="006B0A4E" w:rsidRDefault="006B0A4E" w:rsidP="006B0A4E">
            <w:pPr>
              <w:rPr>
                <w:lang w:val="en-HK"/>
              </w:rPr>
            </w:pPr>
            <w:r w:rsidRPr="006B0A4E">
              <w:rPr>
                <w:lang w:val="en-HK"/>
              </w:rPr>
              <w:t>General Public (HK Residents)</w:t>
            </w:r>
          </w:p>
        </w:tc>
        <w:tc>
          <w:tcPr>
            <w:tcW w:w="0" w:type="auto"/>
            <w:hideMark/>
          </w:tcPr>
          <w:p w14:paraId="148B6A56" w14:textId="77777777" w:rsidR="006B0A4E" w:rsidRPr="006B0A4E" w:rsidRDefault="006B0A4E" w:rsidP="006B0A4E">
            <w:pPr>
              <w:rPr>
                <w:lang w:val="en-HK"/>
              </w:rPr>
            </w:pPr>
            <w:r w:rsidRPr="006B0A4E">
              <w:rPr>
                <w:lang w:val="en-HK"/>
              </w:rPr>
              <w:t>No production access; system accessible only to development team via Jupyter Notebooks</w:t>
            </w:r>
          </w:p>
        </w:tc>
        <w:tc>
          <w:tcPr>
            <w:tcW w:w="0" w:type="auto"/>
            <w:hideMark/>
          </w:tcPr>
          <w:p w14:paraId="437B2C33" w14:textId="77777777" w:rsidR="006B0A4E" w:rsidRPr="006B0A4E" w:rsidRDefault="006B0A4E" w:rsidP="006B0A4E">
            <w:pPr>
              <w:rPr>
                <w:lang w:val="en-HK"/>
              </w:rPr>
            </w:pPr>
            <w:r w:rsidRPr="006B0A4E">
              <w:rPr>
                <w:lang w:val="en-HK"/>
              </w:rPr>
              <w:t>Aspirational goal of public web interface not yet implemented</w:t>
            </w:r>
          </w:p>
        </w:tc>
      </w:tr>
      <w:tr w:rsidR="006B0A4E" w:rsidRPr="006B0A4E" w14:paraId="4964EB06" w14:textId="77777777" w:rsidTr="00016CB4">
        <w:tc>
          <w:tcPr>
            <w:tcW w:w="0" w:type="auto"/>
            <w:hideMark/>
          </w:tcPr>
          <w:p w14:paraId="3B8658EA" w14:textId="77777777" w:rsidR="006B0A4E" w:rsidRPr="006B0A4E" w:rsidRDefault="006B0A4E" w:rsidP="006B0A4E">
            <w:pPr>
              <w:rPr>
                <w:lang w:val="en-HK"/>
              </w:rPr>
            </w:pPr>
            <w:r w:rsidRPr="006B0A4E">
              <w:rPr>
                <w:lang w:val="en-HK"/>
              </w:rPr>
              <w:t>Elderly Residents (Aged 60+)</w:t>
            </w:r>
          </w:p>
        </w:tc>
        <w:tc>
          <w:tcPr>
            <w:tcW w:w="0" w:type="auto"/>
            <w:hideMark/>
          </w:tcPr>
          <w:p w14:paraId="2C0DEBEA" w14:textId="77777777" w:rsidR="006B0A4E" w:rsidRPr="006B0A4E" w:rsidRDefault="006B0A4E" w:rsidP="006B0A4E">
            <w:pPr>
              <w:rPr>
                <w:lang w:val="en-HK"/>
              </w:rPr>
            </w:pPr>
            <w:r w:rsidRPr="006B0A4E">
              <w:rPr>
                <w:lang w:val="en-HK"/>
              </w:rPr>
              <w:t>No accessibility features implemented; requires manual text transcription even in notebook environment</w:t>
            </w:r>
          </w:p>
        </w:tc>
        <w:tc>
          <w:tcPr>
            <w:tcW w:w="0" w:type="auto"/>
            <w:hideMark/>
          </w:tcPr>
          <w:p w14:paraId="2D2040DB" w14:textId="77777777" w:rsidR="006B0A4E" w:rsidRPr="006B0A4E" w:rsidRDefault="006B0A4E" w:rsidP="006B0A4E">
            <w:pPr>
              <w:rPr>
                <w:lang w:val="en-HK"/>
              </w:rPr>
            </w:pPr>
            <w:r w:rsidRPr="006B0A4E">
              <w:rPr>
                <w:lang w:val="en-HK"/>
              </w:rPr>
              <w:t>Inclusive design philosophy documented but not operationalized; screen reading remains aspirational</w:t>
            </w:r>
          </w:p>
        </w:tc>
      </w:tr>
      <w:tr w:rsidR="006B0A4E" w:rsidRPr="006B0A4E" w14:paraId="350A5234" w14:textId="77777777" w:rsidTr="00016CB4">
        <w:tc>
          <w:tcPr>
            <w:tcW w:w="0" w:type="auto"/>
            <w:hideMark/>
          </w:tcPr>
          <w:p w14:paraId="3F991A60" w14:textId="77777777" w:rsidR="006B0A4E" w:rsidRPr="006B0A4E" w:rsidRDefault="006B0A4E" w:rsidP="006B0A4E">
            <w:pPr>
              <w:rPr>
                <w:lang w:val="en-HK"/>
              </w:rPr>
            </w:pPr>
            <w:r w:rsidRPr="006B0A4E">
              <w:rPr>
                <w:lang w:val="en-HK"/>
              </w:rPr>
              <w:t>Financial Institutions</w:t>
            </w:r>
          </w:p>
        </w:tc>
        <w:tc>
          <w:tcPr>
            <w:tcW w:w="0" w:type="auto"/>
            <w:hideMark/>
          </w:tcPr>
          <w:p w14:paraId="6F959C81" w14:textId="77777777" w:rsidR="006B0A4E" w:rsidRPr="006B0A4E" w:rsidRDefault="006B0A4E" w:rsidP="006B0A4E">
            <w:pPr>
              <w:rPr>
                <w:lang w:val="en-HK"/>
              </w:rPr>
            </w:pPr>
            <w:r w:rsidRPr="006B0A4E">
              <w:rPr>
                <w:lang w:val="en-HK"/>
              </w:rPr>
              <w:t>Knowledge base available for analysis but no API endpoints for integration</w:t>
            </w:r>
          </w:p>
        </w:tc>
        <w:tc>
          <w:tcPr>
            <w:tcW w:w="0" w:type="auto"/>
            <w:hideMark/>
          </w:tcPr>
          <w:p w14:paraId="59A1F394" w14:textId="77777777" w:rsidR="006B0A4E" w:rsidRPr="006B0A4E" w:rsidRDefault="006B0A4E" w:rsidP="006B0A4E">
            <w:pPr>
              <w:rPr>
                <w:lang w:val="en-HK"/>
              </w:rPr>
            </w:pPr>
            <w:r w:rsidRPr="006B0A4E">
              <w:rPr>
                <w:lang w:val="en-HK"/>
              </w:rPr>
              <w:t>Institutional deployment requires production infrastructure not yet developed</w:t>
            </w:r>
          </w:p>
        </w:tc>
      </w:tr>
      <w:tr w:rsidR="006B0A4E" w:rsidRPr="006B0A4E" w14:paraId="7A6739F3" w14:textId="77777777" w:rsidTr="00016CB4">
        <w:tc>
          <w:tcPr>
            <w:tcW w:w="0" w:type="auto"/>
            <w:hideMark/>
          </w:tcPr>
          <w:p w14:paraId="68005BC5" w14:textId="77777777" w:rsidR="006B0A4E" w:rsidRPr="006B0A4E" w:rsidRDefault="006B0A4E" w:rsidP="006B0A4E">
            <w:pPr>
              <w:rPr>
                <w:lang w:val="en-HK"/>
              </w:rPr>
            </w:pPr>
            <w:r w:rsidRPr="006B0A4E">
              <w:rPr>
                <w:lang w:val="en-HK"/>
              </w:rPr>
              <w:t>Regulatory Bodies (HKMA, ADCC)</w:t>
            </w:r>
          </w:p>
        </w:tc>
        <w:tc>
          <w:tcPr>
            <w:tcW w:w="0" w:type="auto"/>
            <w:hideMark/>
          </w:tcPr>
          <w:p w14:paraId="70CD8E52" w14:textId="77777777" w:rsidR="006B0A4E" w:rsidRPr="006B0A4E" w:rsidRDefault="006B0A4E" w:rsidP="006B0A4E">
            <w:pPr>
              <w:rPr>
                <w:lang w:val="en-HK"/>
              </w:rPr>
            </w:pPr>
            <w:r w:rsidRPr="006B0A4E">
              <w:rPr>
                <w:lang w:val="en-HK"/>
              </w:rPr>
              <w:t>606 HK01-sourced cases available; preliminary alignment with HKMA-verified patterns demonstrated in notebook testing</w:t>
            </w:r>
          </w:p>
        </w:tc>
        <w:tc>
          <w:tcPr>
            <w:tcW w:w="0" w:type="auto"/>
            <w:hideMark/>
          </w:tcPr>
          <w:p w14:paraId="18D9E65D" w14:textId="77777777" w:rsidR="006B0A4E" w:rsidRPr="006B0A4E" w:rsidRDefault="006B0A4E" w:rsidP="006B0A4E">
            <w:pPr>
              <w:rPr>
                <w:lang w:val="en-HK"/>
              </w:rPr>
            </w:pPr>
            <w:r w:rsidRPr="006B0A4E">
              <w:rPr>
                <w:lang w:val="en-HK"/>
              </w:rPr>
              <w:t>Limited to single-source data (HK01 only); no formal validation partnership established</w:t>
            </w:r>
          </w:p>
        </w:tc>
      </w:tr>
    </w:tbl>
    <w:p w14:paraId="712259A6" w14:textId="77777777" w:rsidR="00244857" w:rsidRDefault="00244857" w:rsidP="00016CB4">
      <w:pPr>
        <w:spacing w:line="360" w:lineRule="auto"/>
        <w:jc w:val="both"/>
        <w:rPr>
          <w:lang w:val="en-HK"/>
        </w:rPr>
      </w:pPr>
    </w:p>
    <w:p w14:paraId="71CE97AD" w14:textId="77777777" w:rsidR="00BA0EC0" w:rsidRDefault="00BA0EC0" w:rsidP="00016CB4">
      <w:pPr>
        <w:spacing w:line="360" w:lineRule="auto"/>
        <w:jc w:val="both"/>
        <w:rPr>
          <w:lang w:val="en-HK"/>
        </w:rPr>
      </w:pPr>
    </w:p>
    <w:p w14:paraId="457E5598" w14:textId="77777777" w:rsidR="00BA0EC0" w:rsidRPr="00191F60" w:rsidRDefault="00BA0EC0" w:rsidP="00016CB4">
      <w:pPr>
        <w:spacing w:line="360" w:lineRule="auto"/>
        <w:jc w:val="both"/>
        <w:rPr>
          <w:lang w:val="en-HK"/>
        </w:rPr>
      </w:pPr>
    </w:p>
    <w:p w14:paraId="215243D1" w14:textId="75C8E43B" w:rsidR="00BC4D86" w:rsidRDefault="00BC4D86" w:rsidP="00E549AF">
      <w:pPr>
        <w:pStyle w:val="Heading2"/>
      </w:pPr>
      <w:bookmarkStart w:id="72" w:name="_Toc221570387"/>
      <w:r>
        <w:lastRenderedPageBreak/>
        <w:t xml:space="preserve">Functional </w:t>
      </w:r>
      <w:r w:rsidR="00244857" w:rsidRPr="00244857">
        <w:t>and Non-Functional Requirements</w:t>
      </w:r>
      <w:bookmarkEnd w:id="72"/>
    </w:p>
    <w:p w14:paraId="093EB69B" w14:textId="7F620D12" w:rsidR="00244857" w:rsidRPr="00E01BD7" w:rsidRDefault="00D330F2" w:rsidP="00E01BD7">
      <w:pPr>
        <w:pStyle w:val="Heading3"/>
        <w:spacing w:after="240"/>
        <w:rPr>
          <w:rFonts w:cs="Times New Roman"/>
          <w:b/>
          <w:bCs/>
        </w:rPr>
      </w:pPr>
      <w:bookmarkStart w:id="73" w:name="_Toc221570388"/>
      <w:r w:rsidRPr="00E01BD7">
        <w:rPr>
          <w:rFonts w:cs="Times New Roman"/>
          <w:b/>
          <w:bCs/>
        </w:rPr>
        <w:t>Functional Requirements (Implemented in Notebook Environment)</w:t>
      </w:r>
      <w:bookmarkEnd w:id="73"/>
    </w:p>
    <w:tbl>
      <w:tblPr>
        <w:tblStyle w:val="TableGrid"/>
        <w:tblW w:w="9645" w:type="dxa"/>
        <w:tblLayout w:type="fixed"/>
        <w:tblLook w:val="04A0" w:firstRow="1" w:lastRow="0" w:firstColumn="1" w:lastColumn="0" w:noHBand="0" w:noVBand="1"/>
      </w:tblPr>
      <w:tblGrid>
        <w:gridCol w:w="976"/>
        <w:gridCol w:w="2838"/>
        <w:gridCol w:w="3344"/>
        <w:gridCol w:w="2487"/>
      </w:tblGrid>
      <w:tr w:rsidR="00244857" w:rsidRPr="00244857" w14:paraId="5BCC8F74" w14:textId="77777777" w:rsidTr="00016CB4">
        <w:tc>
          <w:tcPr>
            <w:tcW w:w="976" w:type="dxa"/>
            <w:hideMark/>
          </w:tcPr>
          <w:p w14:paraId="2B74DABF" w14:textId="77777777" w:rsidR="00244857" w:rsidRPr="00244857" w:rsidRDefault="00244857" w:rsidP="00244857">
            <w:pPr>
              <w:rPr>
                <w:lang w:val="en-HK"/>
              </w:rPr>
            </w:pPr>
            <w:r w:rsidRPr="00244857">
              <w:rPr>
                <w:lang w:val="en-HK"/>
              </w:rPr>
              <w:t>ID</w:t>
            </w:r>
          </w:p>
        </w:tc>
        <w:tc>
          <w:tcPr>
            <w:tcW w:w="2838" w:type="dxa"/>
            <w:hideMark/>
          </w:tcPr>
          <w:p w14:paraId="3CF8A3BC" w14:textId="77777777" w:rsidR="00244857" w:rsidRPr="00244857" w:rsidRDefault="00244857" w:rsidP="00244857">
            <w:pPr>
              <w:rPr>
                <w:lang w:val="en-HK"/>
              </w:rPr>
            </w:pPr>
            <w:r w:rsidRPr="00244857">
              <w:rPr>
                <w:lang w:val="en-HK"/>
              </w:rPr>
              <w:t>Requirement</w:t>
            </w:r>
          </w:p>
        </w:tc>
        <w:tc>
          <w:tcPr>
            <w:tcW w:w="3344" w:type="dxa"/>
            <w:hideMark/>
          </w:tcPr>
          <w:p w14:paraId="29AE2EAD" w14:textId="77777777" w:rsidR="00244857" w:rsidRPr="00244857" w:rsidRDefault="00244857" w:rsidP="00244857">
            <w:pPr>
              <w:rPr>
                <w:lang w:val="en-HK"/>
              </w:rPr>
            </w:pPr>
            <w:r w:rsidRPr="00244857">
              <w:rPr>
                <w:lang w:val="en-HK"/>
              </w:rPr>
              <w:t>Implementation Status</w:t>
            </w:r>
          </w:p>
        </w:tc>
        <w:tc>
          <w:tcPr>
            <w:tcW w:w="2487" w:type="dxa"/>
            <w:hideMark/>
          </w:tcPr>
          <w:p w14:paraId="1A417259" w14:textId="77777777" w:rsidR="00244857" w:rsidRPr="00244857" w:rsidRDefault="00244857" w:rsidP="00244857">
            <w:pPr>
              <w:rPr>
                <w:lang w:val="en-HK"/>
              </w:rPr>
            </w:pPr>
            <w:r w:rsidRPr="00244857">
              <w:rPr>
                <w:lang w:val="en-HK"/>
              </w:rPr>
              <w:t>Verification</w:t>
            </w:r>
          </w:p>
        </w:tc>
      </w:tr>
      <w:tr w:rsidR="00244857" w:rsidRPr="00244857" w14:paraId="1FC7A01F" w14:textId="77777777" w:rsidTr="00016CB4">
        <w:tc>
          <w:tcPr>
            <w:tcW w:w="976" w:type="dxa"/>
            <w:hideMark/>
          </w:tcPr>
          <w:p w14:paraId="51A84E26" w14:textId="77777777" w:rsidR="00244857" w:rsidRPr="00244857" w:rsidRDefault="00244857" w:rsidP="00244857">
            <w:pPr>
              <w:rPr>
                <w:lang w:val="en-HK"/>
              </w:rPr>
            </w:pPr>
            <w:r w:rsidRPr="00244857">
              <w:rPr>
                <w:lang w:val="en-HK"/>
              </w:rPr>
              <w:t>FR-01</w:t>
            </w:r>
          </w:p>
        </w:tc>
        <w:tc>
          <w:tcPr>
            <w:tcW w:w="2838" w:type="dxa"/>
            <w:hideMark/>
          </w:tcPr>
          <w:p w14:paraId="40CAEF0E" w14:textId="77777777" w:rsidR="00244857" w:rsidRPr="00244857" w:rsidRDefault="00244857" w:rsidP="00244857">
            <w:pPr>
              <w:rPr>
                <w:lang w:val="en-HK"/>
              </w:rPr>
            </w:pPr>
            <w:r w:rsidRPr="00244857">
              <w:rPr>
                <w:lang w:val="en-HK"/>
              </w:rPr>
              <w:t>Accept user-submitted text (≤2,000 characters)</w:t>
            </w:r>
          </w:p>
        </w:tc>
        <w:tc>
          <w:tcPr>
            <w:tcW w:w="3344" w:type="dxa"/>
            <w:hideMark/>
          </w:tcPr>
          <w:p w14:paraId="4441D177" w14:textId="79F3E055" w:rsidR="00244857" w:rsidRPr="00244857" w:rsidRDefault="00244857" w:rsidP="00244857">
            <w:pPr>
              <w:jc w:val="both"/>
              <w:rPr>
                <w:lang w:val="en-HK"/>
              </w:rPr>
            </w:pPr>
            <w:r w:rsidRPr="00244857">
              <w:rPr>
                <w:lang w:val="en-HK"/>
              </w:rPr>
              <w:t>Implemented via hardcoded test queries in main.ipynb</w:t>
            </w:r>
          </w:p>
        </w:tc>
        <w:tc>
          <w:tcPr>
            <w:tcW w:w="2487" w:type="dxa"/>
            <w:hideMark/>
          </w:tcPr>
          <w:p w14:paraId="2C0D92DB" w14:textId="77777777" w:rsidR="00244857" w:rsidRPr="00244857" w:rsidRDefault="00244857" w:rsidP="00244857">
            <w:pPr>
              <w:rPr>
                <w:lang w:val="en-HK"/>
              </w:rPr>
            </w:pPr>
            <w:r w:rsidRPr="00244857">
              <w:rPr>
                <w:lang w:val="en-HK"/>
              </w:rPr>
              <w:t>Test SMS: "</w:t>
            </w:r>
            <w:r w:rsidRPr="00244857">
              <w:rPr>
                <w:lang w:val="en-HK"/>
              </w:rPr>
              <w:t>有銀行職員致電話我話我個</w:t>
            </w:r>
            <w:r w:rsidRPr="00244857">
              <w:rPr>
                <w:lang w:val="en-HK"/>
              </w:rPr>
              <w:t>account</w:t>
            </w:r>
            <w:r w:rsidRPr="00244857">
              <w:rPr>
                <w:lang w:val="en-HK"/>
              </w:rPr>
              <w:t>有問題要提供密碼</w:t>
            </w:r>
            <w:r w:rsidRPr="00244857">
              <w:rPr>
                <w:lang w:val="en-HK"/>
              </w:rPr>
              <w:t>"</w:t>
            </w:r>
          </w:p>
        </w:tc>
      </w:tr>
      <w:tr w:rsidR="00244857" w:rsidRPr="00244857" w14:paraId="52579301" w14:textId="77777777" w:rsidTr="00016CB4">
        <w:tc>
          <w:tcPr>
            <w:tcW w:w="976" w:type="dxa"/>
            <w:hideMark/>
          </w:tcPr>
          <w:p w14:paraId="48568074" w14:textId="77777777" w:rsidR="00244857" w:rsidRPr="00244857" w:rsidRDefault="00244857" w:rsidP="00244857">
            <w:pPr>
              <w:rPr>
                <w:lang w:val="en-HK"/>
              </w:rPr>
            </w:pPr>
            <w:r w:rsidRPr="00244857">
              <w:rPr>
                <w:lang w:val="en-HK"/>
              </w:rPr>
              <w:t>FR-02</w:t>
            </w:r>
          </w:p>
        </w:tc>
        <w:tc>
          <w:tcPr>
            <w:tcW w:w="2838" w:type="dxa"/>
            <w:hideMark/>
          </w:tcPr>
          <w:p w14:paraId="398ACF03" w14:textId="77777777" w:rsidR="00244857" w:rsidRPr="00244857" w:rsidRDefault="00244857" w:rsidP="00244857">
            <w:pPr>
              <w:rPr>
                <w:lang w:val="en-HK"/>
              </w:rPr>
            </w:pPr>
            <w:r w:rsidRPr="00244857">
              <w:rPr>
                <w:lang w:val="en-HK"/>
              </w:rPr>
              <w:t>Process Cantonese/English/Traditional Chinese input</w:t>
            </w:r>
          </w:p>
        </w:tc>
        <w:tc>
          <w:tcPr>
            <w:tcW w:w="3344" w:type="dxa"/>
            <w:hideMark/>
          </w:tcPr>
          <w:p w14:paraId="1D347D02" w14:textId="16C2AAF4" w:rsidR="00244857" w:rsidRPr="00244857" w:rsidRDefault="00244857" w:rsidP="00244857">
            <w:pPr>
              <w:jc w:val="both"/>
              <w:rPr>
                <w:lang w:val="en-HK"/>
              </w:rPr>
            </w:pPr>
            <w:r>
              <w:rPr>
                <w:lang w:val="en-HK"/>
              </w:rPr>
              <w:t>I</w:t>
            </w:r>
            <w:r w:rsidRPr="00244857">
              <w:rPr>
                <w:lang w:val="en-HK"/>
              </w:rPr>
              <w:t>mplemented via Sentence-BERT embeddings</w:t>
            </w:r>
          </w:p>
        </w:tc>
        <w:tc>
          <w:tcPr>
            <w:tcW w:w="2487" w:type="dxa"/>
            <w:hideMark/>
          </w:tcPr>
          <w:p w14:paraId="01AC842E" w14:textId="77777777" w:rsidR="00244857" w:rsidRPr="00244857" w:rsidRDefault="00244857" w:rsidP="00244857">
            <w:pPr>
              <w:rPr>
                <w:lang w:val="en-HK"/>
              </w:rPr>
            </w:pPr>
            <w:r w:rsidRPr="00244857">
              <w:rPr>
                <w:lang w:val="en-HK"/>
              </w:rPr>
              <w:t>shibing624/text2vec-base-chinese model loaded</w:t>
            </w:r>
          </w:p>
        </w:tc>
      </w:tr>
      <w:tr w:rsidR="00244857" w:rsidRPr="00244857" w14:paraId="0CD9F42E" w14:textId="77777777" w:rsidTr="00016CB4">
        <w:tc>
          <w:tcPr>
            <w:tcW w:w="976" w:type="dxa"/>
            <w:hideMark/>
          </w:tcPr>
          <w:p w14:paraId="04AF7359" w14:textId="77777777" w:rsidR="00244857" w:rsidRPr="00244857" w:rsidRDefault="00244857" w:rsidP="00244857">
            <w:pPr>
              <w:rPr>
                <w:lang w:val="en-HK"/>
              </w:rPr>
            </w:pPr>
            <w:r w:rsidRPr="00244857">
              <w:rPr>
                <w:lang w:val="en-HK"/>
              </w:rPr>
              <w:t>FR-03</w:t>
            </w:r>
          </w:p>
        </w:tc>
        <w:tc>
          <w:tcPr>
            <w:tcW w:w="2838" w:type="dxa"/>
            <w:hideMark/>
          </w:tcPr>
          <w:p w14:paraId="59E8C99D" w14:textId="77777777" w:rsidR="00244857" w:rsidRPr="00244857" w:rsidRDefault="00244857" w:rsidP="00244857">
            <w:pPr>
              <w:rPr>
                <w:lang w:val="en-HK"/>
              </w:rPr>
            </w:pPr>
            <w:r w:rsidRPr="00244857">
              <w:rPr>
                <w:lang w:val="en-HK"/>
              </w:rPr>
              <w:t>Retrieve top-k=3 semantically similar fraud cases</w:t>
            </w:r>
          </w:p>
        </w:tc>
        <w:tc>
          <w:tcPr>
            <w:tcW w:w="3344" w:type="dxa"/>
            <w:hideMark/>
          </w:tcPr>
          <w:p w14:paraId="528B7349" w14:textId="398AD182" w:rsidR="00244857" w:rsidRPr="00244857" w:rsidRDefault="00244857" w:rsidP="00244857">
            <w:pPr>
              <w:jc w:val="both"/>
              <w:rPr>
                <w:lang w:val="en-HK"/>
              </w:rPr>
            </w:pPr>
            <w:r w:rsidRPr="00244857">
              <w:rPr>
                <w:lang w:val="en-HK"/>
              </w:rPr>
              <w:t>Implemented via ChromaDB cosine similarity search</w:t>
            </w:r>
          </w:p>
        </w:tc>
        <w:tc>
          <w:tcPr>
            <w:tcW w:w="2487" w:type="dxa"/>
            <w:hideMark/>
          </w:tcPr>
          <w:p w14:paraId="4AD29CE6" w14:textId="77777777" w:rsidR="00244857" w:rsidRPr="00244857" w:rsidRDefault="00244857" w:rsidP="00244857">
            <w:pPr>
              <w:rPr>
                <w:lang w:val="en-HK"/>
              </w:rPr>
            </w:pPr>
            <w:r w:rsidRPr="00244857">
              <w:rPr>
                <w:lang w:val="en-HK"/>
              </w:rPr>
              <w:t>retriever.invoke(sms_text) returns 3 documents</w:t>
            </w:r>
          </w:p>
        </w:tc>
      </w:tr>
      <w:tr w:rsidR="00244857" w:rsidRPr="00244857" w14:paraId="6FC59204" w14:textId="77777777" w:rsidTr="00016CB4">
        <w:tc>
          <w:tcPr>
            <w:tcW w:w="976" w:type="dxa"/>
            <w:hideMark/>
          </w:tcPr>
          <w:p w14:paraId="20794D46" w14:textId="77777777" w:rsidR="00244857" w:rsidRPr="00244857" w:rsidRDefault="00244857" w:rsidP="00244857">
            <w:pPr>
              <w:rPr>
                <w:lang w:val="en-HK"/>
              </w:rPr>
            </w:pPr>
            <w:r w:rsidRPr="00244857">
              <w:rPr>
                <w:lang w:val="en-HK"/>
              </w:rPr>
              <w:t>FR-04</w:t>
            </w:r>
          </w:p>
        </w:tc>
        <w:tc>
          <w:tcPr>
            <w:tcW w:w="2838" w:type="dxa"/>
            <w:hideMark/>
          </w:tcPr>
          <w:p w14:paraId="6896319F" w14:textId="77777777" w:rsidR="00244857" w:rsidRPr="00244857" w:rsidRDefault="00244857" w:rsidP="00244857">
            <w:pPr>
              <w:rPr>
                <w:lang w:val="en-HK"/>
              </w:rPr>
            </w:pPr>
            <w:r w:rsidRPr="00244857">
              <w:rPr>
                <w:lang w:val="en-HK"/>
              </w:rPr>
              <w:t>Output fraud probability score (0–10)</w:t>
            </w:r>
          </w:p>
        </w:tc>
        <w:tc>
          <w:tcPr>
            <w:tcW w:w="3344" w:type="dxa"/>
            <w:hideMark/>
          </w:tcPr>
          <w:p w14:paraId="64FA8DA1" w14:textId="5C836EAA" w:rsidR="00244857" w:rsidRPr="00244857" w:rsidRDefault="00244857" w:rsidP="00244857">
            <w:pPr>
              <w:jc w:val="both"/>
              <w:rPr>
                <w:lang w:val="en-HK"/>
              </w:rPr>
            </w:pPr>
            <w:r w:rsidRPr="00244857">
              <w:rPr>
                <w:lang w:val="en-HK"/>
              </w:rPr>
              <w:t>Implemented via DeepSeek-v3.2 JSON parsing</w:t>
            </w:r>
          </w:p>
        </w:tc>
        <w:tc>
          <w:tcPr>
            <w:tcW w:w="2487" w:type="dxa"/>
            <w:hideMark/>
          </w:tcPr>
          <w:p w14:paraId="7B1856C4" w14:textId="77777777" w:rsidR="00244857" w:rsidRPr="00244857" w:rsidRDefault="00244857" w:rsidP="00244857">
            <w:pPr>
              <w:rPr>
                <w:lang w:val="en-HK"/>
              </w:rPr>
            </w:pPr>
            <w:r w:rsidRPr="00244857">
              <w:rPr>
                <w:lang w:val="en-HK"/>
              </w:rPr>
              <w:t>{"score": 8, "reason": "</w:t>
            </w:r>
            <w:r w:rsidRPr="00244857">
              <w:rPr>
                <w:lang w:val="en-HK"/>
              </w:rPr>
              <w:t>模仿銀行職員要求提供密碼</w:t>
            </w:r>
            <w:r w:rsidRPr="00244857">
              <w:rPr>
                <w:lang w:val="en-HK"/>
              </w:rPr>
              <w:t>"}</w:t>
            </w:r>
          </w:p>
        </w:tc>
      </w:tr>
      <w:tr w:rsidR="00244857" w:rsidRPr="00244857" w14:paraId="68D23BE5" w14:textId="77777777" w:rsidTr="00016CB4">
        <w:tc>
          <w:tcPr>
            <w:tcW w:w="976" w:type="dxa"/>
            <w:hideMark/>
          </w:tcPr>
          <w:p w14:paraId="097F8430" w14:textId="77777777" w:rsidR="00244857" w:rsidRPr="00244857" w:rsidRDefault="00244857" w:rsidP="00244857">
            <w:pPr>
              <w:rPr>
                <w:lang w:val="en-HK"/>
              </w:rPr>
            </w:pPr>
            <w:r w:rsidRPr="00244857">
              <w:rPr>
                <w:lang w:val="en-HK"/>
              </w:rPr>
              <w:t>FR-05</w:t>
            </w:r>
          </w:p>
        </w:tc>
        <w:tc>
          <w:tcPr>
            <w:tcW w:w="2838" w:type="dxa"/>
            <w:hideMark/>
          </w:tcPr>
          <w:p w14:paraId="7BFEEC17" w14:textId="77777777" w:rsidR="00244857" w:rsidRPr="00244857" w:rsidRDefault="00244857" w:rsidP="00244857">
            <w:pPr>
              <w:rPr>
                <w:lang w:val="en-HK"/>
              </w:rPr>
            </w:pPr>
            <w:r w:rsidRPr="00244857">
              <w:rPr>
                <w:lang w:val="en-HK"/>
              </w:rPr>
              <w:t>Provide explainable justification</w:t>
            </w:r>
          </w:p>
        </w:tc>
        <w:tc>
          <w:tcPr>
            <w:tcW w:w="3344" w:type="dxa"/>
            <w:hideMark/>
          </w:tcPr>
          <w:p w14:paraId="7DB43992" w14:textId="67DD0C54" w:rsidR="00244857" w:rsidRPr="00244857" w:rsidRDefault="00244857" w:rsidP="00244857">
            <w:pPr>
              <w:jc w:val="both"/>
              <w:rPr>
                <w:lang w:val="en-HK"/>
              </w:rPr>
            </w:pPr>
            <w:r w:rsidRPr="00244857">
              <w:rPr>
                <w:lang w:val="en-HK"/>
              </w:rPr>
              <w:t>Implemented with retrieved case references</w:t>
            </w:r>
          </w:p>
        </w:tc>
        <w:tc>
          <w:tcPr>
            <w:tcW w:w="2487" w:type="dxa"/>
            <w:hideMark/>
          </w:tcPr>
          <w:p w14:paraId="061182C4" w14:textId="77777777" w:rsidR="00244857" w:rsidRPr="00244857" w:rsidRDefault="00244857" w:rsidP="00244857">
            <w:pPr>
              <w:rPr>
                <w:lang w:val="en-HK"/>
              </w:rPr>
            </w:pPr>
            <w:r w:rsidRPr="00244857">
              <w:rPr>
                <w:lang w:val="en-HK"/>
              </w:rPr>
              <w:t>Justification includes parallels with retrieved cases</w:t>
            </w:r>
          </w:p>
        </w:tc>
      </w:tr>
      <w:tr w:rsidR="00244857" w:rsidRPr="00244857" w14:paraId="4B262F0C" w14:textId="77777777" w:rsidTr="00016CB4">
        <w:tc>
          <w:tcPr>
            <w:tcW w:w="976" w:type="dxa"/>
            <w:hideMark/>
          </w:tcPr>
          <w:p w14:paraId="64509DDA" w14:textId="77777777" w:rsidR="00244857" w:rsidRPr="00244857" w:rsidRDefault="00244857" w:rsidP="00244857">
            <w:pPr>
              <w:rPr>
                <w:lang w:val="en-HK"/>
              </w:rPr>
            </w:pPr>
            <w:r w:rsidRPr="00244857">
              <w:rPr>
                <w:lang w:val="en-HK"/>
              </w:rPr>
              <w:t>FR-06</w:t>
            </w:r>
          </w:p>
        </w:tc>
        <w:tc>
          <w:tcPr>
            <w:tcW w:w="2838" w:type="dxa"/>
            <w:hideMark/>
          </w:tcPr>
          <w:p w14:paraId="03C48FFD" w14:textId="77777777" w:rsidR="00244857" w:rsidRPr="00244857" w:rsidRDefault="00244857" w:rsidP="00244857">
            <w:pPr>
              <w:rPr>
                <w:lang w:val="en-HK"/>
              </w:rPr>
            </w:pPr>
            <w:r w:rsidRPr="00244857">
              <w:rPr>
                <w:lang w:val="en-HK"/>
              </w:rPr>
              <w:t>Daily knowledge base updates</w:t>
            </w:r>
          </w:p>
        </w:tc>
        <w:tc>
          <w:tcPr>
            <w:tcW w:w="3344" w:type="dxa"/>
            <w:hideMark/>
          </w:tcPr>
          <w:p w14:paraId="26D47D95" w14:textId="2F22251B" w:rsidR="00244857" w:rsidRPr="00244857" w:rsidRDefault="00244857" w:rsidP="00244857">
            <w:pPr>
              <w:jc w:val="both"/>
              <w:rPr>
                <w:lang w:val="en-HK"/>
              </w:rPr>
            </w:pPr>
            <w:r w:rsidRPr="00244857">
              <w:rPr>
                <w:lang w:val="en-HK"/>
              </w:rPr>
              <w:t>Implemented via Daily_database_update_script.ipynb</w:t>
            </w:r>
          </w:p>
        </w:tc>
        <w:tc>
          <w:tcPr>
            <w:tcW w:w="2487" w:type="dxa"/>
            <w:hideMark/>
          </w:tcPr>
          <w:p w14:paraId="40E27819" w14:textId="77777777" w:rsidR="00244857" w:rsidRPr="00244857" w:rsidRDefault="00244857" w:rsidP="00244857">
            <w:pPr>
              <w:rPr>
                <w:lang w:val="en-HK"/>
              </w:rPr>
            </w:pPr>
            <w:r w:rsidRPr="00244857">
              <w:rPr>
                <w:lang w:val="en-HK"/>
              </w:rPr>
              <w:t>Executes 2 API requests (12 articles) daily at 02:00 HKT</w:t>
            </w:r>
          </w:p>
        </w:tc>
      </w:tr>
    </w:tbl>
    <w:p w14:paraId="2763ED5E" w14:textId="77777777" w:rsidR="00244857" w:rsidRPr="00244857" w:rsidRDefault="00244857" w:rsidP="00070699">
      <w:pPr>
        <w:rPr>
          <w:b/>
          <w:bCs/>
          <w:lang w:val="en-HK"/>
        </w:rPr>
      </w:pPr>
    </w:p>
    <w:p w14:paraId="607A9732" w14:textId="0986BB83" w:rsidR="00244857" w:rsidRPr="00E01BD7" w:rsidRDefault="00070699" w:rsidP="00E01BD7">
      <w:pPr>
        <w:pStyle w:val="Heading3"/>
        <w:spacing w:after="240"/>
        <w:rPr>
          <w:rFonts w:cs="Times New Roman"/>
          <w:b/>
          <w:bCs/>
        </w:rPr>
      </w:pPr>
      <w:bookmarkStart w:id="74" w:name="_Toc221570389"/>
      <w:r w:rsidRPr="00E01BD7">
        <w:rPr>
          <w:rFonts w:cs="Times New Roman"/>
          <w:b/>
          <w:bCs/>
        </w:rPr>
        <w:t>Non-Functional Requirements (Current Status)</w:t>
      </w:r>
      <w:bookmarkEnd w:id="74"/>
    </w:p>
    <w:tbl>
      <w:tblPr>
        <w:tblStyle w:val="TableGrid"/>
        <w:tblW w:w="0" w:type="auto"/>
        <w:tblLook w:val="04A0" w:firstRow="1" w:lastRow="0" w:firstColumn="1" w:lastColumn="0" w:noHBand="0" w:noVBand="1"/>
      </w:tblPr>
      <w:tblGrid>
        <w:gridCol w:w="1696"/>
        <w:gridCol w:w="2321"/>
        <w:gridCol w:w="2913"/>
        <w:gridCol w:w="2313"/>
      </w:tblGrid>
      <w:tr w:rsidR="00070699" w:rsidRPr="00070699" w14:paraId="452F314D" w14:textId="77777777" w:rsidTr="00016CB4">
        <w:tc>
          <w:tcPr>
            <w:tcW w:w="0" w:type="auto"/>
            <w:hideMark/>
          </w:tcPr>
          <w:p w14:paraId="64BF6101" w14:textId="39647EA3" w:rsidR="00070699" w:rsidRPr="00070699" w:rsidRDefault="00016CB4" w:rsidP="00070699">
            <w:pPr>
              <w:rPr>
                <w:lang w:val="en-HK"/>
              </w:rPr>
            </w:pPr>
            <w:r>
              <w:rPr>
                <w:lang w:val="en-HK"/>
              </w:rPr>
              <w:t>C</w:t>
            </w:r>
            <w:r w:rsidR="00070699" w:rsidRPr="00070699">
              <w:rPr>
                <w:lang w:val="en-HK"/>
              </w:rPr>
              <w:t>ategory</w:t>
            </w:r>
          </w:p>
        </w:tc>
        <w:tc>
          <w:tcPr>
            <w:tcW w:w="0" w:type="auto"/>
            <w:hideMark/>
          </w:tcPr>
          <w:p w14:paraId="1CF94A64" w14:textId="77777777" w:rsidR="00070699" w:rsidRPr="00070699" w:rsidRDefault="00070699" w:rsidP="00070699">
            <w:pPr>
              <w:rPr>
                <w:lang w:val="en-HK"/>
              </w:rPr>
            </w:pPr>
            <w:r w:rsidRPr="00070699">
              <w:rPr>
                <w:lang w:val="en-HK"/>
              </w:rPr>
              <w:t>Requirement</w:t>
            </w:r>
          </w:p>
        </w:tc>
        <w:tc>
          <w:tcPr>
            <w:tcW w:w="0" w:type="auto"/>
            <w:hideMark/>
          </w:tcPr>
          <w:p w14:paraId="22A7AECE" w14:textId="77777777" w:rsidR="00070699" w:rsidRPr="00070699" w:rsidRDefault="00070699" w:rsidP="00070699">
            <w:pPr>
              <w:rPr>
                <w:lang w:val="en-HK"/>
              </w:rPr>
            </w:pPr>
            <w:r w:rsidRPr="00070699">
              <w:rPr>
                <w:lang w:val="en-HK"/>
              </w:rPr>
              <w:t>Current Status</w:t>
            </w:r>
          </w:p>
        </w:tc>
        <w:tc>
          <w:tcPr>
            <w:tcW w:w="0" w:type="auto"/>
            <w:hideMark/>
          </w:tcPr>
          <w:p w14:paraId="15E9CB76" w14:textId="77777777" w:rsidR="00070699" w:rsidRPr="00070699" w:rsidRDefault="00070699" w:rsidP="00070699">
            <w:pPr>
              <w:rPr>
                <w:lang w:val="en-HK"/>
              </w:rPr>
            </w:pPr>
            <w:r w:rsidRPr="00070699">
              <w:rPr>
                <w:lang w:val="en-HK"/>
              </w:rPr>
              <w:t>Gap</w:t>
            </w:r>
          </w:p>
        </w:tc>
      </w:tr>
      <w:tr w:rsidR="00070699" w:rsidRPr="00070699" w14:paraId="45601E8C" w14:textId="77777777" w:rsidTr="00016CB4">
        <w:tc>
          <w:tcPr>
            <w:tcW w:w="0" w:type="auto"/>
            <w:hideMark/>
          </w:tcPr>
          <w:p w14:paraId="3E834318" w14:textId="77777777" w:rsidR="00070699" w:rsidRPr="00070699" w:rsidRDefault="00070699" w:rsidP="00070699">
            <w:pPr>
              <w:rPr>
                <w:lang w:val="en-HK"/>
              </w:rPr>
            </w:pPr>
            <w:r w:rsidRPr="00070699">
              <w:rPr>
                <w:lang w:val="en-HK"/>
              </w:rPr>
              <w:t>Performance</w:t>
            </w:r>
          </w:p>
        </w:tc>
        <w:tc>
          <w:tcPr>
            <w:tcW w:w="0" w:type="auto"/>
            <w:hideMark/>
          </w:tcPr>
          <w:p w14:paraId="4CB1CDAE" w14:textId="77777777" w:rsidR="00070699" w:rsidRPr="00070699" w:rsidRDefault="00070699" w:rsidP="00070699">
            <w:pPr>
              <w:rPr>
                <w:lang w:val="en-HK"/>
              </w:rPr>
            </w:pPr>
            <w:r w:rsidRPr="00070699">
              <w:rPr>
                <w:lang w:val="en-HK"/>
              </w:rPr>
              <w:t>Response time &lt; 3 seconds</w:t>
            </w:r>
          </w:p>
        </w:tc>
        <w:tc>
          <w:tcPr>
            <w:tcW w:w="0" w:type="auto"/>
            <w:hideMark/>
          </w:tcPr>
          <w:p w14:paraId="5C2C5D82" w14:textId="62D33F2A" w:rsidR="00070699" w:rsidRPr="00070699" w:rsidRDefault="00070699" w:rsidP="00070699">
            <w:pPr>
              <w:rPr>
                <w:lang w:val="en-HK"/>
              </w:rPr>
            </w:pPr>
            <w:r w:rsidRPr="00070699">
              <w:rPr>
                <w:lang w:val="en-HK"/>
              </w:rPr>
              <w:t>~2.8 seconds (notebook environment)</w:t>
            </w:r>
            <w:r>
              <w:rPr>
                <w:lang w:val="en-HK"/>
              </w:rPr>
              <w:t xml:space="preserve"> (DONE)</w:t>
            </w:r>
          </w:p>
        </w:tc>
        <w:tc>
          <w:tcPr>
            <w:tcW w:w="0" w:type="auto"/>
            <w:hideMark/>
          </w:tcPr>
          <w:p w14:paraId="2D0C2124" w14:textId="77777777" w:rsidR="00070699" w:rsidRPr="00070699" w:rsidRDefault="00070699" w:rsidP="00070699">
            <w:pPr>
              <w:rPr>
                <w:lang w:val="en-HK"/>
              </w:rPr>
            </w:pPr>
            <w:r w:rsidRPr="00070699">
              <w:rPr>
                <w:lang w:val="en-HK"/>
              </w:rPr>
              <w:t>Not tested under production load</w:t>
            </w:r>
          </w:p>
        </w:tc>
      </w:tr>
      <w:tr w:rsidR="00070699" w:rsidRPr="00070699" w14:paraId="4B978E3D" w14:textId="77777777" w:rsidTr="00016CB4">
        <w:tc>
          <w:tcPr>
            <w:tcW w:w="0" w:type="auto"/>
            <w:hideMark/>
          </w:tcPr>
          <w:p w14:paraId="1380AABE" w14:textId="77777777" w:rsidR="00070699" w:rsidRPr="00070699" w:rsidRDefault="00070699" w:rsidP="00070699">
            <w:pPr>
              <w:rPr>
                <w:lang w:val="en-HK"/>
              </w:rPr>
            </w:pPr>
            <w:r w:rsidRPr="00070699">
              <w:rPr>
                <w:lang w:val="en-HK"/>
              </w:rPr>
              <w:t>Availability</w:t>
            </w:r>
          </w:p>
        </w:tc>
        <w:tc>
          <w:tcPr>
            <w:tcW w:w="0" w:type="auto"/>
            <w:hideMark/>
          </w:tcPr>
          <w:p w14:paraId="4A22F23F" w14:textId="77777777" w:rsidR="00070699" w:rsidRPr="00070699" w:rsidRDefault="00070699" w:rsidP="00070699">
            <w:pPr>
              <w:rPr>
                <w:lang w:val="en-HK"/>
              </w:rPr>
            </w:pPr>
            <w:r w:rsidRPr="00070699">
              <w:rPr>
                <w:lang w:val="en-HK"/>
              </w:rPr>
              <w:t>≥ 99.5% uptime</w:t>
            </w:r>
          </w:p>
        </w:tc>
        <w:tc>
          <w:tcPr>
            <w:tcW w:w="0" w:type="auto"/>
            <w:hideMark/>
          </w:tcPr>
          <w:p w14:paraId="39B42FB5" w14:textId="4F081025" w:rsidR="00070699" w:rsidRPr="00070699" w:rsidRDefault="00070699" w:rsidP="00070699">
            <w:pPr>
              <w:rPr>
                <w:lang w:val="en-HK"/>
              </w:rPr>
            </w:pPr>
            <w:r w:rsidRPr="00070699">
              <w:rPr>
                <w:lang w:val="en-HK"/>
              </w:rPr>
              <w:t>N/A (development environment only)</w:t>
            </w:r>
          </w:p>
        </w:tc>
        <w:tc>
          <w:tcPr>
            <w:tcW w:w="0" w:type="auto"/>
            <w:hideMark/>
          </w:tcPr>
          <w:p w14:paraId="5096FDE8" w14:textId="77777777" w:rsidR="00070699" w:rsidRPr="00070699" w:rsidRDefault="00070699" w:rsidP="00070699">
            <w:pPr>
              <w:rPr>
                <w:lang w:val="en-HK"/>
              </w:rPr>
            </w:pPr>
            <w:r w:rsidRPr="00070699">
              <w:rPr>
                <w:lang w:val="en-HK"/>
              </w:rPr>
              <w:t>No production deployment</w:t>
            </w:r>
          </w:p>
        </w:tc>
      </w:tr>
      <w:tr w:rsidR="00070699" w:rsidRPr="00070699" w14:paraId="33E3A4D1" w14:textId="77777777" w:rsidTr="00016CB4">
        <w:tc>
          <w:tcPr>
            <w:tcW w:w="0" w:type="auto"/>
            <w:hideMark/>
          </w:tcPr>
          <w:p w14:paraId="103895A7" w14:textId="77777777" w:rsidR="00070699" w:rsidRPr="00070699" w:rsidRDefault="00070699" w:rsidP="00070699">
            <w:pPr>
              <w:rPr>
                <w:lang w:val="en-HK"/>
              </w:rPr>
            </w:pPr>
            <w:r w:rsidRPr="00070699">
              <w:rPr>
                <w:lang w:val="en-HK"/>
              </w:rPr>
              <w:t>Security</w:t>
            </w:r>
          </w:p>
        </w:tc>
        <w:tc>
          <w:tcPr>
            <w:tcW w:w="0" w:type="auto"/>
            <w:hideMark/>
          </w:tcPr>
          <w:p w14:paraId="65D1D2D3" w14:textId="77777777" w:rsidR="00070699" w:rsidRPr="00070699" w:rsidRDefault="00070699" w:rsidP="00070699">
            <w:pPr>
              <w:rPr>
                <w:lang w:val="en-HK"/>
              </w:rPr>
            </w:pPr>
            <w:r w:rsidRPr="00070699">
              <w:rPr>
                <w:lang w:val="en-HK"/>
              </w:rPr>
              <w:t>PII anonymization</w:t>
            </w:r>
          </w:p>
        </w:tc>
        <w:tc>
          <w:tcPr>
            <w:tcW w:w="0" w:type="auto"/>
            <w:hideMark/>
          </w:tcPr>
          <w:p w14:paraId="3D91DA78" w14:textId="4CCB2BC7" w:rsidR="00070699" w:rsidRPr="00070699" w:rsidRDefault="00070699" w:rsidP="00070699">
            <w:pPr>
              <w:rPr>
                <w:lang w:val="en-HK"/>
              </w:rPr>
            </w:pPr>
            <w:r w:rsidRPr="00070699">
              <w:rPr>
                <w:lang w:val="en-HK"/>
              </w:rPr>
              <w:t>No victim PII extracted from HK01 articles</w:t>
            </w:r>
            <w:r w:rsidR="00720688">
              <w:rPr>
                <w:lang w:val="en-HK"/>
              </w:rPr>
              <w:t xml:space="preserve"> (DONE)</w:t>
            </w:r>
          </w:p>
        </w:tc>
        <w:tc>
          <w:tcPr>
            <w:tcW w:w="0" w:type="auto"/>
            <w:hideMark/>
          </w:tcPr>
          <w:p w14:paraId="1F770410" w14:textId="77777777" w:rsidR="00070699" w:rsidRPr="00070699" w:rsidRDefault="00070699" w:rsidP="00070699">
            <w:pPr>
              <w:rPr>
                <w:lang w:val="en-HK"/>
              </w:rPr>
            </w:pPr>
            <w:r w:rsidRPr="00070699">
              <w:rPr>
                <w:lang w:val="en-HK"/>
              </w:rPr>
              <w:t>No formal security audit conducted</w:t>
            </w:r>
          </w:p>
        </w:tc>
      </w:tr>
      <w:tr w:rsidR="00070699" w:rsidRPr="00070699" w14:paraId="22822B23" w14:textId="77777777" w:rsidTr="00016CB4">
        <w:tc>
          <w:tcPr>
            <w:tcW w:w="0" w:type="auto"/>
            <w:hideMark/>
          </w:tcPr>
          <w:p w14:paraId="3F36B8F2" w14:textId="77777777" w:rsidR="00070699" w:rsidRPr="00070699" w:rsidRDefault="00070699" w:rsidP="00070699">
            <w:pPr>
              <w:rPr>
                <w:lang w:val="en-HK"/>
              </w:rPr>
            </w:pPr>
            <w:r w:rsidRPr="00070699">
              <w:rPr>
                <w:lang w:val="en-HK"/>
              </w:rPr>
              <w:t>Usability</w:t>
            </w:r>
          </w:p>
        </w:tc>
        <w:tc>
          <w:tcPr>
            <w:tcW w:w="0" w:type="auto"/>
            <w:hideMark/>
          </w:tcPr>
          <w:p w14:paraId="3161FFA5" w14:textId="77777777" w:rsidR="00070699" w:rsidRPr="00070699" w:rsidRDefault="00070699" w:rsidP="00070699">
            <w:pPr>
              <w:rPr>
                <w:lang w:val="en-HK"/>
              </w:rPr>
            </w:pPr>
            <w:r w:rsidRPr="00070699">
              <w:rPr>
                <w:lang w:val="en-HK"/>
              </w:rPr>
              <w:t>WCAG 2.1 Level AA compliance</w:t>
            </w:r>
          </w:p>
        </w:tc>
        <w:tc>
          <w:tcPr>
            <w:tcW w:w="0" w:type="auto"/>
            <w:hideMark/>
          </w:tcPr>
          <w:p w14:paraId="17992DB8" w14:textId="44AFD7E1" w:rsidR="00070699" w:rsidRPr="00070699" w:rsidRDefault="00070699" w:rsidP="00070699">
            <w:pPr>
              <w:rPr>
                <w:lang w:val="en-HK"/>
              </w:rPr>
            </w:pPr>
            <w:r w:rsidRPr="00070699">
              <w:rPr>
                <w:lang w:val="en-HK"/>
              </w:rPr>
              <w:t>No user interface exists</w:t>
            </w:r>
            <w:r w:rsidR="0048009E">
              <w:rPr>
                <w:lang w:val="en-HK"/>
              </w:rPr>
              <w:t xml:space="preserve"> (In Progress)</w:t>
            </w:r>
          </w:p>
        </w:tc>
        <w:tc>
          <w:tcPr>
            <w:tcW w:w="0" w:type="auto"/>
            <w:hideMark/>
          </w:tcPr>
          <w:p w14:paraId="6A7B97F9" w14:textId="77777777" w:rsidR="00070699" w:rsidRPr="00070699" w:rsidRDefault="00070699" w:rsidP="00070699">
            <w:pPr>
              <w:rPr>
                <w:lang w:val="en-HK"/>
              </w:rPr>
            </w:pPr>
            <w:r w:rsidRPr="00070699">
              <w:rPr>
                <w:lang w:val="en-HK"/>
              </w:rPr>
              <w:t>Only notebook cell execution available</w:t>
            </w:r>
          </w:p>
        </w:tc>
      </w:tr>
      <w:tr w:rsidR="00070699" w:rsidRPr="00070699" w14:paraId="5F8D7BE5" w14:textId="77777777" w:rsidTr="00016CB4">
        <w:tc>
          <w:tcPr>
            <w:tcW w:w="0" w:type="auto"/>
            <w:hideMark/>
          </w:tcPr>
          <w:p w14:paraId="76BDA4F8" w14:textId="77777777" w:rsidR="00070699" w:rsidRPr="00070699" w:rsidRDefault="00070699" w:rsidP="00070699">
            <w:pPr>
              <w:rPr>
                <w:lang w:val="en-HK"/>
              </w:rPr>
            </w:pPr>
            <w:r w:rsidRPr="00070699">
              <w:rPr>
                <w:lang w:val="en-HK"/>
              </w:rPr>
              <w:t>Maintainability</w:t>
            </w:r>
          </w:p>
        </w:tc>
        <w:tc>
          <w:tcPr>
            <w:tcW w:w="0" w:type="auto"/>
            <w:hideMark/>
          </w:tcPr>
          <w:p w14:paraId="646EB454" w14:textId="77777777" w:rsidR="00070699" w:rsidRPr="00070699" w:rsidRDefault="00070699" w:rsidP="00070699">
            <w:pPr>
              <w:rPr>
                <w:lang w:val="en-HK"/>
              </w:rPr>
            </w:pPr>
            <w:r w:rsidRPr="00070699">
              <w:rPr>
                <w:lang w:val="en-HK"/>
              </w:rPr>
              <w:t>≥ 80% inline comment coverage</w:t>
            </w:r>
          </w:p>
        </w:tc>
        <w:tc>
          <w:tcPr>
            <w:tcW w:w="0" w:type="auto"/>
            <w:hideMark/>
          </w:tcPr>
          <w:p w14:paraId="0608ECA3" w14:textId="66D947BA" w:rsidR="00070699" w:rsidRPr="00070699" w:rsidRDefault="00070699" w:rsidP="00070699">
            <w:pPr>
              <w:rPr>
                <w:lang w:val="en-HK"/>
              </w:rPr>
            </w:pPr>
            <w:r w:rsidRPr="00070699">
              <w:rPr>
                <w:lang w:val="en-HK"/>
              </w:rPr>
              <w:t>Partial (core functions documented)</w:t>
            </w:r>
          </w:p>
        </w:tc>
        <w:tc>
          <w:tcPr>
            <w:tcW w:w="0" w:type="auto"/>
            <w:hideMark/>
          </w:tcPr>
          <w:p w14:paraId="1F6ACED5" w14:textId="77777777" w:rsidR="00070699" w:rsidRPr="00070699" w:rsidRDefault="00070699" w:rsidP="00070699">
            <w:pPr>
              <w:rPr>
                <w:lang w:val="en-HK"/>
              </w:rPr>
            </w:pPr>
            <w:r w:rsidRPr="00070699">
              <w:rPr>
                <w:lang w:val="en-HK"/>
              </w:rPr>
              <w:t>Notebook structure limits modularity</w:t>
            </w:r>
          </w:p>
        </w:tc>
      </w:tr>
    </w:tbl>
    <w:p w14:paraId="35FFAFA8" w14:textId="77777777" w:rsidR="00E01BD7" w:rsidRDefault="00E01BD7" w:rsidP="00DF61D3">
      <w:pPr>
        <w:spacing w:line="360" w:lineRule="auto"/>
        <w:jc w:val="both"/>
      </w:pPr>
    </w:p>
    <w:p w14:paraId="57DA3495" w14:textId="77777777" w:rsidR="003E40C5" w:rsidRDefault="003E40C5" w:rsidP="00DF61D3">
      <w:pPr>
        <w:spacing w:line="360" w:lineRule="auto"/>
        <w:jc w:val="both"/>
      </w:pPr>
    </w:p>
    <w:p w14:paraId="035BAFFB" w14:textId="77777777" w:rsidR="003E40C5" w:rsidRDefault="003E40C5" w:rsidP="00DF61D3">
      <w:pPr>
        <w:spacing w:line="360" w:lineRule="auto"/>
        <w:jc w:val="both"/>
      </w:pPr>
    </w:p>
    <w:p w14:paraId="2BC8C01D" w14:textId="77777777" w:rsidR="00E01BD7" w:rsidRDefault="00E01BD7" w:rsidP="00E549AF">
      <w:pPr>
        <w:pStyle w:val="Heading2"/>
      </w:pPr>
      <w:bookmarkStart w:id="75" w:name="_Toc221570390"/>
      <w:r w:rsidRPr="0012164A">
        <w:lastRenderedPageBreak/>
        <w:t>S</w:t>
      </w:r>
      <w:r>
        <w:t>ystem Architecture</w:t>
      </w:r>
      <w:bookmarkEnd w:id="75"/>
    </w:p>
    <w:p w14:paraId="4F7EEF87" w14:textId="77777777" w:rsidR="00E01BD7" w:rsidRPr="00E01BD7" w:rsidRDefault="00E01BD7" w:rsidP="00E01BD7">
      <w:pPr>
        <w:pStyle w:val="Heading3"/>
        <w:spacing w:after="240"/>
        <w:rPr>
          <w:rFonts w:cs="Times New Roman"/>
          <w:b/>
          <w:bCs/>
        </w:rPr>
      </w:pPr>
      <w:bookmarkStart w:id="76" w:name="_Toc221570391"/>
      <w:r w:rsidRPr="00E01BD7">
        <w:rPr>
          <w:rFonts w:cs="Times New Roman"/>
          <w:b/>
          <w:bCs/>
        </w:rPr>
        <w:t>Hardware and Software Configuration (Current Development Environment)</w:t>
      </w:r>
      <w:bookmarkEnd w:id="76"/>
      <w:r w:rsidRPr="00E01BD7">
        <w:rPr>
          <w:rFonts w:cs="Times New Roman"/>
          <w:b/>
          <w:bCs/>
        </w:rPr>
        <w:t xml:space="preserve"> </w:t>
      </w:r>
    </w:p>
    <w:tbl>
      <w:tblPr>
        <w:tblStyle w:val="TableGrid"/>
        <w:tblW w:w="0" w:type="auto"/>
        <w:tblLook w:val="04A0" w:firstRow="1" w:lastRow="0" w:firstColumn="1" w:lastColumn="0" w:noHBand="0" w:noVBand="1"/>
      </w:tblPr>
      <w:tblGrid>
        <w:gridCol w:w="1915"/>
        <w:gridCol w:w="3667"/>
        <w:gridCol w:w="3661"/>
      </w:tblGrid>
      <w:tr w:rsidR="00E01BD7" w:rsidRPr="003D0674" w14:paraId="1A9CD70E" w14:textId="77777777" w:rsidTr="00C52020">
        <w:tc>
          <w:tcPr>
            <w:tcW w:w="0" w:type="auto"/>
            <w:hideMark/>
          </w:tcPr>
          <w:p w14:paraId="53B7E376" w14:textId="77777777" w:rsidR="00E01BD7" w:rsidRPr="003D0674" w:rsidRDefault="00E01BD7" w:rsidP="00217DF8">
            <w:pPr>
              <w:rPr>
                <w:lang w:val="en-HK"/>
              </w:rPr>
            </w:pPr>
            <w:r w:rsidRPr="003D0674">
              <w:rPr>
                <w:lang w:val="en-HK"/>
              </w:rPr>
              <w:t>Component</w:t>
            </w:r>
          </w:p>
        </w:tc>
        <w:tc>
          <w:tcPr>
            <w:tcW w:w="0" w:type="auto"/>
            <w:hideMark/>
          </w:tcPr>
          <w:p w14:paraId="509E0267" w14:textId="77777777" w:rsidR="00E01BD7" w:rsidRPr="003D0674" w:rsidRDefault="00E01BD7" w:rsidP="00217DF8">
            <w:pPr>
              <w:rPr>
                <w:lang w:val="en-HK"/>
              </w:rPr>
            </w:pPr>
            <w:r w:rsidRPr="003D0674">
              <w:rPr>
                <w:lang w:val="en-HK"/>
              </w:rPr>
              <w:t>Specification</w:t>
            </w:r>
          </w:p>
        </w:tc>
        <w:tc>
          <w:tcPr>
            <w:tcW w:w="0" w:type="auto"/>
            <w:hideMark/>
          </w:tcPr>
          <w:p w14:paraId="58CF0FC5" w14:textId="77777777" w:rsidR="00E01BD7" w:rsidRPr="003D0674" w:rsidRDefault="00E01BD7" w:rsidP="00217DF8">
            <w:pPr>
              <w:rPr>
                <w:lang w:val="en-HK"/>
              </w:rPr>
            </w:pPr>
            <w:r w:rsidRPr="003D0674">
              <w:rPr>
                <w:lang w:val="en-HK"/>
              </w:rPr>
              <w:t>Purpose</w:t>
            </w:r>
          </w:p>
        </w:tc>
      </w:tr>
      <w:tr w:rsidR="00E01BD7" w:rsidRPr="003D0674" w14:paraId="4EF8167B" w14:textId="77777777" w:rsidTr="00C52020">
        <w:tc>
          <w:tcPr>
            <w:tcW w:w="0" w:type="auto"/>
            <w:hideMark/>
          </w:tcPr>
          <w:p w14:paraId="0DF2E970" w14:textId="77777777" w:rsidR="00E01BD7" w:rsidRPr="003D0674" w:rsidRDefault="00E01BD7" w:rsidP="00217DF8">
            <w:pPr>
              <w:rPr>
                <w:lang w:val="en-HK"/>
              </w:rPr>
            </w:pPr>
            <w:r w:rsidRPr="003D0674">
              <w:rPr>
                <w:lang w:val="en-HK"/>
              </w:rPr>
              <w:t>Development Machine</w:t>
            </w:r>
          </w:p>
        </w:tc>
        <w:tc>
          <w:tcPr>
            <w:tcW w:w="0" w:type="auto"/>
            <w:hideMark/>
          </w:tcPr>
          <w:p w14:paraId="3AF22DC0" w14:textId="77777777" w:rsidR="00E01BD7" w:rsidRPr="003D0674" w:rsidRDefault="00E01BD7" w:rsidP="00217DF8">
            <w:pPr>
              <w:rPr>
                <w:lang w:val="en-HK"/>
              </w:rPr>
            </w:pPr>
            <w:r w:rsidRPr="003D0674">
              <w:rPr>
                <w:lang w:val="en-HK"/>
              </w:rPr>
              <w:t>Windows 11, Intel i</w:t>
            </w:r>
            <w:r>
              <w:rPr>
                <w:lang w:val="en-HK"/>
              </w:rPr>
              <w:t>9</w:t>
            </w:r>
            <w:r w:rsidRPr="003D0674">
              <w:rPr>
                <w:lang w:val="en-HK"/>
              </w:rPr>
              <w:t>, 32GB RAM, NVIDIA RTX 40</w:t>
            </w:r>
            <w:r>
              <w:rPr>
                <w:lang w:val="en-HK"/>
              </w:rPr>
              <w:t>60 mobile</w:t>
            </w:r>
          </w:p>
        </w:tc>
        <w:tc>
          <w:tcPr>
            <w:tcW w:w="0" w:type="auto"/>
            <w:hideMark/>
          </w:tcPr>
          <w:p w14:paraId="77D20433" w14:textId="77777777" w:rsidR="00E01BD7" w:rsidRPr="003D0674" w:rsidRDefault="00E01BD7" w:rsidP="00217DF8">
            <w:pPr>
              <w:rPr>
                <w:lang w:val="en-HK"/>
              </w:rPr>
            </w:pPr>
            <w:r w:rsidRPr="003D0674">
              <w:rPr>
                <w:lang w:val="en-HK"/>
              </w:rPr>
              <w:t>Local execution of Jupyter notebooks</w:t>
            </w:r>
          </w:p>
        </w:tc>
      </w:tr>
      <w:tr w:rsidR="00E01BD7" w:rsidRPr="003D0674" w14:paraId="2426CF80" w14:textId="77777777" w:rsidTr="00C52020">
        <w:tc>
          <w:tcPr>
            <w:tcW w:w="0" w:type="auto"/>
            <w:hideMark/>
          </w:tcPr>
          <w:p w14:paraId="1E835390" w14:textId="77777777" w:rsidR="00E01BD7" w:rsidRPr="003D0674" w:rsidRDefault="00E01BD7" w:rsidP="00217DF8">
            <w:pPr>
              <w:rPr>
                <w:lang w:val="en-HK"/>
              </w:rPr>
            </w:pPr>
            <w:r w:rsidRPr="003D0674">
              <w:rPr>
                <w:lang w:val="en-HK"/>
              </w:rPr>
              <w:t>Primary Data Source</w:t>
            </w:r>
          </w:p>
        </w:tc>
        <w:tc>
          <w:tcPr>
            <w:tcW w:w="0" w:type="auto"/>
            <w:hideMark/>
          </w:tcPr>
          <w:p w14:paraId="2F297DDA" w14:textId="77777777" w:rsidR="00E01BD7" w:rsidRPr="003D0674" w:rsidRDefault="00E01BD7" w:rsidP="00217DF8">
            <w:pPr>
              <w:rPr>
                <w:lang w:val="en-HK"/>
              </w:rPr>
            </w:pPr>
            <w:r w:rsidRPr="003D0674">
              <w:rPr>
                <w:lang w:val="en-HK"/>
              </w:rPr>
              <w:t>HK01 news platform (public articles)</w:t>
            </w:r>
          </w:p>
        </w:tc>
        <w:tc>
          <w:tcPr>
            <w:tcW w:w="0" w:type="auto"/>
            <w:hideMark/>
          </w:tcPr>
          <w:p w14:paraId="65CDD30F" w14:textId="77777777" w:rsidR="00E01BD7" w:rsidRPr="003D0674" w:rsidRDefault="00E01BD7" w:rsidP="00217DF8">
            <w:pPr>
              <w:rPr>
                <w:lang w:val="en-HK"/>
              </w:rPr>
            </w:pPr>
            <w:r w:rsidRPr="003D0674">
              <w:rPr>
                <w:lang w:val="en-HK"/>
              </w:rPr>
              <w:t>Fraud case harvesting via web scraping</w:t>
            </w:r>
          </w:p>
        </w:tc>
      </w:tr>
      <w:tr w:rsidR="00E01BD7" w:rsidRPr="003D0674" w14:paraId="1B1FD905" w14:textId="77777777" w:rsidTr="00C52020">
        <w:tc>
          <w:tcPr>
            <w:tcW w:w="0" w:type="auto"/>
            <w:hideMark/>
          </w:tcPr>
          <w:p w14:paraId="7FF32E4C" w14:textId="77777777" w:rsidR="00E01BD7" w:rsidRPr="003D0674" w:rsidRDefault="00E01BD7" w:rsidP="00217DF8">
            <w:pPr>
              <w:rPr>
                <w:lang w:val="en-HK"/>
              </w:rPr>
            </w:pPr>
            <w:r w:rsidRPr="003D0674">
              <w:rPr>
                <w:lang w:val="en-HK"/>
              </w:rPr>
              <w:t>Vector Database</w:t>
            </w:r>
          </w:p>
        </w:tc>
        <w:tc>
          <w:tcPr>
            <w:tcW w:w="0" w:type="auto"/>
            <w:hideMark/>
          </w:tcPr>
          <w:p w14:paraId="2F4420C8" w14:textId="77777777" w:rsidR="00E01BD7" w:rsidRPr="003D0674" w:rsidRDefault="00E01BD7" w:rsidP="00217DF8">
            <w:pPr>
              <w:rPr>
                <w:lang w:val="en-HK"/>
              </w:rPr>
            </w:pPr>
            <w:r w:rsidRPr="003D0674">
              <w:rPr>
                <w:lang w:val="en-HK"/>
              </w:rPr>
              <w:t>ChromaDB v0.4 (persistent mode)</w:t>
            </w:r>
          </w:p>
        </w:tc>
        <w:tc>
          <w:tcPr>
            <w:tcW w:w="0" w:type="auto"/>
            <w:hideMark/>
          </w:tcPr>
          <w:p w14:paraId="63AA6635" w14:textId="77777777" w:rsidR="00E01BD7" w:rsidRPr="003D0674" w:rsidRDefault="00E01BD7" w:rsidP="00217DF8">
            <w:pPr>
              <w:rPr>
                <w:lang w:val="en-HK"/>
              </w:rPr>
            </w:pPr>
            <w:r w:rsidRPr="003D0674">
              <w:rPr>
                <w:lang w:val="en-HK"/>
              </w:rPr>
              <w:t>Semantic storage of 606 fraud case embeddings</w:t>
            </w:r>
          </w:p>
        </w:tc>
      </w:tr>
      <w:tr w:rsidR="00E01BD7" w:rsidRPr="003D0674" w14:paraId="7E0C5BEB" w14:textId="77777777" w:rsidTr="00C52020">
        <w:tc>
          <w:tcPr>
            <w:tcW w:w="0" w:type="auto"/>
            <w:hideMark/>
          </w:tcPr>
          <w:p w14:paraId="2FD55F85" w14:textId="77777777" w:rsidR="00E01BD7" w:rsidRPr="003D0674" w:rsidRDefault="00E01BD7" w:rsidP="00217DF8">
            <w:pPr>
              <w:rPr>
                <w:lang w:val="en-HK"/>
              </w:rPr>
            </w:pPr>
            <w:r w:rsidRPr="003D0674">
              <w:rPr>
                <w:lang w:val="en-HK"/>
              </w:rPr>
              <w:t>LLM Provider</w:t>
            </w:r>
          </w:p>
        </w:tc>
        <w:tc>
          <w:tcPr>
            <w:tcW w:w="0" w:type="auto"/>
            <w:hideMark/>
          </w:tcPr>
          <w:p w14:paraId="27BE4ED4" w14:textId="77777777" w:rsidR="00E01BD7" w:rsidRPr="003D0674" w:rsidRDefault="00E01BD7" w:rsidP="00217DF8">
            <w:pPr>
              <w:rPr>
                <w:lang w:val="en-HK"/>
              </w:rPr>
            </w:pPr>
            <w:r w:rsidRPr="003D0674">
              <w:rPr>
                <w:lang w:val="en-HK"/>
              </w:rPr>
              <w:t>Alibaba Cloud DashScope API (DeepSeek-v3.2)</w:t>
            </w:r>
          </w:p>
        </w:tc>
        <w:tc>
          <w:tcPr>
            <w:tcW w:w="0" w:type="auto"/>
            <w:hideMark/>
          </w:tcPr>
          <w:p w14:paraId="4AE2E8DE" w14:textId="77777777" w:rsidR="00E01BD7" w:rsidRPr="003D0674" w:rsidRDefault="00E01BD7" w:rsidP="00217DF8">
            <w:pPr>
              <w:rPr>
                <w:lang w:val="en-HK"/>
              </w:rPr>
            </w:pPr>
            <w:r w:rsidRPr="003D0674">
              <w:rPr>
                <w:lang w:val="en-HK"/>
              </w:rPr>
              <w:t>Contextual analysis with regional accessibility</w:t>
            </w:r>
          </w:p>
        </w:tc>
      </w:tr>
      <w:tr w:rsidR="00E01BD7" w:rsidRPr="003D0674" w14:paraId="1380109D" w14:textId="77777777" w:rsidTr="00C52020">
        <w:tc>
          <w:tcPr>
            <w:tcW w:w="0" w:type="auto"/>
            <w:hideMark/>
          </w:tcPr>
          <w:p w14:paraId="3B2F4D51" w14:textId="77777777" w:rsidR="00E01BD7" w:rsidRPr="003D0674" w:rsidRDefault="00E01BD7" w:rsidP="00217DF8">
            <w:pPr>
              <w:rPr>
                <w:lang w:val="en-HK"/>
              </w:rPr>
            </w:pPr>
            <w:r w:rsidRPr="003D0674">
              <w:rPr>
                <w:lang w:val="en-HK"/>
              </w:rPr>
              <w:t>Testing Device</w:t>
            </w:r>
          </w:p>
        </w:tc>
        <w:tc>
          <w:tcPr>
            <w:tcW w:w="0" w:type="auto"/>
            <w:hideMark/>
          </w:tcPr>
          <w:p w14:paraId="20B5FB83" w14:textId="77777777" w:rsidR="00E01BD7" w:rsidRPr="003D0674" w:rsidRDefault="00E01BD7" w:rsidP="00217DF8">
            <w:pPr>
              <w:rPr>
                <w:lang w:val="en-HK"/>
              </w:rPr>
            </w:pPr>
            <w:r>
              <w:rPr>
                <w:lang w:val="en-HK"/>
              </w:rPr>
              <w:t>NA</w:t>
            </w:r>
          </w:p>
        </w:tc>
        <w:tc>
          <w:tcPr>
            <w:tcW w:w="0" w:type="auto"/>
            <w:hideMark/>
          </w:tcPr>
          <w:p w14:paraId="007E9754" w14:textId="77777777" w:rsidR="00E01BD7" w:rsidRPr="003D0674" w:rsidRDefault="00E01BD7" w:rsidP="00217DF8">
            <w:pPr>
              <w:rPr>
                <w:lang w:val="en-HK"/>
              </w:rPr>
            </w:pPr>
            <w:r>
              <w:rPr>
                <w:lang w:val="en-HK"/>
              </w:rPr>
              <w:t>NA</w:t>
            </w:r>
          </w:p>
        </w:tc>
      </w:tr>
      <w:tr w:rsidR="00E01BD7" w:rsidRPr="003D0674" w14:paraId="1DE85DEB" w14:textId="77777777" w:rsidTr="00C52020">
        <w:tc>
          <w:tcPr>
            <w:tcW w:w="0" w:type="auto"/>
            <w:hideMark/>
          </w:tcPr>
          <w:p w14:paraId="330A1920" w14:textId="77777777" w:rsidR="00E01BD7" w:rsidRPr="003D0674" w:rsidRDefault="00E01BD7" w:rsidP="00217DF8">
            <w:pPr>
              <w:rPr>
                <w:lang w:val="en-HK"/>
              </w:rPr>
            </w:pPr>
            <w:r w:rsidRPr="003D0674">
              <w:rPr>
                <w:lang w:val="en-HK"/>
              </w:rPr>
              <w:t>Constraint</w:t>
            </w:r>
          </w:p>
        </w:tc>
        <w:tc>
          <w:tcPr>
            <w:tcW w:w="0" w:type="auto"/>
            <w:hideMark/>
          </w:tcPr>
          <w:p w14:paraId="2572A78C" w14:textId="77777777" w:rsidR="00E01BD7" w:rsidRPr="003D0674" w:rsidRDefault="00E01BD7" w:rsidP="00217DF8">
            <w:pPr>
              <w:rPr>
                <w:lang w:val="en-HK"/>
              </w:rPr>
            </w:pPr>
            <w:r w:rsidRPr="003D0674">
              <w:rPr>
                <w:lang w:val="en-HK"/>
              </w:rPr>
              <w:t>Free-tier API token limits</w:t>
            </w:r>
          </w:p>
        </w:tc>
        <w:tc>
          <w:tcPr>
            <w:tcW w:w="0" w:type="auto"/>
            <w:hideMark/>
          </w:tcPr>
          <w:p w14:paraId="3A92698F" w14:textId="77777777" w:rsidR="00E01BD7" w:rsidRPr="003D0674" w:rsidRDefault="00E01BD7" w:rsidP="00217DF8">
            <w:pPr>
              <w:rPr>
                <w:lang w:val="en-HK"/>
              </w:rPr>
            </w:pPr>
            <w:r w:rsidRPr="003D0674">
              <w:rPr>
                <w:lang w:val="en-HK"/>
              </w:rPr>
              <w:t>Team rotates personal accounts to distribute token consumption</w:t>
            </w:r>
          </w:p>
        </w:tc>
      </w:tr>
    </w:tbl>
    <w:p w14:paraId="6F7C1C26" w14:textId="77777777" w:rsidR="00C52020" w:rsidRDefault="00C52020" w:rsidP="00DF61D3">
      <w:pPr>
        <w:spacing w:line="360" w:lineRule="auto"/>
        <w:jc w:val="both"/>
        <w:rPr>
          <w:lang w:val="en-HK"/>
        </w:rPr>
      </w:pPr>
    </w:p>
    <w:p w14:paraId="0C22425F" w14:textId="77777777" w:rsidR="00A547C4" w:rsidRDefault="00A547C4" w:rsidP="00E37E63">
      <w:pPr>
        <w:spacing w:after="240"/>
        <w:rPr>
          <w:b/>
          <w:bCs/>
        </w:rPr>
      </w:pPr>
    </w:p>
    <w:p w14:paraId="03743C51" w14:textId="77777777" w:rsidR="00A547C4" w:rsidRDefault="00A547C4" w:rsidP="00E37E63">
      <w:pPr>
        <w:spacing w:after="240"/>
        <w:rPr>
          <w:b/>
          <w:bCs/>
        </w:rPr>
      </w:pPr>
    </w:p>
    <w:p w14:paraId="7014CC3B" w14:textId="77777777" w:rsidR="00A547C4" w:rsidRDefault="00A547C4" w:rsidP="00E37E63">
      <w:pPr>
        <w:spacing w:after="240"/>
        <w:rPr>
          <w:b/>
          <w:bCs/>
        </w:rPr>
      </w:pPr>
    </w:p>
    <w:p w14:paraId="3CA70024" w14:textId="77777777" w:rsidR="00A547C4" w:rsidRDefault="00A547C4" w:rsidP="00E37E63">
      <w:pPr>
        <w:spacing w:after="240"/>
        <w:rPr>
          <w:b/>
          <w:bCs/>
        </w:rPr>
      </w:pPr>
    </w:p>
    <w:p w14:paraId="0EF5BCA0" w14:textId="77777777" w:rsidR="00A547C4" w:rsidRDefault="00A547C4" w:rsidP="00E37E63">
      <w:pPr>
        <w:spacing w:after="240"/>
        <w:rPr>
          <w:b/>
          <w:bCs/>
        </w:rPr>
      </w:pPr>
    </w:p>
    <w:p w14:paraId="596E08C5" w14:textId="77777777" w:rsidR="00A547C4" w:rsidRDefault="00A547C4" w:rsidP="00E37E63">
      <w:pPr>
        <w:spacing w:after="240"/>
        <w:rPr>
          <w:b/>
          <w:bCs/>
        </w:rPr>
      </w:pPr>
    </w:p>
    <w:p w14:paraId="2FD8A797" w14:textId="77777777" w:rsidR="00A547C4" w:rsidRDefault="00A547C4" w:rsidP="00E37E63">
      <w:pPr>
        <w:spacing w:after="240"/>
        <w:rPr>
          <w:b/>
          <w:bCs/>
        </w:rPr>
      </w:pPr>
    </w:p>
    <w:p w14:paraId="585EF167" w14:textId="77777777" w:rsidR="00A547C4" w:rsidRDefault="00A547C4" w:rsidP="00E37E63">
      <w:pPr>
        <w:spacing w:after="240"/>
        <w:rPr>
          <w:b/>
          <w:bCs/>
        </w:rPr>
      </w:pPr>
    </w:p>
    <w:p w14:paraId="74BC04D4" w14:textId="77777777" w:rsidR="00A547C4" w:rsidRDefault="00A547C4" w:rsidP="00E37E63">
      <w:pPr>
        <w:spacing w:after="240"/>
        <w:rPr>
          <w:b/>
          <w:bCs/>
        </w:rPr>
      </w:pPr>
    </w:p>
    <w:p w14:paraId="12BF645E" w14:textId="77777777" w:rsidR="00A547C4" w:rsidRDefault="00A547C4" w:rsidP="00E37E63">
      <w:pPr>
        <w:spacing w:after="240"/>
        <w:rPr>
          <w:b/>
          <w:bCs/>
        </w:rPr>
      </w:pPr>
    </w:p>
    <w:p w14:paraId="122DAE01" w14:textId="77777777" w:rsidR="00A547C4" w:rsidRDefault="00A547C4" w:rsidP="00E37E63">
      <w:pPr>
        <w:spacing w:after="240"/>
        <w:rPr>
          <w:b/>
          <w:bCs/>
        </w:rPr>
      </w:pPr>
    </w:p>
    <w:p w14:paraId="2702CC8F" w14:textId="77777777" w:rsidR="00A547C4" w:rsidRDefault="00A547C4" w:rsidP="00E37E63">
      <w:pPr>
        <w:spacing w:after="240"/>
        <w:rPr>
          <w:b/>
          <w:bCs/>
        </w:rPr>
      </w:pPr>
    </w:p>
    <w:p w14:paraId="6DC14A0F" w14:textId="77777777" w:rsidR="00A547C4" w:rsidRDefault="00A547C4" w:rsidP="00E37E63">
      <w:pPr>
        <w:spacing w:after="240"/>
        <w:rPr>
          <w:b/>
          <w:bCs/>
        </w:rPr>
      </w:pPr>
    </w:p>
    <w:p w14:paraId="4877A089" w14:textId="77777777" w:rsidR="00A547C4" w:rsidRDefault="00A547C4" w:rsidP="00E37E63">
      <w:pPr>
        <w:spacing w:after="240"/>
        <w:rPr>
          <w:b/>
          <w:bCs/>
        </w:rPr>
      </w:pPr>
    </w:p>
    <w:p w14:paraId="040FD452" w14:textId="77777777" w:rsidR="00A547C4" w:rsidRDefault="00A547C4" w:rsidP="00E37E63">
      <w:pPr>
        <w:spacing w:after="240"/>
        <w:rPr>
          <w:b/>
          <w:bCs/>
        </w:rPr>
      </w:pPr>
    </w:p>
    <w:p w14:paraId="32011E07" w14:textId="77777777" w:rsidR="00A547C4" w:rsidRDefault="00A547C4" w:rsidP="00E37E63">
      <w:pPr>
        <w:spacing w:after="240"/>
        <w:rPr>
          <w:b/>
          <w:bCs/>
        </w:rPr>
      </w:pPr>
    </w:p>
    <w:p w14:paraId="742801BE" w14:textId="77777777" w:rsidR="00A547C4" w:rsidRDefault="00A547C4" w:rsidP="00E37E63">
      <w:pPr>
        <w:spacing w:after="240"/>
        <w:rPr>
          <w:b/>
          <w:bCs/>
        </w:rPr>
      </w:pPr>
    </w:p>
    <w:p w14:paraId="51042423" w14:textId="2F853A85" w:rsidR="00654B61" w:rsidRPr="00A547C4" w:rsidRDefault="00E37E63" w:rsidP="00A547C4">
      <w:pPr>
        <w:spacing w:after="240"/>
        <w:rPr>
          <w:b/>
          <w:bCs/>
        </w:rPr>
      </w:pPr>
      <w:r w:rsidRPr="00DF61D3">
        <w:rPr>
          <w:b/>
          <w:bCs/>
        </w:rPr>
        <w:lastRenderedPageBreak/>
        <w:t xml:space="preserve">Software </w:t>
      </w:r>
      <w:r>
        <w:rPr>
          <w:b/>
          <w:bCs/>
        </w:rPr>
        <w:t>Architecture</w:t>
      </w:r>
      <w:r w:rsidRPr="00DF61D3">
        <w:rPr>
          <w:b/>
          <w:bCs/>
        </w:rPr>
        <w:t xml:space="preserve"> (Current </w:t>
      </w:r>
      <w:r>
        <w:rPr>
          <w:b/>
          <w:bCs/>
        </w:rPr>
        <w:t>Implementation</w:t>
      </w:r>
      <w:r w:rsidRPr="00DF61D3">
        <w:rPr>
          <w:b/>
          <w:bCs/>
        </w:rPr>
        <w:t>)</w:t>
      </w:r>
      <w:r w:rsidR="00A547C4">
        <w:rPr>
          <w:noProof/>
        </w:rPr>
        <w:drawing>
          <wp:anchor distT="0" distB="0" distL="114300" distR="114300" simplePos="0" relativeHeight="251657728" behindDoc="0" locked="0" layoutInCell="1" allowOverlap="1" wp14:anchorId="22B51746" wp14:editId="0D195400">
            <wp:simplePos x="0" y="0"/>
            <wp:positionH relativeFrom="column">
              <wp:posOffset>400050</wp:posOffset>
            </wp:positionH>
            <wp:positionV relativeFrom="paragraph">
              <wp:posOffset>568960</wp:posOffset>
            </wp:positionV>
            <wp:extent cx="5334000" cy="7593330"/>
            <wp:effectExtent l="0" t="0" r="0" b="7620"/>
            <wp:wrapTopAndBottom/>
            <wp:docPr id="19141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759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BFFB0" w14:textId="73867DA7" w:rsidR="00C728A9" w:rsidRDefault="00C728A9" w:rsidP="00E549AF">
      <w:pPr>
        <w:pStyle w:val="Heading2"/>
      </w:pPr>
      <w:bookmarkStart w:id="77" w:name="_Toc221570392"/>
      <w:r>
        <w:lastRenderedPageBreak/>
        <w:t>(</w:t>
      </w:r>
      <w:r w:rsidRPr="00C728A9">
        <w:t>B) Knowledge and Data Analytical Product</w:t>
      </w:r>
      <w:bookmarkEnd w:id="77"/>
    </w:p>
    <w:p w14:paraId="5EBDD004" w14:textId="1984C592" w:rsidR="00C728A9" w:rsidRPr="00FD40DC" w:rsidRDefault="00C728A9" w:rsidP="00FD40DC">
      <w:pPr>
        <w:pStyle w:val="Heading3"/>
        <w:spacing w:after="240"/>
        <w:rPr>
          <w:rFonts w:cs="Times New Roman"/>
          <w:b/>
          <w:bCs/>
        </w:rPr>
      </w:pPr>
      <w:bookmarkStart w:id="78" w:name="_Toc221570393"/>
      <w:r w:rsidRPr="00FD40DC">
        <w:rPr>
          <w:rFonts w:cs="Times New Roman"/>
          <w:b/>
          <w:bCs/>
        </w:rPr>
        <w:t>Acquired Data Overview</w:t>
      </w:r>
      <w:bookmarkEnd w:id="78"/>
    </w:p>
    <w:p w14:paraId="65375E99" w14:textId="77777777" w:rsidR="00C728A9" w:rsidRPr="00C728A9" w:rsidRDefault="00C728A9" w:rsidP="009B636E">
      <w:pPr>
        <w:spacing w:line="360" w:lineRule="auto"/>
        <w:ind w:firstLine="720"/>
        <w:jc w:val="both"/>
        <w:rPr>
          <w:lang w:val="en-HK"/>
        </w:rPr>
      </w:pPr>
      <w:r w:rsidRPr="00C728A9">
        <w:rPr>
          <w:lang w:val="en-HK"/>
        </w:rPr>
        <w:t xml:space="preserve">The knowledge base comprises </w:t>
      </w:r>
      <w:r w:rsidRPr="00C728A9">
        <w:rPr>
          <w:b/>
          <w:bCs/>
          <w:lang w:val="en-HK"/>
        </w:rPr>
        <w:t>606 verified fraud cases</w:t>
      </w:r>
      <w:r w:rsidRPr="00C728A9">
        <w:rPr>
          <w:lang w:val="en-HK"/>
        </w:rPr>
        <w:t xml:space="preserve"> systematically harvested from HK01 between January 2024 and February 2026. Each record contains:</w:t>
      </w:r>
    </w:p>
    <w:p w14:paraId="1834F2D2"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Article title</w:t>
      </w:r>
      <w:r w:rsidRPr="009B636E">
        <w:rPr>
          <w:lang w:val="en-HK"/>
        </w:rPr>
        <w:t xml:space="preserve"> (Chinese/English bilingual)</w:t>
      </w:r>
    </w:p>
    <w:p w14:paraId="42541098"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Publication timestamp</w:t>
      </w:r>
      <w:r w:rsidRPr="009B636E">
        <w:rPr>
          <w:lang w:val="en-HK"/>
        </w:rPr>
        <w:t xml:space="preserve"> (UTC+8)</w:t>
      </w:r>
    </w:p>
    <w:p w14:paraId="2E0D7ACD"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Source URL</w:t>
      </w:r>
      <w:r w:rsidRPr="009B636E">
        <w:rPr>
          <w:lang w:val="en-HK"/>
        </w:rPr>
        <w:t xml:space="preserve"> (permanent link to original article)</w:t>
      </w:r>
    </w:p>
    <w:p w14:paraId="562CCD4F"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Full article content</w:t>
      </w:r>
      <w:r w:rsidRPr="009B636E">
        <w:rPr>
          <w:lang w:val="en-HK"/>
        </w:rPr>
        <w:t xml:space="preserve"> (HTML-stripped text, median length 1,842 characters)</w:t>
      </w:r>
    </w:p>
    <w:p w14:paraId="0FCD2A71" w14:textId="77777777" w:rsidR="00C728A9" w:rsidRPr="009B636E" w:rsidRDefault="00C728A9" w:rsidP="009B636E">
      <w:pPr>
        <w:pStyle w:val="ListParagraph"/>
        <w:numPr>
          <w:ilvl w:val="0"/>
          <w:numId w:val="97"/>
        </w:numPr>
        <w:spacing w:after="240" w:line="360" w:lineRule="auto"/>
        <w:jc w:val="both"/>
        <w:rPr>
          <w:lang w:val="en-HK"/>
        </w:rPr>
      </w:pPr>
      <w:r w:rsidRPr="009B636E">
        <w:rPr>
          <w:b/>
          <w:bCs/>
          <w:lang w:val="en-HK"/>
        </w:rPr>
        <w:t>Language tag</w:t>
      </w:r>
      <w:r w:rsidRPr="009B636E">
        <w:rPr>
          <w:lang w:val="en-HK"/>
        </w:rPr>
        <w:t xml:space="preserve"> (zh-HK: 78.2%, en: 21.8%)</w:t>
      </w:r>
    </w:p>
    <w:p w14:paraId="041341BA" w14:textId="77777777" w:rsidR="009B636E" w:rsidRPr="009B636E" w:rsidRDefault="009B636E" w:rsidP="009B636E">
      <w:pPr>
        <w:spacing w:line="360" w:lineRule="auto"/>
        <w:jc w:val="both"/>
        <w:rPr>
          <w:lang w:val="en-HK"/>
        </w:rPr>
      </w:pPr>
      <w:r w:rsidRPr="009B636E">
        <w:rPr>
          <w:i/>
          <w:iCs/>
          <w:lang w:val="en-HK"/>
        </w:rPr>
        <w:t>Source Distribution Analysis</w:t>
      </w:r>
      <w:r w:rsidRPr="009B636E">
        <w:rPr>
          <w:lang w:val="en-HK"/>
        </w:rPr>
        <w:t>:</w:t>
      </w:r>
    </w:p>
    <w:p w14:paraId="71CD415A"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HK01: 606 cases (100% of corpus)</w:t>
      </w:r>
    </w:p>
    <w:p w14:paraId="6A511028"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HKMA advisories: 0 cases (integration attempts failed due to JavaScript-heavy interfaces and CAPTCHA protections)</w:t>
      </w:r>
    </w:p>
    <w:p w14:paraId="42E5AF1D" w14:textId="77777777" w:rsidR="009B636E" w:rsidRPr="009B636E" w:rsidRDefault="009B636E" w:rsidP="009B636E">
      <w:pPr>
        <w:pStyle w:val="ListParagraph"/>
        <w:numPr>
          <w:ilvl w:val="0"/>
          <w:numId w:val="98"/>
        </w:numPr>
        <w:spacing w:after="240" w:line="360" w:lineRule="auto"/>
        <w:jc w:val="both"/>
        <w:rPr>
          <w:lang w:val="en-HK"/>
        </w:rPr>
      </w:pPr>
      <w:r w:rsidRPr="009B636E">
        <w:rPr>
          <w:lang w:val="en-HK"/>
        </w:rPr>
        <w:t>ADCC alerts: 0 cases (integration attempts failed due to technical barriers)</w:t>
      </w:r>
    </w:p>
    <w:p w14:paraId="007BCA8C" w14:textId="77777777" w:rsidR="009B636E" w:rsidRPr="009B636E" w:rsidRDefault="009B636E" w:rsidP="00F63731">
      <w:pPr>
        <w:spacing w:after="240" w:line="360" w:lineRule="auto"/>
        <w:ind w:firstLine="720"/>
        <w:jc w:val="both"/>
        <w:rPr>
          <w:lang w:val="en-HK"/>
        </w:rPr>
      </w:pPr>
      <w:r w:rsidRPr="009B636E">
        <w:rPr>
          <w:lang w:val="en-HK"/>
        </w:rPr>
        <w:t>This distribution reflects practical constraints of web scraping feasibility—HK01 provides consistent HTML structure amenable to automated extraction via its public API, whereas HKMA/ADCC sources require manual curation impractical within project timeline constraints (</w:t>
      </w:r>
      <w:r w:rsidRPr="009B636E">
        <w:rPr>
          <w:b/>
          <w:bCs/>
          <w:lang w:val="en-HK"/>
        </w:rPr>
        <w:t>Gupta &amp; Sahoo, 2024</w:t>
      </w:r>
      <w:r w:rsidRPr="009B636E">
        <w:rPr>
          <w:lang w:val="en-HK"/>
        </w:rPr>
        <w:t>).</w:t>
      </w:r>
    </w:p>
    <w:p w14:paraId="28161CA0" w14:textId="77777777" w:rsidR="009B636E" w:rsidRPr="009B636E" w:rsidRDefault="009B636E" w:rsidP="009B636E">
      <w:pPr>
        <w:spacing w:line="360" w:lineRule="auto"/>
        <w:jc w:val="both"/>
        <w:rPr>
          <w:b/>
          <w:bCs/>
          <w:lang w:val="en-HK"/>
        </w:rPr>
      </w:pPr>
      <w:r w:rsidRPr="009B636E">
        <w:rPr>
          <w:b/>
          <w:bCs/>
          <w:lang w:val="en-HK"/>
        </w:rPr>
        <w:t>Assumptions</w:t>
      </w:r>
    </w:p>
    <w:p w14:paraId="7354EFB4" w14:textId="77777777" w:rsidR="009B636E" w:rsidRPr="009B636E" w:rsidRDefault="009B636E" w:rsidP="009B636E">
      <w:pPr>
        <w:numPr>
          <w:ilvl w:val="0"/>
          <w:numId w:val="95"/>
        </w:numPr>
        <w:spacing w:line="360" w:lineRule="auto"/>
        <w:jc w:val="both"/>
        <w:rPr>
          <w:lang w:val="en-HK"/>
        </w:rPr>
      </w:pPr>
      <w:r w:rsidRPr="009B636E">
        <w:rPr>
          <w:b/>
          <w:bCs/>
          <w:lang w:val="en-HK"/>
        </w:rPr>
        <w:t>Representativeness</w:t>
      </w:r>
      <w:r w:rsidRPr="009B636E">
        <w:rPr>
          <w:lang w:val="en-HK"/>
        </w:rPr>
        <w:t xml:space="preserve">: Media-reported fraud cases (HK01) reflect actual scam prevalence in Hong Kong population. </w:t>
      </w:r>
      <w:r w:rsidRPr="009B636E">
        <w:rPr>
          <w:i/>
          <w:iCs/>
          <w:lang w:val="en-HK"/>
        </w:rPr>
        <w:t>Limitation</w:t>
      </w:r>
      <w:r w:rsidRPr="009B636E">
        <w:rPr>
          <w:lang w:val="en-HK"/>
        </w:rPr>
        <w:t>: Media bias toward sensational cases may overrepresent high-loss incidents while underreporting low-value but high-frequency scams affecting elderly residents (</w:t>
      </w:r>
      <w:r w:rsidRPr="009B636E">
        <w:rPr>
          <w:b/>
          <w:bCs/>
          <w:lang w:val="en-HK"/>
        </w:rPr>
        <w:t>Lui &amp; Wong, 2025</w:t>
      </w:r>
      <w:r w:rsidRPr="009B636E">
        <w:rPr>
          <w:lang w:val="en-HK"/>
        </w:rPr>
        <w:t>).</w:t>
      </w:r>
    </w:p>
    <w:p w14:paraId="1C7CBFF8" w14:textId="77777777" w:rsidR="009B636E" w:rsidRPr="009B636E" w:rsidRDefault="009B636E" w:rsidP="009B636E">
      <w:pPr>
        <w:numPr>
          <w:ilvl w:val="0"/>
          <w:numId w:val="95"/>
        </w:numPr>
        <w:spacing w:line="360" w:lineRule="auto"/>
        <w:jc w:val="both"/>
        <w:rPr>
          <w:lang w:val="en-HK"/>
        </w:rPr>
      </w:pPr>
      <w:r w:rsidRPr="009B636E">
        <w:rPr>
          <w:b/>
          <w:bCs/>
          <w:lang w:val="en-HK"/>
        </w:rPr>
        <w:t>Temporal Validity</w:t>
      </w:r>
      <w:r w:rsidRPr="009B636E">
        <w:rPr>
          <w:lang w:val="en-HK"/>
        </w:rPr>
        <w:t xml:space="preserve">: Fraud tactics remain stable for ≥72 hours post-publication. </w:t>
      </w:r>
      <w:r w:rsidRPr="009B636E">
        <w:rPr>
          <w:i/>
          <w:iCs/>
          <w:lang w:val="en-HK"/>
        </w:rPr>
        <w:t>Limitation</w:t>
      </w:r>
      <w:r w:rsidRPr="009B636E">
        <w:rPr>
          <w:lang w:val="en-HK"/>
        </w:rPr>
        <w:t>: Preliminary analysis suggests 41% of scam modus operandi evolve within 72 hours of initial detection, creating inherent latency between case publication and vectorization.</w:t>
      </w:r>
    </w:p>
    <w:p w14:paraId="048BCB83" w14:textId="2EEF772C" w:rsidR="001A2F0A" w:rsidRPr="00FD40DC" w:rsidRDefault="009B636E" w:rsidP="00FD40DC">
      <w:pPr>
        <w:numPr>
          <w:ilvl w:val="0"/>
          <w:numId w:val="95"/>
        </w:numPr>
        <w:spacing w:after="240" w:line="360" w:lineRule="auto"/>
        <w:jc w:val="both"/>
        <w:rPr>
          <w:lang w:val="en-HK"/>
        </w:rPr>
      </w:pPr>
      <w:r w:rsidRPr="009B636E">
        <w:rPr>
          <w:b/>
          <w:bCs/>
          <w:lang w:val="en-HK"/>
        </w:rPr>
        <w:t>Semantic Transferability</w:t>
      </w:r>
      <w:r w:rsidRPr="009B636E">
        <w:rPr>
          <w:lang w:val="en-HK"/>
        </w:rPr>
        <w:t xml:space="preserve">: Sentence-BERT embeddings trained on general Chinese text adequately capture fraud-specific linguistic patterns. </w:t>
      </w:r>
      <w:r w:rsidRPr="009B636E">
        <w:rPr>
          <w:i/>
          <w:iCs/>
          <w:lang w:val="en-HK"/>
        </w:rPr>
        <w:t>Limitation</w:t>
      </w:r>
      <w:r w:rsidRPr="009B636E">
        <w:rPr>
          <w:lang w:val="en-HK"/>
        </w:rPr>
        <w:t>: Specialized deception lexicons (e.g., urgency triggers, authority impersonation phrases) may require domain-adaptive fine-tuning (</w:t>
      </w:r>
      <w:r w:rsidRPr="009B636E">
        <w:rPr>
          <w:b/>
          <w:bCs/>
          <w:lang w:val="en-HK"/>
        </w:rPr>
        <w:t>Zhou et al., 2024</w:t>
      </w:r>
      <w:r w:rsidRPr="009B636E">
        <w:rPr>
          <w:lang w:val="en-HK"/>
        </w:rPr>
        <w:t>).</w:t>
      </w:r>
    </w:p>
    <w:p w14:paraId="16B2BA15" w14:textId="3F719C73" w:rsidR="001A2F0A" w:rsidRPr="009B2BC6" w:rsidRDefault="001A2F0A" w:rsidP="009B2BC6">
      <w:pPr>
        <w:spacing w:line="360" w:lineRule="auto"/>
        <w:rPr>
          <w:b/>
          <w:bCs/>
          <w:lang w:val="en-HK" w:eastAsia="zh-TW"/>
        </w:rPr>
      </w:pPr>
      <w:r w:rsidRPr="009B2BC6">
        <w:rPr>
          <w:b/>
          <w:bCs/>
          <w:lang w:val="en-HK" w:eastAsia="zh-TW"/>
        </w:rPr>
        <w:lastRenderedPageBreak/>
        <w:t>Requirements Dictionary</w:t>
      </w:r>
    </w:p>
    <w:tbl>
      <w:tblPr>
        <w:tblStyle w:val="TableGrid"/>
        <w:tblW w:w="0" w:type="auto"/>
        <w:tblLook w:val="04A0" w:firstRow="1" w:lastRow="0" w:firstColumn="1" w:lastColumn="0" w:noHBand="0" w:noVBand="1"/>
      </w:tblPr>
      <w:tblGrid>
        <w:gridCol w:w="1799"/>
        <w:gridCol w:w="4096"/>
        <w:gridCol w:w="3348"/>
      </w:tblGrid>
      <w:tr w:rsidR="001A2F0A" w:rsidRPr="001A2F0A" w14:paraId="114D94BA" w14:textId="77777777" w:rsidTr="00C52020">
        <w:tc>
          <w:tcPr>
            <w:tcW w:w="0" w:type="auto"/>
            <w:hideMark/>
          </w:tcPr>
          <w:p w14:paraId="5EA01608" w14:textId="77777777" w:rsidR="001A2F0A" w:rsidRPr="001A2F0A" w:rsidRDefault="001A2F0A" w:rsidP="001A2F0A">
            <w:pPr>
              <w:rPr>
                <w:lang w:val="en-HK"/>
              </w:rPr>
            </w:pPr>
            <w:r w:rsidRPr="001A2F0A">
              <w:rPr>
                <w:lang w:val="en-HK"/>
              </w:rPr>
              <w:t>Term</w:t>
            </w:r>
          </w:p>
        </w:tc>
        <w:tc>
          <w:tcPr>
            <w:tcW w:w="0" w:type="auto"/>
            <w:hideMark/>
          </w:tcPr>
          <w:p w14:paraId="3E7A1D54" w14:textId="77777777" w:rsidR="001A2F0A" w:rsidRPr="001A2F0A" w:rsidRDefault="001A2F0A" w:rsidP="001A2F0A">
            <w:pPr>
              <w:rPr>
                <w:lang w:val="en-HK"/>
              </w:rPr>
            </w:pPr>
            <w:r w:rsidRPr="001A2F0A">
              <w:rPr>
                <w:lang w:val="en-HK"/>
              </w:rPr>
              <w:t>Definition</w:t>
            </w:r>
          </w:p>
        </w:tc>
        <w:tc>
          <w:tcPr>
            <w:tcW w:w="0" w:type="auto"/>
            <w:hideMark/>
          </w:tcPr>
          <w:p w14:paraId="6DC3F2FC" w14:textId="77777777" w:rsidR="001A2F0A" w:rsidRPr="001A2F0A" w:rsidRDefault="001A2F0A" w:rsidP="001A2F0A">
            <w:pPr>
              <w:rPr>
                <w:lang w:val="en-HK"/>
              </w:rPr>
            </w:pPr>
            <w:r w:rsidRPr="001A2F0A">
              <w:rPr>
                <w:lang w:val="en-HK"/>
              </w:rPr>
              <w:t>Source</w:t>
            </w:r>
          </w:p>
        </w:tc>
      </w:tr>
      <w:tr w:rsidR="001A2F0A" w:rsidRPr="001A2F0A" w14:paraId="771ABB67" w14:textId="77777777" w:rsidTr="00C52020">
        <w:tc>
          <w:tcPr>
            <w:tcW w:w="0" w:type="auto"/>
            <w:hideMark/>
          </w:tcPr>
          <w:p w14:paraId="684F5BB1" w14:textId="77777777" w:rsidR="001A2F0A" w:rsidRPr="001A2F0A" w:rsidRDefault="001A2F0A" w:rsidP="001A2F0A">
            <w:pPr>
              <w:rPr>
                <w:lang w:val="en-HK"/>
              </w:rPr>
            </w:pPr>
            <w:r w:rsidRPr="001A2F0A">
              <w:rPr>
                <w:lang w:val="en-HK"/>
              </w:rPr>
              <w:t>Fraud Case</w:t>
            </w:r>
          </w:p>
        </w:tc>
        <w:tc>
          <w:tcPr>
            <w:tcW w:w="0" w:type="auto"/>
            <w:hideMark/>
          </w:tcPr>
          <w:p w14:paraId="477D7103" w14:textId="77777777" w:rsidR="001A2F0A" w:rsidRPr="001A2F0A" w:rsidRDefault="001A2F0A" w:rsidP="001A2F0A">
            <w:pPr>
              <w:rPr>
                <w:lang w:val="en-HK"/>
              </w:rPr>
            </w:pPr>
            <w:r w:rsidRPr="001A2F0A">
              <w:rPr>
                <w:lang w:val="en-HK"/>
              </w:rPr>
              <w:t>Verified incident of deception resulting in financial loss or attempted loss</w:t>
            </w:r>
          </w:p>
        </w:tc>
        <w:tc>
          <w:tcPr>
            <w:tcW w:w="0" w:type="auto"/>
            <w:hideMark/>
          </w:tcPr>
          <w:p w14:paraId="32656685" w14:textId="77777777" w:rsidR="001A2F0A" w:rsidRPr="001A2F0A" w:rsidRDefault="001A2F0A" w:rsidP="001A2F0A">
            <w:pPr>
              <w:rPr>
                <w:lang w:val="en-HK"/>
              </w:rPr>
            </w:pPr>
            <w:r w:rsidRPr="001A2F0A">
              <w:rPr>
                <w:lang w:val="en-HK"/>
              </w:rPr>
              <w:t>HKMA Scam Classification Framework (2024)</w:t>
            </w:r>
          </w:p>
        </w:tc>
      </w:tr>
      <w:tr w:rsidR="001A2F0A" w:rsidRPr="001A2F0A" w14:paraId="72615083" w14:textId="77777777" w:rsidTr="00C52020">
        <w:tc>
          <w:tcPr>
            <w:tcW w:w="0" w:type="auto"/>
            <w:hideMark/>
          </w:tcPr>
          <w:p w14:paraId="57945C5F" w14:textId="77777777" w:rsidR="001A2F0A" w:rsidRPr="001A2F0A" w:rsidRDefault="001A2F0A" w:rsidP="001A2F0A">
            <w:pPr>
              <w:rPr>
                <w:lang w:val="en-HK"/>
              </w:rPr>
            </w:pPr>
            <w:r w:rsidRPr="001A2F0A">
              <w:rPr>
                <w:lang w:val="en-HK"/>
              </w:rPr>
              <w:t>Semantic Similarity</w:t>
            </w:r>
          </w:p>
        </w:tc>
        <w:tc>
          <w:tcPr>
            <w:tcW w:w="0" w:type="auto"/>
            <w:hideMark/>
          </w:tcPr>
          <w:p w14:paraId="71A88F63" w14:textId="77777777" w:rsidR="001A2F0A" w:rsidRPr="001A2F0A" w:rsidRDefault="001A2F0A" w:rsidP="001A2F0A">
            <w:pPr>
              <w:rPr>
                <w:lang w:val="en-HK"/>
              </w:rPr>
            </w:pPr>
            <w:r w:rsidRPr="001A2F0A">
              <w:rPr>
                <w:lang w:val="en-HK"/>
              </w:rPr>
              <w:t>Cosine distance between Sentence-BERT embeddings (range: 0.0–1.0)</w:t>
            </w:r>
          </w:p>
        </w:tc>
        <w:tc>
          <w:tcPr>
            <w:tcW w:w="0" w:type="auto"/>
            <w:hideMark/>
          </w:tcPr>
          <w:p w14:paraId="6A91B1DD" w14:textId="77777777" w:rsidR="001A2F0A" w:rsidRPr="001A2F0A" w:rsidRDefault="001A2F0A" w:rsidP="001A2F0A">
            <w:pPr>
              <w:rPr>
                <w:lang w:val="en-HK"/>
              </w:rPr>
            </w:pPr>
            <w:r w:rsidRPr="001A2F0A">
              <w:rPr>
                <w:lang w:val="en-HK"/>
              </w:rPr>
              <w:t>Reimers &amp; Gurevych (2019)</w:t>
            </w:r>
          </w:p>
        </w:tc>
      </w:tr>
      <w:tr w:rsidR="001A2F0A" w:rsidRPr="001A2F0A" w14:paraId="249A51B2" w14:textId="77777777" w:rsidTr="00C52020">
        <w:tc>
          <w:tcPr>
            <w:tcW w:w="0" w:type="auto"/>
            <w:hideMark/>
          </w:tcPr>
          <w:p w14:paraId="1A5A9AA4" w14:textId="77777777" w:rsidR="001A2F0A" w:rsidRPr="001A2F0A" w:rsidRDefault="001A2F0A" w:rsidP="001A2F0A">
            <w:pPr>
              <w:rPr>
                <w:lang w:val="en-HK"/>
              </w:rPr>
            </w:pPr>
            <w:r w:rsidRPr="001A2F0A">
              <w:rPr>
                <w:lang w:val="en-HK"/>
              </w:rPr>
              <w:t>Hallucination Rate</w:t>
            </w:r>
          </w:p>
        </w:tc>
        <w:tc>
          <w:tcPr>
            <w:tcW w:w="0" w:type="auto"/>
            <w:hideMark/>
          </w:tcPr>
          <w:p w14:paraId="20EB5288" w14:textId="77777777" w:rsidR="001A2F0A" w:rsidRPr="001A2F0A" w:rsidRDefault="001A2F0A" w:rsidP="001A2F0A">
            <w:pPr>
              <w:rPr>
                <w:lang w:val="en-HK"/>
              </w:rPr>
            </w:pPr>
            <w:r w:rsidRPr="001A2F0A">
              <w:rPr>
                <w:lang w:val="en-HK"/>
              </w:rPr>
              <w:t>Percentage of LLM outputs containing factually unsupported claims</w:t>
            </w:r>
          </w:p>
        </w:tc>
        <w:tc>
          <w:tcPr>
            <w:tcW w:w="0" w:type="auto"/>
            <w:hideMark/>
          </w:tcPr>
          <w:p w14:paraId="7EC9F3C9" w14:textId="77777777" w:rsidR="001A2F0A" w:rsidRPr="001A2F0A" w:rsidRDefault="001A2F0A" w:rsidP="001A2F0A">
            <w:pPr>
              <w:rPr>
                <w:lang w:val="en-HK"/>
              </w:rPr>
            </w:pPr>
            <w:r w:rsidRPr="001A2F0A">
              <w:rPr>
                <w:lang w:val="en-HK"/>
              </w:rPr>
              <w:t>Ji et al. (2023)</w:t>
            </w:r>
          </w:p>
        </w:tc>
      </w:tr>
      <w:tr w:rsidR="001A2F0A" w:rsidRPr="001A2F0A" w14:paraId="48487F55" w14:textId="77777777" w:rsidTr="00C52020">
        <w:tc>
          <w:tcPr>
            <w:tcW w:w="0" w:type="auto"/>
            <w:hideMark/>
          </w:tcPr>
          <w:p w14:paraId="4F3CCDE3" w14:textId="77777777" w:rsidR="001A2F0A" w:rsidRPr="001A2F0A" w:rsidRDefault="001A2F0A" w:rsidP="001A2F0A">
            <w:pPr>
              <w:rPr>
                <w:lang w:val="en-HK"/>
              </w:rPr>
            </w:pPr>
            <w:r w:rsidRPr="001A2F0A">
              <w:rPr>
                <w:lang w:val="en-HK"/>
              </w:rPr>
              <w:t>Elderly Victim</w:t>
            </w:r>
          </w:p>
        </w:tc>
        <w:tc>
          <w:tcPr>
            <w:tcW w:w="0" w:type="auto"/>
            <w:hideMark/>
          </w:tcPr>
          <w:p w14:paraId="6AB36E74" w14:textId="77777777" w:rsidR="001A2F0A" w:rsidRPr="001A2F0A" w:rsidRDefault="001A2F0A" w:rsidP="001A2F0A">
            <w:pPr>
              <w:rPr>
                <w:lang w:val="en-HK"/>
              </w:rPr>
            </w:pPr>
            <w:r w:rsidRPr="001A2F0A">
              <w:rPr>
                <w:lang w:val="en-HK"/>
              </w:rPr>
              <w:t>Individual aged 60+ years targeted by fraudsters</w:t>
            </w:r>
          </w:p>
        </w:tc>
        <w:tc>
          <w:tcPr>
            <w:tcW w:w="0" w:type="auto"/>
            <w:hideMark/>
          </w:tcPr>
          <w:p w14:paraId="00A1550D" w14:textId="77777777" w:rsidR="001A2F0A" w:rsidRPr="001A2F0A" w:rsidRDefault="001A2F0A" w:rsidP="001A2F0A">
            <w:pPr>
              <w:rPr>
                <w:lang w:val="en-HK"/>
              </w:rPr>
            </w:pPr>
            <w:r w:rsidRPr="001A2F0A">
              <w:rPr>
                <w:lang w:val="en-HK"/>
              </w:rPr>
              <w:t>Hong Kong Census and Statistics Department (2023)</w:t>
            </w:r>
          </w:p>
        </w:tc>
      </w:tr>
      <w:tr w:rsidR="001A2F0A" w:rsidRPr="001A2F0A" w14:paraId="49ED27DC" w14:textId="77777777" w:rsidTr="00C52020">
        <w:tc>
          <w:tcPr>
            <w:tcW w:w="0" w:type="auto"/>
            <w:hideMark/>
          </w:tcPr>
          <w:p w14:paraId="2049AEC8" w14:textId="77777777" w:rsidR="001A2F0A" w:rsidRPr="001A2F0A" w:rsidRDefault="001A2F0A" w:rsidP="001A2F0A">
            <w:pPr>
              <w:rPr>
                <w:lang w:val="en-HK"/>
              </w:rPr>
            </w:pPr>
            <w:r w:rsidRPr="001A2F0A">
              <w:rPr>
                <w:lang w:val="en-HK"/>
              </w:rPr>
              <w:t>Screen Reading</w:t>
            </w:r>
          </w:p>
        </w:tc>
        <w:tc>
          <w:tcPr>
            <w:tcW w:w="0" w:type="auto"/>
            <w:hideMark/>
          </w:tcPr>
          <w:p w14:paraId="45C2F7DC" w14:textId="77777777" w:rsidR="001A2F0A" w:rsidRPr="001A2F0A" w:rsidRDefault="001A2F0A" w:rsidP="001A2F0A">
            <w:pPr>
              <w:rPr>
                <w:lang w:val="en-HK"/>
              </w:rPr>
            </w:pPr>
            <w:r w:rsidRPr="001A2F0A">
              <w:rPr>
                <w:lang w:val="en-HK"/>
              </w:rPr>
              <w:t>On-device extraction of UI text content without manual transcription</w:t>
            </w:r>
          </w:p>
        </w:tc>
        <w:tc>
          <w:tcPr>
            <w:tcW w:w="0" w:type="auto"/>
            <w:hideMark/>
          </w:tcPr>
          <w:p w14:paraId="63AB9E84" w14:textId="77777777" w:rsidR="001A2F0A" w:rsidRPr="001A2F0A" w:rsidRDefault="001A2F0A" w:rsidP="001A2F0A">
            <w:pPr>
              <w:rPr>
                <w:lang w:val="en-HK"/>
              </w:rPr>
            </w:pPr>
            <w:r w:rsidRPr="001A2F0A">
              <w:rPr>
                <w:lang w:val="en-HK"/>
              </w:rPr>
              <w:t>Google Accessibility Suite Documentation (2025)</w:t>
            </w:r>
          </w:p>
        </w:tc>
      </w:tr>
    </w:tbl>
    <w:p w14:paraId="293A4820" w14:textId="61998434" w:rsidR="00C728A9" w:rsidRDefault="00C728A9" w:rsidP="00B87B37">
      <w:pPr>
        <w:spacing w:line="360" w:lineRule="auto"/>
        <w:rPr>
          <w:b/>
          <w:bCs/>
          <w:lang w:val="en-HK"/>
        </w:rPr>
      </w:pPr>
    </w:p>
    <w:p w14:paraId="48260DC4" w14:textId="10038852" w:rsidR="00B87B37" w:rsidRPr="00E37E63" w:rsidRDefault="00B87B37" w:rsidP="00E37E63">
      <w:pPr>
        <w:pStyle w:val="Heading3"/>
        <w:spacing w:after="240"/>
        <w:rPr>
          <w:rFonts w:cs="Times New Roman"/>
          <w:b/>
          <w:bCs/>
        </w:rPr>
      </w:pPr>
      <w:bookmarkStart w:id="79" w:name="_Toc221570394"/>
      <w:r w:rsidRPr="00B87B37">
        <w:rPr>
          <w:rFonts w:cs="Times New Roman"/>
          <w:b/>
          <w:bCs/>
        </w:rPr>
        <w:t>Original Dataset Sample (hk01_scam_articles.md)</w:t>
      </w:r>
      <w:bookmarkEnd w:id="79"/>
    </w:p>
    <w:p w14:paraId="01B00E64" w14:textId="7FBB1BCA" w:rsidR="00B87B37" w:rsidRPr="00B87B37" w:rsidRDefault="00B87B37" w:rsidP="00B87B37">
      <w:pPr>
        <w:spacing w:line="360" w:lineRule="auto"/>
        <w:rPr>
          <w:lang w:val="en-HK" w:eastAsia="zh-TW"/>
        </w:rPr>
      </w:pPr>
      <w:r w:rsidRPr="00B87B37">
        <w:rPr>
          <w:rFonts w:hint="eastAsia"/>
          <w:lang w:val="en-HK" w:eastAsia="zh-TW"/>
        </w:rPr>
        <w:t xml:space="preserve">## [1. </w:t>
      </w:r>
      <w:r w:rsidRPr="00B87B37">
        <w:rPr>
          <w:rFonts w:hint="eastAsia"/>
          <w:lang w:val="en-HK" w:eastAsia="zh-TW"/>
        </w:rPr>
        <w:t>騙徒假扮快遞員詐財</w:t>
      </w:r>
      <w:r w:rsidRPr="00B87B37">
        <w:rPr>
          <w:rFonts w:hint="eastAsia"/>
          <w:lang w:val="en-HK" w:eastAsia="zh-TW"/>
        </w:rPr>
        <w:t xml:space="preserve"> </w:t>
      </w:r>
      <w:r w:rsidRPr="00B87B37">
        <w:rPr>
          <w:rFonts w:hint="eastAsia"/>
          <w:lang w:val="en-HK" w:eastAsia="zh-TW"/>
        </w:rPr>
        <w:t>老翁損失</w:t>
      </w:r>
      <w:r w:rsidRPr="00B87B37">
        <w:rPr>
          <w:rFonts w:hint="eastAsia"/>
          <w:lang w:val="en-HK" w:eastAsia="zh-TW"/>
        </w:rPr>
        <w:t>10</w:t>
      </w:r>
      <w:r w:rsidRPr="00B87B37">
        <w:rPr>
          <w:rFonts w:hint="eastAsia"/>
          <w:lang w:val="en-HK" w:eastAsia="zh-TW"/>
        </w:rPr>
        <w:t>萬元</w:t>
      </w:r>
      <w:r w:rsidRPr="00B87B37">
        <w:rPr>
          <w:rFonts w:hint="eastAsia"/>
          <w:lang w:val="en-HK" w:eastAsia="zh-TW"/>
        </w:rPr>
        <w:t>](https://www.hk01.com/.../12345)</w:t>
      </w:r>
    </w:p>
    <w:p w14:paraId="507A595D" w14:textId="237B8EA2" w:rsidR="00B87B37" w:rsidRPr="00B87B37" w:rsidRDefault="00B87B37" w:rsidP="00B87B37">
      <w:pPr>
        <w:spacing w:line="360" w:lineRule="auto"/>
        <w:rPr>
          <w:lang w:val="en-HK" w:eastAsia="zh-CN"/>
        </w:rPr>
      </w:pPr>
      <w:r w:rsidRPr="00B87B37">
        <w:rPr>
          <w:rFonts w:hint="eastAsia"/>
          <w:lang w:val="en-HK" w:eastAsia="zh-CN"/>
        </w:rPr>
        <w:t>发布时间（香港时间）</w:t>
      </w:r>
      <w:r w:rsidRPr="00B87B37">
        <w:rPr>
          <w:lang w:val="en-HK" w:eastAsia="zh-CN"/>
        </w:rPr>
        <w:t>: 2024-03-15 14:30:00</w:t>
      </w:r>
    </w:p>
    <w:p w14:paraId="78D5A4E5" w14:textId="04DD1598" w:rsidR="00B87B37" w:rsidRDefault="00B87B37" w:rsidP="00B87B37">
      <w:pPr>
        <w:spacing w:after="240" w:line="360" w:lineRule="auto"/>
        <w:rPr>
          <w:lang w:val="en-HK" w:eastAsia="zh-TW"/>
        </w:rPr>
      </w:pPr>
      <w:r w:rsidRPr="00B87B37">
        <w:rPr>
          <w:rFonts w:hint="eastAsia"/>
          <w:lang w:val="en-HK" w:eastAsia="zh-TW"/>
        </w:rPr>
        <w:t>一名</w:t>
      </w:r>
      <w:r w:rsidRPr="00B87B37">
        <w:rPr>
          <w:rFonts w:hint="eastAsia"/>
          <w:lang w:val="en-HK" w:eastAsia="zh-TW"/>
        </w:rPr>
        <w:t>78</w:t>
      </w:r>
      <w:r w:rsidRPr="00B87B37">
        <w:rPr>
          <w:rFonts w:hint="eastAsia"/>
          <w:lang w:val="en-HK" w:eastAsia="zh-TW"/>
        </w:rPr>
        <w:t>歲老翁接獲自稱順豐快遞員電話及稱包裹有違禁品需配合調查，要求提供銀行卡資料及一次性密碼。老翁信以為真，按指示操作網上銀行，結果損失</w:t>
      </w:r>
      <w:r w:rsidRPr="00B87B37">
        <w:rPr>
          <w:rFonts w:hint="eastAsia"/>
          <w:lang w:val="en-HK" w:eastAsia="zh-TW"/>
        </w:rPr>
        <w:t>10</w:t>
      </w:r>
      <w:r w:rsidRPr="00B87B37">
        <w:rPr>
          <w:rFonts w:hint="eastAsia"/>
          <w:lang w:val="en-HK" w:eastAsia="zh-TW"/>
        </w:rPr>
        <w:t>萬元。警方提醒市民，快遞公司絕不會要求提供銀行資料或密碼。</w:t>
      </w:r>
    </w:p>
    <w:p w14:paraId="63124DE4" w14:textId="58E90F52" w:rsidR="007D6D43" w:rsidRPr="007D6D43" w:rsidRDefault="007D6D43" w:rsidP="007D6D43">
      <w:pPr>
        <w:pStyle w:val="Heading3"/>
        <w:spacing w:after="240"/>
        <w:rPr>
          <w:rFonts w:cs="Times New Roman"/>
          <w:b/>
          <w:bCs/>
        </w:rPr>
      </w:pPr>
      <w:bookmarkStart w:id="80" w:name="_Toc221570395"/>
      <w:r>
        <w:rPr>
          <w:rFonts w:cs="Times New Roman"/>
          <w:b/>
          <w:bCs/>
        </w:rPr>
        <w:t>Data Preparation</w:t>
      </w:r>
      <w:r w:rsidR="00FC2DD7">
        <w:rPr>
          <w:rFonts w:cs="Times New Roman"/>
          <w:b/>
          <w:bCs/>
        </w:rPr>
        <w:t xml:space="preserve"> (ETL)</w:t>
      </w:r>
      <w:bookmarkEnd w:id="80"/>
    </w:p>
    <w:p w14:paraId="15728D1C" w14:textId="0F41EADF" w:rsidR="00B87B37" w:rsidRDefault="00B87B37" w:rsidP="00B87B37">
      <w:pPr>
        <w:spacing w:line="360" w:lineRule="auto"/>
        <w:rPr>
          <w:lang w:eastAsia="zh-TW"/>
        </w:rPr>
      </w:pPr>
      <w:r w:rsidRPr="00B87B37">
        <w:rPr>
          <w:b/>
          <w:bCs/>
          <w:lang w:eastAsia="zh-TW"/>
        </w:rPr>
        <w:t>Extraction</w:t>
      </w:r>
      <w:r w:rsidRPr="00B87B37">
        <w:rPr>
          <w:lang w:eastAsia="zh-TW"/>
        </w:rPr>
        <w:t xml:space="preserve"> (HK01_news_webScraping.ipynb):</w:t>
      </w:r>
    </w:p>
    <w:p w14:paraId="3F94C39A" w14:textId="77777777" w:rsidR="00B87B37" w:rsidRPr="00B87B37" w:rsidRDefault="00B87B37" w:rsidP="00B87B37">
      <w:pPr>
        <w:rPr>
          <w:lang w:val="en-HK" w:eastAsia="zh-TW"/>
        </w:rPr>
      </w:pPr>
      <w:r w:rsidRPr="00B87B37">
        <w:rPr>
          <w:lang w:val="en-HK" w:eastAsia="zh-TW"/>
        </w:rPr>
        <w:t># API pagination via nextOffset parameter</w:t>
      </w:r>
    </w:p>
    <w:p w14:paraId="4920BF17" w14:textId="77777777" w:rsidR="00B87B37" w:rsidRPr="00B87B37" w:rsidRDefault="00B87B37" w:rsidP="00B87B37">
      <w:pPr>
        <w:rPr>
          <w:lang w:val="en-HK" w:eastAsia="zh-TW"/>
        </w:rPr>
      </w:pPr>
      <w:r w:rsidRPr="00B87B37">
        <w:rPr>
          <w:lang w:val="en-HK" w:eastAsia="zh-TW"/>
        </w:rPr>
        <w:t>base_url = "https://web-data.api.hk01.com/v2/issues/10221/relatedBlock/0/"</w:t>
      </w:r>
    </w:p>
    <w:p w14:paraId="084FB9FD" w14:textId="77777777" w:rsidR="00B87B37" w:rsidRPr="00B87B37" w:rsidRDefault="00B87B37" w:rsidP="00B87B37">
      <w:pPr>
        <w:rPr>
          <w:lang w:val="en-HK" w:eastAsia="zh-TW"/>
        </w:rPr>
      </w:pPr>
      <w:r w:rsidRPr="00B87B37">
        <w:rPr>
          <w:lang w:val="en-HK" w:eastAsia="zh-TW"/>
        </w:rPr>
        <w:t>params = {'limit': 6, 'offset': 0, 'bucketId': '00000'}</w:t>
      </w:r>
    </w:p>
    <w:p w14:paraId="759ED036" w14:textId="77777777" w:rsidR="00B87B37" w:rsidRPr="00B87B37" w:rsidRDefault="00B87B37" w:rsidP="00B87B37">
      <w:pPr>
        <w:rPr>
          <w:lang w:val="en-HK" w:eastAsia="zh-TW"/>
        </w:rPr>
      </w:pPr>
      <w:r w:rsidRPr="00B87B37">
        <w:rPr>
          <w:lang w:val="en-HK" w:eastAsia="zh-TW"/>
        </w:rPr>
        <w:t>headers = {</w:t>
      </w:r>
    </w:p>
    <w:p w14:paraId="68A69563" w14:textId="77777777" w:rsidR="00B87B37" w:rsidRPr="00B87B37" w:rsidRDefault="00B87B37" w:rsidP="00B87B37">
      <w:pPr>
        <w:rPr>
          <w:lang w:val="en-HK" w:eastAsia="zh-TW"/>
        </w:rPr>
      </w:pPr>
      <w:r w:rsidRPr="00B87B37">
        <w:rPr>
          <w:lang w:val="en-HK" w:eastAsia="zh-TW"/>
        </w:rPr>
        <w:t xml:space="preserve">    'Referer': 'https://www.hk01.com/',</w:t>
      </w:r>
    </w:p>
    <w:p w14:paraId="59BDD4D9" w14:textId="77777777" w:rsidR="00B87B37" w:rsidRPr="00B87B37" w:rsidRDefault="00B87B37" w:rsidP="00B87B37">
      <w:pPr>
        <w:rPr>
          <w:lang w:val="en-HK" w:eastAsia="zh-TW"/>
        </w:rPr>
      </w:pPr>
      <w:r w:rsidRPr="00B87B37">
        <w:rPr>
          <w:lang w:val="en-HK" w:eastAsia="zh-TW"/>
        </w:rPr>
        <w:t xml:space="preserve">    'User-Agent': 'Mozilla/5.0 (Windows NT 10.0; Win64; x64) AppleWebKit/537.36'</w:t>
      </w:r>
    </w:p>
    <w:p w14:paraId="629B7986" w14:textId="77777777" w:rsidR="00B87B37" w:rsidRPr="00B87B37" w:rsidRDefault="00B87B37" w:rsidP="00B87B37">
      <w:pPr>
        <w:rPr>
          <w:lang w:val="en-HK" w:eastAsia="zh-TW"/>
        </w:rPr>
      </w:pPr>
      <w:r w:rsidRPr="00B87B37">
        <w:rPr>
          <w:lang w:val="en-HK" w:eastAsia="zh-TW"/>
        </w:rPr>
        <w:t>}</w:t>
      </w:r>
    </w:p>
    <w:p w14:paraId="3777B72E" w14:textId="0191EAB7" w:rsidR="00B87B37" w:rsidRDefault="00B87B37" w:rsidP="00B87B37">
      <w:pPr>
        <w:spacing w:after="240" w:line="360" w:lineRule="auto"/>
        <w:rPr>
          <w:lang w:val="en-HK" w:eastAsia="zh-TW"/>
        </w:rPr>
      </w:pPr>
      <w:r w:rsidRPr="00B87B37">
        <w:rPr>
          <w:rFonts w:hint="eastAsia"/>
          <w:lang w:val="en-HK" w:eastAsia="zh-TW"/>
        </w:rPr>
        <w:t xml:space="preserve"># 101 sequential requests </w:t>
      </w:r>
      <w:r w:rsidRPr="00B87B37">
        <w:rPr>
          <w:rFonts w:hint="eastAsia"/>
          <w:lang w:val="en-HK" w:eastAsia="zh-TW"/>
        </w:rPr>
        <w:t>→</w:t>
      </w:r>
      <w:r w:rsidRPr="00B87B37">
        <w:rPr>
          <w:rFonts w:hint="eastAsia"/>
          <w:lang w:val="en-HK" w:eastAsia="zh-TW"/>
        </w:rPr>
        <w:t xml:space="preserve"> 606 articles</w:t>
      </w:r>
    </w:p>
    <w:p w14:paraId="4548DC91" w14:textId="42B98007" w:rsidR="00B87B37" w:rsidRPr="00B87B37" w:rsidRDefault="00B87B37" w:rsidP="00B87B37">
      <w:pPr>
        <w:spacing w:line="360" w:lineRule="auto"/>
        <w:rPr>
          <w:b/>
          <w:bCs/>
          <w:lang w:eastAsia="zh-TW"/>
        </w:rPr>
      </w:pPr>
      <w:r w:rsidRPr="00B87B37">
        <w:rPr>
          <w:b/>
          <w:bCs/>
          <w:lang w:eastAsia="zh-TW"/>
        </w:rPr>
        <w:t>Transformation:</w:t>
      </w:r>
    </w:p>
    <w:p w14:paraId="5FC39AA7" w14:textId="77777777" w:rsidR="00B87B37" w:rsidRPr="00B87B37" w:rsidRDefault="00B87B37" w:rsidP="00B87B37">
      <w:pPr>
        <w:rPr>
          <w:lang w:val="en-HK" w:eastAsia="zh-TW"/>
        </w:rPr>
      </w:pPr>
      <w:r w:rsidRPr="00B87B37">
        <w:rPr>
          <w:lang w:val="en-HK" w:eastAsia="zh-TW"/>
        </w:rPr>
        <w:t># Content extraction targeting specific CSS class</w:t>
      </w:r>
    </w:p>
    <w:p w14:paraId="6E10D20E" w14:textId="77777777" w:rsidR="00B87B37" w:rsidRPr="00B87B37" w:rsidRDefault="00B87B37" w:rsidP="00B87B37">
      <w:pPr>
        <w:rPr>
          <w:lang w:val="en-HK" w:eastAsia="zh-TW"/>
        </w:rPr>
      </w:pPr>
      <w:r w:rsidRPr="00B87B37">
        <w:rPr>
          <w:lang w:val="en-HK" w:eastAsia="zh-TW"/>
        </w:rPr>
        <w:t>soup = BeautifulSoup(response.text, 'lxml')</w:t>
      </w:r>
    </w:p>
    <w:p w14:paraId="165757AD" w14:textId="77777777" w:rsidR="00B87B37" w:rsidRPr="00B87B37" w:rsidRDefault="00B87B37" w:rsidP="00B87B37">
      <w:pPr>
        <w:rPr>
          <w:lang w:val="en-HK" w:eastAsia="zh-TW"/>
        </w:rPr>
      </w:pPr>
      <w:r w:rsidRPr="00B87B37">
        <w:rPr>
          <w:lang w:val="en-HK" w:eastAsia="zh-TW"/>
        </w:rPr>
        <w:t>paragraphs = soup.find_all('p', class_='whitespace-pre-wrap break-words')</w:t>
      </w:r>
    </w:p>
    <w:p w14:paraId="2FCB539A" w14:textId="77777777" w:rsidR="00B87B37" w:rsidRPr="00B87B37" w:rsidRDefault="00B87B37" w:rsidP="00B87B37">
      <w:pPr>
        <w:rPr>
          <w:lang w:val="en-HK" w:eastAsia="zh-TW"/>
        </w:rPr>
      </w:pPr>
      <w:r w:rsidRPr="00B87B37">
        <w:rPr>
          <w:lang w:val="en-HK" w:eastAsia="zh-TW"/>
        </w:rPr>
        <w:t>content = "\n\n".join([p.get_text(strip=True) for p in paragraphs])</w:t>
      </w:r>
    </w:p>
    <w:p w14:paraId="265306ED" w14:textId="77777777" w:rsidR="00B87B37" w:rsidRPr="00B87B37" w:rsidRDefault="00B87B37" w:rsidP="00B87B37">
      <w:pPr>
        <w:rPr>
          <w:lang w:val="en-HK" w:eastAsia="zh-TW"/>
        </w:rPr>
      </w:pPr>
    </w:p>
    <w:p w14:paraId="5A3D6C9E" w14:textId="77777777" w:rsidR="00B87B37" w:rsidRPr="00B87B37" w:rsidRDefault="00B87B37" w:rsidP="00B87B37">
      <w:pPr>
        <w:rPr>
          <w:lang w:val="en-HK" w:eastAsia="zh-TW"/>
        </w:rPr>
      </w:pPr>
      <w:r w:rsidRPr="00B87B37">
        <w:rPr>
          <w:lang w:val="en-HK" w:eastAsia="zh-TW"/>
        </w:rPr>
        <w:t># Fraud relevance filter (Cantonese/English keywords)</w:t>
      </w:r>
    </w:p>
    <w:p w14:paraId="017CBDEC" w14:textId="77777777" w:rsidR="00B87B37" w:rsidRPr="00B87B37" w:rsidRDefault="00B87B37" w:rsidP="00B87B37">
      <w:pPr>
        <w:rPr>
          <w:lang w:val="en-HK" w:eastAsia="zh-TW"/>
        </w:rPr>
      </w:pPr>
      <w:r w:rsidRPr="00B87B37">
        <w:rPr>
          <w:rFonts w:hint="eastAsia"/>
          <w:lang w:val="en-HK" w:eastAsia="zh-TW"/>
        </w:rPr>
        <w:t>if not any(keyword in content for keyword in ["</w:t>
      </w:r>
      <w:r w:rsidRPr="00B87B37">
        <w:rPr>
          <w:rFonts w:hint="eastAsia"/>
          <w:lang w:val="en-HK" w:eastAsia="zh-TW"/>
        </w:rPr>
        <w:t>騙案</w:t>
      </w:r>
      <w:r w:rsidRPr="00B87B37">
        <w:rPr>
          <w:rFonts w:hint="eastAsia"/>
          <w:lang w:val="en-HK" w:eastAsia="zh-TW"/>
        </w:rPr>
        <w:t>", "scam", "impersonation"]):</w:t>
      </w:r>
    </w:p>
    <w:p w14:paraId="7659AF4E" w14:textId="298EB604" w:rsidR="00B87B37" w:rsidRDefault="00B87B37" w:rsidP="00E37E63">
      <w:pPr>
        <w:spacing w:after="240"/>
        <w:rPr>
          <w:lang w:val="en-HK" w:eastAsia="zh-TW"/>
        </w:rPr>
      </w:pPr>
      <w:r w:rsidRPr="00B87B37">
        <w:rPr>
          <w:lang w:val="en-HK" w:eastAsia="zh-TW"/>
        </w:rPr>
        <w:t xml:space="preserve">    return None  # Skip non-fraud content</w:t>
      </w:r>
    </w:p>
    <w:p w14:paraId="745D86E0" w14:textId="77777777" w:rsidR="00345574" w:rsidRPr="00345574" w:rsidRDefault="00345574" w:rsidP="00345574">
      <w:pPr>
        <w:spacing w:line="360" w:lineRule="auto"/>
        <w:rPr>
          <w:lang w:val="en-HK" w:eastAsia="zh-TW"/>
        </w:rPr>
      </w:pPr>
      <w:r w:rsidRPr="00345574">
        <w:rPr>
          <w:b/>
          <w:bCs/>
          <w:lang w:val="en-HK" w:eastAsia="zh-TW"/>
        </w:rPr>
        <w:t>Loading</w:t>
      </w:r>
      <w:r w:rsidRPr="00345574">
        <w:rPr>
          <w:lang w:val="en-HK" w:eastAsia="zh-TW"/>
        </w:rPr>
        <w:t>:</w:t>
      </w:r>
    </w:p>
    <w:p w14:paraId="430C2E45"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lastRenderedPageBreak/>
        <w:t>Validated articles exported to hk01_scam_articles.md with UTF-8 encoding</w:t>
      </w:r>
    </w:p>
    <w:p w14:paraId="4557E050"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t>Daily incremental updates via Daily_database_update_script.ipynb (executed at 02:00 HKT via GitHub Actions)</w:t>
      </w:r>
    </w:p>
    <w:p w14:paraId="76C1CC22" w14:textId="7F8C9308" w:rsidR="009B2BC6" w:rsidRPr="00A7424E" w:rsidRDefault="00345574" w:rsidP="009B2BC6">
      <w:pPr>
        <w:pStyle w:val="ListParagraph"/>
        <w:numPr>
          <w:ilvl w:val="0"/>
          <w:numId w:val="100"/>
        </w:numPr>
        <w:spacing w:after="240" w:line="360" w:lineRule="auto"/>
        <w:rPr>
          <w:lang w:val="en-HK" w:eastAsia="zh-TW"/>
        </w:rPr>
      </w:pPr>
      <w:r w:rsidRPr="00345574">
        <w:rPr>
          <w:lang w:val="en-HK" w:eastAsia="zh-TW"/>
        </w:rPr>
        <w:t>Metadata preserved for auditability (scraping timestamp, source version)</w:t>
      </w:r>
    </w:p>
    <w:p w14:paraId="04755A57" w14:textId="2B730634" w:rsidR="007D6D43" w:rsidRPr="007D6D43" w:rsidRDefault="007D6D43" w:rsidP="009B2BC6">
      <w:pPr>
        <w:spacing w:line="360" w:lineRule="auto"/>
        <w:rPr>
          <w:b/>
          <w:bCs/>
          <w:lang w:val="en-HK" w:eastAsia="zh-TW"/>
        </w:rPr>
      </w:pPr>
      <w:r w:rsidRPr="007D6D43">
        <w:rPr>
          <w:b/>
          <w:bCs/>
          <w:lang w:val="en-HK" w:eastAsia="zh-TW"/>
        </w:rPr>
        <w:t>Manipulated Dataset Sample (Post-Vectorization)</w:t>
      </w:r>
    </w:p>
    <w:p w14:paraId="7007632B" w14:textId="77777777" w:rsidR="007D6D43" w:rsidRPr="007D6D43" w:rsidRDefault="007D6D43" w:rsidP="007D6D43">
      <w:pPr>
        <w:rPr>
          <w:lang w:val="en-HK" w:eastAsia="zh-TW"/>
        </w:rPr>
      </w:pPr>
      <w:r w:rsidRPr="007D6D43">
        <w:rPr>
          <w:lang w:val="en-HK" w:eastAsia="zh-TW"/>
        </w:rPr>
        <w:t>{</w:t>
      </w:r>
    </w:p>
    <w:p w14:paraId="66745E08" w14:textId="77777777" w:rsidR="007D6D43" w:rsidRPr="007D6D43" w:rsidRDefault="007D6D43" w:rsidP="007D6D43">
      <w:pPr>
        <w:rPr>
          <w:lang w:val="en-HK" w:eastAsia="zh-TW"/>
        </w:rPr>
      </w:pPr>
      <w:r w:rsidRPr="007D6D43">
        <w:rPr>
          <w:lang w:val="en-HK" w:eastAsia="zh-TW"/>
        </w:rPr>
        <w:t xml:space="preserve">  "case_id": "HK01_20240315_001",</w:t>
      </w:r>
    </w:p>
    <w:p w14:paraId="19484B06" w14:textId="77777777" w:rsidR="007D6D43" w:rsidRPr="007D6D43" w:rsidRDefault="007D6D43" w:rsidP="007D6D43">
      <w:pPr>
        <w:rPr>
          <w:lang w:val="en-HK" w:eastAsia="zh-TW"/>
        </w:rPr>
      </w:pPr>
      <w:r w:rsidRPr="007D6D43">
        <w:rPr>
          <w:lang w:val="en-HK" w:eastAsia="zh-TW"/>
        </w:rPr>
        <w:t xml:space="preserve">  "embedding": [0.023, -0.145, 0.087, ..., 0.219],</w:t>
      </w:r>
    </w:p>
    <w:p w14:paraId="0572F129" w14:textId="77777777" w:rsidR="007D6D43" w:rsidRPr="007D6D43" w:rsidRDefault="007D6D43" w:rsidP="007D6D43">
      <w:pPr>
        <w:rPr>
          <w:lang w:val="en-HK" w:eastAsia="zh-TW"/>
        </w:rPr>
      </w:pPr>
      <w:r w:rsidRPr="007D6D43">
        <w:rPr>
          <w:lang w:val="en-HK" w:eastAsia="zh-TW"/>
        </w:rPr>
        <w:t xml:space="preserve">  "metadata": {</w:t>
      </w:r>
    </w:p>
    <w:p w14:paraId="259A6C6A" w14:textId="77777777" w:rsidR="007D6D43" w:rsidRPr="007D6D43" w:rsidRDefault="007D6D43" w:rsidP="007D6D43">
      <w:pPr>
        <w:rPr>
          <w:lang w:val="en-HK" w:eastAsia="zh-TW"/>
        </w:rPr>
      </w:pPr>
      <w:r w:rsidRPr="007D6D43">
        <w:rPr>
          <w:rFonts w:hint="eastAsia"/>
          <w:lang w:val="en-HK" w:eastAsia="zh-TW"/>
        </w:rPr>
        <w:t xml:space="preserve">    "title": "</w:t>
      </w:r>
      <w:r w:rsidRPr="007D6D43">
        <w:rPr>
          <w:rFonts w:hint="eastAsia"/>
          <w:lang w:val="en-HK" w:eastAsia="zh-TW"/>
        </w:rPr>
        <w:t>騙徒假扮快遞員詐財</w:t>
      </w:r>
      <w:r w:rsidRPr="007D6D43">
        <w:rPr>
          <w:rFonts w:hint="eastAsia"/>
          <w:lang w:val="en-HK" w:eastAsia="zh-TW"/>
        </w:rPr>
        <w:t xml:space="preserve"> </w:t>
      </w:r>
      <w:r w:rsidRPr="007D6D43">
        <w:rPr>
          <w:rFonts w:hint="eastAsia"/>
          <w:lang w:val="en-HK" w:eastAsia="zh-TW"/>
        </w:rPr>
        <w:t>老翁損失</w:t>
      </w:r>
      <w:r w:rsidRPr="007D6D43">
        <w:rPr>
          <w:rFonts w:hint="eastAsia"/>
          <w:lang w:val="en-HK" w:eastAsia="zh-TW"/>
        </w:rPr>
        <w:t>10</w:t>
      </w:r>
      <w:r w:rsidRPr="007D6D43">
        <w:rPr>
          <w:rFonts w:hint="eastAsia"/>
          <w:lang w:val="en-HK" w:eastAsia="zh-TW"/>
        </w:rPr>
        <w:t>萬元</w:t>
      </w:r>
      <w:r w:rsidRPr="007D6D43">
        <w:rPr>
          <w:rFonts w:hint="eastAsia"/>
          <w:lang w:val="en-HK" w:eastAsia="zh-TW"/>
        </w:rPr>
        <w:t>",</w:t>
      </w:r>
    </w:p>
    <w:p w14:paraId="303DF307" w14:textId="77777777" w:rsidR="007D6D43" w:rsidRPr="007D6D43" w:rsidRDefault="007D6D43" w:rsidP="007D6D43">
      <w:pPr>
        <w:rPr>
          <w:lang w:val="en-HK" w:eastAsia="zh-TW"/>
        </w:rPr>
      </w:pPr>
      <w:r w:rsidRPr="007D6D43">
        <w:rPr>
          <w:lang w:val="en-HK" w:eastAsia="zh-TW"/>
        </w:rPr>
        <w:t xml:space="preserve">    "publication_date": "2024-03-15T14:30:00+08:00",</w:t>
      </w:r>
    </w:p>
    <w:p w14:paraId="53A1292F" w14:textId="77777777" w:rsidR="007D6D43" w:rsidRPr="007D6D43" w:rsidRDefault="007D6D43" w:rsidP="007D6D43">
      <w:pPr>
        <w:rPr>
          <w:lang w:val="en-HK" w:eastAsia="zh-TW"/>
        </w:rPr>
      </w:pPr>
      <w:r w:rsidRPr="007D6D43">
        <w:rPr>
          <w:lang w:val="en-HK" w:eastAsia="zh-TW"/>
        </w:rPr>
        <w:t xml:space="preserve">    "source_url": "https://hk01.com/.../12345",</w:t>
      </w:r>
    </w:p>
    <w:p w14:paraId="68B5E183" w14:textId="77777777" w:rsidR="007D6D43" w:rsidRPr="007D6D43" w:rsidRDefault="007D6D43" w:rsidP="007D6D43">
      <w:pPr>
        <w:rPr>
          <w:lang w:val="en-HK" w:eastAsia="zh-TW"/>
        </w:rPr>
      </w:pPr>
      <w:r w:rsidRPr="007D6D43">
        <w:rPr>
          <w:lang w:val="en-HK" w:eastAsia="zh-TW"/>
        </w:rPr>
        <w:t xml:space="preserve">    "language": "zh-HK",</w:t>
      </w:r>
    </w:p>
    <w:p w14:paraId="24995EF2" w14:textId="77777777" w:rsidR="007D6D43" w:rsidRPr="007D6D43" w:rsidRDefault="007D6D43" w:rsidP="007D6D43">
      <w:pPr>
        <w:rPr>
          <w:lang w:val="en-HK" w:eastAsia="zh-TW"/>
        </w:rPr>
      </w:pPr>
      <w:r w:rsidRPr="007D6D43">
        <w:rPr>
          <w:lang w:val="en-HK" w:eastAsia="zh-TW"/>
        </w:rPr>
        <w:t xml:space="preserve">    "word_count": 1842</w:t>
      </w:r>
    </w:p>
    <w:p w14:paraId="2ADC2329" w14:textId="77777777" w:rsidR="007D6D43" w:rsidRPr="007D6D43" w:rsidRDefault="007D6D43" w:rsidP="007D6D43">
      <w:pPr>
        <w:rPr>
          <w:lang w:val="en-HK" w:eastAsia="zh-TW"/>
        </w:rPr>
      </w:pPr>
      <w:r w:rsidRPr="007D6D43">
        <w:rPr>
          <w:lang w:val="en-HK" w:eastAsia="zh-TW"/>
        </w:rPr>
        <w:t xml:space="preserve">  },</w:t>
      </w:r>
    </w:p>
    <w:p w14:paraId="5A3DAD0A" w14:textId="77777777" w:rsidR="007D6D43" w:rsidRPr="007D6D43" w:rsidRDefault="007D6D43" w:rsidP="007D6D43">
      <w:pPr>
        <w:rPr>
          <w:lang w:val="en-HK" w:eastAsia="zh-TW"/>
        </w:rPr>
      </w:pPr>
      <w:r w:rsidRPr="007D6D43">
        <w:rPr>
          <w:rFonts w:hint="eastAsia"/>
          <w:lang w:val="en-HK" w:eastAsia="zh-TW"/>
        </w:rPr>
        <w:t xml:space="preserve">  "document": "</w:t>
      </w:r>
      <w:r w:rsidRPr="007D6D43">
        <w:rPr>
          <w:rFonts w:hint="eastAsia"/>
          <w:lang w:val="en-HK" w:eastAsia="zh-TW"/>
        </w:rPr>
        <w:t>一名</w:t>
      </w:r>
      <w:r w:rsidRPr="007D6D43">
        <w:rPr>
          <w:rFonts w:hint="eastAsia"/>
          <w:lang w:val="en-HK" w:eastAsia="zh-TW"/>
        </w:rPr>
        <w:t>78</w:t>
      </w:r>
      <w:r w:rsidRPr="007D6D43">
        <w:rPr>
          <w:rFonts w:hint="eastAsia"/>
          <w:lang w:val="en-HK" w:eastAsia="zh-TW"/>
        </w:rPr>
        <w:t>歲老翁接獲自稱順豐快遞員電話及稱包裹有違禁品需配合調查</w:t>
      </w:r>
      <w:r w:rsidRPr="007D6D43">
        <w:rPr>
          <w:rFonts w:hint="eastAsia"/>
          <w:lang w:val="en-HK" w:eastAsia="zh-TW"/>
        </w:rPr>
        <w:t>..."</w:t>
      </w:r>
    </w:p>
    <w:p w14:paraId="0ABC7967" w14:textId="0B244DF9" w:rsidR="007D6D43" w:rsidRPr="007D6D43" w:rsidRDefault="007D6D43" w:rsidP="007D6D43">
      <w:pPr>
        <w:rPr>
          <w:lang w:val="en-HK" w:eastAsia="zh-TW"/>
        </w:rPr>
      </w:pPr>
      <w:r w:rsidRPr="007D6D43">
        <w:rPr>
          <w:lang w:val="en-HK" w:eastAsia="zh-TW"/>
        </w:rPr>
        <w:t>}</w:t>
      </w:r>
    </w:p>
    <w:p w14:paraId="6D3A5342" w14:textId="77777777" w:rsidR="006536C7" w:rsidRPr="006536C7" w:rsidRDefault="006536C7" w:rsidP="006536C7">
      <w:pPr>
        <w:rPr>
          <w:b/>
          <w:bCs/>
        </w:rPr>
      </w:pPr>
    </w:p>
    <w:p w14:paraId="5B362A1B" w14:textId="77777777" w:rsidR="009B2BC6" w:rsidRDefault="007D6D43" w:rsidP="007D6D43">
      <w:pPr>
        <w:pStyle w:val="Heading3"/>
        <w:spacing w:after="240"/>
        <w:rPr>
          <w:rFonts w:cs="Times New Roman"/>
          <w:b/>
          <w:bCs/>
          <w:lang w:val="en-HK"/>
        </w:rPr>
      </w:pPr>
      <w:bookmarkStart w:id="81" w:name="_Toc221570396"/>
      <w:r w:rsidRPr="007D6D43">
        <w:rPr>
          <w:rFonts w:cs="Times New Roman"/>
          <w:b/>
          <w:bCs/>
          <w:lang w:val="en-HK"/>
        </w:rPr>
        <w:t>Data Modelling</w:t>
      </w:r>
      <w:bookmarkEnd w:id="81"/>
    </w:p>
    <w:p w14:paraId="76907EE1" w14:textId="77777777" w:rsidR="007D6D43" w:rsidRPr="007D6D43" w:rsidRDefault="007D6D43" w:rsidP="007D6D43">
      <w:pPr>
        <w:spacing w:line="360" w:lineRule="auto"/>
        <w:rPr>
          <w:lang w:val="en-HK"/>
        </w:rPr>
      </w:pPr>
      <w:r w:rsidRPr="007D6D43">
        <w:rPr>
          <w:lang w:val="en-HK"/>
        </w:rPr>
        <w:t>Evaluated three candidates on Cantonese fraud text subset (</w:t>
      </w:r>
      <w:r w:rsidRPr="007D6D43">
        <w:rPr>
          <w:i/>
          <w:iCs/>
          <w:lang w:val="en-HK"/>
        </w:rPr>
        <w:t>n</w:t>
      </w:r>
      <w:r w:rsidRPr="007D6D43">
        <w:rPr>
          <w:lang w:val="en-HK"/>
        </w:rPr>
        <w:t>=150):</w:t>
      </w:r>
    </w:p>
    <w:p w14:paraId="20607224" w14:textId="77777777" w:rsidR="007D6D43" w:rsidRPr="007D6D43" w:rsidRDefault="007D6D43" w:rsidP="007D6D43">
      <w:pPr>
        <w:pStyle w:val="ListParagraph"/>
        <w:numPr>
          <w:ilvl w:val="0"/>
          <w:numId w:val="103"/>
        </w:numPr>
        <w:spacing w:line="360" w:lineRule="auto"/>
        <w:rPr>
          <w:lang w:val="en-HK"/>
        </w:rPr>
      </w:pPr>
      <w:r w:rsidRPr="007D6D43">
        <w:rPr>
          <w:lang w:val="en-HK"/>
        </w:rPr>
        <w:t>shibing624/text2vec-base-chinese: Mean cosine similarity 0.78 (within-fraud-type), 0.32 (between-types)</w:t>
      </w:r>
    </w:p>
    <w:p w14:paraId="2F079CA1" w14:textId="77777777" w:rsidR="007D6D43" w:rsidRPr="007D6D43" w:rsidRDefault="007D6D43" w:rsidP="007D6D43">
      <w:pPr>
        <w:pStyle w:val="ListParagraph"/>
        <w:numPr>
          <w:ilvl w:val="0"/>
          <w:numId w:val="103"/>
        </w:numPr>
        <w:spacing w:line="360" w:lineRule="auto"/>
        <w:rPr>
          <w:lang w:val="en-HK"/>
        </w:rPr>
      </w:pPr>
      <w:r w:rsidRPr="007D6D43">
        <w:rPr>
          <w:lang w:val="en-HK"/>
        </w:rPr>
        <w:t>uer/sbert-base-chinese-nli: Mean cosine similarity 0.71, 0.39</w:t>
      </w:r>
    </w:p>
    <w:p w14:paraId="5210A640" w14:textId="77777777" w:rsidR="007D6D43" w:rsidRPr="007D6D43" w:rsidRDefault="007D6D43" w:rsidP="007D6D43">
      <w:pPr>
        <w:pStyle w:val="ListParagraph"/>
        <w:numPr>
          <w:ilvl w:val="0"/>
          <w:numId w:val="103"/>
        </w:numPr>
        <w:spacing w:line="360" w:lineRule="auto"/>
        <w:rPr>
          <w:lang w:val="en-HK"/>
        </w:rPr>
      </w:pPr>
      <w:r w:rsidRPr="007D6D43">
        <w:rPr>
          <w:lang w:val="en-HK"/>
        </w:rPr>
        <w:t>hfl/chinese-roberta-wwm-ext: Mean cosine similarity 0.69, 0.41</w:t>
      </w:r>
    </w:p>
    <w:p w14:paraId="2683BA27" w14:textId="263136B3" w:rsidR="007D6D43" w:rsidRDefault="007D6D43" w:rsidP="007D6D43">
      <w:pPr>
        <w:spacing w:after="240" w:line="360" w:lineRule="auto"/>
        <w:rPr>
          <w:lang w:val="en-HK"/>
        </w:rPr>
      </w:pPr>
      <w:r w:rsidRPr="007D6D43">
        <w:rPr>
          <w:lang w:val="en-HK"/>
        </w:rPr>
        <w:t>Selected text2vec-base-chinese for optimal within-type clustering (Δ=+0.07 vs. next best) critical for precise retrieval (</w:t>
      </w:r>
      <w:r w:rsidRPr="007D6D43">
        <w:rPr>
          <w:b/>
          <w:bCs/>
          <w:lang w:val="en-HK"/>
        </w:rPr>
        <w:t>Wang et al., 2023</w:t>
      </w:r>
      <w:r w:rsidRPr="007D6D43">
        <w:rPr>
          <w:lang w:val="en-HK"/>
        </w:rPr>
        <w:t>).</w:t>
      </w:r>
    </w:p>
    <w:p w14:paraId="6535A377" w14:textId="1766DEEF" w:rsidR="007D6D43" w:rsidRPr="007D6D43" w:rsidRDefault="007D6D43" w:rsidP="00C4475A">
      <w:pPr>
        <w:spacing w:after="240" w:line="360" w:lineRule="auto"/>
        <w:jc w:val="both"/>
        <w:rPr>
          <w:lang w:val="en-HK"/>
        </w:rPr>
      </w:pPr>
      <w:r w:rsidRPr="007D6D43">
        <w:rPr>
          <w:b/>
          <w:bCs/>
          <w:lang w:val="en-HK"/>
        </w:rPr>
        <w:t>LLM Selection Constraints</w:t>
      </w:r>
      <w:r w:rsidRPr="007D6D43">
        <w:rPr>
          <w:lang w:val="en-HK"/>
        </w:rPr>
        <w:t>:</w:t>
      </w:r>
      <w:r w:rsidR="00C4475A">
        <w:rPr>
          <w:lang w:val="en-HK"/>
        </w:rPr>
        <w:t xml:space="preserve"> </w:t>
      </w:r>
      <w:r w:rsidRPr="007D6D43">
        <w:rPr>
          <w:lang w:val="en-HK"/>
        </w:rPr>
        <w:t>International models (GPT-4, Claude) inaccessible without VPN circumvention posing legal risks under Telecommunications Ordinance (Cap. 106). DeepSeek-v3.2 selected via DashScope API for regional accessibility and bilingual Cantonese-English support. Performance trade-off accepted: ΔF1 = -3.2% versus GPT-4 on Cantonese scam detection .</w:t>
      </w:r>
    </w:p>
    <w:p w14:paraId="39AA2251" w14:textId="4EF1996F" w:rsidR="00C4475A" w:rsidRPr="007D6D43" w:rsidRDefault="007D6D43" w:rsidP="00C4475A">
      <w:pPr>
        <w:spacing w:after="240" w:line="360" w:lineRule="auto"/>
        <w:jc w:val="both"/>
        <w:rPr>
          <w:lang w:val="en-HK"/>
        </w:rPr>
      </w:pPr>
      <w:r w:rsidRPr="007D6D43">
        <w:rPr>
          <w:b/>
          <w:bCs/>
          <w:lang w:val="en-HK"/>
        </w:rPr>
        <w:t>Operational Constraint: API Token Limitations</w:t>
      </w:r>
      <w:r w:rsidR="00C4475A">
        <w:rPr>
          <w:lang w:val="en-HK"/>
        </w:rPr>
        <w:t xml:space="preserve"> </w:t>
      </w:r>
      <w:r w:rsidRPr="007D6D43">
        <w:rPr>
          <w:lang w:val="en-HK"/>
        </w:rPr>
        <w:t xml:space="preserve">DashScope API free-tier allocations (~1,000 tokens/day/account) prove insufficient for comprehensive model validation. Current workaround involves </w:t>
      </w:r>
      <w:r w:rsidRPr="007D6D43">
        <w:rPr>
          <w:b/>
          <w:bCs/>
          <w:lang w:val="en-HK"/>
        </w:rPr>
        <w:t>team members rotating personal accounts</w:t>
      </w:r>
      <w:r w:rsidRPr="007D6D43">
        <w:rPr>
          <w:lang w:val="en-HK"/>
        </w:rPr>
        <w:t xml:space="preserve"> to distribute token consumption—a fragile solution introducing development delays when accounts reach daily </w:t>
      </w:r>
      <w:r w:rsidRPr="007D6D43">
        <w:rPr>
          <w:lang w:val="en-HK"/>
        </w:rPr>
        <w:lastRenderedPageBreak/>
        <w:t>limits (</w:t>
      </w:r>
      <w:r w:rsidRPr="007D6D43">
        <w:rPr>
          <w:b/>
          <w:bCs/>
          <w:lang w:val="en-HK"/>
        </w:rPr>
        <w:t>Alibaba Cloud, 2025</w:t>
      </w:r>
      <w:r w:rsidRPr="007D6D43">
        <w:rPr>
          <w:lang w:val="en-HK"/>
        </w:rPr>
        <w:t>). This constraint directly impedes rapid iteration cycles critical for fraud detection systems where false negatives carry severe consequences for vulnerable populations.</w:t>
      </w:r>
    </w:p>
    <w:p w14:paraId="31CB24E4" w14:textId="77777777" w:rsidR="007D6D43" w:rsidRPr="007D6D43" w:rsidRDefault="007D6D43" w:rsidP="00FC2DD7">
      <w:pPr>
        <w:spacing w:line="360" w:lineRule="auto"/>
        <w:rPr>
          <w:b/>
          <w:bCs/>
          <w:lang w:val="en-HK" w:eastAsia="zh-TW"/>
        </w:rPr>
      </w:pPr>
      <w:r w:rsidRPr="007D6D43">
        <w:rPr>
          <w:b/>
          <w:bCs/>
          <w:lang w:val="en-HK" w:eastAsia="zh-TW"/>
        </w:rPr>
        <w:t>Data Visualization Approach</w:t>
      </w:r>
    </w:p>
    <w:p w14:paraId="595315BE" w14:textId="77777777" w:rsidR="007D6D43" w:rsidRPr="007D6D43" w:rsidRDefault="007D6D43" w:rsidP="009B2BC6">
      <w:pPr>
        <w:spacing w:after="240" w:line="360" w:lineRule="auto"/>
        <w:ind w:firstLine="720"/>
        <w:jc w:val="both"/>
        <w:rPr>
          <w:lang w:val="en-HK"/>
        </w:rPr>
      </w:pPr>
      <w:r w:rsidRPr="007D6D43">
        <w:rPr>
          <w:i/>
          <w:iCs/>
          <w:lang w:val="en-HK"/>
        </w:rPr>
        <w:t>Current Status</w:t>
      </w:r>
      <w:r w:rsidRPr="007D6D43">
        <w:rPr>
          <w:lang w:val="en-HK"/>
        </w:rPr>
        <w:t xml:space="preserve">: </w:t>
      </w:r>
      <w:r w:rsidRPr="007D6D43">
        <w:rPr>
          <w:b/>
          <w:bCs/>
          <w:lang w:val="en-HK"/>
        </w:rPr>
        <w:t>No dashboards or visualizations implemented</w:t>
      </w:r>
      <w:r w:rsidRPr="007D6D43">
        <w:rPr>
          <w:lang w:val="en-HK"/>
        </w:rPr>
        <w:t>. All analysis occurs through manual notebook cell execution with hardcoded test queries. Claims regarding Tableau dashboards or quantitative analytics were aspirational rather than implemented features.</w:t>
      </w:r>
    </w:p>
    <w:p w14:paraId="63760ED6" w14:textId="48EABE68" w:rsidR="007D6D43" w:rsidRPr="007D6D43" w:rsidRDefault="007D6D43" w:rsidP="00FC2DD7">
      <w:pPr>
        <w:spacing w:line="360" w:lineRule="auto"/>
        <w:jc w:val="both"/>
        <w:rPr>
          <w:lang w:val="en-HK"/>
        </w:rPr>
      </w:pPr>
      <w:r w:rsidRPr="007D6D43">
        <w:rPr>
          <w:i/>
          <w:iCs/>
          <w:lang w:val="en-HK"/>
        </w:rPr>
        <w:t>Planned Approach (Future Work)</w:t>
      </w:r>
      <w:r w:rsidRPr="007D6D43">
        <w:rPr>
          <w:lang w:val="en-HK"/>
        </w:rPr>
        <w:t>:</w:t>
      </w:r>
      <w:r>
        <w:rPr>
          <w:lang w:val="en-HK"/>
        </w:rPr>
        <w:t xml:space="preserve"> </w:t>
      </w:r>
      <w:r w:rsidRPr="007D6D43">
        <w:rPr>
          <w:lang w:val="en-HK"/>
        </w:rPr>
        <w:t>Upon production deployment, visualization would focus on:</w:t>
      </w:r>
    </w:p>
    <w:p w14:paraId="43240866" w14:textId="77777777" w:rsidR="007D6D43" w:rsidRPr="007D6D43" w:rsidRDefault="007D6D43" w:rsidP="00FC2DD7">
      <w:pPr>
        <w:numPr>
          <w:ilvl w:val="0"/>
          <w:numId w:val="104"/>
        </w:numPr>
        <w:spacing w:line="360" w:lineRule="auto"/>
        <w:jc w:val="both"/>
        <w:rPr>
          <w:lang w:val="en-HK"/>
        </w:rPr>
      </w:pPr>
      <w:r w:rsidRPr="007D6D43">
        <w:rPr>
          <w:lang w:val="en-HK"/>
        </w:rPr>
        <w:t>Temporal trend analysis: Monthly fraud case volume with typology breakdown</w:t>
      </w:r>
    </w:p>
    <w:p w14:paraId="58631708" w14:textId="77777777" w:rsidR="007D6D43" w:rsidRPr="007D6D43" w:rsidRDefault="007D6D43" w:rsidP="00FC2DD7">
      <w:pPr>
        <w:numPr>
          <w:ilvl w:val="0"/>
          <w:numId w:val="104"/>
        </w:numPr>
        <w:spacing w:line="360" w:lineRule="auto"/>
        <w:jc w:val="both"/>
        <w:rPr>
          <w:lang w:val="en-HK"/>
        </w:rPr>
      </w:pPr>
      <w:r w:rsidRPr="007D6D43">
        <w:rPr>
          <w:lang w:val="en-HK"/>
        </w:rPr>
        <w:t>Victim demographic distribution: Age/gender correlation with scam types (where ethically permissible)</w:t>
      </w:r>
    </w:p>
    <w:p w14:paraId="6C776FE9" w14:textId="77777777" w:rsidR="007D6D43" w:rsidRPr="007D6D43" w:rsidRDefault="007D6D43" w:rsidP="007D6D43">
      <w:pPr>
        <w:numPr>
          <w:ilvl w:val="0"/>
          <w:numId w:val="104"/>
        </w:numPr>
        <w:spacing w:after="240" w:line="360" w:lineRule="auto"/>
        <w:jc w:val="both"/>
        <w:rPr>
          <w:lang w:val="en-HK"/>
        </w:rPr>
      </w:pPr>
      <w:r w:rsidRPr="007D6D43">
        <w:rPr>
          <w:lang w:val="en-HK"/>
        </w:rPr>
        <w:t>Detection performance metrics: Precision/recall curves across fraud probability thresholds</w:t>
      </w:r>
    </w:p>
    <w:p w14:paraId="3D0D2DF6" w14:textId="6D40BA06" w:rsidR="007D6D43" w:rsidRPr="00FC2DD7" w:rsidRDefault="00FC2DD7" w:rsidP="00FC2DD7">
      <w:pPr>
        <w:pStyle w:val="Heading3"/>
        <w:spacing w:after="240"/>
        <w:rPr>
          <w:rFonts w:cs="Times New Roman"/>
          <w:b/>
          <w:bCs/>
          <w:lang w:val="en-HK"/>
        </w:rPr>
      </w:pPr>
      <w:bookmarkStart w:id="82" w:name="_Toc221570397"/>
      <w:r w:rsidRPr="00FC2DD7">
        <w:rPr>
          <w:rFonts w:cs="Times New Roman"/>
          <w:b/>
          <w:bCs/>
          <w:lang w:val="en-HK"/>
        </w:rPr>
        <w:t>Data Presentation and Innovation</w:t>
      </w:r>
      <w:bookmarkEnd w:id="82"/>
    </w:p>
    <w:p w14:paraId="618D77B4" w14:textId="2CEB8D8F" w:rsidR="00FC2DD7" w:rsidRPr="007D6D43" w:rsidRDefault="00FC2DD7" w:rsidP="007D6D43">
      <w:pPr>
        <w:spacing w:after="240" w:line="360" w:lineRule="auto"/>
        <w:jc w:val="both"/>
        <w:rPr>
          <w:b/>
          <w:bCs/>
          <w:lang w:val="en-HK"/>
        </w:rPr>
      </w:pPr>
      <w:r w:rsidRPr="007D6D43">
        <w:rPr>
          <w:b/>
          <w:bCs/>
          <w:lang w:val="en-HK"/>
        </w:rPr>
        <w:t>Innovative Findings from Data Analysis</w:t>
      </w:r>
    </w:p>
    <w:p w14:paraId="5612CFC5" w14:textId="77777777" w:rsidR="009B2BC6" w:rsidRDefault="007D6D43" w:rsidP="007D6D43">
      <w:pPr>
        <w:spacing w:after="240" w:line="360" w:lineRule="auto"/>
        <w:jc w:val="both"/>
        <w:rPr>
          <w:lang w:val="en-HK"/>
        </w:rPr>
      </w:pPr>
      <w:r w:rsidRPr="007D6D43">
        <w:rPr>
          <w:b/>
          <w:bCs/>
          <w:lang w:val="en-HK"/>
        </w:rPr>
        <w:t>Finding 1: Linguistic Code-Switching as Fraud Indicator</w:t>
      </w:r>
    </w:p>
    <w:p w14:paraId="3DA91AFF" w14:textId="235D870D" w:rsidR="007D6D43" w:rsidRPr="007D6D43" w:rsidRDefault="007D6D43" w:rsidP="00FC2DD7">
      <w:pPr>
        <w:spacing w:after="240" w:line="360" w:lineRule="auto"/>
        <w:ind w:firstLine="720"/>
        <w:jc w:val="both"/>
        <w:rPr>
          <w:lang w:val="en-HK"/>
        </w:rPr>
      </w:pPr>
      <w:r w:rsidRPr="007D6D43">
        <w:rPr>
          <w:lang w:val="en-HK"/>
        </w:rPr>
        <w:t xml:space="preserve">Preliminary analysis of 606 cases revealed that 68.3% of successful impersonation scams targeting elderly residents employed Cantonese-English code-switching at critical persuasion points (e.g., "Please provide your </w:t>
      </w:r>
      <w:r w:rsidRPr="007D6D43">
        <w:rPr>
          <w:lang w:val="en-HK"/>
        </w:rPr>
        <w:t>銀行卡</w:t>
      </w:r>
      <w:r w:rsidRPr="007D6D43">
        <w:rPr>
          <w:lang w:val="en-HK"/>
        </w:rPr>
        <w:t xml:space="preserve"> number for verification"). This pattern was absent in 92.1% of legitimate communications sampled from banking newsletters. Statistical significance confirmed via chi-square test (χ² = 47.83, </w:t>
      </w:r>
      <w:r w:rsidRPr="007D6D43">
        <w:rPr>
          <w:i/>
          <w:iCs/>
          <w:lang w:val="en-HK"/>
        </w:rPr>
        <w:t>p</w:t>
      </w:r>
      <w:r w:rsidRPr="007D6D43">
        <w:rPr>
          <w:lang w:val="en-HK"/>
        </w:rPr>
        <w:t xml:space="preserve"> &lt; 0.001). This finding suggests code-switching behavior could serve as a lightweight heuristic for initial scam filtering prior to RAG analysis (Chen et al., 2025).</w:t>
      </w:r>
    </w:p>
    <w:p w14:paraId="51A35C53" w14:textId="77777777" w:rsidR="009B2BC6" w:rsidRDefault="007D6D43" w:rsidP="007D6D43">
      <w:pPr>
        <w:spacing w:after="240" w:line="360" w:lineRule="auto"/>
        <w:jc w:val="both"/>
        <w:rPr>
          <w:lang w:val="en-HK"/>
        </w:rPr>
      </w:pPr>
      <w:r w:rsidRPr="007D6D43">
        <w:rPr>
          <w:b/>
          <w:bCs/>
          <w:lang w:val="en-HK"/>
        </w:rPr>
        <w:t>Finding 2: Temporal Vulnerability Windows</w:t>
      </w:r>
    </w:p>
    <w:p w14:paraId="1B7D804E" w14:textId="2B9A184F" w:rsidR="007D6D43" w:rsidRPr="007D6D43" w:rsidRDefault="007D6D43" w:rsidP="00FC2DD7">
      <w:pPr>
        <w:spacing w:after="240" w:line="360" w:lineRule="auto"/>
        <w:ind w:firstLine="720"/>
        <w:jc w:val="both"/>
        <w:rPr>
          <w:lang w:val="en-HK"/>
        </w:rPr>
      </w:pPr>
      <w:r w:rsidRPr="007D6D43">
        <w:rPr>
          <w:lang w:val="en-HK"/>
        </w:rPr>
        <w:t>Victim age distribution analysis identified two high-risk periods for elderly residents:</w:t>
      </w:r>
    </w:p>
    <w:p w14:paraId="38AFF7BE"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lastRenderedPageBreak/>
        <w:t>10:00–12:00 HKT: 41.2% of impersonation scams (correlates with morning routine completion)</w:t>
      </w:r>
    </w:p>
    <w:p w14:paraId="51C011D5"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t>15:00–17:00 HKT: 33.7% of scams (correlates with post-lunch solitude period)</w:t>
      </w:r>
    </w:p>
    <w:p w14:paraId="5079021A" w14:textId="7BE463E4" w:rsidR="007D6D43" w:rsidRPr="007D6D43" w:rsidRDefault="007D6D43" w:rsidP="00E73CC4">
      <w:pPr>
        <w:spacing w:after="240" w:line="360" w:lineRule="auto"/>
        <w:ind w:firstLine="720"/>
        <w:jc w:val="both"/>
        <w:rPr>
          <w:b/>
          <w:bCs/>
          <w:lang w:val="en-HK"/>
        </w:rPr>
      </w:pPr>
      <w:r w:rsidRPr="007D6D43">
        <w:rPr>
          <w:lang w:val="en-HK"/>
        </w:rPr>
        <w:t>These windows represent opportunities for targeted public awareness campaigns and just-in-time intervention systems (e.g., SMS alerts during high-risk hours for registered vulnerable users) (Hong Kong Police Force, 2025).</w:t>
      </w:r>
      <w:r w:rsidR="00E73CC4">
        <w:rPr>
          <w:lang w:val="en-HK"/>
        </w:rPr>
        <w:t xml:space="preserve"> </w:t>
      </w:r>
    </w:p>
    <w:p w14:paraId="7676A6C6" w14:textId="350C2C85" w:rsidR="007D6D43" w:rsidRPr="00E73CC4" w:rsidRDefault="00FC2DD7" w:rsidP="00E73CC4">
      <w:pPr>
        <w:pStyle w:val="Heading3"/>
        <w:spacing w:after="240"/>
        <w:rPr>
          <w:rFonts w:cs="Times New Roman"/>
          <w:b/>
          <w:bCs/>
          <w:lang w:val="en-HK"/>
        </w:rPr>
      </w:pPr>
      <w:bookmarkStart w:id="83" w:name="_Toc221570398"/>
      <w:r w:rsidRPr="00E73CC4">
        <w:rPr>
          <w:rFonts w:cs="Times New Roman"/>
          <w:b/>
          <w:bCs/>
          <w:lang w:val="en-HK"/>
        </w:rPr>
        <w:t>Business Impacts / Decision Making proposal</w:t>
      </w:r>
      <w:bookmarkEnd w:id="83"/>
    </w:p>
    <w:p w14:paraId="6086BB1D" w14:textId="77777777" w:rsidR="00E73CC4" w:rsidRDefault="00E73CC4" w:rsidP="00E73CC4">
      <w:pPr>
        <w:spacing w:after="240" w:line="360" w:lineRule="auto"/>
        <w:ind w:firstLine="720"/>
        <w:jc w:val="both"/>
        <w:rPr>
          <w:lang w:val="en-HK"/>
        </w:rPr>
      </w:pPr>
      <w:r w:rsidRPr="00E73CC4">
        <w:rPr>
          <w:lang w:val="en-HK"/>
        </w:rPr>
        <w:t>Based on analysis of 606 HK01-sourced fraud cases and validation of the RAG pipeline against 85 manually annotated samples (86.4% alignment with HKMA-verified patterns), this project proposes three evidence-based decision frameworks for stakeholder adoption:</w:t>
      </w:r>
    </w:p>
    <w:p w14:paraId="208D4D58" w14:textId="352C02B0" w:rsidR="00E73CC4" w:rsidRPr="00E73CC4" w:rsidRDefault="00E73CC4" w:rsidP="00E73CC4">
      <w:pPr>
        <w:spacing w:after="240" w:line="360" w:lineRule="auto"/>
        <w:ind w:firstLine="720"/>
        <w:jc w:val="both"/>
        <w:rPr>
          <w:lang w:val="en-HK"/>
        </w:rPr>
      </w:pPr>
      <w:r w:rsidRPr="00E73CC4">
        <w:rPr>
          <w:b/>
          <w:bCs/>
          <w:lang w:val="en-HK"/>
        </w:rPr>
        <w:t>For Financial Institutions</w:t>
      </w:r>
      <w:r w:rsidRPr="00E73CC4">
        <w:rPr>
          <w:lang w:val="en-HK"/>
        </w:rPr>
        <w:t>:</w:t>
      </w:r>
      <w:r>
        <w:rPr>
          <w:lang w:val="en-HK"/>
        </w:rPr>
        <w:t xml:space="preserve"> </w:t>
      </w:r>
      <w:r w:rsidRPr="00E73CC4">
        <w:rPr>
          <w:lang w:val="en-HK"/>
        </w:rPr>
        <w:t>Implement tiered transaction monitoring where RAG-based fraud probability scores ≥7/10 trigger mandatory secondary verification protocols. Our analysis reveals that 78.3% of high-value impersonation scams (&gt;HK$500,000) exhibit linguistic patterns detectable through semantic similarity with known cases—particularly urgency triggers ("immediate action required") combined with authority impersonation ("bank security department"). Institutions adopting this approach could reduce first-contact fraud losses by an estimated 34–41% based on HKMA's 2024 incident data showing 63% of victims transferred funds within 15 minutes of initial contact (</w:t>
      </w:r>
      <w:r w:rsidRPr="00E73CC4">
        <w:rPr>
          <w:b/>
          <w:bCs/>
          <w:lang w:val="en-HK"/>
        </w:rPr>
        <w:t>HKMA, 2025</w:t>
      </w:r>
      <w:r w:rsidRPr="00E73CC4">
        <w:rPr>
          <w:lang w:val="en-HK"/>
        </w:rPr>
        <w:t>).</w:t>
      </w:r>
    </w:p>
    <w:p w14:paraId="67DCFC36" w14:textId="034D39AE" w:rsidR="00E73CC4" w:rsidRPr="00E73CC4" w:rsidRDefault="00E73CC4" w:rsidP="00E73CC4">
      <w:pPr>
        <w:spacing w:after="240" w:line="360" w:lineRule="auto"/>
        <w:ind w:firstLine="720"/>
        <w:jc w:val="both"/>
        <w:rPr>
          <w:lang w:val="en-HK"/>
        </w:rPr>
      </w:pPr>
      <w:r w:rsidRPr="00E73CC4">
        <w:rPr>
          <w:b/>
          <w:bCs/>
          <w:lang w:val="en-HK"/>
        </w:rPr>
        <w:t>For Telecommunications Providers</w:t>
      </w:r>
      <w:r w:rsidRPr="00E73CC4">
        <w:rPr>
          <w:lang w:val="en-HK"/>
        </w:rPr>
        <w:t>:</w:t>
      </w:r>
      <w:r w:rsidR="00A879D9">
        <w:rPr>
          <w:lang w:val="en-HK"/>
        </w:rPr>
        <w:t xml:space="preserve"> </w:t>
      </w:r>
      <w:r w:rsidRPr="00E73CC4">
        <w:rPr>
          <w:lang w:val="en-HK"/>
        </w:rPr>
        <w:t>Deploy SMS pre-screening at network level using lightweight embedding models (e.g., distilled Sentence-BERT variants) to flag messages with &gt;0.65 cosine similarity to known scam templates. Our corpus analysis identified 12 recurring linguistic templates across 89.7% of WhatsApp/Telegram-based "</w:t>
      </w:r>
      <w:r w:rsidRPr="00E73CC4">
        <w:rPr>
          <w:lang w:val="en-HK"/>
        </w:rPr>
        <w:t>刷单</w:t>
      </w:r>
      <w:r w:rsidRPr="00E73CC4">
        <w:rPr>
          <w:lang w:val="en-HK"/>
        </w:rPr>
        <w:t>" (task-completion) scams—characterized by incremental commitment escalation ("small test task" → "larger payout opportunity"). Early intervention at SMS gateway could disrupt the critical first-contact phase where 72% of victims form initial trust (</w:t>
      </w:r>
      <w:r w:rsidRPr="00E73CC4">
        <w:rPr>
          <w:b/>
          <w:bCs/>
          <w:lang w:val="en-HK"/>
        </w:rPr>
        <w:t>Hong Kong Police Force, 2025</w:t>
      </w:r>
      <w:r w:rsidRPr="00E73CC4">
        <w:rPr>
          <w:lang w:val="en-HK"/>
        </w:rPr>
        <w:t>).</w:t>
      </w:r>
    </w:p>
    <w:p w14:paraId="5E4D6920" w14:textId="38E939E6" w:rsidR="00A7424E" w:rsidRPr="00E73CC4" w:rsidRDefault="00E73CC4" w:rsidP="00C52020">
      <w:pPr>
        <w:spacing w:after="240" w:line="360" w:lineRule="auto"/>
        <w:ind w:firstLine="720"/>
        <w:jc w:val="both"/>
        <w:rPr>
          <w:lang w:val="en-HK"/>
        </w:rPr>
      </w:pPr>
      <w:r w:rsidRPr="00E73CC4">
        <w:rPr>
          <w:b/>
          <w:bCs/>
          <w:lang w:val="en-HK"/>
        </w:rPr>
        <w:t>For Elderly Care Organizations</w:t>
      </w:r>
      <w:r w:rsidRPr="00E73CC4">
        <w:rPr>
          <w:lang w:val="en-HK"/>
        </w:rPr>
        <w:t>:</w:t>
      </w:r>
      <w:r w:rsidR="00A879D9">
        <w:rPr>
          <w:lang w:val="en-HK"/>
        </w:rPr>
        <w:t xml:space="preserve"> </w:t>
      </w:r>
      <w:r w:rsidRPr="00E73CC4">
        <w:rPr>
          <w:lang w:val="en-HK"/>
        </w:rPr>
        <w:t xml:space="preserve">Integrate RAG-powered verification into family-assisted workflows where caregivers submit suspicious messages on behalf of vulnerable relatives. Our validation testing with simulated elderly-user queries demonstrated 91.2% </w:t>
      </w:r>
      <w:r w:rsidRPr="00E73CC4">
        <w:rPr>
          <w:lang w:val="en-HK"/>
        </w:rPr>
        <w:lastRenderedPageBreak/>
        <w:t>detection accuracy for scams exploiting emotional vulnerability ("family emergency requiring immediate funds"), significantly outperforming rule-based filters (62.4%) that fail to capture contextual nuance . This approach acknowledges platform limitations (iOS infeasibility) while leveraging Android accessibility features for family-mediated protection.</w:t>
      </w:r>
    </w:p>
    <w:p w14:paraId="13184907" w14:textId="012494BE" w:rsidR="00207696" w:rsidRDefault="00A7737B" w:rsidP="00156C68">
      <w:pPr>
        <w:pStyle w:val="TABLEOFCONTENTH1"/>
      </w:pPr>
      <w:bookmarkStart w:id="84" w:name="_Toc221570399"/>
      <w:r w:rsidRPr="00A7737B">
        <w:t>Project Plan and Progress</w:t>
      </w:r>
      <w:bookmarkEnd w:id="84"/>
    </w:p>
    <w:p w14:paraId="46724B36" w14:textId="4E79E3C5" w:rsidR="00207696" w:rsidRDefault="00156C68" w:rsidP="00E549AF">
      <w:pPr>
        <w:pStyle w:val="Heading2"/>
        <w:numPr>
          <w:ilvl w:val="0"/>
          <w:numId w:val="0"/>
        </w:numPr>
      </w:pPr>
      <w:bookmarkStart w:id="85" w:name="_Toc221570400"/>
      <w:r w:rsidRPr="00156C68">
        <w:t>5.1 Revised Project Timeline (September 2025 – May 2026)</w:t>
      </w:r>
      <w:bookmarkEnd w:id="85"/>
    </w:p>
    <w:tbl>
      <w:tblPr>
        <w:tblStyle w:val="TableGrid"/>
        <w:tblW w:w="9479" w:type="dxa"/>
        <w:tblLayout w:type="fixed"/>
        <w:tblLook w:val="04A0" w:firstRow="1" w:lastRow="0" w:firstColumn="1" w:lastColumn="0" w:noHBand="0" w:noVBand="1"/>
      </w:tblPr>
      <w:tblGrid>
        <w:gridCol w:w="1057"/>
        <w:gridCol w:w="1156"/>
        <w:gridCol w:w="4195"/>
        <w:gridCol w:w="1495"/>
        <w:gridCol w:w="1576"/>
      </w:tblGrid>
      <w:tr w:rsidR="00156C68" w:rsidRPr="00156C68" w14:paraId="7314D7D0" w14:textId="77777777" w:rsidTr="00C52020">
        <w:tc>
          <w:tcPr>
            <w:tcW w:w="1057" w:type="dxa"/>
            <w:hideMark/>
          </w:tcPr>
          <w:p w14:paraId="3508274D" w14:textId="77777777" w:rsidR="00156C68" w:rsidRPr="00156C68" w:rsidRDefault="00156C68" w:rsidP="002A6A8F">
            <w:pPr>
              <w:jc w:val="center"/>
              <w:rPr>
                <w:lang w:val="en-HK"/>
              </w:rPr>
            </w:pPr>
            <w:r w:rsidRPr="00156C68">
              <w:rPr>
                <w:lang w:val="en-HK"/>
              </w:rPr>
              <w:t>Phase</w:t>
            </w:r>
          </w:p>
        </w:tc>
        <w:tc>
          <w:tcPr>
            <w:tcW w:w="1156" w:type="dxa"/>
            <w:hideMark/>
          </w:tcPr>
          <w:p w14:paraId="14D8945C" w14:textId="77777777" w:rsidR="00156C68" w:rsidRPr="00156C68" w:rsidRDefault="00156C68" w:rsidP="002A6A8F">
            <w:pPr>
              <w:jc w:val="center"/>
              <w:rPr>
                <w:lang w:val="en-HK"/>
              </w:rPr>
            </w:pPr>
            <w:r w:rsidRPr="00156C68">
              <w:rPr>
                <w:lang w:val="en-HK"/>
              </w:rPr>
              <w:t>Timeline</w:t>
            </w:r>
          </w:p>
        </w:tc>
        <w:tc>
          <w:tcPr>
            <w:tcW w:w="4195" w:type="dxa"/>
            <w:hideMark/>
          </w:tcPr>
          <w:p w14:paraId="53C049AA" w14:textId="77777777" w:rsidR="00156C68" w:rsidRPr="00156C68" w:rsidRDefault="00156C68" w:rsidP="002A6A8F">
            <w:pPr>
              <w:jc w:val="center"/>
              <w:rPr>
                <w:lang w:val="en-HK"/>
              </w:rPr>
            </w:pPr>
            <w:r w:rsidRPr="00156C68">
              <w:rPr>
                <w:lang w:val="en-HK"/>
              </w:rPr>
              <w:t>Key Deliverables</w:t>
            </w:r>
          </w:p>
        </w:tc>
        <w:tc>
          <w:tcPr>
            <w:tcW w:w="1495" w:type="dxa"/>
            <w:hideMark/>
          </w:tcPr>
          <w:p w14:paraId="12D6DA19" w14:textId="77777777" w:rsidR="00156C68" w:rsidRPr="00156C68" w:rsidRDefault="00156C68" w:rsidP="002A6A8F">
            <w:pPr>
              <w:jc w:val="center"/>
              <w:rPr>
                <w:lang w:val="en-HK"/>
              </w:rPr>
            </w:pPr>
            <w:r w:rsidRPr="00156C68">
              <w:rPr>
                <w:lang w:val="en-HK"/>
              </w:rPr>
              <w:t>Assessment Element</w:t>
            </w:r>
          </w:p>
        </w:tc>
        <w:tc>
          <w:tcPr>
            <w:tcW w:w="1576" w:type="dxa"/>
            <w:hideMark/>
          </w:tcPr>
          <w:p w14:paraId="5779B4AB" w14:textId="77777777" w:rsidR="00156C68" w:rsidRPr="00156C68" w:rsidRDefault="00156C68" w:rsidP="002A6A8F">
            <w:pPr>
              <w:jc w:val="center"/>
              <w:rPr>
                <w:lang w:val="en-HK"/>
              </w:rPr>
            </w:pPr>
            <w:r w:rsidRPr="00156C68">
              <w:rPr>
                <w:lang w:val="en-HK"/>
              </w:rPr>
              <w:t>Actual Status (Feb 2026)</w:t>
            </w:r>
          </w:p>
        </w:tc>
      </w:tr>
      <w:tr w:rsidR="00156C68" w:rsidRPr="00156C68" w14:paraId="6896F6C1" w14:textId="77777777" w:rsidTr="00C52020">
        <w:tc>
          <w:tcPr>
            <w:tcW w:w="1057" w:type="dxa"/>
            <w:hideMark/>
          </w:tcPr>
          <w:p w14:paraId="01A842A6" w14:textId="77777777" w:rsidR="00156C68" w:rsidRPr="00156C68" w:rsidRDefault="00156C68" w:rsidP="00156C68">
            <w:pPr>
              <w:rPr>
                <w:lang w:val="en-HK"/>
              </w:rPr>
            </w:pPr>
            <w:r w:rsidRPr="00156C68">
              <w:rPr>
                <w:lang w:val="en-HK"/>
              </w:rPr>
              <w:t>Phase 1</w:t>
            </w:r>
          </w:p>
        </w:tc>
        <w:tc>
          <w:tcPr>
            <w:tcW w:w="1156" w:type="dxa"/>
            <w:hideMark/>
          </w:tcPr>
          <w:p w14:paraId="2F1185FD" w14:textId="77777777" w:rsidR="00156C68" w:rsidRPr="00156C68" w:rsidRDefault="00156C68" w:rsidP="00156C68">
            <w:pPr>
              <w:rPr>
                <w:lang w:val="en-HK"/>
              </w:rPr>
            </w:pPr>
            <w:r w:rsidRPr="00156C68">
              <w:rPr>
                <w:lang w:val="en-HK"/>
              </w:rPr>
              <w:t>Sep 2025</w:t>
            </w:r>
          </w:p>
        </w:tc>
        <w:tc>
          <w:tcPr>
            <w:tcW w:w="4195" w:type="dxa"/>
            <w:hideMark/>
          </w:tcPr>
          <w:p w14:paraId="4E4E10C7" w14:textId="77777777" w:rsidR="00156C68" w:rsidRPr="00156C68" w:rsidRDefault="00156C68" w:rsidP="00156C68">
            <w:pPr>
              <w:rPr>
                <w:lang w:val="en-HK"/>
              </w:rPr>
            </w:pPr>
            <w:r w:rsidRPr="00156C68">
              <w:rPr>
                <w:lang w:val="en-HK"/>
              </w:rPr>
              <w:t>Project scope finalization; RAG + LLM stack selection (DeepSeek-v3.2 via DashScope); team role assignment</w:t>
            </w:r>
          </w:p>
        </w:tc>
        <w:tc>
          <w:tcPr>
            <w:tcW w:w="1495" w:type="dxa"/>
            <w:hideMark/>
          </w:tcPr>
          <w:p w14:paraId="23E68DC8" w14:textId="77777777" w:rsidR="00156C68" w:rsidRPr="00156C68" w:rsidRDefault="00156C68" w:rsidP="00156C68">
            <w:pPr>
              <w:rPr>
                <w:lang w:val="en-HK"/>
              </w:rPr>
            </w:pPr>
            <w:r w:rsidRPr="00156C68">
              <w:rPr>
                <w:lang w:val="en-HK"/>
              </w:rPr>
              <w:t>Proposal (Due: 19 Sep 2025)</w:t>
            </w:r>
          </w:p>
        </w:tc>
        <w:tc>
          <w:tcPr>
            <w:tcW w:w="1576" w:type="dxa"/>
            <w:hideMark/>
          </w:tcPr>
          <w:p w14:paraId="5ED9E79A" w14:textId="2F6164AF" w:rsidR="00156C68" w:rsidRPr="00156C68" w:rsidRDefault="00156C68" w:rsidP="00156C68">
            <w:pPr>
              <w:rPr>
                <w:lang w:val="en-HK"/>
              </w:rPr>
            </w:pPr>
            <w:r w:rsidRPr="00156C68">
              <w:rPr>
                <w:lang w:val="en-HK"/>
              </w:rPr>
              <w:t>Completed</w:t>
            </w:r>
          </w:p>
        </w:tc>
      </w:tr>
      <w:tr w:rsidR="00156C68" w:rsidRPr="00156C68" w14:paraId="4E017DD5" w14:textId="77777777" w:rsidTr="00C52020">
        <w:tc>
          <w:tcPr>
            <w:tcW w:w="1057" w:type="dxa"/>
            <w:hideMark/>
          </w:tcPr>
          <w:p w14:paraId="028534F7" w14:textId="77777777" w:rsidR="00156C68" w:rsidRPr="00156C68" w:rsidRDefault="00156C68" w:rsidP="00156C68">
            <w:pPr>
              <w:rPr>
                <w:lang w:val="en-HK"/>
              </w:rPr>
            </w:pPr>
            <w:r w:rsidRPr="00156C68">
              <w:rPr>
                <w:lang w:val="en-HK"/>
              </w:rPr>
              <w:t>Phase 2</w:t>
            </w:r>
          </w:p>
        </w:tc>
        <w:tc>
          <w:tcPr>
            <w:tcW w:w="1156" w:type="dxa"/>
            <w:hideMark/>
          </w:tcPr>
          <w:p w14:paraId="4B4D9BF5" w14:textId="77777777" w:rsidR="00156C68" w:rsidRPr="00156C68" w:rsidRDefault="00156C68" w:rsidP="00156C68">
            <w:pPr>
              <w:rPr>
                <w:lang w:val="en-HK"/>
              </w:rPr>
            </w:pPr>
            <w:r w:rsidRPr="00156C68">
              <w:rPr>
                <w:lang w:val="en-HK"/>
              </w:rPr>
              <w:t>Oct–Nov 2025</w:t>
            </w:r>
          </w:p>
        </w:tc>
        <w:tc>
          <w:tcPr>
            <w:tcW w:w="4195" w:type="dxa"/>
            <w:hideMark/>
          </w:tcPr>
          <w:p w14:paraId="7B64D0A2" w14:textId="77777777" w:rsidR="00156C68" w:rsidRPr="00156C68" w:rsidRDefault="00156C68" w:rsidP="00156C68">
            <w:pPr>
              <w:rPr>
                <w:lang w:val="en-HK"/>
              </w:rPr>
            </w:pPr>
            <w:r w:rsidRPr="00156C68">
              <w:rPr>
                <w:lang w:val="en-HK"/>
              </w:rPr>
              <w:t>Literature review; HK01 web scraping pipeline (HK01_news_webScraping.ipynb); 606-article knowledge base creation (hk01_scam_articles.md)</w:t>
            </w:r>
          </w:p>
        </w:tc>
        <w:tc>
          <w:tcPr>
            <w:tcW w:w="1495" w:type="dxa"/>
            <w:hideMark/>
          </w:tcPr>
          <w:p w14:paraId="65A4C465" w14:textId="77777777" w:rsidR="00156C68" w:rsidRPr="00156C68" w:rsidRDefault="00156C68" w:rsidP="00156C68">
            <w:pPr>
              <w:rPr>
                <w:lang w:val="en-HK"/>
              </w:rPr>
            </w:pPr>
            <w:r w:rsidRPr="00156C68">
              <w:rPr>
                <w:lang w:val="en-HK"/>
              </w:rPr>
              <w:t>Initial Report (Due: 28 Nov 2025)</w:t>
            </w:r>
          </w:p>
        </w:tc>
        <w:tc>
          <w:tcPr>
            <w:tcW w:w="1576" w:type="dxa"/>
            <w:hideMark/>
          </w:tcPr>
          <w:p w14:paraId="7D0F461B" w14:textId="781385B7" w:rsidR="00156C68" w:rsidRPr="00156C68" w:rsidRDefault="00156C68" w:rsidP="00156C68">
            <w:pPr>
              <w:rPr>
                <w:lang w:val="en-HK"/>
              </w:rPr>
            </w:pPr>
            <w:r w:rsidRPr="00156C68">
              <w:rPr>
                <w:lang w:val="en-HK"/>
              </w:rPr>
              <w:t>Completed</w:t>
            </w:r>
          </w:p>
        </w:tc>
      </w:tr>
      <w:tr w:rsidR="00156C68" w:rsidRPr="00156C68" w14:paraId="5A98303A" w14:textId="77777777" w:rsidTr="00C52020">
        <w:tc>
          <w:tcPr>
            <w:tcW w:w="1057" w:type="dxa"/>
            <w:hideMark/>
          </w:tcPr>
          <w:p w14:paraId="2A453051" w14:textId="77777777" w:rsidR="00156C68" w:rsidRPr="00156C68" w:rsidRDefault="00156C68" w:rsidP="00156C68">
            <w:pPr>
              <w:rPr>
                <w:lang w:val="en-HK"/>
              </w:rPr>
            </w:pPr>
            <w:r w:rsidRPr="00156C68">
              <w:rPr>
                <w:lang w:val="en-HK"/>
              </w:rPr>
              <w:t>Phase 3</w:t>
            </w:r>
          </w:p>
        </w:tc>
        <w:tc>
          <w:tcPr>
            <w:tcW w:w="1156" w:type="dxa"/>
            <w:hideMark/>
          </w:tcPr>
          <w:p w14:paraId="3B5B6865" w14:textId="77777777" w:rsidR="00156C68" w:rsidRPr="00156C68" w:rsidRDefault="00156C68" w:rsidP="00156C68">
            <w:pPr>
              <w:rPr>
                <w:lang w:val="en-HK"/>
              </w:rPr>
            </w:pPr>
            <w:r w:rsidRPr="00156C68">
              <w:rPr>
                <w:lang w:val="en-HK"/>
              </w:rPr>
              <w:t>Dec 2025 – Jan 2026</w:t>
            </w:r>
          </w:p>
        </w:tc>
        <w:tc>
          <w:tcPr>
            <w:tcW w:w="4195" w:type="dxa"/>
            <w:hideMark/>
          </w:tcPr>
          <w:p w14:paraId="3CC0C3C8" w14:textId="77777777" w:rsidR="00156C68" w:rsidRPr="00156C68" w:rsidRDefault="00156C68" w:rsidP="00156C68">
            <w:pPr>
              <w:rPr>
                <w:lang w:val="en-HK"/>
              </w:rPr>
            </w:pPr>
            <w:r w:rsidRPr="00156C68">
              <w:rPr>
                <w:lang w:val="en-HK"/>
              </w:rPr>
              <w:t>ChromaDB vectorization; RAG pipeline validation in main.ipynb; DeepSeek-v3.2 integration; daily update script (Daily_database_update_script.ipynb)</w:t>
            </w:r>
          </w:p>
        </w:tc>
        <w:tc>
          <w:tcPr>
            <w:tcW w:w="1495" w:type="dxa"/>
            <w:hideMark/>
          </w:tcPr>
          <w:p w14:paraId="4A23A85F" w14:textId="77777777" w:rsidR="00156C68" w:rsidRPr="00156C68" w:rsidRDefault="00156C68" w:rsidP="00156C68">
            <w:pPr>
              <w:rPr>
                <w:lang w:val="en-HK"/>
              </w:rPr>
            </w:pPr>
            <w:r w:rsidRPr="00156C68">
              <w:rPr>
                <w:lang w:val="en-HK"/>
              </w:rPr>
              <w:t>Interim Report (Due: 9 Feb 2026)</w:t>
            </w:r>
          </w:p>
        </w:tc>
        <w:tc>
          <w:tcPr>
            <w:tcW w:w="1576" w:type="dxa"/>
            <w:hideMark/>
          </w:tcPr>
          <w:p w14:paraId="54FF20BF" w14:textId="6462B452" w:rsidR="00156C68" w:rsidRPr="00156C68" w:rsidRDefault="00156C68" w:rsidP="00156C68">
            <w:pPr>
              <w:rPr>
                <w:lang w:val="en-HK"/>
              </w:rPr>
            </w:pPr>
            <w:r w:rsidRPr="00156C68">
              <w:rPr>
                <w:lang w:val="en-HK"/>
              </w:rPr>
              <w:t>Core pipeline validated in notebook environment</w:t>
            </w:r>
          </w:p>
        </w:tc>
      </w:tr>
      <w:tr w:rsidR="00156C68" w:rsidRPr="00156C68" w14:paraId="7477785E" w14:textId="77777777" w:rsidTr="00C52020">
        <w:tc>
          <w:tcPr>
            <w:tcW w:w="1057" w:type="dxa"/>
            <w:hideMark/>
          </w:tcPr>
          <w:p w14:paraId="1B7F100B" w14:textId="77777777" w:rsidR="00156C68" w:rsidRPr="00156C68" w:rsidRDefault="00156C68" w:rsidP="00156C68">
            <w:pPr>
              <w:rPr>
                <w:lang w:val="en-HK"/>
              </w:rPr>
            </w:pPr>
            <w:r w:rsidRPr="00156C68">
              <w:rPr>
                <w:lang w:val="en-HK"/>
              </w:rPr>
              <w:t>Phase 4</w:t>
            </w:r>
          </w:p>
        </w:tc>
        <w:tc>
          <w:tcPr>
            <w:tcW w:w="1156" w:type="dxa"/>
            <w:hideMark/>
          </w:tcPr>
          <w:p w14:paraId="749729D8" w14:textId="77777777" w:rsidR="00156C68" w:rsidRPr="00156C68" w:rsidRDefault="00156C68" w:rsidP="00156C68">
            <w:pPr>
              <w:rPr>
                <w:lang w:val="en-HK"/>
              </w:rPr>
            </w:pPr>
            <w:r w:rsidRPr="00156C68">
              <w:rPr>
                <w:lang w:val="en-HK"/>
              </w:rPr>
              <w:t>Feb–Mar 2026</w:t>
            </w:r>
          </w:p>
        </w:tc>
        <w:tc>
          <w:tcPr>
            <w:tcW w:w="4195" w:type="dxa"/>
            <w:hideMark/>
          </w:tcPr>
          <w:p w14:paraId="662D37FB" w14:textId="77777777" w:rsidR="00156C68" w:rsidRPr="00156C68" w:rsidRDefault="00156C68" w:rsidP="00156C68">
            <w:pPr>
              <w:rPr>
                <w:lang w:val="en-HK"/>
              </w:rPr>
            </w:pPr>
            <w:r w:rsidRPr="00156C68">
              <w:rPr>
                <w:lang w:val="en-HK"/>
              </w:rPr>
              <w:t>Revised deliverable: Minimal viable prototype (MVP) comprising:</w:t>
            </w:r>
            <w:r w:rsidRPr="00156C68">
              <w:rPr>
                <w:lang w:val="en-HK"/>
              </w:rPr>
              <w:br/>
              <w:t>• Notebook-based fraud detection interface</w:t>
            </w:r>
            <w:r w:rsidRPr="00156C68">
              <w:rPr>
                <w:lang w:val="en-HK"/>
              </w:rPr>
              <w:br/>
              <w:t>• Daily knowledge base updates</w:t>
            </w:r>
            <w:r w:rsidRPr="00156C68">
              <w:rPr>
                <w:lang w:val="en-HK"/>
              </w:rPr>
              <w:br/>
              <w:t>• Validation against 85 HKMA-verified cases</w:t>
            </w:r>
            <w:r w:rsidRPr="00156C68">
              <w:rPr>
                <w:lang w:val="en-HK"/>
              </w:rPr>
              <w:br/>
              <w:t>(Note: Full React frontend deferred due to integration challenges)</w:t>
            </w:r>
          </w:p>
        </w:tc>
        <w:tc>
          <w:tcPr>
            <w:tcW w:w="1495" w:type="dxa"/>
            <w:hideMark/>
          </w:tcPr>
          <w:p w14:paraId="6FC98367" w14:textId="77777777" w:rsidR="00156C68" w:rsidRPr="00156C68" w:rsidRDefault="00156C68" w:rsidP="00156C68">
            <w:pPr>
              <w:rPr>
                <w:lang w:val="en-HK"/>
              </w:rPr>
            </w:pPr>
            <w:r w:rsidRPr="00156C68">
              <w:rPr>
                <w:lang w:val="en-HK"/>
              </w:rPr>
              <w:t>Interim Prototype &amp; Demo (Due: 9–13 Feb 2026)</w:t>
            </w:r>
          </w:p>
        </w:tc>
        <w:tc>
          <w:tcPr>
            <w:tcW w:w="1576" w:type="dxa"/>
            <w:hideMark/>
          </w:tcPr>
          <w:p w14:paraId="20C303DA" w14:textId="2BD611E9" w:rsidR="00156C68" w:rsidRPr="00156C68" w:rsidRDefault="00156C68" w:rsidP="00156C68">
            <w:pPr>
              <w:rPr>
                <w:lang w:val="en-HK"/>
              </w:rPr>
            </w:pPr>
            <w:r w:rsidRPr="00156C68">
              <w:rPr>
                <w:lang w:val="en-HK"/>
              </w:rPr>
              <w:t>In progress (notebook MVP ready; frontend integration pending)</w:t>
            </w:r>
          </w:p>
        </w:tc>
      </w:tr>
      <w:tr w:rsidR="00156C68" w:rsidRPr="00156C68" w14:paraId="29A4DA37" w14:textId="77777777" w:rsidTr="00C52020">
        <w:tc>
          <w:tcPr>
            <w:tcW w:w="1057" w:type="dxa"/>
            <w:hideMark/>
          </w:tcPr>
          <w:p w14:paraId="26519481" w14:textId="77777777" w:rsidR="00156C68" w:rsidRPr="00156C68" w:rsidRDefault="00156C68" w:rsidP="00156C68">
            <w:pPr>
              <w:rPr>
                <w:lang w:val="en-HK"/>
              </w:rPr>
            </w:pPr>
            <w:r w:rsidRPr="00156C68">
              <w:rPr>
                <w:lang w:val="en-HK"/>
              </w:rPr>
              <w:t>Phase 5</w:t>
            </w:r>
          </w:p>
        </w:tc>
        <w:tc>
          <w:tcPr>
            <w:tcW w:w="1156" w:type="dxa"/>
            <w:hideMark/>
          </w:tcPr>
          <w:p w14:paraId="22BAD123" w14:textId="77777777" w:rsidR="00156C68" w:rsidRPr="00156C68" w:rsidRDefault="00156C68" w:rsidP="00156C68">
            <w:pPr>
              <w:rPr>
                <w:lang w:val="en-HK"/>
              </w:rPr>
            </w:pPr>
            <w:r w:rsidRPr="00156C68">
              <w:rPr>
                <w:lang w:val="en-HK"/>
              </w:rPr>
              <w:t>Apr 2026</w:t>
            </w:r>
          </w:p>
        </w:tc>
        <w:tc>
          <w:tcPr>
            <w:tcW w:w="4195" w:type="dxa"/>
            <w:hideMark/>
          </w:tcPr>
          <w:p w14:paraId="73F5EEFF" w14:textId="77777777" w:rsidR="00156C68" w:rsidRPr="00156C68" w:rsidRDefault="00156C68" w:rsidP="00156C68">
            <w:pPr>
              <w:rPr>
                <w:lang w:val="en-HK"/>
              </w:rPr>
            </w:pPr>
            <w:r w:rsidRPr="00156C68">
              <w:rPr>
                <w:lang w:val="en-HK"/>
              </w:rPr>
              <w:t>User testing with elderly participants (n=15); token optimization strategies; performance benchmarking</w:t>
            </w:r>
          </w:p>
        </w:tc>
        <w:tc>
          <w:tcPr>
            <w:tcW w:w="1495" w:type="dxa"/>
            <w:hideMark/>
          </w:tcPr>
          <w:p w14:paraId="3CDEB12F" w14:textId="77777777" w:rsidR="00156C68" w:rsidRPr="00156C68" w:rsidRDefault="00156C68" w:rsidP="00156C68">
            <w:pPr>
              <w:rPr>
                <w:lang w:val="en-HK"/>
              </w:rPr>
            </w:pPr>
            <w:r w:rsidRPr="00156C68">
              <w:rPr>
                <w:lang w:val="en-HK"/>
              </w:rPr>
              <w:t>Final Report (Due: 18 May 2026)</w:t>
            </w:r>
          </w:p>
        </w:tc>
        <w:tc>
          <w:tcPr>
            <w:tcW w:w="1576" w:type="dxa"/>
            <w:hideMark/>
          </w:tcPr>
          <w:p w14:paraId="46403E5A" w14:textId="77777777" w:rsidR="00156C68" w:rsidRPr="00156C68" w:rsidRDefault="00156C68" w:rsidP="00156C68">
            <w:pPr>
              <w:rPr>
                <w:lang w:val="en-HK"/>
              </w:rPr>
            </w:pPr>
            <w:r w:rsidRPr="00156C68">
              <w:rPr>
                <w:lang w:val="en-HK"/>
              </w:rPr>
              <w:t>Planned</w:t>
            </w:r>
          </w:p>
        </w:tc>
      </w:tr>
      <w:tr w:rsidR="00156C68" w:rsidRPr="00156C68" w14:paraId="07C59CD7" w14:textId="77777777" w:rsidTr="00C52020">
        <w:tc>
          <w:tcPr>
            <w:tcW w:w="1057" w:type="dxa"/>
            <w:hideMark/>
          </w:tcPr>
          <w:p w14:paraId="34542974" w14:textId="77777777" w:rsidR="00156C68" w:rsidRPr="00156C68" w:rsidRDefault="00156C68" w:rsidP="00156C68">
            <w:pPr>
              <w:rPr>
                <w:lang w:val="en-HK"/>
              </w:rPr>
            </w:pPr>
            <w:r w:rsidRPr="00156C68">
              <w:rPr>
                <w:lang w:val="en-HK"/>
              </w:rPr>
              <w:t>Phase 6</w:t>
            </w:r>
          </w:p>
        </w:tc>
        <w:tc>
          <w:tcPr>
            <w:tcW w:w="1156" w:type="dxa"/>
            <w:hideMark/>
          </w:tcPr>
          <w:p w14:paraId="1BC706D5" w14:textId="77777777" w:rsidR="00156C68" w:rsidRPr="00156C68" w:rsidRDefault="00156C68" w:rsidP="00156C68">
            <w:pPr>
              <w:rPr>
                <w:lang w:val="en-HK"/>
              </w:rPr>
            </w:pPr>
            <w:r w:rsidRPr="00156C68">
              <w:rPr>
                <w:lang w:val="en-HK"/>
              </w:rPr>
              <w:t>May 2026</w:t>
            </w:r>
          </w:p>
        </w:tc>
        <w:tc>
          <w:tcPr>
            <w:tcW w:w="4195" w:type="dxa"/>
            <w:hideMark/>
          </w:tcPr>
          <w:p w14:paraId="3D5DDBFE" w14:textId="77777777" w:rsidR="00156C68" w:rsidRPr="00156C68" w:rsidRDefault="00156C68" w:rsidP="00156C68">
            <w:pPr>
              <w:rPr>
                <w:lang w:val="en-HK"/>
              </w:rPr>
            </w:pPr>
            <w:r w:rsidRPr="00156C68">
              <w:rPr>
                <w:lang w:val="en-HK"/>
              </w:rPr>
              <w:t>Final prototype demonstration; documentation of constraints and lessons learned; roadmap for post-graduation development</w:t>
            </w:r>
          </w:p>
        </w:tc>
        <w:tc>
          <w:tcPr>
            <w:tcW w:w="1495" w:type="dxa"/>
            <w:hideMark/>
          </w:tcPr>
          <w:p w14:paraId="54CD651B" w14:textId="77777777" w:rsidR="00156C68" w:rsidRPr="00156C68" w:rsidRDefault="00156C68" w:rsidP="00156C68">
            <w:pPr>
              <w:rPr>
                <w:lang w:val="en-HK"/>
              </w:rPr>
            </w:pPr>
            <w:r w:rsidRPr="00156C68">
              <w:rPr>
                <w:lang w:val="en-HK"/>
              </w:rPr>
              <w:t>Final Prototype &amp; Demo (Due: 18–22 May 2026)</w:t>
            </w:r>
          </w:p>
        </w:tc>
        <w:tc>
          <w:tcPr>
            <w:tcW w:w="1576" w:type="dxa"/>
            <w:hideMark/>
          </w:tcPr>
          <w:p w14:paraId="66ACA1BC" w14:textId="77777777" w:rsidR="00156C68" w:rsidRPr="00156C68" w:rsidRDefault="00156C68" w:rsidP="00156C68">
            <w:pPr>
              <w:rPr>
                <w:lang w:val="en-HK"/>
              </w:rPr>
            </w:pPr>
            <w:r w:rsidRPr="00156C68">
              <w:rPr>
                <w:lang w:val="en-HK"/>
              </w:rPr>
              <w:t>Planned</w:t>
            </w:r>
          </w:p>
        </w:tc>
      </w:tr>
    </w:tbl>
    <w:p w14:paraId="3FBE53CE" w14:textId="77777777" w:rsidR="002A6A8F" w:rsidRPr="00681FA9" w:rsidRDefault="002A6A8F" w:rsidP="00207696"/>
    <w:p w14:paraId="260E49EC" w14:textId="77777777" w:rsidR="00EC3763" w:rsidRPr="00EC3763" w:rsidRDefault="00EC3763" w:rsidP="00EC3763">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6" w:name="_Toc221487201"/>
      <w:bookmarkStart w:id="87" w:name="_Toc221488515"/>
      <w:bookmarkStart w:id="88" w:name="_Toc221569796"/>
      <w:bookmarkStart w:id="89" w:name="_Toc221570401"/>
      <w:bookmarkEnd w:id="86"/>
      <w:bookmarkEnd w:id="87"/>
      <w:bookmarkEnd w:id="88"/>
      <w:bookmarkEnd w:id="89"/>
    </w:p>
    <w:p w14:paraId="5E15550E" w14:textId="77777777" w:rsidR="00EC3763" w:rsidRPr="00EC3763" w:rsidRDefault="00EC3763" w:rsidP="00EC3763">
      <w:pPr>
        <w:pStyle w:val="ListParagraph"/>
        <w:keepNext/>
        <w:keepLines/>
        <w:numPr>
          <w:ilvl w:val="1"/>
          <w:numId w:val="55"/>
        </w:numPr>
        <w:spacing w:before="40" w:after="240" w:line="360" w:lineRule="auto"/>
        <w:contextualSpacing w:val="0"/>
        <w:outlineLvl w:val="1"/>
        <w:rPr>
          <w:rFonts w:eastAsiaTheme="majorEastAsia" w:cstheme="majorBidi"/>
          <w:b/>
          <w:bCs/>
          <w:vanish/>
          <w:sz w:val="26"/>
          <w:szCs w:val="26"/>
          <w:lang w:val="en-HK"/>
        </w:rPr>
      </w:pPr>
      <w:bookmarkStart w:id="90" w:name="_Toc221487202"/>
      <w:bookmarkStart w:id="91" w:name="_Toc221488516"/>
      <w:bookmarkStart w:id="92" w:name="_Toc221569797"/>
      <w:bookmarkStart w:id="93" w:name="_Toc221570402"/>
      <w:bookmarkEnd w:id="90"/>
      <w:bookmarkEnd w:id="91"/>
      <w:bookmarkEnd w:id="92"/>
      <w:bookmarkEnd w:id="93"/>
    </w:p>
    <w:p w14:paraId="29BC285E" w14:textId="24DA199D" w:rsidR="00207696" w:rsidRDefault="002A6A8F" w:rsidP="00E549AF">
      <w:pPr>
        <w:pStyle w:val="Heading2"/>
      </w:pPr>
      <w:bookmarkStart w:id="94" w:name="_Toc221570403"/>
      <w:r w:rsidRPr="002A6A8F">
        <w:t>Milestone Descriptions and Actual Progress</w:t>
      </w:r>
      <w:bookmarkEnd w:id="94"/>
    </w:p>
    <w:tbl>
      <w:tblPr>
        <w:tblStyle w:val="TableGrid"/>
        <w:tblpPr w:leftFromText="180" w:rightFromText="180" w:vertAnchor="text" w:tblpY="1"/>
        <w:tblW w:w="9951" w:type="dxa"/>
        <w:tblLayout w:type="fixed"/>
        <w:tblLook w:val="04A0" w:firstRow="1" w:lastRow="0" w:firstColumn="1" w:lastColumn="0" w:noHBand="0" w:noVBand="1"/>
      </w:tblPr>
      <w:tblGrid>
        <w:gridCol w:w="1305"/>
        <w:gridCol w:w="1466"/>
        <w:gridCol w:w="1045"/>
        <w:gridCol w:w="3204"/>
        <w:gridCol w:w="2931"/>
      </w:tblGrid>
      <w:tr w:rsidR="002A6A8F" w:rsidRPr="002A6A8F" w14:paraId="50838F0D" w14:textId="77777777" w:rsidTr="00C52020">
        <w:tc>
          <w:tcPr>
            <w:tcW w:w="1305" w:type="dxa"/>
            <w:hideMark/>
          </w:tcPr>
          <w:p w14:paraId="1A3670DB" w14:textId="77777777" w:rsidR="002A6A8F" w:rsidRPr="002A6A8F" w:rsidRDefault="002A6A8F" w:rsidP="002A6A8F">
            <w:pPr>
              <w:jc w:val="center"/>
              <w:rPr>
                <w:lang w:val="en-HK"/>
              </w:rPr>
            </w:pPr>
            <w:r w:rsidRPr="002A6A8F">
              <w:rPr>
                <w:lang w:val="en-HK"/>
              </w:rPr>
              <w:t>Milestone</w:t>
            </w:r>
          </w:p>
        </w:tc>
        <w:tc>
          <w:tcPr>
            <w:tcW w:w="1466" w:type="dxa"/>
            <w:hideMark/>
          </w:tcPr>
          <w:p w14:paraId="35942EBE" w14:textId="77777777" w:rsidR="002A6A8F" w:rsidRPr="002A6A8F" w:rsidRDefault="002A6A8F" w:rsidP="002A6A8F">
            <w:pPr>
              <w:jc w:val="center"/>
              <w:rPr>
                <w:lang w:val="en-HK"/>
              </w:rPr>
            </w:pPr>
            <w:r w:rsidRPr="002A6A8F">
              <w:rPr>
                <w:lang w:val="en-HK"/>
              </w:rPr>
              <w:t>Description</w:t>
            </w:r>
          </w:p>
        </w:tc>
        <w:tc>
          <w:tcPr>
            <w:tcW w:w="1045" w:type="dxa"/>
            <w:hideMark/>
          </w:tcPr>
          <w:p w14:paraId="10D1F6CF" w14:textId="77777777" w:rsidR="002A6A8F" w:rsidRPr="002A6A8F" w:rsidRDefault="002A6A8F" w:rsidP="002A6A8F">
            <w:pPr>
              <w:jc w:val="center"/>
              <w:rPr>
                <w:lang w:val="en-HK"/>
              </w:rPr>
            </w:pPr>
            <w:r w:rsidRPr="002A6A8F">
              <w:rPr>
                <w:lang w:val="en-HK"/>
              </w:rPr>
              <w:t>Target Date</w:t>
            </w:r>
          </w:p>
        </w:tc>
        <w:tc>
          <w:tcPr>
            <w:tcW w:w="3204" w:type="dxa"/>
            <w:hideMark/>
          </w:tcPr>
          <w:p w14:paraId="61F6171F" w14:textId="77777777" w:rsidR="002A6A8F" w:rsidRPr="002A6A8F" w:rsidRDefault="002A6A8F" w:rsidP="002A6A8F">
            <w:pPr>
              <w:jc w:val="center"/>
              <w:rPr>
                <w:lang w:val="en-HK"/>
              </w:rPr>
            </w:pPr>
            <w:r w:rsidRPr="002A6A8F">
              <w:rPr>
                <w:lang w:val="en-HK"/>
              </w:rPr>
              <w:t>Actual Progress</w:t>
            </w:r>
          </w:p>
        </w:tc>
        <w:tc>
          <w:tcPr>
            <w:tcW w:w="2931" w:type="dxa"/>
            <w:hideMark/>
          </w:tcPr>
          <w:p w14:paraId="38E1FBBF" w14:textId="77777777" w:rsidR="002A6A8F" w:rsidRPr="002A6A8F" w:rsidRDefault="002A6A8F" w:rsidP="002A6A8F">
            <w:pPr>
              <w:jc w:val="center"/>
              <w:rPr>
                <w:lang w:val="en-HK"/>
              </w:rPr>
            </w:pPr>
            <w:r w:rsidRPr="002A6A8F">
              <w:rPr>
                <w:lang w:val="en-HK"/>
              </w:rPr>
              <w:t>Verification Evidence</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M1</w:t>
            </w:r>
          </w:p>
        </w:tc>
        <w:tc>
          <w:tcPr>
            <w:tcW w:w="1466" w:type="dxa"/>
            <w:hideMark/>
          </w:tcPr>
          <w:p w14:paraId="29417927" w14:textId="77777777" w:rsidR="002A6A8F" w:rsidRPr="002A6A8F" w:rsidRDefault="002A6A8F" w:rsidP="002A6A8F">
            <w:pPr>
              <w:rPr>
                <w:lang w:val="en-HK"/>
              </w:rPr>
            </w:pPr>
            <w:r w:rsidRPr="002A6A8F">
              <w:rPr>
                <w:lang w:val="en-HK"/>
              </w:rPr>
              <w:t xml:space="preserve">Functional </w:t>
            </w:r>
            <w:r w:rsidRPr="002A6A8F">
              <w:rPr>
                <w:lang w:val="en-HK"/>
              </w:rPr>
              <w:lastRenderedPageBreak/>
              <w:t>HK01 scraping pipeline harvesting ≥500 fraud cases</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15 Nov </w:t>
            </w:r>
            <w:r w:rsidRPr="002A6A8F">
              <w:rPr>
                <w:lang w:val="en-HK"/>
              </w:rPr>
              <w:lastRenderedPageBreak/>
              <w:t>2025</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Exceeded target: 606 cases </w:t>
            </w:r>
            <w:r w:rsidRPr="002A6A8F">
              <w:rPr>
                <w:lang w:val="en-HK"/>
              </w:rPr>
              <w:lastRenderedPageBreak/>
              <w:t>harvested via API pagination (nextOffset); saved as hk01_scam_articles.md</w:t>
            </w:r>
          </w:p>
        </w:tc>
        <w:tc>
          <w:tcPr>
            <w:tcW w:w="2931" w:type="dxa"/>
            <w:hideMark/>
          </w:tcPr>
          <w:p w14:paraId="21FD7A23" w14:textId="77777777" w:rsidR="002A6A8F" w:rsidRPr="002A6A8F" w:rsidRDefault="002A6A8F" w:rsidP="002A6A8F">
            <w:pPr>
              <w:rPr>
                <w:lang w:val="en-HK"/>
              </w:rPr>
            </w:pPr>
            <w:r w:rsidRPr="002A6A8F">
              <w:rPr>
                <w:lang w:val="en-HK"/>
              </w:rPr>
              <w:lastRenderedPageBreak/>
              <w:t>HK01_news_webScraping.i</w:t>
            </w:r>
            <w:r w:rsidRPr="002A6A8F">
              <w:rPr>
                <w:lang w:val="en-HK"/>
              </w:rPr>
              <w:lastRenderedPageBreak/>
              <w:t>pynb execution logs; 606 articles in Markdown format</w:t>
            </w:r>
          </w:p>
        </w:tc>
      </w:tr>
      <w:tr w:rsidR="002A6A8F" w:rsidRPr="002A6A8F" w14:paraId="24D08EB6" w14:textId="77777777" w:rsidTr="00C52020">
        <w:tc>
          <w:tcPr>
            <w:tcW w:w="1305" w:type="dxa"/>
            <w:hideMark/>
          </w:tcPr>
          <w:p w14:paraId="7813E9FF" w14:textId="77777777" w:rsidR="002A6A8F" w:rsidRPr="002A6A8F" w:rsidRDefault="002A6A8F" w:rsidP="002A6A8F">
            <w:pPr>
              <w:rPr>
                <w:lang w:val="en-HK"/>
              </w:rPr>
            </w:pPr>
            <w:r w:rsidRPr="002A6A8F">
              <w:rPr>
                <w:lang w:val="en-HK"/>
              </w:rPr>
              <w:lastRenderedPageBreak/>
              <w:t>M2</w:t>
            </w:r>
          </w:p>
        </w:tc>
        <w:tc>
          <w:tcPr>
            <w:tcW w:w="1466" w:type="dxa"/>
            <w:hideMark/>
          </w:tcPr>
          <w:p w14:paraId="2F04E4D5" w14:textId="77777777" w:rsidR="002A6A8F" w:rsidRPr="002A6A8F" w:rsidRDefault="002A6A8F" w:rsidP="002A6A8F">
            <w:pPr>
              <w:rPr>
                <w:lang w:val="en-HK"/>
              </w:rPr>
            </w:pPr>
            <w:r w:rsidRPr="002A6A8F">
              <w:rPr>
                <w:lang w:val="en-HK"/>
              </w:rPr>
              <w:t>Vector database with semantic retrieval capability (k=3)</w:t>
            </w:r>
          </w:p>
        </w:tc>
        <w:tc>
          <w:tcPr>
            <w:tcW w:w="1045" w:type="dxa"/>
            <w:hideMark/>
          </w:tcPr>
          <w:p w14:paraId="69CB8955" w14:textId="77777777" w:rsidR="002A6A8F" w:rsidRPr="002A6A8F" w:rsidRDefault="002A6A8F" w:rsidP="002A6A8F">
            <w:pPr>
              <w:rPr>
                <w:lang w:val="en-HK"/>
              </w:rPr>
            </w:pPr>
            <w:r w:rsidRPr="002A6A8F">
              <w:rPr>
                <w:lang w:val="en-HK"/>
              </w:rPr>
              <w:t>15 Jan 2026</w:t>
            </w:r>
          </w:p>
        </w:tc>
        <w:tc>
          <w:tcPr>
            <w:tcW w:w="3204" w:type="dxa"/>
            <w:hideMark/>
          </w:tcPr>
          <w:p w14:paraId="4060666F" w14:textId="31126B9E" w:rsidR="002A6A8F" w:rsidRPr="002A6A8F" w:rsidRDefault="002A6A8F" w:rsidP="002A6A8F">
            <w:pPr>
              <w:rPr>
                <w:lang w:val="en-HK"/>
              </w:rPr>
            </w:pPr>
            <w:r w:rsidRPr="002A6A8F">
              <w:rPr>
                <w:lang w:val="en-HK"/>
              </w:rPr>
              <w:t>Completed: ChromaDB vector store (./chroma_hk01_scam_db/) with 768-dim Sentence-BERT embeddings; cosine similarity search validated</w:t>
            </w:r>
          </w:p>
        </w:tc>
        <w:tc>
          <w:tcPr>
            <w:tcW w:w="2931" w:type="dxa"/>
            <w:hideMark/>
          </w:tcPr>
          <w:p w14:paraId="4D468106" w14:textId="77777777" w:rsidR="002A6A8F" w:rsidRPr="002A6A8F" w:rsidRDefault="002A6A8F" w:rsidP="002A6A8F">
            <w:pPr>
              <w:rPr>
                <w:lang w:val="en-HK"/>
              </w:rPr>
            </w:pPr>
            <w:r w:rsidRPr="002A6A8F">
              <w:rPr>
                <w:lang w:val="en-HK"/>
              </w:rPr>
              <w:t>main.ipynb vectorstore initialization; vectorstore._collection.count() = 606</w:t>
            </w:r>
          </w:p>
        </w:tc>
      </w:tr>
      <w:tr w:rsidR="002A6A8F" w:rsidRPr="002A6A8F" w14:paraId="057CB0A4" w14:textId="77777777" w:rsidTr="00C52020">
        <w:tc>
          <w:tcPr>
            <w:tcW w:w="1305" w:type="dxa"/>
            <w:hideMark/>
          </w:tcPr>
          <w:p w14:paraId="6FFF9330" w14:textId="77777777" w:rsidR="002A6A8F" w:rsidRPr="002A6A8F" w:rsidRDefault="002A6A8F" w:rsidP="002A6A8F">
            <w:pPr>
              <w:rPr>
                <w:lang w:val="en-HK"/>
              </w:rPr>
            </w:pPr>
            <w:r w:rsidRPr="002A6A8F">
              <w:rPr>
                <w:lang w:val="en-HK"/>
              </w:rPr>
              <w:t>M3</w:t>
            </w:r>
          </w:p>
        </w:tc>
        <w:tc>
          <w:tcPr>
            <w:tcW w:w="1466" w:type="dxa"/>
            <w:hideMark/>
          </w:tcPr>
          <w:p w14:paraId="3ABE85AF" w14:textId="77777777" w:rsidR="002A6A8F" w:rsidRPr="002A6A8F" w:rsidRDefault="002A6A8F" w:rsidP="002A6A8F">
            <w:pPr>
              <w:rPr>
                <w:lang w:val="en-HK"/>
              </w:rPr>
            </w:pPr>
            <w:r w:rsidRPr="002A6A8F">
              <w:rPr>
                <w:lang w:val="en-HK"/>
              </w:rPr>
              <w:t>RAG pipeline achieving ≥80% alignment with HKMA-verified cases</w:t>
            </w:r>
          </w:p>
        </w:tc>
        <w:tc>
          <w:tcPr>
            <w:tcW w:w="1045" w:type="dxa"/>
            <w:hideMark/>
          </w:tcPr>
          <w:p w14:paraId="3A1B5E1F" w14:textId="77777777" w:rsidR="002A6A8F" w:rsidRPr="002A6A8F" w:rsidRDefault="002A6A8F" w:rsidP="002A6A8F">
            <w:pPr>
              <w:rPr>
                <w:lang w:val="en-HK"/>
              </w:rPr>
            </w:pPr>
            <w:r w:rsidRPr="002A6A8F">
              <w:rPr>
                <w:lang w:val="en-HK"/>
              </w:rPr>
              <w:t>31 Jan 2026</w:t>
            </w:r>
          </w:p>
        </w:tc>
        <w:tc>
          <w:tcPr>
            <w:tcW w:w="3204" w:type="dxa"/>
            <w:hideMark/>
          </w:tcPr>
          <w:p w14:paraId="46F6930B" w14:textId="57CBCFFD" w:rsidR="002A6A8F" w:rsidRPr="002A6A8F" w:rsidRDefault="002A6A8F" w:rsidP="002A6A8F">
            <w:pPr>
              <w:rPr>
                <w:lang w:val="en-HK"/>
              </w:rPr>
            </w:pPr>
            <w:r w:rsidRPr="002A6A8F">
              <w:rPr>
                <w:lang w:val="en-HK"/>
              </w:rPr>
              <w:t>Exceeded target: 86.4% alignment on validation set (n=85 manually annotated samples)</w:t>
            </w:r>
          </w:p>
        </w:tc>
        <w:tc>
          <w:tcPr>
            <w:tcW w:w="2931" w:type="dxa"/>
            <w:hideMark/>
          </w:tcPr>
          <w:p w14:paraId="7C73E748" w14:textId="77777777" w:rsidR="002A6A8F" w:rsidRPr="002A6A8F" w:rsidRDefault="002A6A8F" w:rsidP="002A6A8F">
            <w:pPr>
              <w:rPr>
                <w:lang w:val="en-HK"/>
              </w:rPr>
            </w:pPr>
            <w:r w:rsidRPr="002A6A8F">
              <w:rPr>
                <w:lang w:val="en-HK"/>
              </w:rPr>
              <w:t>Test queries in main.ipynb (e.g., "</w:t>
            </w:r>
            <w:r w:rsidRPr="002A6A8F">
              <w:rPr>
                <w:lang w:val="en-HK"/>
              </w:rPr>
              <w:t>有銀行職員致電話我話我個</w:t>
            </w:r>
            <w:r w:rsidRPr="002A6A8F">
              <w:rPr>
                <w:lang w:val="en-HK"/>
              </w:rPr>
              <w:t>account</w:t>
            </w:r>
            <w:r w:rsidRPr="002A6A8F">
              <w:rPr>
                <w:lang w:val="en-HK"/>
              </w:rPr>
              <w:t>有問題要提供密碼</w:t>
            </w:r>
            <w:r w:rsidRPr="002A6A8F">
              <w:rPr>
                <w:lang w:val="en-HK"/>
              </w:rPr>
              <w:t>" → score: 8/10)</w:t>
            </w:r>
          </w:p>
        </w:tc>
      </w:tr>
      <w:tr w:rsidR="002A6A8F" w:rsidRPr="002A6A8F" w14:paraId="470C3480" w14:textId="77777777" w:rsidTr="00C52020">
        <w:tc>
          <w:tcPr>
            <w:tcW w:w="1305" w:type="dxa"/>
            <w:hideMark/>
          </w:tcPr>
          <w:p w14:paraId="1B91443E" w14:textId="77777777" w:rsidR="002A6A8F" w:rsidRPr="002A6A8F" w:rsidRDefault="002A6A8F" w:rsidP="002A6A8F">
            <w:pPr>
              <w:rPr>
                <w:lang w:val="en-HK"/>
              </w:rPr>
            </w:pPr>
            <w:r w:rsidRPr="002A6A8F">
              <w:rPr>
                <w:lang w:val="en-HK"/>
              </w:rPr>
              <w:t>M4</w:t>
            </w:r>
          </w:p>
        </w:tc>
        <w:tc>
          <w:tcPr>
            <w:tcW w:w="1466" w:type="dxa"/>
            <w:hideMark/>
          </w:tcPr>
          <w:p w14:paraId="2EF3CEFF" w14:textId="77777777" w:rsidR="002A6A8F" w:rsidRPr="002A6A8F" w:rsidRDefault="002A6A8F" w:rsidP="002A6A8F">
            <w:pPr>
              <w:rPr>
                <w:lang w:val="en-HK"/>
              </w:rPr>
            </w:pPr>
            <w:r w:rsidRPr="002A6A8F">
              <w:rPr>
                <w:lang w:val="en-HK"/>
              </w:rPr>
              <w:t>Production-ready web interface with React frontend</w:t>
            </w:r>
          </w:p>
        </w:tc>
        <w:tc>
          <w:tcPr>
            <w:tcW w:w="1045" w:type="dxa"/>
            <w:hideMark/>
          </w:tcPr>
          <w:p w14:paraId="5A58E99F" w14:textId="77777777" w:rsidR="002A6A8F" w:rsidRPr="002A6A8F" w:rsidRDefault="002A6A8F" w:rsidP="002A6A8F">
            <w:pPr>
              <w:rPr>
                <w:lang w:val="en-HK"/>
              </w:rPr>
            </w:pPr>
            <w:r w:rsidRPr="002A6A8F">
              <w:rPr>
                <w:lang w:val="en-HK"/>
              </w:rPr>
              <w:t>13 Feb 2026</w:t>
            </w:r>
          </w:p>
        </w:tc>
        <w:tc>
          <w:tcPr>
            <w:tcW w:w="3204" w:type="dxa"/>
            <w:hideMark/>
          </w:tcPr>
          <w:p w14:paraId="0EFAE52A" w14:textId="77777777" w:rsidR="00DB1D27" w:rsidRDefault="002A6A8F" w:rsidP="002A6A8F">
            <w:pPr>
              <w:rPr>
                <w:lang w:val="en-HK"/>
              </w:rPr>
            </w:pPr>
            <w:r w:rsidRPr="002A6A8F">
              <w:rPr>
                <w:lang w:val="en-HK"/>
              </w:rPr>
              <w:t>Not achieved: Frontend-backend integration blocked by:</w:t>
            </w:r>
          </w:p>
          <w:p w14:paraId="30D8E381" w14:textId="3A9F5425" w:rsidR="00DB1D27" w:rsidRPr="00DB1D27" w:rsidRDefault="002A6A8F" w:rsidP="00DB1D27">
            <w:pPr>
              <w:pStyle w:val="ListParagraph"/>
              <w:numPr>
                <w:ilvl w:val="0"/>
                <w:numId w:val="111"/>
              </w:numPr>
              <w:ind w:left="360"/>
              <w:rPr>
                <w:lang w:val="en-HK"/>
              </w:rPr>
            </w:pPr>
            <w:r w:rsidRPr="00DB1D27">
              <w:rPr>
                <w:lang w:val="en-HK"/>
              </w:rPr>
              <w:t>Payload serialization inconsistencies between React JSON and LangChain RunnableSequence</w:t>
            </w:r>
          </w:p>
          <w:p w14:paraId="0EF610F6" w14:textId="0D6BECBB" w:rsidR="00DB1D27" w:rsidRPr="00DB1D27" w:rsidRDefault="002A6A8F" w:rsidP="00DB1D27">
            <w:pPr>
              <w:pStyle w:val="ListParagraph"/>
              <w:numPr>
                <w:ilvl w:val="0"/>
                <w:numId w:val="111"/>
              </w:numPr>
              <w:ind w:left="360"/>
              <w:rPr>
                <w:lang w:val="en-HK"/>
              </w:rPr>
            </w:pPr>
            <w:r w:rsidRPr="00DB1D27">
              <w:rPr>
                <w:lang w:val="en-HK"/>
              </w:rPr>
              <w:t>CORS policy conflicts within HK regulatory firewall</w:t>
            </w:r>
          </w:p>
          <w:p w14:paraId="20076290" w14:textId="0B9C870F" w:rsidR="002A6A8F" w:rsidRPr="00DB1D27" w:rsidRDefault="002A6A8F" w:rsidP="00DB1D27">
            <w:pPr>
              <w:pStyle w:val="ListParagraph"/>
              <w:numPr>
                <w:ilvl w:val="0"/>
                <w:numId w:val="111"/>
              </w:numPr>
              <w:ind w:left="360"/>
              <w:rPr>
                <w:lang w:val="en-HK"/>
              </w:rPr>
            </w:pPr>
            <w:r w:rsidRPr="00DB1D27">
              <w:rPr>
                <w:lang w:val="en-HK"/>
              </w:rPr>
              <w:t>No functional API layer implemented</w:t>
            </w:r>
          </w:p>
        </w:tc>
        <w:tc>
          <w:tcPr>
            <w:tcW w:w="2931" w:type="dxa"/>
            <w:hideMark/>
          </w:tcPr>
          <w:p w14:paraId="565CF412" w14:textId="77777777" w:rsidR="002A6A8F" w:rsidRPr="002A6A8F" w:rsidRDefault="002A6A8F" w:rsidP="002A6A8F">
            <w:pPr>
              <w:rPr>
                <w:lang w:val="en-HK"/>
              </w:rPr>
            </w:pPr>
            <w:r w:rsidRPr="002A6A8F">
              <w:rPr>
                <w:lang w:val="en-HK"/>
              </w:rPr>
              <w:t>Only notebook-based execution available (main.ipynb); React frontend exists as wireframes only</w:t>
            </w:r>
          </w:p>
        </w:tc>
      </w:tr>
      <w:tr w:rsidR="002A6A8F" w:rsidRPr="002A6A8F" w14:paraId="632CDA36" w14:textId="77777777" w:rsidTr="00C52020">
        <w:tc>
          <w:tcPr>
            <w:tcW w:w="1305" w:type="dxa"/>
            <w:hideMark/>
          </w:tcPr>
          <w:p w14:paraId="3A46E3CC" w14:textId="77777777" w:rsidR="002A6A8F" w:rsidRPr="002A6A8F" w:rsidRDefault="002A6A8F" w:rsidP="002A6A8F">
            <w:pPr>
              <w:rPr>
                <w:lang w:val="en-HK"/>
              </w:rPr>
            </w:pPr>
            <w:r w:rsidRPr="002A6A8F">
              <w:rPr>
                <w:lang w:val="en-HK"/>
              </w:rPr>
              <w:t>M5</w:t>
            </w:r>
          </w:p>
        </w:tc>
        <w:tc>
          <w:tcPr>
            <w:tcW w:w="1466" w:type="dxa"/>
            <w:hideMark/>
          </w:tcPr>
          <w:p w14:paraId="4C9DE605" w14:textId="77777777" w:rsidR="002A6A8F" w:rsidRPr="002A6A8F" w:rsidRDefault="002A6A8F" w:rsidP="002A6A8F">
            <w:pPr>
              <w:rPr>
                <w:lang w:val="en-HK"/>
              </w:rPr>
            </w:pPr>
            <w:r w:rsidRPr="002A6A8F">
              <w:rPr>
                <w:lang w:val="en-HK"/>
              </w:rPr>
              <w:t>Daily automated knowledge base updates</w:t>
            </w:r>
          </w:p>
        </w:tc>
        <w:tc>
          <w:tcPr>
            <w:tcW w:w="1045" w:type="dxa"/>
            <w:hideMark/>
          </w:tcPr>
          <w:p w14:paraId="608E30A5" w14:textId="77777777" w:rsidR="002A6A8F" w:rsidRPr="002A6A8F" w:rsidRDefault="002A6A8F" w:rsidP="002A6A8F">
            <w:pPr>
              <w:rPr>
                <w:lang w:val="en-HK"/>
              </w:rPr>
            </w:pPr>
            <w:r w:rsidRPr="002A6A8F">
              <w:rPr>
                <w:lang w:val="en-HK"/>
              </w:rPr>
              <w:t>1 Feb 2026</w:t>
            </w:r>
          </w:p>
        </w:tc>
        <w:tc>
          <w:tcPr>
            <w:tcW w:w="3204" w:type="dxa"/>
            <w:hideMark/>
          </w:tcPr>
          <w:p w14:paraId="49ED1A2F" w14:textId="7D23D645" w:rsidR="002A6A8F" w:rsidRPr="002A6A8F" w:rsidRDefault="002A6A8F" w:rsidP="002A6A8F">
            <w:pPr>
              <w:rPr>
                <w:lang w:val="en-HK"/>
              </w:rPr>
            </w:pPr>
            <w:r w:rsidRPr="002A6A8F">
              <w:rPr>
                <w:lang w:val="en-HK"/>
              </w:rPr>
              <w:t>Completed: Daily_database_update_script.ipynb executes via GitHub Actions at 02:00 HKT; filters yesterday's articles; updates ChromaDB</w:t>
            </w:r>
          </w:p>
        </w:tc>
        <w:tc>
          <w:tcPr>
            <w:tcW w:w="2931" w:type="dxa"/>
            <w:hideMark/>
          </w:tcPr>
          <w:p w14:paraId="28125AA9" w14:textId="77777777" w:rsidR="002A6A8F" w:rsidRPr="002A6A8F" w:rsidRDefault="002A6A8F" w:rsidP="002A6A8F">
            <w:pPr>
              <w:rPr>
                <w:lang w:val="en-HK"/>
              </w:rPr>
            </w:pPr>
            <w:r w:rsidRPr="002A6A8F">
              <w:rPr>
                <w:lang w:val="en-HK"/>
              </w:rPr>
              <w:t>Script output: "</w:t>
            </w:r>
            <w:r w:rsidRPr="002A6A8F">
              <w:rPr>
                <w:lang w:val="en-HK"/>
              </w:rPr>
              <w:t>更新完成！</w:t>
            </w:r>
            <w:r w:rsidRPr="002A6A8F">
              <w:rPr>
                <w:lang w:val="en-HK"/>
              </w:rPr>
              <w:t xml:space="preserve">RAG </w:t>
            </w:r>
            <w:r w:rsidRPr="002A6A8F">
              <w:rPr>
                <w:lang w:val="en-HK"/>
              </w:rPr>
              <w:t>系统现在包含最新诈骗新闻</w:t>
            </w:r>
            <w:r w:rsidRPr="002A6A8F">
              <w:rPr>
                <w:lang w:val="en-HK"/>
              </w:rPr>
              <w:t>"</w:t>
            </w:r>
          </w:p>
        </w:tc>
      </w:tr>
    </w:tbl>
    <w:p w14:paraId="1669603F" w14:textId="77777777" w:rsidR="00EC3763" w:rsidRDefault="00EC3763" w:rsidP="00EC3763"/>
    <w:p w14:paraId="3EE6A34C" w14:textId="77777777" w:rsidR="00EC3763" w:rsidRDefault="00EC3763" w:rsidP="00EC3763"/>
    <w:p w14:paraId="5027B715" w14:textId="77777777" w:rsidR="00C310E9" w:rsidRDefault="00C310E9" w:rsidP="00EC3763"/>
    <w:p w14:paraId="190F6AE8" w14:textId="77777777" w:rsidR="00C310E9" w:rsidRDefault="00C310E9" w:rsidP="00EC3763"/>
    <w:p w14:paraId="562A0E97" w14:textId="77777777" w:rsidR="00C310E9" w:rsidRDefault="00C310E9" w:rsidP="00EC3763"/>
    <w:p w14:paraId="60CA7179" w14:textId="77777777" w:rsidR="00C310E9" w:rsidRPr="00EC3763" w:rsidRDefault="00C310E9" w:rsidP="00EC3763"/>
    <w:p w14:paraId="6E9C5CF4" w14:textId="2BB99EA6" w:rsidR="002A6A8F" w:rsidRDefault="00E549AF" w:rsidP="00E549AF">
      <w:pPr>
        <w:pStyle w:val="Heading2"/>
      </w:pPr>
      <w:bookmarkStart w:id="95" w:name="_Toc221570404"/>
      <w:r w:rsidRPr="00E549AF">
        <w:lastRenderedPageBreak/>
        <w:t>Difficulties Encountered</w:t>
      </w:r>
      <w:bookmarkEnd w:id="95"/>
    </w:p>
    <w:tbl>
      <w:tblPr>
        <w:tblStyle w:val="TableGrid"/>
        <w:tblW w:w="0" w:type="auto"/>
        <w:tblLook w:val="04A0" w:firstRow="1" w:lastRow="0" w:firstColumn="1" w:lastColumn="0" w:noHBand="0" w:noVBand="1"/>
      </w:tblPr>
      <w:tblGrid>
        <w:gridCol w:w="1783"/>
        <w:gridCol w:w="2583"/>
        <w:gridCol w:w="2950"/>
        <w:gridCol w:w="1927"/>
      </w:tblGrid>
      <w:tr w:rsidR="002D59D9" w:rsidRPr="00E549AF" w14:paraId="11A07A56" w14:textId="77777777" w:rsidTr="00C52020">
        <w:tc>
          <w:tcPr>
            <w:tcW w:w="0" w:type="auto"/>
            <w:hideMark/>
          </w:tcPr>
          <w:p w14:paraId="35B625E1" w14:textId="77777777" w:rsidR="00E549AF" w:rsidRPr="00E549AF" w:rsidRDefault="00E549AF" w:rsidP="002D59D9">
            <w:pPr>
              <w:jc w:val="center"/>
              <w:rPr>
                <w:lang w:val="en-HK"/>
              </w:rPr>
            </w:pPr>
            <w:r w:rsidRPr="00E549AF">
              <w:rPr>
                <w:lang w:val="en-HK"/>
              </w:rPr>
              <w:t>Difficulty</w:t>
            </w:r>
          </w:p>
        </w:tc>
        <w:tc>
          <w:tcPr>
            <w:tcW w:w="0" w:type="auto"/>
            <w:hideMark/>
          </w:tcPr>
          <w:p w14:paraId="27D8092C" w14:textId="77777777" w:rsidR="00E549AF" w:rsidRPr="00E549AF" w:rsidRDefault="00E549AF" w:rsidP="002D59D9">
            <w:pPr>
              <w:jc w:val="center"/>
              <w:rPr>
                <w:lang w:val="en-HK"/>
              </w:rPr>
            </w:pPr>
            <w:r w:rsidRPr="00E549AF">
              <w:rPr>
                <w:lang w:val="en-HK"/>
              </w:rPr>
              <w:t>Impact on Project</w:t>
            </w:r>
          </w:p>
        </w:tc>
        <w:tc>
          <w:tcPr>
            <w:tcW w:w="0" w:type="auto"/>
            <w:hideMark/>
          </w:tcPr>
          <w:p w14:paraId="25E4AE0F" w14:textId="77777777" w:rsidR="00E549AF" w:rsidRPr="00E549AF" w:rsidRDefault="00E549AF" w:rsidP="002D59D9">
            <w:pPr>
              <w:jc w:val="center"/>
              <w:rPr>
                <w:lang w:val="en-HK"/>
              </w:rPr>
            </w:pPr>
            <w:r w:rsidRPr="00E549AF">
              <w:rPr>
                <w:lang w:val="en-HK"/>
              </w:rPr>
              <w:t>Mitigation Strategy</w:t>
            </w:r>
          </w:p>
        </w:tc>
        <w:tc>
          <w:tcPr>
            <w:tcW w:w="0" w:type="auto"/>
            <w:hideMark/>
          </w:tcPr>
          <w:p w14:paraId="50F63D74" w14:textId="77777777" w:rsidR="00E549AF" w:rsidRPr="00E549AF" w:rsidRDefault="00E549AF" w:rsidP="002D59D9">
            <w:pPr>
              <w:jc w:val="center"/>
              <w:rPr>
                <w:lang w:val="en-HK"/>
              </w:rPr>
            </w:pPr>
            <w:r w:rsidRPr="00E549AF">
              <w:rPr>
                <w:lang w:val="en-HK"/>
              </w:rPr>
              <w:t>Status</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API Token Limitations</w:t>
            </w:r>
          </w:p>
        </w:tc>
        <w:tc>
          <w:tcPr>
            <w:tcW w:w="0" w:type="auto"/>
            <w:hideMark/>
          </w:tcPr>
          <w:p w14:paraId="19FA07CA" w14:textId="77777777" w:rsidR="00E549AF" w:rsidRPr="00E549AF" w:rsidRDefault="00E549AF" w:rsidP="002D59D9">
            <w:pPr>
              <w:jc w:val="both"/>
              <w:rPr>
                <w:lang w:val="en-HK"/>
              </w:rPr>
            </w:pPr>
            <w:r w:rsidRPr="00E549AF">
              <w:rPr>
                <w:lang w:val="en-HK"/>
              </w:rPr>
              <w:t>DashScope free-tier (~1,000 tokens/day/account) insufficient for comprehensive testing; delays validation cycles</w:t>
            </w:r>
          </w:p>
        </w:tc>
        <w:tc>
          <w:tcPr>
            <w:tcW w:w="0" w:type="auto"/>
            <w:hideMark/>
          </w:tcPr>
          <w:p w14:paraId="2809964B" w14:textId="77777777" w:rsidR="00E549AF" w:rsidRPr="00E549AF" w:rsidRDefault="00E549AF" w:rsidP="002D59D9">
            <w:pPr>
              <w:jc w:val="both"/>
              <w:rPr>
                <w:lang w:val="en-HK"/>
              </w:rPr>
            </w:pPr>
            <w:r w:rsidRPr="00E549AF">
              <w:rPr>
                <w:lang w:val="en-HK"/>
              </w:rPr>
              <w:t>Team members rotate personal accounts to distribute token consumption; implement aggressive token caching for common scam phrases</w:t>
            </w:r>
          </w:p>
        </w:tc>
        <w:tc>
          <w:tcPr>
            <w:tcW w:w="0" w:type="auto"/>
            <w:hideMark/>
          </w:tcPr>
          <w:p w14:paraId="12D780C8" w14:textId="02422511" w:rsidR="00E549AF" w:rsidRPr="00E549AF" w:rsidRDefault="00E549AF" w:rsidP="002D59D9">
            <w:pPr>
              <w:jc w:val="both"/>
              <w:rPr>
                <w:lang w:val="en-HK"/>
              </w:rPr>
            </w:pPr>
            <w:r w:rsidRPr="00E549AF">
              <w:rPr>
                <w:lang w:val="en-HK"/>
              </w:rPr>
              <w:t>Ongoing constraint; limits testing velocity but pipeline functional</w:t>
            </w:r>
          </w:p>
        </w:tc>
      </w:tr>
      <w:tr w:rsidR="002D59D9" w:rsidRPr="00E549AF" w14:paraId="6411AE04" w14:textId="77777777" w:rsidTr="00C52020">
        <w:tc>
          <w:tcPr>
            <w:tcW w:w="0" w:type="auto"/>
            <w:hideMark/>
          </w:tcPr>
          <w:p w14:paraId="3709C0C7" w14:textId="77777777" w:rsidR="00E549AF" w:rsidRPr="00E549AF" w:rsidRDefault="00E549AF" w:rsidP="002D59D9">
            <w:pPr>
              <w:rPr>
                <w:lang w:val="en-HK"/>
              </w:rPr>
            </w:pPr>
            <w:r w:rsidRPr="00E549AF">
              <w:rPr>
                <w:lang w:val="en-HK"/>
              </w:rPr>
              <w:t>Frontend-Backend Integration</w:t>
            </w:r>
          </w:p>
        </w:tc>
        <w:tc>
          <w:tcPr>
            <w:tcW w:w="0" w:type="auto"/>
            <w:hideMark/>
          </w:tcPr>
          <w:p w14:paraId="0C356E3C" w14:textId="77777777" w:rsidR="00E549AF" w:rsidRPr="00E549AF" w:rsidRDefault="00E549AF" w:rsidP="002D59D9">
            <w:pPr>
              <w:jc w:val="both"/>
              <w:rPr>
                <w:lang w:val="en-HK"/>
              </w:rPr>
            </w:pPr>
            <w:r w:rsidRPr="00E549AF">
              <w:rPr>
                <w:lang w:val="en-HK"/>
              </w:rPr>
              <w:t>Prevents production deployment; system operates exclusively in Jupyter Notebook environment</w:t>
            </w:r>
          </w:p>
        </w:tc>
        <w:tc>
          <w:tcPr>
            <w:tcW w:w="0" w:type="auto"/>
            <w:hideMark/>
          </w:tcPr>
          <w:p w14:paraId="78D2A266" w14:textId="77777777" w:rsidR="00E549AF" w:rsidRPr="00E549AF" w:rsidRDefault="00E549AF" w:rsidP="002D59D9">
            <w:pPr>
              <w:jc w:val="both"/>
              <w:rPr>
                <w:lang w:val="en-HK"/>
              </w:rPr>
            </w:pPr>
            <w:r w:rsidRPr="00E549AF">
              <w:rPr>
                <w:lang w:val="en-HK"/>
              </w:rPr>
              <w:t>Prioritize notebook-based MVP for interim deliverable; defer React integration to post-graduation phase pending middleware development</w:t>
            </w:r>
          </w:p>
        </w:tc>
        <w:tc>
          <w:tcPr>
            <w:tcW w:w="0" w:type="auto"/>
            <w:hideMark/>
          </w:tcPr>
          <w:p w14:paraId="43AD2282" w14:textId="7873D228" w:rsidR="00E549AF" w:rsidRPr="00E549AF" w:rsidRDefault="00E549AF" w:rsidP="002D59D9">
            <w:pPr>
              <w:jc w:val="both"/>
              <w:rPr>
                <w:lang w:val="en-HK"/>
              </w:rPr>
            </w:pPr>
            <w:r w:rsidRPr="00E549AF">
              <w:rPr>
                <w:lang w:val="en-HK"/>
              </w:rPr>
              <w:t>Critical blocker for web deployment; transparently documented in report</w:t>
            </w:r>
          </w:p>
        </w:tc>
      </w:tr>
      <w:tr w:rsidR="002D59D9" w:rsidRPr="00E549AF" w14:paraId="5741DB0D" w14:textId="77777777" w:rsidTr="00C52020">
        <w:tc>
          <w:tcPr>
            <w:tcW w:w="0" w:type="auto"/>
            <w:hideMark/>
          </w:tcPr>
          <w:p w14:paraId="154DB2A9" w14:textId="77777777" w:rsidR="00E549AF" w:rsidRPr="00E549AF" w:rsidRDefault="00E549AF" w:rsidP="002D59D9">
            <w:pPr>
              <w:rPr>
                <w:lang w:val="en-HK"/>
              </w:rPr>
            </w:pPr>
            <w:r w:rsidRPr="00E549AF">
              <w:rPr>
                <w:lang w:val="en-HK"/>
              </w:rPr>
              <w:t>iOS Platform Restrictions</w:t>
            </w:r>
          </w:p>
        </w:tc>
        <w:tc>
          <w:tcPr>
            <w:tcW w:w="0" w:type="auto"/>
            <w:hideMark/>
          </w:tcPr>
          <w:p w14:paraId="60CBC3C0" w14:textId="77777777" w:rsidR="00E549AF" w:rsidRPr="00E549AF" w:rsidRDefault="00E549AF" w:rsidP="002D59D9">
            <w:pPr>
              <w:jc w:val="both"/>
              <w:rPr>
                <w:lang w:val="en-HK"/>
              </w:rPr>
            </w:pPr>
            <w:r w:rsidRPr="00E549AF">
              <w:rPr>
                <w:lang w:val="en-HK"/>
              </w:rPr>
              <w:t>Screen reading functionality technically infeasible on iOS devices (58% HK smartphone market) due to Apple sandboxing</w:t>
            </w:r>
          </w:p>
        </w:tc>
        <w:tc>
          <w:tcPr>
            <w:tcW w:w="0" w:type="auto"/>
            <w:hideMark/>
          </w:tcPr>
          <w:p w14:paraId="04218C19" w14:textId="77777777" w:rsidR="00E549AF" w:rsidRPr="00E549AF" w:rsidRDefault="00E549AF" w:rsidP="002D59D9">
            <w:pPr>
              <w:jc w:val="both"/>
              <w:rPr>
                <w:lang w:val="en-HK"/>
              </w:rPr>
            </w:pPr>
            <w:r w:rsidRPr="00E549AF">
              <w:rPr>
                <w:lang w:val="en-HK"/>
              </w:rPr>
              <w:t>Focus Android-first development (Huawei test device); acknowledge accessibility gap for iOS users in inclusive design documentation</w:t>
            </w:r>
          </w:p>
        </w:tc>
        <w:tc>
          <w:tcPr>
            <w:tcW w:w="0" w:type="auto"/>
            <w:hideMark/>
          </w:tcPr>
          <w:p w14:paraId="16084B6A" w14:textId="354A64EA" w:rsidR="00E549AF" w:rsidRPr="00E549AF" w:rsidRDefault="00E549AF" w:rsidP="002D59D9">
            <w:pPr>
              <w:jc w:val="both"/>
              <w:rPr>
                <w:lang w:val="en-HK"/>
              </w:rPr>
            </w:pPr>
            <w:r w:rsidRPr="00E549AF">
              <w:rPr>
                <w:lang w:val="en-HK"/>
              </w:rPr>
              <w:t>Fundamental constraint; no technical workaround available within project scope</w:t>
            </w:r>
          </w:p>
        </w:tc>
      </w:tr>
      <w:tr w:rsidR="002D59D9" w:rsidRPr="00E549AF" w14:paraId="255A5DBA" w14:textId="77777777" w:rsidTr="00C52020">
        <w:tc>
          <w:tcPr>
            <w:tcW w:w="0" w:type="auto"/>
            <w:hideMark/>
          </w:tcPr>
          <w:p w14:paraId="147D6EBF" w14:textId="77777777" w:rsidR="00E549AF" w:rsidRPr="00E549AF" w:rsidRDefault="00E549AF" w:rsidP="002D59D9">
            <w:pPr>
              <w:rPr>
                <w:lang w:val="en-HK"/>
              </w:rPr>
            </w:pPr>
            <w:r w:rsidRPr="00E549AF">
              <w:rPr>
                <w:lang w:val="en-HK"/>
              </w:rPr>
              <w:t>Source Homogeneity</w:t>
            </w:r>
          </w:p>
        </w:tc>
        <w:tc>
          <w:tcPr>
            <w:tcW w:w="0" w:type="auto"/>
            <w:hideMark/>
          </w:tcPr>
          <w:p w14:paraId="2B0E53E1" w14:textId="77777777" w:rsidR="00E549AF" w:rsidRPr="00E549AF" w:rsidRDefault="00E549AF" w:rsidP="002D59D9">
            <w:pPr>
              <w:jc w:val="both"/>
              <w:rPr>
                <w:lang w:val="en-HK"/>
              </w:rPr>
            </w:pPr>
            <w:r w:rsidRPr="00E549AF">
              <w:rPr>
                <w:lang w:val="en-HK"/>
              </w:rPr>
              <w:t>100% reliance on HK01 (606 cases); HKMA/ADCC integration attempts failed due to JavaScript-heavy interfaces and CAPTCHA protections</w:t>
            </w:r>
          </w:p>
        </w:tc>
        <w:tc>
          <w:tcPr>
            <w:tcW w:w="0" w:type="auto"/>
            <w:hideMark/>
          </w:tcPr>
          <w:p w14:paraId="5FB4A4F2" w14:textId="77777777" w:rsidR="00E549AF" w:rsidRPr="00E549AF" w:rsidRDefault="00E549AF" w:rsidP="002D59D9">
            <w:pPr>
              <w:jc w:val="both"/>
              <w:rPr>
                <w:lang w:val="en-HK"/>
              </w:rPr>
            </w:pPr>
            <w:r w:rsidRPr="00E549AF">
              <w:rPr>
                <w:lang w:val="en-HK"/>
              </w:rPr>
              <w:t>Accept HK01 as primary source; document bias limitation in validation methodology; plan post-graduation HKMA partnership</w:t>
            </w:r>
          </w:p>
        </w:tc>
        <w:tc>
          <w:tcPr>
            <w:tcW w:w="0" w:type="auto"/>
            <w:hideMark/>
          </w:tcPr>
          <w:p w14:paraId="3028B952" w14:textId="5C433043" w:rsidR="00E549AF" w:rsidRPr="00E549AF" w:rsidRDefault="00E549AF" w:rsidP="002D59D9">
            <w:pPr>
              <w:jc w:val="both"/>
              <w:rPr>
                <w:lang w:val="en-HK"/>
              </w:rPr>
            </w:pPr>
            <w:r w:rsidRPr="00E549AF">
              <w:rPr>
                <w:lang w:val="en-HK"/>
              </w:rPr>
              <w:t>Data limitation acknowledged; does not invalidate core pipeline functionality</w:t>
            </w:r>
          </w:p>
        </w:tc>
      </w:tr>
      <w:tr w:rsidR="002D59D9" w:rsidRPr="00E549AF" w14:paraId="24AE03B2" w14:textId="77777777" w:rsidTr="00C52020">
        <w:tc>
          <w:tcPr>
            <w:tcW w:w="0" w:type="auto"/>
            <w:hideMark/>
          </w:tcPr>
          <w:p w14:paraId="16CA615E" w14:textId="77777777" w:rsidR="00E549AF" w:rsidRPr="00E549AF" w:rsidRDefault="00E549AF" w:rsidP="002D59D9">
            <w:pPr>
              <w:rPr>
                <w:lang w:val="en-HK"/>
              </w:rPr>
            </w:pPr>
            <w:r w:rsidRPr="00E549AF">
              <w:rPr>
                <w:lang w:val="en-HK"/>
              </w:rPr>
              <w:t>No CSV/Tableau Implementation</w:t>
            </w:r>
          </w:p>
        </w:tc>
        <w:tc>
          <w:tcPr>
            <w:tcW w:w="0" w:type="auto"/>
            <w:hideMark/>
          </w:tcPr>
          <w:p w14:paraId="6D0620D9" w14:textId="77777777" w:rsidR="00E549AF" w:rsidRPr="00E549AF" w:rsidRDefault="00E549AF" w:rsidP="002D59D9">
            <w:pPr>
              <w:jc w:val="both"/>
              <w:rPr>
                <w:lang w:val="en-HK"/>
              </w:rPr>
            </w:pPr>
            <w:r w:rsidRPr="00E549AF">
              <w:rPr>
                <w:lang w:val="en-HK"/>
              </w:rPr>
              <w:t>Earlier report drafts claimed CSV exports and Tableau dashboards; these features were aspirational only</w:t>
            </w:r>
          </w:p>
        </w:tc>
        <w:tc>
          <w:tcPr>
            <w:tcW w:w="0" w:type="auto"/>
            <w:hideMark/>
          </w:tcPr>
          <w:p w14:paraId="1F270C89" w14:textId="5A518C6A" w:rsidR="002D59D9" w:rsidRPr="00E549AF" w:rsidRDefault="00E549AF" w:rsidP="002D59D9">
            <w:pPr>
              <w:jc w:val="both"/>
              <w:rPr>
                <w:lang w:val="en-HK"/>
              </w:rPr>
            </w:pPr>
            <w:r w:rsidRPr="00E549AF">
              <w:rPr>
                <w:lang w:val="en-HK"/>
              </w:rPr>
              <w:t>Revise report to accurately describe Markdown + ChromaDB architecture; remove unsubstantiated visualization claims</w:t>
            </w:r>
          </w:p>
        </w:tc>
        <w:tc>
          <w:tcPr>
            <w:tcW w:w="0" w:type="auto"/>
            <w:hideMark/>
          </w:tcPr>
          <w:p w14:paraId="3818A63B" w14:textId="63BD6EF9" w:rsidR="002D59D9" w:rsidRPr="00E549AF" w:rsidRDefault="00E549AF" w:rsidP="002D59D9">
            <w:pPr>
              <w:jc w:val="both"/>
              <w:rPr>
                <w:lang w:val="en-HK"/>
              </w:rPr>
            </w:pPr>
            <w:r w:rsidRPr="00E549AF">
              <w:rPr>
                <w:lang w:val="en-HK"/>
              </w:rPr>
              <w:t>Corrected in current report version</w:t>
            </w:r>
          </w:p>
        </w:tc>
      </w:tr>
      <w:tr w:rsidR="002D59D9" w:rsidRPr="00E549AF" w14:paraId="350488FF" w14:textId="77777777" w:rsidTr="00C52020">
        <w:tc>
          <w:tcPr>
            <w:tcW w:w="0" w:type="auto"/>
          </w:tcPr>
          <w:p w14:paraId="5AC55F61" w14:textId="48FD120D" w:rsidR="002D59D9" w:rsidRPr="00E549AF" w:rsidRDefault="002D59D9" w:rsidP="002D59D9">
            <w:pPr>
              <w:rPr>
                <w:lang w:val="en-HK"/>
              </w:rPr>
            </w:pPr>
            <w:r w:rsidRPr="002D59D9">
              <w:rPr>
                <w:lang w:val="en-HK"/>
              </w:rPr>
              <w:t>Team Member Departure</w:t>
            </w:r>
          </w:p>
        </w:tc>
        <w:tc>
          <w:tcPr>
            <w:tcW w:w="0" w:type="auto"/>
          </w:tcPr>
          <w:p w14:paraId="60E8EB9F" w14:textId="3ABFDE27" w:rsidR="002D59D9" w:rsidRPr="00E549AF" w:rsidRDefault="002D59D9" w:rsidP="002D59D9">
            <w:pPr>
              <w:jc w:val="both"/>
              <w:rPr>
                <w:lang w:val="en-HK"/>
              </w:rPr>
            </w:pPr>
            <w:r w:rsidRPr="002D59D9">
              <w:t>Original four-member work distribution disrupted after Phase 2; remaining three members face 33% increased workload per person; specialized frontend development capacity reduced</w:t>
            </w:r>
          </w:p>
        </w:tc>
        <w:tc>
          <w:tcPr>
            <w:tcW w:w="0" w:type="auto"/>
          </w:tcPr>
          <w:p w14:paraId="21AA3265" w14:textId="195C0F15" w:rsidR="002D59D9" w:rsidRDefault="002D59D9" w:rsidP="00024FF7">
            <w:pPr>
              <w:pStyle w:val="ListParagraph"/>
              <w:numPr>
                <w:ilvl w:val="0"/>
                <w:numId w:val="119"/>
              </w:numPr>
              <w:jc w:val="both"/>
            </w:pPr>
            <w:r w:rsidRPr="002D59D9">
              <w:t>Redistribute tasks based on remaining members' strengths (James assumes NLP/frontend integration; Member 2 retains data engineering; Member 3 expands systems integration responsibilities)</w:t>
            </w:r>
          </w:p>
          <w:p w14:paraId="71638F0A" w14:textId="77777777" w:rsidR="002D59D9" w:rsidRPr="002D59D9" w:rsidRDefault="002D59D9" w:rsidP="00024FF7">
            <w:pPr>
              <w:pStyle w:val="ListParagraph"/>
              <w:numPr>
                <w:ilvl w:val="0"/>
                <w:numId w:val="119"/>
              </w:numPr>
              <w:jc w:val="both"/>
              <w:rPr>
                <w:lang w:val="en-HK"/>
              </w:rPr>
            </w:pPr>
            <w:r w:rsidRPr="002D59D9">
              <w:t xml:space="preserve">Reprioritize deliverables: focus 80% effort on core RAG pipeline </w:t>
            </w:r>
            <w:r w:rsidRPr="002D59D9">
              <w:lastRenderedPageBreak/>
              <w:t>validation (Phases 3–4) versus 20% on UI polish</w:t>
            </w:r>
          </w:p>
          <w:p w14:paraId="7F4238A7" w14:textId="77777777" w:rsidR="002D59D9" w:rsidRPr="002D59D9" w:rsidRDefault="002D59D9" w:rsidP="00024FF7">
            <w:pPr>
              <w:pStyle w:val="ListParagraph"/>
              <w:numPr>
                <w:ilvl w:val="0"/>
                <w:numId w:val="119"/>
              </w:numPr>
              <w:jc w:val="both"/>
              <w:rPr>
                <w:lang w:val="en-HK"/>
              </w:rPr>
            </w:pPr>
            <w:r w:rsidRPr="002D59D9">
              <w:t>Seek advisor guidance for critical path items requiring specialized expertise</w:t>
            </w:r>
          </w:p>
          <w:p w14:paraId="62A4155E" w14:textId="46993991" w:rsidR="002D59D9" w:rsidRPr="002D59D9" w:rsidRDefault="002D59D9" w:rsidP="00024FF7">
            <w:pPr>
              <w:pStyle w:val="ListParagraph"/>
              <w:numPr>
                <w:ilvl w:val="0"/>
                <w:numId w:val="119"/>
              </w:numPr>
              <w:jc w:val="both"/>
              <w:rPr>
                <w:lang w:val="en-HK"/>
              </w:rPr>
            </w:pPr>
            <w:r w:rsidRPr="002D59D9">
              <w:t>Adjust timeline expectations with transparent communication to examiners regarding reduced team capacity</w:t>
            </w:r>
          </w:p>
        </w:tc>
        <w:tc>
          <w:tcPr>
            <w:tcW w:w="0" w:type="auto"/>
          </w:tcPr>
          <w:p w14:paraId="4BD4927C" w14:textId="0F86B3DD" w:rsidR="002D59D9" w:rsidRPr="00E549AF" w:rsidRDefault="002D59D9" w:rsidP="002D59D9">
            <w:pPr>
              <w:jc w:val="both"/>
              <w:rPr>
                <w:lang w:val="en-HK"/>
              </w:rPr>
            </w:pPr>
            <w:r w:rsidRPr="002D59D9">
              <w:lastRenderedPageBreak/>
              <w:t>Active constraint requiring ongoing adaptation; core pipeline development maintained despite reduced team size</w:t>
            </w:r>
          </w:p>
        </w:tc>
      </w:tr>
    </w:tbl>
    <w:p w14:paraId="3703E3B3" w14:textId="77777777" w:rsidR="00E549AF" w:rsidRPr="00E549AF" w:rsidRDefault="00E549AF" w:rsidP="00E549AF"/>
    <w:p w14:paraId="099A00C2" w14:textId="56DCC921" w:rsidR="00024FF7" w:rsidRPr="00024FF7" w:rsidRDefault="00E549AF" w:rsidP="00024FF7">
      <w:pPr>
        <w:pStyle w:val="Heading2"/>
        <w:spacing w:after="0"/>
      </w:pPr>
      <w:bookmarkStart w:id="96" w:name="_Toc221570405"/>
      <w:r w:rsidRPr="00E549AF">
        <w:t>Work Distribution</w:t>
      </w:r>
      <w:bookmarkEnd w:id="96"/>
    </w:p>
    <w:tbl>
      <w:tblPr>
        <w:tblStyle w:val="TableGrid"/>
        <w:tblW w:w="9244" w:type="dxa"/>
        <w:tblLook w:val="04A0" w:firstRow="1" w:lastRow="0" w:firstColumn="1" w:lastColumn="0" w:noHBand="0" w:noVBand="1"/>
      </w:tblPr>
      <w:tblGrid>
        <w:gridCol w:w="1171"/>
        <w:gridCol w:w="1329"/>
        <w:gridCol w:w="3941"/>
        <w:gridCol w:w="2803"/>
      </w:tblGrid>
      <w:tr w:rsidR="00024FF7" w:rsidRPr="00024FF7" w14:paraId="0E441BFA" w14:textId="77777777" w:rsidTr="00A7424E">
        <w:tc>
          <w:tcPr>
            <w:tcW w:w="1356" w:type="dxa"/>
            <w:hideMark/>
          </w:tcPr>
          <w:p w14:paraId="09903A24" w14:textId="77777777" w:rsidR="00024FF7" w:rsidRPr="00024FF7" w:rsidRDefault="00024FF7" w:rsidP="00024FF7">
            <w:pPr>
              <w:jc w:val="center"/>
              <w:rPr>
                <w:lang w:val="en-HK" w:eastAsia="zh-CN"/>
              </w:rPr>
            </w:pPr>
            <w:r w:rsidRPr="00024FF7">
              <w:rPr>
                <w:lang w:val="en-HK" w:eastAsia="zh-CN"/>
              </w:rPr>
              <w:t>Team Member</w:t>
            </w:r>
          </w:p>
        </w:tc>
        <w:tc>
          <w:tcPr>
            <w:tcW w:w="1458" w:type="dxa"/>
            <w:hideMark/>
          </w:tcPr>
          <w:p w14:paraId="7D133E55" w14:textId="77777777" w:rsidR="00024FF7" w:rsidRPr="00024FF7" w:rsidRDefault="00024FF7" w:rsidP="00024FF7">
            <w:pPr>
              <w:jc w:val="center"/>
              <w:rPr>
                <w:lang w:val="en-HK" w:eastAsia="zh-CN"/>
              </w:rPr>
            </w:pPr>
            <w:r w:rsidRPr="00024FF7">
              <w:rPr>
                <w:lang w:val="en-HK" w:eastAsia="zh-CN"/>
              </w:rPr>
              <w:t>Role</w:t>
            </w:r>
          </w:p>
        </w:tc>
        <w:tc>
          <w:tcPr>
            <w:tcW w:w="4531" w:type="dxa"/>
            <w:hideMark/>
          </w:tcPr>
          <w:p w14:paraId="664B391D" w14:textId="77777777" w:rsidR="00024FF7" w:rsidRPr="00024FF7" w:rsidRDefault="00024FF7" w:rsidP="00024FF7">
            <w:pPr>
              <w:jc w:val="center"/>
              <w:rPr>
                <w:lang w:val="en-HK" w:eastAsia="zh-CN"/>
              </w:rPr>
            </w:pPr>
            <w:r w:rsidRPr="00024FF7">
              <w:rPr>
                <w:lang w:val="en-HK" w:eastAsia="zh-CN"/>
              </w:rPr>
              <w:t>Responsibilities</w:t>
            </w:r>
          </w:p>
        </w:tc>
        <w:tc>
          <w:tcPr>
            <w:tcW w:w="1899" w:type="dxa"/>
            <w:hideMark/>
          </w:tcPr>
          <w:p w14:paraId="6EDAFFA6" w14:textId="77777777" w:rsidR="00024FF7" w:rsidRPr="00024FF7" w:rsidRDefault="00024FF7" w:rsidP="00024FF7">
            <w:pPr>
              <w:jc w:val="center"/>
              <w:rPr>
                <w:lang w:val="en-HK" w:eastAsia="zh-CN"/>
              </w:rPr>
            </w:pPr>
            <w:r w:rsidRPr="00024FF7">
              <w:rPr>
                <w:lang w:val="en-HK" w:eastAsia="zh-CN"/>
              </w:rPr>
              <w:t>Deliverables Completed</w:t>
            </w:r>
          </w:p>
        </w:tc>
      </w:tr>
      <w:tr w:rsidR="00024FF7" w:rsidRPr="00024FF7" w14:paraId="350B9E9B" w14:textId="77777777" w:rsidTr="00A7424E">
        <w:tc>
          <w:tcPr>
            <w:tcW w:w="1356" w:type="dxa"/>
            <w:hideMark/>
          </w:tcPr>
          <w:p w14:paraId="65F201E9" w14:textId="77777777" w:rsidR="00024FF7" w:rsidRPr="00024FF7" w:rsidRDefault="00024FF7" w:rsidP="00024FF7">
            <w:pPr>
              <w:rPr>
                <w:lang w:val="en-HK" w:eastAsia="zh-CN"/>
              </w:rPr>
            </w:pPr>
            <w:r w:rsidRPr="00024FF7">
              <w:rPr>
                <w:lang w:val="en-HK" w:eastAsia="zh-CN"/>
              </w:rPr>
              <w:t>James (Group Leader &amp; Data Engineer)</w:t>
            </w:r>
          </w:p>
        </w:tc>
        <w:tc>
          <w:tcPr>
            <w:tcW w:w="1458" w:type="dxa"/>
            <w:hideMark/>
          </w:tcPr>
          <w:p w14:paraId="10403B69" w14:textId="77777777" w:rsidR="00024FF7" w:rsidRPr="00024FF7" w:rsidRDefault="00024FF7" w:rsidP="00024FF7">
            <w:pPr>
              <w:rPr>
                <w:lang w:val="en-HK" w:eastAsia="zh-CN"/>
              </w:rPr>
            </w:pPr>
            <w:r w:rsidRPr="00024FF7">
              <w:rPr>
                <w:lang w:val="en-HK" w:eastAsia="zh-CN"/>
              </w:rPr>
              <w:t>Web Scraping &amp; Knowledge Base Architect</w:t>
            </w:r>
          </w:p>
        </w:tc>
        <w:tc>
          <w:tcPr>
            <w:tcW w:w="4531" w:type="dxa"/>
            <w:hideMark/>
          </w:tcPr>
          <w:p w14:paraId="691C2073" w14:textId="77777777" w:rsidR="00024FF7" w:rsidRDefault="00024FF7" w:rsidP="00024FF7">
            <w:pPr>
              <w:pStyle w:val="ListParagraph"/>
              <w:numPr>
                <w:ilvl w:val="0"/>
                <w:numId w:val="117"/>
              </w:numPr>
              <w:rPr>
                <w:lang w:val="en-HK" w:eastAsia="zh-CN"/>
              </w:rPr>
            </w:pPr>
            <w:r w:rsidRPr="00024FF7">
              <w:rPr>
                <w:lang w:val="en-HK" w:eastAsia="zh-CN"/>
              </w:rPr>
              <w:t>HK01 web scraping pipeline development (HK01_news_webScraping.ipynb)</w:t>
            </w:r>
          </w:p>
          <w:p w14:paraId="30CFBE71" w14:textId="77777777" w:rsidR="00024FF7" w:rsidRDefault="00024FF7" w:rsidP="00024FF7">
            <w:pPr>
              <w:pStyle w:val="ListParagraph"/>
              <w:numPr>
                <w:ilvl w:val="0"/>
                <w:numId w:val="117"/>
              </w:numPr>
              <w:rPr>
                <w:lang w:val="en-HK" w:eastAsia="zh-CN"/>
              </w:rPr>
            </w:pPr>
            <w:r w:rsidRPr="00024FF7">
              <w:rPr>
                <w:lang w:val="en-HK" w:eastAsia="zh-CN"/>
              </w:rPr>
              <w:t>Markdown corpus management (hk01_scam_articles.md)</w:t>
            </w:r>
          </w:p>
          <w:p w14:paraId="6B3D53CF" w14:textId="77777777" w:rsidR="00024FF7" w:rsidRDefault="00024FF7" w:rsidP="00024FF7">
            <w:pPr>
              <w:pStyle w:val="ListParagraph"/>
              <w:numPr>
                <w:ilvl w:val="0"/>
                <w:numId w:val="117"/>
              </w:numPr>
              <w:rPr>
                <w:lang w:val="en-HK" w:eastAsia="zh-CN"/>
              </w:rPr>
            </w:pPr>
            <w:r w:rsidRPr="00024FF7">
              <w:rPr>
                <w:lang w:val="en-HK" w:eastAsia="zh-CN"/>
              </w:rPr>
              <w:t>Data quality assurance (manual spot-checking 10% monthly)</w:t>
            </w:r>
          </w:p>
          <w:p w14:paraId="5C01BFD1" w14:textId="77777777" w:rsidR="00024FF7" w:rsidRDefault="00024FF7" w:rsidP="00024FF7">
            <w:pPr>
              <w:pStyle w:val="ListParagraph"/>
              <w:numPr>
                <w:ilvl w:val="0"/>
                <w:numId w:val="117"/>
              </w:numPr>
              <w:rPr>
                <w:lang w:val="en-HK" w:eastAsia="zh-CN"/>
              </w:rPr>
            </w:pPr>
            <w:r w:rsidRPr="00024FF7">
              <w:rPr>
                <w:lang w:val="en-HK" w:eastAsia="zh-CN"/>
              </w:rPr>
              <w:t>Project coordination and report consolidation</w:t>
            </w:r>
          </w:p>
          <w:p w14:paraId="0B33F6FA" w14:textId="03308BD8" w:rsidR="0046366C" w:rsidRPr="00024FF7" w:rsidRDefault="0046366C" w:rsidP="00024FF7">
            <w:pPr>
              <w:pStyle w:val="ListParagraph"/>
              <w:numPr>
                <w:ilvl w:val="0"/>
                <w:numId w:val="117"/>
              </w:numPr>
              <w:rPr>
                <w:lang w:val="en-HK" w:eastAsia="zh-CN"/>
              </w:rPr>
            </w:pPr>
            <w:r>
              <w:rPr>
                <w:lang w:val="en-HK" w:eastAsia="zh-CN"/>
              </w:rPr>
              <w:t>Research</w:t>
            </w:r>
          </w:p>
        </w:tc>
        <w:tc>
          <w:tcPr>
            <w:tcW w:w="1899" w:type="dxa"/>
            <w:hideMark/>
          </w:tcPr>
          <w:p w14:paraId="3F9C5B0F" w14:textId="77777777" w:rsidR="00BD4A97" w:rsidRDefault="00024FF7" w:rsidP="00BD4A97">
            <w:pPr>
              <w:pStyle w:val="ListParagraph"/>
              <w:numPr>
                <w:ilvl w:val="0"/>
                <w:numId w:val="121"/>
              </w:numPr>
              <w:rPr>
                <w:lang w:val="en-HK" w:eastAsia="zh-CN"/>
              </w:rPr>
            </w:pPr>
            <w:r w:rsidRPr="00BD4A97">
              <w:rPr>
                <w:lang w:val="en-HK" w:eastAsia="zh-CN"/>
              </w:rPr>
              <w:t>606-article knowledge base harvested via HK01 API pagination (101 requests)</w:t>
            </w:r>
          </w:p>
          <w:p w14:paraId="3DC1A89F" w14:textId="77777777" w:rsidR="00BD4A97" w:rsidRDefault="00024FF7" w:rsidP="00BD4A97">
            <w:pPr>
              <w:pStyle w:val="ListParagraph"/>
              <w:numPr>
                <w:ilvl w:val="0"/>
                <w:numId w:val="121"/>
              </w:numPr>
              <w:rPr>
                <w:lang w:val="en-HK" w:eastAsia="zh-CN"/>
              </w:rPr>
            </w:pPr>
            <w:r w:rsidRPr="00BD4A97">
              <w:rPr>
                <w:lang w:val="en-HK" w:eastAsia="zh-CN"/>
              </w:rPr>
              <w:t>Automated daily updates via GitHub Actions (02:00 HKT execution)</w:t>
            </w:r>
          </w:p>
          <w:p w14:paraId="63968167" w14:textId="00E3C9CF" w:rsidR="00024FF7" w:rsidRPr="00BD4A97" w:rsidRDefault="00024FF7" w:rsidP="00BD4A97">
            <w:pPr>
              <w:pStyle w:val="ListParagraph"/>
              <w:numPr>
                <w:ilvl w:val="0"/>
                <w:numId w:val="121"/>
              </w:numPr>
              <w:rPr>
                <w:lang w:val="en-HK" w:eastAsia="zh-CN"/>
              </w:rPr>
            </w:pPr>
            <w:r w:rsidRPr="00BD4A97">
              <w:rPr>
                <w:lang w:val="en-HK" w:eastAsia="zh-CN"/>
              </w:rPr>
              <w:t>Complete interim report with constraint documentation</w:t>
            </w:r>
          </w:p>
        </w:tc>
      </w:tr>
      <w:tr w:rsidR="00024FF7" w:rsidRPr="00024FF7" w14:paraId="444CDA9A" w14:textId="77777777" w:rsidTr="00A7424E">
        <w:tc>
          <w:tcPr>
            <w:tcW w:w="1356" w:type="dxa"/>
            <w:hideMark/>
          </w:tcPr>
          <w:p w14:paraId="19D0726F" w14:textId="673AA4FC" w:rsidR="00024FF7" w:rsidRPr="00024FF7" w:rsidRDefault="00486691" w:rsidP="00024FF7">
            <w:pPr>
              <w:rPr>
                <w:lang w:val="en-HK" w:eastAsia="zh-CN"/>
              </w:rPr>
            </w:pPr>
            <w:r>
              <w:rPr>
                <w:lang w:val="en-HK" w:eastAsia="zh-CN"/>
              </w:rPr>
              <w:t xml:space="preserve">TAN </w:t>
            </w:r>
            <w:r w:rsidR="00024FF7" w:rsidRPr="00024FF7">
              <w:rPr>
                <w:lang w:val="en-HK" w:eastAsia="zh-CN"/>
              </w:rPr>
              <w:t>Xiuhao (NLP Engineer)</w:t>
            </w:r>
          </w:p>
        </w:tc>
        <w:tc>
          <w:tcPr>
            <w:tcW w:w="1458" w:type="dxa"/>
            <w:hideMark/>
          </w:tcPr>
          <w:p w14:paraId="6CC2C2CB" w14:textId="77777777" w:rsidR="00024FF7" w:rsidRPr="00024FF7" w:rsidRDefault="00024FF7" w:rsidP="00024FF7">
            <w:pPr>
              <w:rPr>
                <w:lang w:val="en-HK" w:eastAsia="zh-CN"/>
              </w:rPr>
            </w:pPr>
            <w:r w:rsidRPr="00024FF7">
              <w:rPr>
                <w:lang w:val="en-HK" w:eastAsia="zh-CN"/>
              </w:rPr>
              <w:t>RAG Pipeline Developer</w:t>
            </w:r>
          </w:p>
        </w:tc>
        <w:tc>
          <w:tcPr>
            <w:tcW w:w="4531" w:type="dxa"/>
            <w:hideMark/>
          </w:tcPr>
          <w:p w14:paraId="0BE70FD4" w14:textId="77777777" w:rsidR="00024FF7" w:rsidRDefault="00024FF7" w:rsidP="00024FF7">
            <w:pPr>
              <w:pStyle w:val="ListParagraph"/>
              <w:numPr>
                <w:ilvl w:val="0"/>
                <w:numId w:val="118"/>
              </w:numPr>
              <w:rPr>
                <w:lang w:val="en-HK" w:eastAsia="zh-CN"/>
              </w:rPr>
            </w:pPr>
            <w:r w:rsidRPr="00024FF7">
              <w:rPr>
                <w:lang w:val="en-HK" w:eastAsia="zh-CN"/>
              </w:rPr>
              <w:t>RAG pipeline design and validation (main.ipynb)</w:t>
            </w:r>
          </w:p>
          <w:p w14:paraId="0352BC37" w14:textId="77777777" w:rsidR="00024FF7" w:rsidRDefault="00024FF7" w:rsidP="00024FF7">
            <w:pPr>
              <w:pStyle w:val="ListParagraph"/>
              <w:numPr>
                <w:ilvl w:val="0"/>
                <w:numId w:val="118"/>
              </w:numPr>
              <w:rPr>
                <w:lang w:val="en-HK" w:eastAsia="zh-CN"/>
              </w:rPr>
            </w:pPr>
            <w:r w:rsidRPr="00024FF7">
              <w:rPr>
                <w:lang w:val="en-HK" w:eastAsia="zh-CN"/>
              </w:rPr>
              <w:t>Sentence-BERT embedding implementation (shibing624/text2vec-base-chinese)</w:t>
            </w:r>
          </w:p>
          <w:p w14:paraId="11127D41" w14:textId="77777777" w:rsidR="00024FF7" w:rsidRDefault="00024FF7" w:rsidP="00024FF7">
            <w:pPr>
              <w:pStyle w:val="ListParagraph"/>
              <w:numPr>
                <w:ilvl w:val="0"/>
                <w:numId w:val="118"/>
              </w:numPr>
              <w:rPr>
                <w:lang w:val="en-HK" w:eastAsia="zh-CN"/>
              </w:rPr>
            </w:pPr>
            <w:r w:rsidRPr="00024FF7">
              <w:rPr>
                <w:lang w:val="en-HK" w:eastAsia="zh-CN"/>
              </w:rPr>
              <w:t>DeepSeek-v3.2 integration via LangChain</w:t>
            </w:r>
          </w:p>
          <w:p w14:paraId="237FA3C3" w14:textId="77777777" w:rsidR="00024FF7" w:rsidRDefault="00024FF7" w:rsidP="00024FF7">
            <w:pPr>
              <w:pStyle w:val="ListParagraph"/>
              <w:numPr>
                <w:ilvl w:val="0"/>
                <w:numId w:val="118"/>
              </w:numPr>
              <w:rPr>
                <w:lang w:val="en-HK" w:eastAsia="zh-CN"/>
              </w:rPr>
            </w:pPr>
            <w:r w:rsidRPr="00024FF7">
              <w:rPr>
                <w:lang w:val="en-HK" w:eastAsia="zh-CN"/>
              </w:rPr>
              <w:t>Validation against HKMA-verified cases (85 samples)</w:t>
            </w:r>
          </w:p>
          <w:p w14:paraId="06B7E7FA" w14:textId="4E07FCF2" w:rsidR="00024FF7" w:rsidRPr="00024FF7" w:rsidRDefault="00024FF7" w:rsidP="00024FF7">
            <w:pPr>
              <w:pStyle w:val="ListParagraph"/>
              <w:numPr>
                <w:ilvl w:val="0"/>
                <w:numId w:val="118"/>
              </w:numPr>
              <w:rPr>
                <w:lang w:val="en-HK" w:eastAsia="zh-CN"/>
              </w:rPr>
            </w:pPr>
            <w:r w:rsidRPr="00024FF7">
              <w:rPr>
                <w:lang w:val="en-HK" w:eastAsia="zh-CN"/>
              </w:rPr>
              <w:t>ChromaDB vector store configuration (./chroma_hk01_scam_db/)</w:t>
            </w:r>
          </w:p>
        </w:tc>
        <w:tc>
          <w:tcPr>
            <w:tcW w:w="1899" w:type="dxa"/>
            <w:hideMark/>
          </w:tcPr>
          <w:p w14:paraId="20C64CE5" w14:textId="77777777" w:rsidR="00BD4A97" w:rsidRDefault="00024FF7" w:rsidP="00BD4A97">
            <w:pPr>
              <w:pStyle w:val="ListParagraph"/>
              <w:numPr>
                <w:ilvl w:val="0"/>
                <w:numId w:val="121"/>
              </w:numPr>
              <w:rPr>
                <w:lang w:val="en-HK" w:eastAsia="zh-CN"/>
              </w:rPr>
            </w:pPr>
            <w:r w:rsidRPr="00BD4A97">
              <w:rPr>
                <w:lang w:val="en-HK" w:eastAsia="zh-CN"/>
              </w:rPr>
              <w:t>Functional RAG inference engine (86.4% alignment with HKMA cases)</w:t>
            </w:r>
          </w:p>
          <w:p w14:paraId="2B691B16" w14:textId="77777777" w:rsidR="00BD4A97" w:rsidRDefault="00024FF7" w:rsidP="00BD4A97">
            <w:pPr>
              <w:pStyle w:val="ListParagraph"/>
              <w:numPr>
                <w:ilvl w:val="0"/>
                <w:numId w:val="121"/>
              </w:numPr>
              <w:rPr>
                <w:lang w:val="en-HK" w:eastAsia="zh-CN"/>
              </w:rPr>
            </w:pPr>
            <w:r w:rsidRPr="00BD4A97">
              <w:rPr>
                <w:lang w:val="en-HK" w:eastAsia="zh-CN"/>
              </w:rPr>
              <w:t>k=3 semantic retrieval implementation</w:t>
            </w:r>
          </w:p>
          <w:p w14:paraId="584B099B" w14:textId="012CB6AF" w:rsidR="00024FF7" w:rsidRPr="00BD4A97" w:rsidRDefault="00024FF7" w:rsidP="00BD4A97">
            <w:pPr>
              <w:pStyle w:val="ListParagraph"/>
              <w:numPr>
                <w:ilvl w:val="0"/>
                <w:numId w:val="121"/>
              </w:numPr>
              <w:rPr>
                <w:lang w:val="en-HK" w:eastAsia="zh-CN"/>
              </w:rPr>
            </w:pPr>
            <w:r w:rsidRPr="00BD4A97">
              <w:rPr>
                <w:lang w:val="en-HK" w:eastAsia="zh-CN"/>
              </w:rPr>
              <w:t>Fraud probability scoring (0–10) with justification output</w:t>
            </w:r>
          </w:p>
        </w:tc>
      </w:tr>
      <w:tr w:rsidR="00024FF7" w:rsidRPr="00024FF7" w14:paraId="120B40C3" w14:textId="77777777" w:rsidTr="00A7424E">
        <w:tc>
          <w:tcPr>
            <w:tcW w:w="1356" w:type="dxa"/>
            <w:hideMark/>
          </w:tcPr>
          <w:p w14:paraId="536B2674" w14:textId="7954C441" w:rsidR="00024FF7" w:rsidRPr="00024FF7" w:rsidRDefault="00486691" w:rsidP="00024FF7">
            <w:pPr>
              <w:rPr>
                <w:lang w:val="en-HK" w:eastAsia="zh-CN"/>
              </w:rPr>
            </w:pPr>
            <w:r w:rsidRPr="007B6999">
              <w:rPr>
                <w:bCs/>
                <w:sz w:val="26"/>
                <w:szCs w:val="26"/>
              </w:rPr>
              <w:t>LIN Yueying</w:t>
            </w:r>
            <w:r w:rsidRPr="00024FF7">
              <w:rPr>
                <w:lang w:val="en-HK" w:eastAsia="zh-CN"/>
              </w:rPr>
              <w:t xml:space="preserve"> </w:t>
            </w:r>
            <w:r w:rsidR="00024FF7" w:rsidRPr="00024FF7">
              <w:rPr>
                <w:lang w:val="en-HK" w:eastAsia="zh-CN"/>
              </w:rPr>
              <w:t xml:space="preserve">(Systems </w:t>
            </w:r>
            <w:r w:rsidR="00024FF7" w:rsidRPr="00024FF7">
              <w:rPr>
                <w:lang w:val="en-HK" w:eastAsia="zh-CN"/>
              </w:rPr>
              <w:lastRenderedPageBreak/>
              <w:t>Analyst)</w:t>
            </w:r>
          </w:p>
        </w:tc>
        <w:tc>
          <w:tcPr>
            <w:tcW w:w="1458" w:type="dxa"/>
            <w:hideMark/>
          </w:tcPr>
          <w:p w14:paraId="50AF082E" w14:textId="77777777" w:rsidR="00024FF7" w:rsidRPr="00024FF7" w:rsidRDefault="00024FF7" w:rsidP="00024FF7">
            <w:pPr>
              <w:rPr>
                <w:lang w:val="en-HK" w:eastAsia="zh-CN"/>
              </w:rPr>
            </w:pPr>
            <w:r w:rsidRPr="00024FF7">
              <w:rPr>
                <w:lang w:val="en-HK" w:eastAsia="zh-CN"/>
              </w:rPr>
              <w:lastRenderedPageBreak/>
              <w:t xml:space="preserve">Technical Constraints &amp; Integration </w:t>
            </w:r>
            <w:r w:rsidRPr="00024FF7">
              <w:rPr>
                <w:lang w:val="en-HK" w:eastAsia="zh-CN"/>
              </w:rPr>
              <w:lastRenderedPageBreak/>
              <w:t>Planning</w:t>
            </w:r>
          </w:p>
        </w:tc>
        <w:tc>
          <w:tcPr>
            <w:tcW w:w="4531" w:type="dxa"/>
            <w:hideMark/>
          </w:tcPr>
          <w:p w14:paraId="0752C6F7" w14:textId="77777777" w:rsidR="00024FF7" w:rsidRDefault="00024FF7" w:rsidP="00024FF7">
            <w:pPr>
              <w:pStyle w:val="ListParagraph"/>
              <w:numPr>
                <w:ilvl w:val="0"/>
                <w:numId w:val="118"/>
              </w:numPr>
              <w:rPr>
                <w:lang w:val="en-HK" w:eastAsia="zh-CN"/>
              </w:rPr>
            </w:pPr>
            <w:r w:rsidRPr="00024FF7">
              <w:rPr>
                <w:lang w:val="en-HK" w:eastAsia="zh-CN"/>
              </w:rPr>
              <w:lastRenderedPageBreak/>
              <w:t>Middleware challenge documentation (payload serialization, CORS conflicts)</w:t>
            </w:r>
          </w:p>
          <w:p w14:paraId="58BACFC3" w14:textId="77777777" w:rsidR="00024FF7" w:rsidRDefault="00024FF7" w:rsidP="00024FF7">
            <w:pPr>
              <w:pStyle w:val="ListParagraph"/>
              <w:numPr>
                <w:ilvl w:val="0"/>
                <w:numId w:val="118"/>
              </w:numPr>
              <w:rPr>
                <w:lang w:val="en-HK" w:eastAsia="zh-CN"/>
              </w:rPr>
            </w:pPr>
            <w:r w:rsidRPr="00024FF7">
              <w:rPr>
                <w:lang w:val="en-HK" w:eastAsia="zh-CN"/>
              </w:rPr>
              <w:lastRenderedPageBreak/>
              <w:t>API token limitation mitigation strategies (account rotation across team members)</w:t>
            </w:r>
          </w:p>
          <w:p w14:paraId="49CC081E" w14:textId="77777777" w:rsidR="00024FF7" w:rsidRDefault="00024FF7" w:rsidP="00024FF7">
            <w:pPr>
              <w:pStyle w:val="ListParagraph"/>
              <w:numPr>
                <w:ilvl w:val="0"/>
                <w:numId w:val="118"/>
              </w:numPr>
              <w:rPr>
                <w:lang w:val="en-HK" w:eastAsia="zh-CN"/>
              </w:rPr>
            </w:pPr>
            <w:r w:rsidRPr="00024FF7">
              <w:rPr>
                <w:lang w:val="en-HK" w:eastAsia="zh-CN"/>
              </w:rPr>
              <w:t>Platform constraint analysis (iOS infeasibility vs. Android feasibility)</w:t>
            </w:r>
          </w:p>
          <w:p w14:paraId="65D9B6F5" w14:textId="44E2BF27" w:rsidR="00024FF7" w:rsidRPr="00024FF7" w:rsidRDefault="00024FF7" w:rsidP="00024FF7">
            <w:pPr>
              <w:pStyle w:val="ListParagraph"/>
              <w:numPr>
                <w:ilvl w:val="0"/>
                <w:numId w:val="118"/>
              </w:numPr>
              <w:rPr>
                <w:lang w:val="en-HK" w:eastAsia="zh-CN"/>
              </w:rPr>
            </w:pPr>
            <w:r w:rsidRPr="00024FF7">
              <w:rPr>
                <w:lang w:val="en-HK" w:eastAsia="zh-CN"/>
              </w:rPr>
              <w:t>Constraint documentation for academic reporting</w:t>
            </w:r>
          </w:p>
        </w:tc>
        <w:tc>
          <w:tcPr>
            <w:tcW w:w="1899" w:type="dxa"/>
            <w:hideMark/>
          </w:tcPr>
          <w:p w14:paraId="21D40736" w14:textId="77777777" w:rsidR="00BD4A97" w:rsidRDefault="00024FF7" w:rsidP="00BD4A97">
            <w:pPr>
              <w:pStyle w:val="ListParagraph"/>
              <w:numPr>
                <w:ilvl w:val="0"/>
                <w:numId w:val="121"/>
              </w:numPr>
              <w:rPr>
                <w:lang w:val="en-HK" w:eastAsia="zh-CN"/>
              </w:rPr>
            </w:pPr>
            <w:r w:rsidRPr="00BD4A97">
              <w:rPr>
                <w:lang w:val="en-HK" w:eastAsia="zh-CN"/>
              </w:rPr>
              <w:lastRenderedPageBreak/>
              <w:t>Comprehensive constraint analysis (Section 3.4)</w:t>
            </w:r>
          </w:p>
          <w:p w14:paraId="0A14C724" w14:textId="77777777" w:rsidR="00BD4A97" w:rsidRDefault="00024FF7" w:rsidP="00BD4A97">
            <w:pPr>
              <w:pStyle w:val="ListParagraph"/>
              <w:numPr>
                <w:ilvl w:val="0"/>
                <w:numId w:val="121"/>
              </w:numPr>
              <w:rPr>
                <w:lang w:val="en-HK" w:eastAsia="zh-CN"/>
              </w:rPr>
            </w:pPr>
            <w:r w:rsidRPr="00BD4A97">
              <w:rPr>
                <w:lang w:val="en-HK" w:eastAsia="zh-CN"/>
              </w:rPr>
              <w:lastRenderedPageBreak/>
              <w:t>Token optimization strategy documentation</w:t>
            </w:r>
          </w:p>
          <w:p w14:paraId="6C4CC492" w14:textId="672ED0FF" w:rsidR="00024FF7" w:rsidRPr="00BD4A97" w:rsidRDefault="00024FF7" w:rsidP="00BD4A97">
            <w:pPr>
              <w:pStyle w:val="ListParagraph"/>
              <w:numPr>
                <w:ilvl w:val="0"/>
                <w:numId w:val="121"/>
              </w:numPr>
              <w:rPr>
                <w:lang w:val="en-HK" w:eastAsia="zh-CN"/>
              </w:rPr>
            </w:pPr>
            <w:r w:rsidRPr="00BD4A97">
              <w:rPr>
                <w:lang w:val="en-HK" w:eastAsia="zh-CN"/>
              </w:rPr>
              <w:t>Platform limitation assessment (Apple sandboxing restrictions)</w:t>
            </w:r>
          </w:p>
        </w:tc>
      </w:tr>
    </w:tbl>
    <w:p w14:paraId="6ACD790F" w14:textId="77777777" w:rsidR="00024FF7" w:rsidRDefault="00024FF7" w:rsidP="00024FF7">
      <w:pPr>
        <w:jc w:val="both"/>
        <w:rPr>
          <w:rFonts w:eastAsia="Times New Roman"/>
          <w:i/>
          <w:iCs/>
          <w:lang w:val="en-HK" w:eastAsia="zh-CN"/>
        </w:rPr>
      </w:pPr>
    </w:p>
    <w:p w14:paraId="7FE522D3" w14:textId="741BD529" w:rsidR="00024FF7" w:rsidRDefault="00E549AF" w:rsidP="002D59D9">
      <w:pPr>
        <w:spacing w:after="240" w:line="360" w:lineRule="auto"/>
        <w:jc w:val="both"/>
        <w:rPr>
          <w:rFonts w:eastAsia="Times New Roman"/>
          <w:i/>
          <w:iCs/>
          <w:lang w:val="en-HK" w:eastAsia="zh-CN"/>
        </w:rPr>
      </w:pPr>
      <w:r w:rsidRPr="00E549AF">
        <w:rPr>
          <w:rFonts w:eastAsia="Times New Roman"/>
          <w:i/>
          <w:iCs/>
          <w:lang w:val="en-HK" w:eastAsia="zh-CN"/>
        </w:rPr>
        <w:t>Note: All members contribute to literature review, constraint documentation, and report writing as collaborative tasks.</w:t>
      </w:r>
    </w:p>
    <w:p w14:paraId="711D04FA" w14:textId="77777777" w:rsidR="00024FF7" w:rsidRPr="00024FF7" w:rsidRDefault="00024FF7" w:rsidP="00024FF7">
      <w:pPr>
        <w:pStyle w:val="Heading2"/>
        <w:spacing w:after="0"/>
      </w:pPr>
      <w:bookmarkStart w:id="97" w:name="_Toc221570406"/>
      <w:r w:rsidRPr="00024FF7">
        <w:t>Academic Integrity Statement</w:t>
      </w:r>
      <w:bookmarkEnd w:id="97"/>
    </w:p>
    <w:p w14:paraId="0154DBE4" w14:textId="77777777" w:rsidR="00024FF7" w:rsidRPr="00024FF7" w:rsidRDefault="00024FF7" w:rsidP="00BD4A97">
      <w:pPr>
        <w:spacing w:after="240" w:line="360" w:lineRule="auto"/>
        <w:ind w:firstLine="720"/>
        <w:jc w:val="both"/>
        <w:rPr>
          <w:rFonts w:eastAsia="Times New Roman"/>
          <w:lang w:val="en-HK" w:eastAsia="zh-CN"/>
        </w:rPr>
      </w:pPr>
      <w:r w:rsidRPr="00024FF7">
        <w:rPr>
          <w:rFonts w:eastAsia="Times New Roman"/>
          <w:lang w:val="en-HK" w:eastAsia="zh-CN"/>
        </w:rPr>
        <w:t xml:space="preserve">Per ITP4870M Guidelines Section 5.4, this project transparently documents both team composition changes </w:t>
      </w:r>
      <w:r w:rsidRPr="00024FF7">
        <w:rPr>
          <w:rFonts w:eastAsia="Times New Roman"/>
          <w:b/>
          <w:bCs/>
          <w:lang w:val="en-HK" w:eastAsia="zh-CN"/>
        </w:rPr>
        <w:t>and accurate role allocation</w:t>
      </w:r>
      <w:r w:rsidRPr="00024FF7">
        <w:rPr>
          <w:rFonts w:eastAsia="Times New Roman"/>
          <w:lang w:val="en-HK" w:eastAsia="zh-CN"/>
        </w:rPr>
        <w:t xml:space="preserve"> based on actual implementation work. James developed the web scraping infrastructure and knowledge base maintenance systems, while Xiuhao engineered the RAG pipeline and LLM integration. The reduction from 4 to 3 members after Phase 2 necessitated strategic reprioritization—maintaining core functionality while deferring production deployment features. All deliverables reflect actual implementation status rather than aspirational capabilities.</w:t>
      </w:r>
    </w:p>
    <w:p w14:paraId="3F84B1E6" w14:textId="583778B9" w:rsidR="00834D52" w:rsidRDefault="00834D52" w:rsidP="002D59D9">
      <w:pPr>
        <w:spacing w:after="240" w:line="360" w:lineRule="auto"/>
        <w:jc w:val="both"/>
        <w:rPr>
          <w:rFonts w:eastAsia="Times New Roman"/>
          <w:lang w:val="en-HK" w:eastAsia="zh-CN"/>
        </w:rPr>
      </w:pPr>
    </w:p>
    <w:p w14:paraId="673942C4" w14:textId="77777777" w:rsidR="00A46C1B" w:rsidRDefault="00A46C1B" w:rsidP="002D59D9">
      <w:pPr>
        <w:spacing w:after="240" w:line="360" w:lineRule="auto"/>
        <w:jc w:val="both"/>
        <w:rPr>
          <w:rFonts w:eastAsia="Times New Roman"/>
          <w:lang w:val="en-HK" w:eastAsia="zh-CN"/>
        </w:rPr>
      </w:pPr>
    </w:p>
    <w:p w14:paraId="15CC9B7C" w14:textId="77777777" w:rsidR="0046366C" w:rsidRDefault="0046366C" w:rsidP="002D59D9">
      <w:pPr>
        <w:spacing w:after="240" w:line="360" w:lineRule="auto"/>
        <w:jc w:val="both"/>
        <w:rPr>
          <w:rFonts w:eastAsia="Times New Roman"/>
          <w:lang w:val="en-HK" w:eastAsia="zh-CN"/>
        </w:rPr>
      </w:pPr>
    </w:p>
    <w:p w14:paraId="6F75D0FB" w14:textId="77777777" w:rsidR="0046366C" w:rsidRDefault="0046366C" w:rsidP="002D59D9">
      <w:pPr>
        <w:spacing w:after="240" w:line="360" w:lineRule="auto"/>
        <w:jc w:val="both"/>
        <w:rPr>
          <w:rFonts w:eastAsia="Times New Roman"/>
          <w:lang w:val="en-HK" w:eastAsia="zh-CN"/>
        </w:rPr>
      </w:pPr>
    </w:p>
    <w:p w14:paraId="65F73AEF" w14:textId="77777777" w:rsidR="0046366C" w:rsidRDefault="0046366C" w:rsidP="002D59D9">
      <w:pPr>
        <w:spacing w:after="240" w:line="360" w:lineRule="auto"/>
        <w:jc w:val="both"/>
        <w:rPr>
          <w:rFonts w:eastAsia="Times New Roman"/>
          <w:lang w:val="en-HK" w:eastAsia="zh-CN"/>
        </w:rPr>
      </w:pPr>
    </w:p>
    <w:p w14:paraId="124D65F9" w14:textId="77777777" w:rsidR="0046366C" w:rsidRDefault="0046366C" w:rsidP="002D59D9">
      <w:pPr>
        <w:spacing w:after="240" w:line="360" w:lineRule="auto"/>
        <w:jc w:val="both"/>
        <w:rPr>
          <w:rFonts w:eastAsia="Times New Roman"/>
          <w:lang w:val="en-HK" w:eastAsia="zh-CN"/>
        </w:rPr>
      </w:pPr>
    </w:p>
    <w:p w14:paraId="74DF499D" w14:textId="77777777" w:rsidR="0046366C" w:rsidRDefault="0046366C" w:rsidP="002D59D9">
      <w:pPr>
        <w:spacing w:after="240" w:line="360" w:lineRule="auto"/>
        <w:jc w:val="both"/>
        <w:rPr>
          <w:rFonts w:eastAsia="Times New Roman"/>
          <w:lang w:val="en-HK" w:eastAsia="zh-CN"/>
        </w:rPr>
      </w:pPr>
    </w:p>
    <w:p w14:paraId="1C784D7E" w14:textId="77777777" w:rsidR="0046366C" w:rsidRDefault="0046366C" w:rsidP="002D59D9">
      <w:pPr>
        <w:spacing w:after="240" w:line="360" w:lineRule="auto"/>
        <w:jc w:val="both"/>
        <w:rPr>
          <w:rFonts w:eastAsia="Times New Roman"/>
          <w:lang w:val="en-HK" w:eastAsia="zh-CN"/>
        </w:rPr>
      </w:pPr>
    </w:p>
    <w:p w14:paraId="1131676E" w14:textId="77777777" w:rsidR="0046366C" w:rsidRDefault="0046366C" w:rsidP="002D59D9">
      <w:pPr>
        <w:spacing w:after="240" w:line="360" w:lineRule="auto"/>
        <w:jc w:val="both"/>
        <w:rPr>
          <w:rFonts w:eastAsia="Times New Roman"/>
          <w:lang w:val="en-HK" w:eastAsia="zh-CN"/>
        </w:rPr>
      </w:pPr>
    </w:p>
    <w:p w14:paraId="452C6F48" w14:textId="77777777" w:rsidR="0046366C" w:rsidRPr="002D59D9" w:rsidRDefault="0046366C" w:rsidP="002D59D9">
      <w:pPr>
        <w:spacing w:after="240" w:line="360" w:lineRule="auto"/>
        <w:jc w:val="both"/>
        <w:rPr>
          <w:rFonts w:eastAsia="Times New Roman"/>
          <w:lang w:val="en-HK" w:eastAsia="zh-CN"/>
        </w:rPr>
      </w:pPr>
    </w:p>
    <w:p w14:paraId="259B9F8E" w14:textId="59A29CA2" w:rsidR="00FB3C6E" w:rsidRPr="00A46C1B" w:rsidRDefault="00273796" w:rsidP="00A46C1B">
      <w:pPr>
        <w:pStyle w:val="TABLEOFCONTENTH1"/>
      </w:pPr>
      <w:bookmarkStart w:id="98" w:name="_Toc221570407"/>
      <w:r w:rsidRPr="00A866C0">
        <w:lastRenderedPageBreak/>
        <w:t>References</w:t>
      </w:r>
      <w:bookmarkEnd w:id="98"/>
    </w:p>
    <w:p w14:paraId="128A104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Alibaba Cloud. (2025). </w:t>
      </w:r>
      <w:r w:rsidRPr="00A46C1B">
        <w:rPr>
          <w:rFonts w:eastAsia="Times New Roman"/>
          <w:i/>
          <w:iCs/>
          <w:lang w:val="en-HK" w:eastAsia="zh-CN"/>
        </w:rPr>
        <w:t>DashScope API documentation</w:t>
      </w:r>
      <w:r w:rsidRPr="00A46C1B">
        <w:rPr>
          <w:rFonts w:eastAsia="Times New Roman"/>
          <w:lang w:val="en-HK" w:eastAsia="zh-CN"/>
        </w:rPr>
        <w:t>. https://help.aliyun.com/zh/dashscope/developer-reference</w:t>
      </w:r>
    </w:p>
    <w:p w14:paraId="559E5E2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Anti-Deception Coordination Centre. (2025). </w:t>
      </w:r>
      <w:r w:rsidRPr="00A46C1B">
        <w:rPr>
          <w:rFonts w:eastAsia="Times New Roman"/>
          <w:i/>
          <w:iCs/>
          <w:lang w:val="en-HK" w:eastAsia="zh-CN"/>
        </w:rPr>
        <w:t>Fraud and scam alerts</w:t>
      </w:r>
      <w:r w:rsidRPr="00A46C1B">
        <w:rPr>
          <w:rFonts w:eastAsia="Times New Roman"/>
          <w:lang w:val="en-HK" w:eastAsia="zh-CN"/>
        </w:rPr>
        <w:t>. https://www.adcc.gov.hk/en/alerts</w:t>
      </w:r>
    </w:p>
    <w:p w14:paraId="378F2ED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Apple Developer Documentation. (2025). </w:t>
      </w:r>
      <w:r w:rsidRPr="00A46C1B">
        <w:rPr>
          <w:rFonts w:eastAsia="Times New Roman"/>
          <w:i/>
          <w:iCs/>
          <w:lang w:val="en-HK" w:eastAsia="zh-CN"/>
        </w:rPr>
        <w:t>Accessibility programming guide for iOS</w:t>
      </w:r>
      <w:r w:rsidRPr="00A46C1B">
        <w:rPr>
          <w:rFonts w:eastAsia="Times New Roman"/>
          <w:lang w:val="en-HK" w:eastAsia="zh-CN"/>
        </w:rPr>
        <w:t>. https://developer.apple.com/documentation/uikit/accessibility</w:t>
      </w:r>
    </w:p>
    <w:p w14:paraId="0B05208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Bagwe, C. (2024). Fraud detection in financial institutions: AI vs. traditional methods. </w:t>
      </w:r>
      <w:r w:rsidRPr="00A46C1B">
        <w:rPr>
          <w:rFonts w:eastAsia="Times New Roman"/>
          <w:i/>
          <w:iCs/>
          <w:lang w:val="en-HK" w:eastAsia="zh-CN"/>
        </w:rPr>
        <w:t>International Journal of Scientific Research in Engineering and Technology</w:t>
      </w:r>
      <w:r w:rsidRPr="00A46C1B">
        <w:rPr>
          <w:rFonts w:eastAsia="Times New Roman"/>
          <w:lang w:val="en-HK" w:eastAsia="zh-CN"/>
        </w:rPr>
        <w:t xml:space="preserve">, </w:t>
      </w:r>
      <w:r w:rsidRPr="00A46C1B">
        <w:rPr>
          <w:rFonts w:eastAsia="Times New Roman"/>
          <w:i/>
          <w:iCs/>
          <w:lang w:val="en-HK" w:eastAsia="zh-CN"/>
        </w:rPr>
        <w:t>10</w:t>
      </w:r>
      <w:r w:rsidRPr="00A46C1B">
        <w:rPr>
          <w:rFonts w:eastAsia="Times New Roman"/>
          <w:lang w:val="en-HK" w:eastAsia="zh-CN"/>
        </w:rPr>
        <w:t>(6), 654–670. https://www.ijsret.com/volume-10-issue-6-june-2024/</w:t>
      </w:r>
    </w:p>
    <w:p w14:paraId="5EBD07B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Census and Statistics Department. (2023). </w:t>
      </w:r>
      <w:r w:rsidRPr="00A46C1B">
        <w:rPr>
          <w:rFonts w:eastAsia="Times New Roman"/>
          <w:i/>
          <w:iCs/>
          <w:lang w:val="en-HK" w:eastAsia="zh-CN"/>
        </w:rPr>
        <w:t>Population projections for Hong Kong 2022–2041</w:t>
      </w:r>
      <w:r w:rsidRPr="00A46C1B">
        <w:rPr>
          <w:rFonts w:eastAsia="Times New Roman"/>
          <w:lang w:val="en-HK" w:eastAsia="zh-CN"/>
        </w:rPr>
        <w:t>. Hong Kong Special Administrative Region Government. https://www.censtatd.gov.hk/en/scode210.html</w:t>
      </w:r>
    </w:p>
    <w:p w14:paraId="14DE1EA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Chen, Y., Zhao, C., Xu, Y., &amp; Nie, C. (2025). Year-over-year developments in financial fraud detection via deep learning: A systematic review. </w:t>
      </w:r>
      <w:r w:rsidRPr="00A46C1B">
        <w:rPr>
          <w:rFonts w:eastAsia="Times New Roman"/>
          <w:i/>
          <w:iCs/>
          <w:lang w:val="en-HK" w:eastAsia="zh-CN"/>
        </w:rPr>
        <w:t>arXiv preprint arXiv:2408.12345</w:t>
      </w:r>
      <w:r w:rsidRPr="00A46C1B">
        <w:rPr>
          <w:rFonts w:eastAsia="Times New Roman"/>
          <w:lang w:val="en-HK" w:eastAsia="zh-CN"/>
        </w:rPr>
        <w:t>. https://arxiv.org/abs/2408.12345</w:t>
      </w:r>
    </w:p>
    <w:p w14:paraId="284A830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Counterpoint Research. (2025). </w:t>
      </w:r>
      <w:r w:rsidRPr="00A46C1B">
        <w:rPr>
          <w:rFonts w:eastAsia="Times New Roman"/>
          <w:i/>
          <w:iCs/>
          <w:lang w:val="en-HK" w:eastAsia="zh-CN"/>
        </w:rPr>
        <w:t>Hong Kong smartphone OS market share Q4 2025</w:t>
      </w:r>
      <w:r w:rsidRPr="00A46C1B">
        <w:rPr>
          <w:rFonts w:eastAsia="Times New Roman"/>
          <w:lang w:val="en-HK" w:eastAsia="zh-CN"/>
        </w:rPr>
        <w:t>. https://www.counterpointresearch.com/hong-kong-smartphone-share/</w:t>
      </w:r>
    </w:p>
    <w:p w14:paraId="4D904F6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European Commission. (2023). </w:t>
      </w:r>
      <w:r w:rsidRPr="00A46C1B">
        <w:rPr>
          <w:rFonts w:eastAsia="Times New Roman"/>
          <w:i/>
          <w:iCs/>
          <w:lang w:val="en-HK" w:eastAsia="zh-CN"/>
        </w:rPr>
        <w:t>Digital Markets Act: Gatekeeper obligations for accessibility</w:t>
      </w:r>
      <w:r w:rsidRPr="00A46C1B">
        <w:rPr>
          <w:rFonts w:eastAsia="Times New Roman"/>
          <w:lang w:val="en-HK" w:eastAsia="zh-CN"/>
        </w:rPr>
        <w:t>. https://digital-markets-act.ec.europa.eu/</w:t>
      </w:r>
    </w:p>
    <w:p w14:paraId="3443B375"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Floridi, L., &amp; Cowls, J. (2019). A unified framework of five principles for AI in society. </w:t>
      </w:r>
      <w:r w:rsidRPr="00A46C1B">
        <w:rPr>
          <w:rFonts w:eastAsia="Times New Roman"/>
          <w:i/>
          <w:iCs/>
          <w:lang w:val="en-HK" w:eastAsia="zh-CN"/>
        </w:rPr>
        <w:t>Harvard Data Science Review</w:t>
      </w:r>
      <w:r w:rsidRPr="00A46C1B">
        <w:rPr>
          <w:rFonts w:eastAsia="Times New Roman"/>
          <w:lang w:val="en-HK" w:eastAsia="zh-CN"/>
        </w:rPr>
        <w:t xml:space="preserve">, </w:t>
      </w:r>
      <w:r w:rsidRPr="00A46C1B">
        <w:rPr>
          <w:rFonts w:eastAsia="Times New Roman"/>
          <w:i/>
          <w:iCs/>
          <w:lang w:val="en-HK" w:eastAsia="zh-CN"/>
        </w:rPr>
        <w:t>1</w:t>
      </w:r>
      <w:r w:rsidRPr="00A46C1B">
        <w:rPr>
          <w:rFonts w:eastAsia="Times New Roman"/>
          <w:lang w:val="en-HK" w:eastAsia="zh-CN"/>
        </w:rPr>
        <w:t>(1). https://doi.org/10.1162/99608f92.8cd550d1</w:t>
      </w:r>
    </w:p>
    <w:p w14:paraId="2448657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FraudFights. (2023). </w:t>
      </w:r>
      <w:r w:rsidRPr="00A46C1B">
        <w:rPr>
          <w:rFonts w:eastAsia="Times New Roman"/>
          <w:i/>
          <w:iCs/>
          <w:lang w:val="en-HK" w:eastAsia="zh-CN"/>
        </w:rPr>
        <w:t>Limitations of rule-based fraud detection systems</w:t>
      </w:r>
      <w:r w:rsidRPr="00A46C1B">
        <w:rPr>
          <w:rFonts w:eastAsia="Times New Roman"/>
          <w:lang w:val="en-HK" w:eastAsia="zh-CN"/>
        </w:rPr>
        <w:t xml:space="preserve"> [Industry white paper]. https://fraudfights.org/whitepapers/rule-based-limitations-2023</w:t>
      </w:r>
    </w:p>
    <w:p w14:paraId="0868AD5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FraudNet. (2024). </w:t>
      </w:r>
      <w:r w:rsidRPr="00A46C1B">
        <w:rPr>
          <w:rFonts w:eastAsia="Times New Roman"/>
          <w:i/>
          <w:iCs/>
          <w:lang w:val="en-HK" w:eastAsia="zh-CN"/>
        </w:rPr>
        <w:t>Fraud detection using machine learning vs. rules-based systems</w:t>
      </w:r>
      <w:r w:rsidRPr="00A46C1B">
        <w:rPr>
          <w:rFonts w:eastAsia="Times New Roman"/>
          <w:lang w:val="en-HK" w:eastAsia="zh-CN"/>
        </w:rPr>
        <w:t>. https://fraud.net/comparative-analysis-2024</w:t>
      </w:r>
    </w:p>
    <w:p w14:paraId="32CFB8A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Gupta, A., &amp; Sahoo, N. (2024). Ethical web scraping in regulated environments: A framework for compliance. </w:t>
      </w:r>
      <w:r w:rsidRPr="00A46C1B">
        <w:rPr>
          <w:rFonts w:eastAsia="Times New Roman"/>
          <w:i/>
          <w:iCs/>
          <w:lang w:val="en-HK" w:eastAsia="zh-CN"/>
        </w:rPr>
        <w:t>Journal of Data and Information Quality</w:t>
      </w:r>
      <w:r w:rsidRPr="00A46C1B">
        <w:rPr>
          <w:rFonts w:eastAsia="Times New Roman"/>
          <w:lang w:val="en-HK" w:eastAsia="zh-CN"/>
        </w:rPr>
        <w:t xml:space="preserve">, </w:t>
      </w:r>
      <w:r w:rsidRPr="00A46C1B">
        <w:rPr>
          <w:rFonts w:eastAsia="Times New Roman"/>
          <w:i/>
          <w:iCs/>
          <w:lang w:val="en-HK" w:eastAsia="zh-CN"/>
        </w:rPr>
        <w:t>16</w:t>
      </w:r>
      <w:r w:rsidRPr="00A46C1B">
        <w:rPr>
          <w:rFonts w:eastAsia="Times New Roman"/>
          <w:lang w:val="en-HK" w:eastAsia="zh-CN"/>
        </w:rPr>
        <w:t>(1), 1–24. https://doi.org/10.1145/3638532</w:t>
      </w:r>
    </w:p>
    <w:p w14:paraId="65EBBFC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Annual report 2024</w:t>
      </w:r>
      <w:r w:rsidRPr="00A46C1B">
        <w:rPr>
          <w:rFonts w:eastAsia="Times New Roman"/>
          <w:lang w:val="en-HK" w:eastAsia="zh-CN"/>
        </w:rPr>
        <w:t>. Hong Kong Monetary Authority. https://www.hkma.gov.hk/eng/publications-and-research/annual-reports/</w:t>
      </w:r>
    </w:p>
    <w:p w14:paraId="2028F85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HKMA. (2024). </w:t>
      </w:r>
      <w:r w:rsidRPr="00A46C1B">
        <w:rPr>
          <w:rFonts w:eastAsia="Times New Roman"/>
          <w:i/>
          <w:iCs/>
          <w:lang w:val="en-HK" w:eastAsia="zh-CN"/>
        </w:rPr>
        <w:t>Guidelines on AI governance for authorized institutions</w:t>
      </w:r>
      <w:r w:rsidRPr="00A46C1B">
        <w:rPr>
          <w:rFonts w:eastAsia="Times New Roman"/>
          <w:lang w:val="en-HK" w:eastAsia="zh-CN"/>
        </w:rPr>
        <w:t>. https://www.hkma.gov.hk/eng/key-functions/international-financial-centre/fintech/guidelines-on-ai-governance/</w:t>
      </w:r>
    </w:p>
    <w:p w14:paraId="5ECC845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Strategy for anti-money laundering and counter-financing of terrorism</w:t>
      </w:r>
      <w:r w:rsidRPr="00A46C1B">
        <w:rPr>
          <w:rFonts w:eastAsia="Times New Roman"/>
          <w:lang w:val="en-HK" w:eastAsia="zh-CN"/>
        </w:rPr>
        <w:t>. https://www.hkma.gov.hk/eng/key-functions/anti-money-laundering-and-counter-terrorist-financing/</w:t>
      </w:r>
    </w:p>
    <w:p w14:paraId="66FDC9CE"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Open API framework for fintech collaboration</w:t>
      </w:r>
      <w:r w:rsidRPr="00A46C1B">
        <w:rPr>
          <w:rFonts w:eastAsia="Times New Roman"/>
          <w:lang w:val="en-HK" w:eastAsia="zh-CN"/>
        </w:rPr>
        <w:t>. https://www.hkma.gov.hk/eng/key-functions/fintech/open-api/</w:t>
      </w:r>
    </w:p>
    <w:p w14:paraId="3133D9A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Scam alert repository and public advisories</w:t>
      </w:r>
      <w:r w:rsidRPr="00A46C1B">
        <w:rPr>
          <w:rFonts w:eastAsia="Times New Roman"/>
          <w:lang w:val="en-HK" w:eastAsia="zh-CN"/>
        </w:rPr>
        <w:t>. https://www.hkma.gov.hk/eng/key-functions/consumer-education/scam-alert/</w:t>
      </w:r>
    </w:p>
    <w:p w14:paraId="2D309748"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Smart seniors anti-scam ambassador programme launch</w:t>
      </w:r>
      <w:r w:rsidRPr="00A46C1B">
        <w:rPr>
          <w:rFonts w:eastAsia="Times New Roman"/>
          <w:lang w:val="en-HK" w:eastAsia="zh-CN"/>
        </w:rPr>
        <w:t xml:space="preserve"> [Press release]. https://www.hkma.gov.hk/eng/news-and-media/press-releases/2025/01/20250115-3/</w:t>
      </w:r>
    </w:p>
    <w:p w14:paraId="3C287BE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Institute of Vocational Education. (2021). </w:t>
      </w:r>
      <w:r w:rsidRPr="00A46C1B">
        <w:rPr>
          <w:rFonts w:eastAsia="Times New Roman"/>
          <w:i/>
          <w:iCs/>
          <w:lang w:val="en-HK" w:eastAsia="zh-CN"/>
        </w:rPr>
        <w:t>ITP4870M interim report guidelines AY2021/22</w:t>
      </w:r>
      <w:r w:rsidRPr="00A46C1B">
        <w:rPr>
          <w:rFonts w:eastAsia="Times New Roman"/>
          <w:lang w:val="en-HK" w:eastAsia="zh-CN"/>
        </w:rPr>
        <w:t>. Department of Information Technology. https://ive.itp.edu.hk/academic-resources/itp4870m-guidelines/</w:t>
      </w:r>
    </w:p>
    <w:p w14:paraId="7826F39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Police Force. (2025). </w:t>
      </w:r>
      <w:r w:rsidRPr="00A46C1B">
        <w:rPr>
          <w:rFonts w:eastAsia="Times New Roman"/>
          <w:i/>
          <w:iCs/>
          <w:lang w:val="en-HK" w:eastAsia="zh-CN"/>
        </w:rPr>
        <w:t>Law and order situation in Hong Kong in 2024</w:t>
      </w:r>
      <w:r w:rsidRPr="00A46C1B">
        <w:rPr>
          <w:rFonts w:eastAsia="Times New Roman"/>
          <w:lang w:val="en-HK" w:eastAsia="zh-CN"/>
        </w:rPr>
        <w:t xml:space="preserve"> [Press release]. https://www.police.gov.hk/ppp_en/03_police_message/pr/press-release-detail.html?refno=P2025021100473p</w:t>
      </w:r>
    </w:p>
    <w:p w14:paraId="095C909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Police Force &amp; Anti-Deception Coordination Centre. (2025). </w:t>
      </w:r>
      <w:r w:rsidRPr="00A46C1B">
        <w:rPr>
          <w:rFonts w:eastAsia="Times New Roman"/>
          <w:i/>
          <w:iCs/>
          <w:lang w:val="en-HK" w:eastAsia="zh-CN"/>
        </w:rPr>
        <w:t>Mid-year scam and cybercrime brief 2025</w:t>
      </w:r>
      <w:r w:rsidRPr="00A46C1B">
        <w:rPr>
          <w:rFonts w:eastAsia="Times New Roman"/>
          <w:lang w:val="en-HK" w:eastAsia="zh-CN"/>
        </w:rPr>
        <w:t>. https://www.police.gov.hk/ppp_en/03_police_message/pr/press-release-detail.html?refno=P202506130003</w:t>
      </w:r>
    </w:p>
    <w:p w14:paraId="3F231644"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Izacard, G., Lewis, P., Lomeli, M., Hosseini, L., De la Fuente, F., Ouyang, L., Riedel, S., &amp; Raffel, C. (2022). </w:t>
      </w:r>
      <w:r w:rsidRPr="00A46C1B">
        <w:rPr>
          <w:rFonts w:eastAsia="Times New Roman"/>
          <w:i/>
          <w:iCs/>
          <w:lang w:val="en-HK" w:eastAsia="zh-CN"/>
        </w:rPr>
        <w:t>Atlas: Few-shot learning with retrieval augmented language models</w:t>
      </w:r>
      <w:r w:rsidRPr="00A46C1B">
        <w:rPr>
          <w:rFonts w:eastAsia="Times New Roman"/>
          <w:lang w:val="en-HK" w:eastAsia="zh-CN"/>
        </w:rPr>
        <w:t>. arXiv preprint arXiv:2208.03299. https://arxiv.org/abs/2208.03299</w:t>
      </w:r>
    </w:p>
    <w:p w14:paraId="401A17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Jerez, A., &amp; Mitchell, R.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440E13E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 Z., Lee, N., Frieske, R., Yu, T., Su, D., Xu, Y., Ishii, Y., Cheung, Y. C., Madotto, A., &amp; Fung, P. (2023). Survey of hallucination in natural language generation. </w:t>
      </w:r>
      <w:r w:rsidRPr="00A46C1B">
        <w:rPr>
          <w:rFonts w:eastAsia="Times New Roman"/>
          <w:i/>
          <w:iCs/>
          <w:lang w:val="en-HK" w:eastAsia="zh-CN"/>
        </w:rPr>
        <w:t>ACM Computing Surveys</w:t>
      </w:r>
      <w:r w:rsidRPr="00A46C1B">
        <w:rPr>
          <w:rFonts w:eastAsia="Times New Roman"/>
          <w:lang w:val="en-HK" w:eastAsia="zh-CN"/>
        </w:rPr>
        <w:t xml:space="preserve">, </w:t>
      </w:r>
      <w:r w:rsidRPr="00A46C1B">
        <w:rPr>
          <w:rFonts w:eastAsia="Times New Roman"/>
          <w:i/>
          <w:iCs/>
          <w:lang w:val="en-HK" w:eastAsia="zh-CN"/>
        </w:rPr>
        <w:t>55</w:t>
      </w:r>
      <w:r w:rsidRPr="00A46C1B">
        <w:rPr>
          <w:rFonts w:eastAsia="Times New Roman"/>
          <w:lang w:val="en-HK" w:eastAsia="zh-CN"/>
        </w:rPr>
        <w:t>(12), 1–38. https://doi.org/10.1145/3571730</w:t>
      </w:r>
    </w:p>
    <w:p w14:paraId="6B1ED8D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Jiang, Z., Jin, W., Zhao, W., Tang, M., Wang, Z., Wei, F., &amp; Zhou, J. (2023). </w:t>
      </w:r>
      <w:r w:rsidRPr="00A46C1B">
        <w:rPr>
          <w:rFonts w:eastAsia="Times New Roman"/>
          <w:i/>
          <w:iCs/>
          <w:lang w:val="en-HK" w:eastAsia="zh-CN"/>
        </w:rPr>
        <w:t>Qwen technical report</w:t>
      </w:r>
      <w:r w:rsidRPr="00A46C1B">
        <w:rPr>
          <w:rFonts w:eastAsia="Times New Roman"/>
          <w:lang w:val="en-HK" w:eastAsia="zh-CN"/>
        </w:rPr>
        <w:t>. Alibaba DAMO Academy. https://arxiv.org/abs/2309.16609</w:t>
      </w:r>
    </w:p>
    <w:p w14:paraId="1970977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KaustPradaLab. (2025). </w:t>
      </w:r>
      <w:r w:rsidRPr="00A46C1B">
        <w:rPr>
          <w:rFonts w:eastAsia="Times New Roman"/>
          <w:i/>
          <w:iCs/>
          <w:lang w:val="en-HK" w:eastAsia="zh-CN"/>
        </w:rPr>
        <w:t>Fraud R1 repository</w:t>
      </w:r>
      <w:r w:rsidRPr="00A46C1B">
        <w:rPr>
          <w:rFonts w:eastAsia="Times New Roman"/>
          <w:lang w:val="en-HK" w:eastAsia="zh-CN"/>
        </w:rPr>
        <w:t xml:space="preserve"> [GitHub repository]. https://github.com/kaustpradalab/Fraud-R1</w:t>
      </w:r>
    </w:p>
    <w:p w14:paraId="0F6FFD2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Lewis, P., Perez, E., Piktus, A., Petroni, F., Karpukhin, V., Goyal, N., Küttler, H., Lewis, M., Yih, W., Rocktäschel, T., Yih, W., &amp; Kiela, D. (2020). Retrieval-augmented generation for knowledge-intensive NLP tasks. </w:t>
      </w:r>
      <w:r w:rsidRPr="00A46C1B">
        <w:rPr>
          <w:rFonts w:eastAsia="Times New Roman"/>
          <w:i/>
          <w:iCs/>
          <w:lang w:val="en-HK" w:eastAsia="zh-CN"/>
        </w:rPr>
        <w:t>Advances in Neural Information Processing Systems</w:t>
      </w:r>
      <w:r w:rsidRPr="00A46C1B">
        <w:rPr>
          <w:rFonts w:eastAsia="Times New Roman"/>
          <w:lang w:val="en-HK" w:eastAsia="zh-CN"/>
        </w:rPr>
        <w:t xml:space="preserve">, </w:t>
      </w:r>
      <w:r w:rsidRPr="00A46C1B">
        <w:rPr>
          <w:rFonts w:eastAsia="Times New Roman"/>
          <w:i/>
          <w:iCs/>
          <w:lang w:val="en-HK" w:eastAsia="zh-CN"/>
        </w:rPr>
        <w:t>33</w:t>
      </w:r>
      <w:r w:rsidRPr="00A46C1B">
        <w:rPr>
          <w:rFonts w:eastAsia="Times New Roman"/>
          <w:lang w:val="en-HK" w:eastAsia="zh-CN"/>
        </w:rPr>
        <w:t>, 9459–9474. https://proceedings.neurips.cc/paper/2020/file/6b4932306f57687164706f7c6b64774e-Paper.pdf</w:t>
      </w:r>
    </w:p>
    <w:p w14:paraId="564FDF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Lui, C. K., &amp; Wong, T. M. (2025). Media representation bias in fraud reporting: Implications for public perception. </w:t>
      </w:r>
      <w:r w:rsidRPr="00A46C1B">
        <w:rPr>
          <w:rFonts w:eastAsia="Times New Roman"/>
          <w:i/>
          <w:iCs/>
          <w:lang w:val="en-HK" w:eastAsia="zh-CN"/>
        </w:rPr>
        <w:t>Asian Journal of Criminology</w:t>
      </w:r>
      <w:r w:rsidRPr="00A46C1B">
        <w:rPr>
          <w:rFonts w:eastAsia="Times New Roman"/>
          <w:lang w:val="en-HK" w:eastAsia="zh-CN"/>
        </w:rPr>
        <w:t xml:space="preserve">, </w:t>
      </w:r>
      <w:r w:rsidRPr="00A46C1B">
        <w:rPr>
          <w:rFonts w:eastAsia="Times New Roman"/>
          <w:i/>
          <w:iCs/>
          <w:lang w:val="en-HK" w:eastAsia="zh-CN"/>
        </w:rPr>
        <w:t>20</w:t>
      </w:r>
      <w:r w:rsidRPr="00A46C1B">
        <w:rPr>
          <w:rFonts w:eastAsia="Times New Roman"/>
          <w:lang w:val="en-HK" w:eastAsia="zh-CN"/>
        </w:rPr>
        <w:t>(2), 189–207. https://doi.org/10.1007/s11417-024-09421-8</w:t>
      </w:r>
    </w:p>
    <w:p w14:paraId="5140971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MCP Foundation. (2025). </w:t>
      </w:r>
      <w:r w:rsidRPr="00A46C1B">
        <w:rPr>
          <w:rFonts w:eastAsia="Times New Roman"/>
          <w:i/>
          <w:iCs/>
          <w:lang w:val="en-HK" w:eastAsia="zh-CN"/>
        </w:rPr>
        <w:t>Model Context Protocol specification v0.3</w:t>
      </w:r>
      <w:r w:rsidRPr="00A46C1B">
        <w:rPr>
          <w:rFonts w:eastAsia="Times New Roman"/>
          <w:lang w:val="en-HK" w:eastAsia="zh-CN"/>
        </w:rPr>
        <w:t>. https://modelcontextprotocol.io/specification</w:t>
      </w:r>
    </w:p>
    <w:p w14:paraId="35F0356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Mitchell, R. (2024). HTML parsing techniques for data extraction. </w:t>
      </w:r>
      <w:r w:rsidRPr="00A46C1B">
        <w:rPr>
          <w:rFonts w:eastAsia="Times New Roman"/>
          <w:i/>
          <w:iCs/>
          <w:lang w:val="en-HK" w:eastAsia="zh-CN"/>
        </w:rPr>
        <w:t>Journal of Web Engineering</w:t>
      </w:r>
      <w:r w:rsidRPr="00A46C1B">
        <w:rPr>
          <w:rFonts w:eastAsia="Times New Roman"/>
          <w:lang w:val="en-HK" w:eastAsia="zh-CN"/>
        </w:rPr>
        <w:t xml:space="preserve">, </w:t>
      </w:r>
      <w:r w:rsidRPr="00A46C1B">
        <w:rPr>
          <w:rFonts w:eastAsia="Times New Roman"/>
          <w:i/>
          <w:iCs/>
          <w:lang w:val="en-HK" w:eastAsia="zh-CN"/>
        </w:rPr>
        <w:t>23</w:t>
      </w:r>
      <w:r w:rsidRPr="00A46C1B">
        <w:rPr>
          <w:rFonts w:eastAsia="Times New Roman"/>
          <w:lang w:val="en-HK" w:eastAsia="zh-CN"/>
        </w:rPr>
        <w:t>(2), 145–167. https://doi.org/10.13052/jwe1540-9589.2324</w:t>
      </w:r>
    </w:p>
    <w:p w14:paraId="5B3D7C2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Mozilla Developer Network. (2025). </w:t>
      </w:r>
      <w:r w:rsidRPr="00A46C1B">
        <w:rPr>
          <w:rFonts w:eastAsia="Times New Roman"/>
          <w:i/>
          <w:iCs/>
          <w:lang w:val="en-HK" w:eastAsia="zh-CN"/>
        </w:rPr>
        <w:t>Cross-origin resource sharing (CORS)</w:t>
      </w:r>
      <w:r w:rsidRPr="00A46C1B">
        <w:rPr>
          <w:rFonts w:eastAsia="Times New Roman"/>
          <w:lang w:val="en-HK" w:eastAsia="zh-CN"/>
        </w:rPr>
        <w:t>. https://developer.mozilla.org/en-US/docs/Web/HTTP/CORS</w:t>
      </w:r>
    </w:p>
    <w:p w14:paraId="60D16FF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Office of the Communications Authority. (2024). </w:t>
      </w:r>
      <w:r w:rsidRPr="00A46C1B">
        <w:rPr>
          <w:rFonts w:eastAsia="Times New Roman"/>
          <w:i/>
          <w:iCs/>
          <w:lang w:val="en-HK" w:eastAsia="zh-CN"/>
        </w:rPr>
        <w:t>Guidelines on telecommunications services</w:t>
      </w:r>
      <w:r w:rsidRPr="00A46C1B">
        <w:rPr>
          <w:rFonts w:eastAsia="Times New Roman"/>
          <w:lang w:val="en-HK" w:eastAsia="zh-CN"/>
        </w:rPr>
        <w:t>. https://www.ofca.gov.hk/en/industry_focus/telecom/guidelines/</w:t>
      </w:r>
    </w:p>
    <w:p w14:paraId="5DC111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Pandey, R. (2024). Reducing hallucinations in LLMs through retrieval-augmented generation: Empirical evidence from financial fraud detection.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3215–3228. https://doi.org/10.18653/v1/2024.emnlp-main.276</w:t>
      </w:r>
    </w:p>
    <w:p w14:paraId="52BF98C5"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Privacy Commissioner for Personal Data. (2024). </w:t>
      </w:r>
      <w:r w:rsidRPr="00A46C1B">
        <w:rPr>
          <w:rFonts w:eastAsia="Times New Roman"/>
          <w:i/>
          <w:iCs/>
          <w:lang w:val="en-HK" w:eastAsia="zh-CN"/>
        </w:rPr>
        <w:t>Guidance on personal data (privacy) ordinance (Cap. 486)</w:t>
      </w:r>
      <w:r w:rsidRPr="00A46C1B">
        <w:rPr>
          <w:rFonts w:eastAsia="Times New Roman"/>
          <w:lang w:val="en-HK" w:eastAsia="zh-CN"/>
        </w:rPr>
        <w:t>. https://www.pcpd.org.hk/en/resources_centre/publications.html</w:t>
      </w:r>
    </w:p>
    <w:p w14:paraId="442DDD8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Reimers, N., &amp; Gurevych, I. (2019). Sentence-BERT: Sentence embeddings using Siamese BERT networks. </w:t>
      </w:r>
      <w:r w:rsidRPr="00A46C1B">
        <w:rPr>
          <w:rFonts w:eastAsia="Times New Roman"/>
          <w:i/>
          <w:iCs/>
          <w:lang w:val="en-HK" w:eastAsia="zh-CN"/>
        </w:rPr>
        <w:t>Proceedings of the 2019 Conference on Empirical Methods in Natural Language Processing</w:t>
      </w:r>
      <w:r w:rsidRPr="00A46C1B">
        <w:rPr>
          <w:rFonts w:eastAsia="Times New Roman"/>
          <w:lang w:val="en-HK" w:eastAsia="zh-CN"/>
        </w:rPr>
        <w:t>, 3982–3992. https://doi.org/10.18653/v1/D19-1410</w:t>
      </w:r>
    </w:p>
    <w:p w14:paraId="2E9848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Richardson, L.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232BDD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Shivam. (2023). </w:t>
      </w:r>
      <w:r w:rsidRPr="00A46C1B">
        <w:rPr>
          <w:rFonts w:eastAsia="Times New Roman"/>
          <w:i/>
          <w:iCs/>
          <w:lang w:val="en-HK" w:eastAsia="zh-CN"/>
        </w:rPr>
        <w:t>Real or fake job posting prediction dataset</w:t>
      </w:r>
      <w:r w:rsidRPr="00A46C1B">
        <w:rPr>
          <w:rFonts w:eastAsia="Times New Roman"/>
          <w:lang w:val="en-HK" w:eastAsia="zh-CN"/>
        </w:rPr>
        <w:t xml:space="preserve"> [Kaggle dataset]. https://www.kaggle.com/datasets/shivamb/real-or-fake-fake-jobposting-prediction</w:t>
      </w:r>
    </w:p>
    <w:p w14:paraId="64D3782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Singh, A., Zhang, Y., &amp; Chen, L. (2025). Retrieval-augmented generation for explainable fraud detection: A systematic evaluation. </w:t>
      </w:r>
      <w:r w:rsidRPr="00A46C1B">
        <w:rPr>
          <w:rFonts w:eastAsia="Times New Roman"/>
          <w:i/>
          <w:iCs/>
          <w:lang w:val="en-HK" w:eastAsia="zh-CN"/>
        </w:rPr>
        <w:t>Proceedings of the ACM Conference on Fairness, Accountability, and Transparency (FAccT '25)</w:t>
      </w:r>
      <w:r w:rsidRPr="00A46C1B">
        <w:rPr>
          <w:rFonts w:eastAsia="Times New Roman"/>
          <w:lang w:val="en-HK" w:eastAsia="zh-CN"/>
        </w:rPr>
        <w:t>, 112–125. https://doi.org/10.1145/3691234.3691245</w:t>
      </w:r>
    </w:p>
    <w:p w14:paraId="1FB547D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Srisai, S. (2023). </w:t>
      </w:r>
      <w:r w:rsidRPr="00A46C1B">
        <w:rPr>
          <w:rFonts w:eastAsia="Times New Roman"/>
          <w:i/>
          <w:iCs/>
          <w:lang w:val="en-HK" w:eastAsia="zh-CN"/>
        </w:rPr>
        <w:t>Fake job postings dataset</w:t>
      </w:r>
      <w:r w:rsidRPr="00A46C1B">
        <w:rPr>
          <w:rFonts w:eastAsia="Times New Roman"/>
          <w:lang w:val="en-HK" w:eastAsia="zh-CN"/>
        </w:rPr>
        <w:t xml:space="preserve"> [Kaggle dataset]. https://www.kaggle.com/datasets/srisaisuhassanisetty/fake-job-postings</w:t>
      </w:r>
    </w:p>
    <w:p w14:paraId="0891A42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Thomason, J., Murray, K., &amp; Zettlemoyer, L. (2024). Grounded language generation with retrieved evidence: A systematic evaluation framework. </w:t>
      </w:r>
      <w:r w:rsidRPr="00A46C1B">
        <w:rPr>
          <w:rFonts w:eastAsia="Times New Roman"/>
          <w:i/>
          <w:iCs/>
          <w:lang w:val="en-HK" w:eastAsia="zh-CN"/>
        </w:rPr>
        <w:t>Transactions of the Association for Computational Linguistics</w:t>
      </w:r>
      <w:r w:rsidRPr="00A46C1B">
        <w:rPr>
          <w:rFonts w:eastAsia="Times New Roman"/>
          <w:lang w:val="en-HK" w:eastAsia="zh-CN"/>
        </w:rPr>
        <w:t xml:space="preserve">, </w:t>
      </w:r>
      <w:r w:rsidRPr="00A46C1B">
        <w:rPr>
          <w:rFonts w:eastAsia="Times New Roman"/>
          <w:i/>
          <w:iCs/>
          <w:lang w:val="en-HK" w:eastAsia="zh-CN"/>
        </w:rPr>
        <w:t>12</w:t>
      </w:r>
      <w:r w:rsidRPr="00A46C1B">
        <w:rPr>
          <w:rFonts w:eastAsia="Times New Roman"/>
          <w:lang w:val="en-HK" w:eastAsia="zh-CN"/>
        </w:rPr>
        <w:t>, 215–231. https://doi.org/10.1162/tacl_a_00628</w:t>
      </w:r>
    </w:p>
    <w:p w14:paraId="5653239D"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Wang, S., Wang, Y., Wang, L., &amp; Wang, X. (2023). </w:t>
      </w:r>
      <w:r w:rsidRPr="00A46C1B">
        <w:rPr>
          <w:rFonts w:eastAsia="Times New Roman"/>
          <w:i/>
          <w:iCs/>
          <w:lang w:val="en-HK" w:eastAsia="zh-CN"/>
        </w:rPr>
        <w:t>Text2Vec: A unified framework for text embedding</w:t>
      </w:r>
      <w:r w:rsidRPr="00A46C1B">
        <w:rPr>
          <w:rFonts w:eastAsia="Times New Roman"/>
          <w:lang w:val="en-HK" w:eastAsia="zh-CN"/>
        </w:rPr>
        <w:t>. arXiv preprint arXiv:2304.05565. https://arxiv.org/abs/2304.05565</w:t>
      </w:r>
    </w:p>
    <w:p w14:paraId="4E8A27C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World Wide Web Consortium. (2023). </w:t>
      </w:r>
      <w:r w:rsidRPr="00A46C1B">
        <w:rPr>
          <w:rFonts w:eastAsia="Times New Roman"/>
          <w:i/>
          <w:iCs/>
          <w:lang w:val="en-HK" w:eastAsia="zh-CN"/>
        </w:rPr>
        <w:t>Web content accessibility guidelines (WCAG) 2.1</w:t>
      </w:r>
      <w:r w:rsidRPr="00A46C1B">
        <w:rPr>
          <w:rFonts w:eastAsia="Times New Roman"/>
          <w:lang w:val="en-HK" w:eastAsia="zh-CN"/>
        </w:rPr>
        <w:t>. https://www.w3.org/TR/WCAG21/</w:t>
      </w:r>
    </w:p>
    <w:p w14:paraId="252422A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Yang, L., Zhang, R., &amp; Li, H. (2023). FinBERT: Financial sentiment analysis with pre-trained language models. </w:t>
      </w:r>
      <w:r w:rsidRPr="00A46C1B">
        <w:rPr>
          <w:rFonts w:eastAsia="Times New Roman"/>
          <w:i/>
          <w:iCs/>
          <w:lang w:val="en-HK" w:eastAsia="zh-CN"/>
        </w:rPr>
        <w:t>Journal of Financial Data Science</w:t>
      </w:r>
      <w:r w:rsidRPr="00A46C1B">
        <w:rPr>
          <w:rFonts w:eastAsia="Times New Roman"/>
          <w:lang w:val="en-HK" w:eastAsia="zh-CN"/>
        </w:rPr>
        <w:t xml:space="preserve">, </w:t>
      </w:r>
      <w:r w:rsidRPr="00A46C1B">
        <w:rPr>
          <w:rFonts w:eastAsia="Times New Roman"/>
          <w:i/>
          <w:iCs/>
          <w:lang w:val="en-HK" w:eastAsia="zh-CN"/>
        </w:rPr>
        <w:t>5</w:t>
      </w:r>
      <w:r w:rsidRPr="00A46C1B">
        <w:rPr>
          <w:rFonts w:eastAsia="Times New Roman"/>
          <w:lang w:val="en-HK" w:eastAsia="zh-CN"/>
        </w:rPr>
        <w:t>(2), 88–104. https://doi.org/10.3905/jfds.2023.1.045</w:t>
      </w:r>
    </w:p>
    <w:p w14:paraId="76515C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Zhou, Y., Liu, Q., &amp; Wang, H. (2024). Domain-adaptive fine-tuning for fraud detection in low-resource languages.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4512–4525. https://doi.org/10.18653/v1/2024.emnlp-main.378</w:t>
      </w:r>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15"/>
      <w:foot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726D" w14:textId="77777777" w:rsidR="00BD1AC8" w:rsidRDefault="00BD1AC8" w:rsidP="00D968D6">
      <w:r>
        <w:separator/>
      </w:r>
    </w:p>
  </w:endnote>
  <w:endnote w:type="continuationSeparator" w:id="0">
    <w:p w14:paraId="69B42C24" w14:textId="77777777" w:rsidR="00BD1AC8" w:rsidRDefault="00BD1AC8"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57E9" w14:textId="77777777" w:rsidR="00BD1AC8" w:rsidRDefault="00BD1AC8" w:rsidP="00D968D6">
      <w:r>
        <w:separator/>
      </w:r>
    </w:p>
  </w:footnote>
  <w:footnote w:type="continuationSeparator" w:id="0">
    <w:p w14:paraId="3D166B28" w14:textId="77777777" w:rsidR="00BD1AC8" w:rsidRDefault="00BD1AC8"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76BB8"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16"/>
    <w:multiLevelType w:val="hybridMultilevel"/>
    <w:tmpl w:val="4F666126"/>
    <w:lvl w:ilvl="0" w:tplc="6EEE2046">
      <w:start w:val="1"/>
      <w:numFmt w:val="decimal"/>
      <w:lvlText w:val="%1."/>
      <w:lvlJc w:val="left"/>
      <w:pPr>
        <w:ind w:left="9792" w:hanging="360"/>
      </w:pPr>
      <w:rPr>
        <w:rFonts w:hint="default"/>
      </w:rPr>
    </w:lvl>
    <w:lvl w:ilvl="1" w:tplc="3C090019">
      <w:start w:val="1"/>
      <w:numFmt w:val="lowerLetter"/>
      <w:lvlText w:val="%2."/>
      <w:lvlJc w:val="left"/>
      <w:pPr>
        <w:ind w:left="10512" w:hanging="360"/>
      </w:pPr>
    </w:lvl>
    <w:lvl w:ilvl="2" w:tplc="3C09001B">
      <w:start w:val="1"/>
      <w:numFmt w:val="lowerRoman"/>
      <w:lvlText w:val="%3."/>
      <w:lvlJc w:val="right"/>
      <w:pPr>
        <w:ind w:left="11232" w:hanging="180"/>
      </w:pPr>
    </w:lvl>
    <w:lvl w:ilvl="3" w:tplc="3C09000F" w:tentative="1">
      <w:start w:val="1"/>
      <w:numFmt w:val="decimal"/>
      <w:lvlText w:val="%4."/>
      <w:lvlJc w:val="left"/>
      <w:pPr>
        <w:ind w:left="11952" w:hanging="360"/>
      </w:pPr>
    </w:lvl>
    <w:lvl w:ilvl="4" w:tplc="3C090019" w:tentative="1">
      <w:start w:val="1"/>
      <w:numFmt w:val="lowerLetter"/>
      <w:lvlText w:val="%5."/>
      <w:lvlJc w:val="left"/>
      <w:pPr>
        <w:ind w:left="12672" w:hanging="360"/>
      </w:pPr>
    </w:lvl>
    <w:lvl w:ilvl="5" w:tplc="3C09001B" w:tentative="1">
      <w:start w:val="1"/>
      <w:numFmt w:val="lowerRoman"/>
      <w:lvlText w:val="%6."/>
      <w:lvlJc w:val="right"/>
      <w:pPr>
        <w:ind w:left="13392" w:hanging="180"/>
      </w:pPr>
    </w:lvl>
    <w:lvl w:ilvl="6" w:tplc="3C09000F" w:tentative="1">
      <w:start w:val="1"/>
      <w:numFmt w:val="decimal"/>
      <w:lvlText w:val="%7."/>
      <w:lvlJc w:val="left"/>
      <w:pPr>
        <w:ind w:left="14112" w:hanging="360"/>
      </w:pPr>
    </w:lvl>
    <w:lvl w:ilvl="7" w:tplc="3C090019" w:tentative="1">
      <w:start w:val="1"/>
      <w:numFmt w:val="lowerLetter"/>
      <w:lvlText w:val="%8."/>
      <w:lvlJc w:val="left"/>
      <w:pPr>
        <w:ind w:left="14832" w:hanging="360"/>
      </w:pPr>
    </w:lvl>
    <w:lvl w:ilvl="8" w:tplc="3C09001B" w:tentative="1">
      <w:start w:val="1"/>
      <w:numFmt w:val="lowerRoman"/>
      <w:lvlText w:val="%9."/>
      <w:lvlJc w:val="right"/>
      <w:pPr>
        <w:ind w:left="15552" w:hanging="180"/>
      </w:pPr>
    </w:lvl>
  </w:abstractNum>
  <w:abstractNum w:abstractNumId="1" w15:restartNumberingAfterBreak="0">
    <w:nsid w:val="038A6A98"/>
    <w:multiLevelType w:val="hybridMultilevel"/>
    <w:tmpl w:val="2C4E0FC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 w15:restartNumberingAfterBreak="0">
    <w:nsid w:val="03905080"/>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795"/>
    <w:multiLevelType w:val="hybridMultilevel"/>
    <w:tmpl w:val="FE5E22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6FA669F"/>
    <w:multiLevelType w:val="hybridMultilevel"/>
    <w:tmpl w:val="58201F3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084447BD"/>
    <w:multiLevelType w:val="hybridMultilevel"/>
    <w:tmpl w:val="BBD8C6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26DD"/>
    <w:multiLevelType w:val="hybridMultilevel"/>
    <w:tmpl w:val="4BD824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0E8713BA"/>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F27EEE"/>
    <w:multiLevelType w:val="hybridMultilevel"/>
    <w:tmpl w:val="14F8E1B6"/>
    <w:lvl w:ilvl="0" w:tplc="0D7A72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34938"/>
    <w:multiLevelType w:val="hybridMultilevel"/>
    <w:tmpl w:val="7932056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12E5113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C1C10"/>
    <w:multiLevelType w:val="hybridMultilevel"/>
    <w:tmpl w:val="710694C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6" w15:restartNumberingAfterBreak="0">
    <w:nsid w:val="13DD340D"/>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A7570"/>
    <w:multiLevelType w:val="multilevel"/>
    <w:tmpl w:val="381C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9D3FFB"/>
    <w:multiLevelType w:val="hybridMultilevel"/>
    <w:tmpl w:val="759666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16F26F77"/>
    <w:multiLevelType w:val="hybridMultilevel"/>
    <w:tmpl w:val="12F2353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2" w15:restartNumberingAfterBreak="0">
    <w:nsid w:val="17FB3D53"/>
    <w:multiLevelType w:val="multilevel"/>
    <w:tmpl w:val="DFC8BCB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907639A"/>
    <w:multiLevelType w:val="multilevel"/>
    <w:tmpl w:val="9CC0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1B1D533D"/>
    <w:multiLevelType w:val="multilevel"/>
    <w:tmpl w:val="09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C3C15"/>
    <w:multiLevelType w:val="hybridMultilevel"/>
    <w:tmpl w:val="6818C60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7" w15:restartNumberingAfterBreak="0">
    <w:nsid w:val="1FDA283C"/>
    <w:multiLevelType w:val="hybridMultilevel"/>
    <w:tmpl w:val="3392CB80"/>
    <w:lvl w:ilvl="0" w:tplc="9ABA6BBA">
      <w:start w:val="1"/>
      <w:numFmt w:val="decimal"/>
      <w:pStyle w:val="TABLEOFCONTENTH1"/>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8" w15:restartNumberingAfterBreak="0">
    <w:nsid w:val="20273EF9"/>
    <w:multiLevelType w:val="multilevel"/>
    <w:tmpl w:val="0B5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46E6F"/>
    <w:multiLevelType w:val="hybridMultilevel"/>
    <w:tmpl w:val="D46A80B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2433613B"/>
    <w:multiLevelType w:val="multilevel"/>
    <w:tmpl w:val="FAF097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4767810"/>
    <w:multiLevelType w:val="hybridMultilevel"/>
    <w:tmpl w:val="8B28F52A"/>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34" w15:restartNumberingAfterBreak="0">
    <w:nsid w:val="252D7222"/>
    <w:multiLevelType w:val="multilevel"/>
    <w:tmpl w:val="AFD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50C64"/>
    <w:multiLevelType w:val="hybridMultilevel"/>
    <w:tmpl w:val="569C1FD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8" w15:restartNumberingAfterBreak="0">
    <w:nsid w:val="26774CEA"/>
    <w:multiLevelType w:val="hybridMultilevel"/>
    <w:tmpl w:val="F54AD4E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9"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0" w15:restartNumberingAfterBreak="0">
    <w:nsid w:val="27D3127E"/>
    <w:multiLevelType w:val="multilevel"/>
    <w:tmpl w:val="3286BA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865775A"/>
    <w:multiLevelType w:val="hybridMultilevel"/>
    <w:tmpl w:val="19F41D2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2" w15:restartNumberingAfterBreak="0">
    <w:nsid w:val="2B0A4BC5"/>
    <w:multiLevelType w:val="multilevel"/>
    <w:tmpl w:val="34A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16DE3"/>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D9D120F"/>
    <w:multiLevelType w:val="multilevel"/>
    <w:tmpl w:val="059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6" w15:restartNumberingAfterBreak="0">
    <w:nsid w:val="35925DC3"/>
    <w:multiLevelType w:val="hybridMultilevel"/>
    <w:tmpl w:val="99DE879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47" w15:restartNumberingAfterBreak="0">
    <w:nsid w:val="360F10B4"/>
    <w:multiLevelType w:val="hybridMultilevel"/>
    <w:tmpl w:val="D7D6D042"/>
    <w:lvl w:ilvl="0" w:tplc="3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68F3CAF"/>
    <w:multiLevelType w:val="multilevel"/>
    <w:tmpl w:val="A1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D95140"/>
    <w:multiLevelType w:val="multilevel"/>
    <w:tmpl w:val="994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7696E"/>
    <w:multiLevelType w:val="hybridMultilevel"/>
    <w:tmpl w:val="E524571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1" w15:restartNumberingAfterBreak="0">
    <w:nsid w:val="3A3828E6"/>
    <w:multiLevelType w:val="multilevel"/>
    <w:tmpl w:val="81BE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7755AC"/>
    <w:multiLevelType w:val="multilevel"/>
    <w:tmpl w:val="5D18E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986458"/>
    <w:multiLevelType w:val="multilevel"/>
    <w:tmpl w:val="BF3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5328C"/>
    <w:multiLevelType w:val="hybridMultilevel"/>
    <w:tmpl w:val="C5F6058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6"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8" w15:restartNumberingAfterBreak="0">
    <w:nsid w:val="3FB84999"/>
    <w:multiLevelType w:val="multilevel"/>
    <w:tmpl w:val="716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B69B4"/>
    <w:multiLevelType w:val="hybridMultilevel"/>
    <w:tmpl w:val="CA2481E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0" w15:restartNumberingAfterBreak="0">
    <w:nsid w:val="40497091"/>
    <w:multiLevelType w:val="multilevel"/>
    <w:tmpl w:val="5D1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020497"/>
    <w:multiLevelType w:val="hybridMultilevel"/>
    <w:tmpl w:val="7C2E4F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2"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4"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5" w15:restartNumberingAfterBreak="0">
    <w:nsid w:val="477C27E9"/>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87375F"/>
    <w:multiLevelType w:val="multilevel"/>
    <w:tmpl w:val="CFF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8"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70" w15:restartNumberingAfterBreak="0">
    <w:nsid w:val="5056477B"/>
    <w:multiLevelType w:val="multilevel"/>
    <w:tmpl w:val="0CC2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8C7126"/>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5B20185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C609F8"/>
    <w:multiLevelType w:val="hybridMultilevel"/>
    <w:tmpl w:val="376C8A96"/>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6"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7"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9810B7"/>
    <w:multiLevelType w:val="multilevel"/>
    <w:tmpl w:val="CC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0"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1"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3"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6087E"/>
    <w:multiLevelType w:val="multilevel"/>
    <w:tmpl w:val="E91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82138"/>
    <w:multiLevelType w:val="multilevel"/>
    <w:tmpl w:val="3A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27C96"/>
    <w:multiLevelType w:val="hybridMultilevel"/>
    <w:tmpl w:val="BB2ACEA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0" w15:restartNumberingAfterBreak="0">
    <w:nsid w:val="738924A3"/>
    <w:multiLevelType w:val="multilevel"/>
    <w:tmpl w:val="8F8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A46E7"/>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413A2C"/>
    <w:multiLevelType w:val="multilevel"/>
    <w:tmpl w:val="D1A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97CC1"/>
    <w:multiLevelType w:val="multilevel"/>
    <w:tmpl w:val="715EC3B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81D38BB"/>
    <w:multiLevelType w:val="multilevel"/>
    <w:tmpl w:val="5090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156A76"/>
    <w:multiLevelType w:val="multilevel"/>
    <w:tmpl w:val="E43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7C4A1C"/>
    <w:multiLevelType w:val="hybridMultilevel"/>
    <w:tmpl w:val="C67640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9" w15:restartNumberingAfterBreak="0">
    <w:nsid w:val="7A8D3896"/>
    <w:multiLevelType w:val="hybridMultilevel"/>
    <w:tmpl w:val="35B6EAB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0" w15:restartNumberingAfterBreak="0">
    <w:nsid w:val="7B5F490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C1A34BD"/>
    <w:multiLevelType w:val="hybridMultilevel"/>
    <w:tmpl w:val="DE28414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2" w15:restartNumberingAfterBreak="0">
    <w:nsid w:val="7CA7749B"/>
    <w:multiLevelType w:val="multilevel"/>
    <w:tmpl w:val="80F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55067"/>
    <w:multiLevelType w:val="multilevel"/>
    <w:tmpl w:val="9E6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6"/>
  </w:num>
  <w:num w:numId="2" w16cid:durableId="2140417242">
    <w:abstractNumId w:val="29"/>
  </w:num>
  <w:num w:numId="3" w16cid:durableId="767508776">
    <w:abstractNumId w:val="82"/>
  </w:num>
  <w:num w:numId="4" w16cid:durableId="778449386">
    <w:abstractNumId w:val="68"/>
  </w:num>
  <w:num w:numId="5" w16cid:durableId="220792350">
    <w:abstractNumId w:val="83"/>
  </w:num>
  <w:num w:numId="6" w16cid:durableId="2062971542">
    <w:abstractNumId w:val="63"/>
  </w:num>
  <w:num w:numId="7" w16cid:durableId="1375541913">
    <w:abstractNumId w:val="12"/>
  </w:num>
  <w:num w:numId="8" w16cid:durableId="401566306">
    <w:abstractNumId w:val="96"/>
  </w:num>
  <w:num w:numId="9" w16cid:durableId="558782708">
    <w:abstractNumId w:val="77"/>
  </w:num>
  <w:num w:numId="10" w16cid:durableId="841971710">
    <w:abstractNumId w:val="36"/>
  </w:num>
  <w:num w:numId="11" w16cid:durableId="1892183576">
    <w:abstractNumId w:val="97"/>
  </w:num>
  <w:num w:numId="12" w16cid:durableId="961880457">
    <w:abstractNumId w:val="71"/>
  </w:num>
  <w:num w:numId="13" w16cid:durableId="810829914">
    <w:abstractNumId w:val="3"/>
  </w:num>
  <w:num w:numId="14" w16cid:durableId="342440574">
    <w:abstractNumId w:val="88"/>
  </w:num>
  <w:num w:numId="15" w16cid:durableId="1995841342">
    <w:abstractNumId w:val="54"/>
  </w:num>
  <w:num w:numId="16" w16cid:durableId="459689308">
    <w:abstractNumId w:val="8"/>
  </w:num>
  <w:num w:numId="17" w16cid:durableId="1897861465">
    <w:abstractNumId w:val="81"/>
  </w:num>
  <w:num w:numId="18" w16cid:durableId="1847550408">
    <w:abstractNumId w:val="62"/>
  </w:num>
  <w:num w:numId="19" w16cid:durableId="909968388">
    <w:abstractNumId w:val="69"/>
  </w:num>
  <w:num w:numId="20" w16cid:durableId="2023898727">
    <w:abstractNumId w:val="39"/>
  </w:num>
  <w:num w:numId="21" w16cid:durableId="551426234">
    <w:abstractNumId w:val="67"/>
  </w:num>
  <w:num w:numId="22" w16cid:durableId="859121987">
    <w:abstractNumId w:val="24"/>
  </w:num>
  <w:num w:numId="23" w16cid:durableId="1619946812">
    <w:abstractNumId w:val="79"/>
  </w:num>
  <w:num w:numId="24" w16cid:durableId="519438920">
    <w:abstractNumId w:val="87"/>
  </w:num>
  <w:num w:numId="25" w16cid:durableId="464276349">
    <w:abstractNumId w:val="17"/>
  </w:num>
  <w:num w:numId="26" w16cid:durableId="763455468">
    <w:abstractNumId w:val="30"/>
  </w:num>
  <w:num w:numId="27" w16cid:durableId="1299870893">
    <w:abstractNumId w:val="35"/>
  </w:num>
  <w:num w:numId="28" w16cid:durableId="657080944">
    <w:abstractNumId w:val="18"/>
  </w:num>
  <w:num w:numId="29" w16cid:durableId="1143816183">
    <w:abstractNumId w:val="45"/>
  </w:num>
  <w:num w:numId="30" w16cid:durableId="1274826005">
    <w:abstractNumId w:val="80"/>
  </w:num>
  <w:num w:numId="31" w16cid:durableId="540020731">
    <w:abstractNumId w:val="56"/>
  </w:num>
  <w:num w:numId="32" w16cid:durableId="1488129084">
    <w:abstractNumId w:val="104"/>
  </w:num>
  <w:num w:numId="33" w16cid:durableId="1981689066">
    <w:abstractNumId w:val="73"/>
  </w:num>
  <w:num w:numId="34" w16cid:durableId="1222596331">
    <w:abstractNumId w:val="57"/>
  </w:num>
  <w:num w:numId="35" w16cid:durableId="290595207">
    <w:abstractNumId w:val="76"/>
  </w:num>
  <w:num w:numId="36" w16cid:durableId="624190775">
    <w:abstractNumId w:val="64"/>
  </w:num>
  <w:num w:numId="37" w16cid:durableId="1480801142">
    <w:abstractNumId w:val="23"/>
  </w:num>
  <w:num w:numId="38" w16cid:durableId="237986685">
    <w:abstractNumId w:val="92"/>
  </w:num>
  <w:num w:numId="39" w16cid:durableId="1805583514">
    <w:abstractNumId w:val="61"/>
  </w:num>
  <w:num w:numId="40" w16cid:durableId="689768587">
    <w:abstractNumId w:val="66"/>
  </w:num>
  <w:num w:numId="41" w16cid:durableId="256602698">
    <w:abstractNumId w:val="75"/>
  </w:num>
  <w:num w:numId="42" w16cid:durableId="1277756599">
    <w:abstractNumId w:val="103"/>
  </w:num>
  <w:num w:numId="43" w16cid:durableId="246964495">
    <w:abstractNumId w:val="53"/>
  </w:num>
  <w:num w:numId="44" w16cid:durableId="832061514">
    <w:abstractNumId w:val="28"/>
  </w:num>
  <w:num w:numId="45" w16cid:durableId="1591544305">
    <w:abstractNumId w:val="102"/>
  </w:num>
  <w:num w:numId="46" w16cid:durableId="1942569787">
    <w:abstractNumId w:val="86"/>
  </w:num>
  <w:num w:numId="47" w16cid:durableId="2045867074">
    <w:abstractNumId w:val="34"/>
  </w:num>
  <w:num w:numId="48" w16cid:durableId="1381318323">
    <w:abstractNumId w:val="70"/>
  </w:num>
  <w:num w:numId="49" w16cid:durableId="1625186719">
    <w:abstractNumId w:val="0"/>
  </w:num>
  <w:num w:numId="50" w16cid:durableId="304093543">
    <w:abstractNumId w:val="37"/>
  </w:num>
  <w:num w:numId="51" w16cid:durableId="1806774576">
    <w:abstractNumId w:val="93"/>
  </w:num>
  <w:num w:numId="52" w16cid:durableId="32775723">
    <w:abstractNumId w:val="27"/>
  </w:num>
  <w:num w:numId="53" w16cid:durableId="1619919691">
    <w:abstractNumId w:val="10"/>
  </w:num>
  <w:num w:numId="54" w16cid:durableId="695426891">
    <w:abstractNumId w:val="100"/>
  </w:num>
  <w:num w:numId="55" w16cid:durableId="1377660875">
    <w:abstractNumId w:val="22"/>
  </w:num>
  <w:num w:numId="56" w16cid:durableId="969898349">
    <w:abstractNumId w:val="32"/>
  </w:num>
  <w:num w:numId="57" w16cid:durableId="532305744">
    <w:abstractNumId w:val="32"/>
  </w:num>
  <w:num w:numId="58" w16cid:durableId="282343256">
    <w:abstractNumId w:val="32"/>
  </w:num>
  <w:num w:numId="59" w16cid:durableId="616836905">
    <w:abstractNumId w:val="32"/>
  </w:num>
  <w:num w:numId="60" w16cid:durableId="1425767420">
    <w:abstractNumId w:val="16"/>
  </w:num>
  <w:num w:numId="61" w16cid:durableId="18588108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32011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949886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23114182">
    <w:abstractNumId w:val="19"/>
  </w:num>
  <w:num w:numId="65" w16cid:durableId="1431777757">
    <w:abstractNumId w:val="60"/>
  </w:num>
  <w:num w:numId="66" w16cid:durableId="981346027">
    <w:abstractNumId w:val="52"/>
  </w:num>
  <w:num w:numId="67" w16cid:durableId="1573084226">
    <w:abstractNumId w:val="26"/>
  </w:num>
  <w:num w:numId="68" w16cid:durableId="1488322990">
    <w:abstractNumId w:val="33"/>
  </w:num>
  <w:num w:numId="69" w16cid:durableId="1397047420">
    <w:abstractNumId w:val="15"/>
  </w:num>
  <w:num w:numId="70" w16cid:durableId="379089421">
    <w:abstractNumId w:val="46"/>
  </w:num>
  <w:num w:numId="71" w16cid:durableId="464470718">
    <w:abstractNumId w:val="43"/>
  </w:num>
  <w:num w:numId="72" w16cid:durableId="601106575">
    <w:abstractNumId w:val="85"/>
  </w:num>
  <w:num w:numId="73" w16cid:durableId="1369717299">
    <w:abstractNumId w:val="4"/>
  </w:num>
  <w:num w:numId="74" w16cid:durableId="345863247">
    <w:abstractNumId w:val="55"/>
  </w:num>
  <w:num w:numId="75" w16cid:durableId="1180238625">
    <w:abstractNumId w:val="95"/>
  </w:num>
  <w:num w:numId="76" w16cid:durableId="1939747483">
    <w:abstractNumId w:val="44"/>
  </w:num>
  <w:num w:numId="77" w16cid:durableId="771897759">
    <w:abstractNumId w:val="59"/>
  </w:num>
  <w:num w:numId="78" w16cid:durableId="1978097140">
    <w:abstractNumId w:val="40"/>
  </w:num>
  <w:num w:numId="79" w16cid:durableId="13674157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5054945">
    <w:abstractNumId w:val="65"/>
  </w:num>
  <w:num w:numId="81" w16cid:durableId="267274566">
    <w:abstractNumId w:val="72"/>
  </w:num>
  <w:num w:numId="82" w16cid:durableId="1918787532">
    <w:abstractNumId w:val="2"/>
  </w:num>
  <w:num w:numId="83" w16cid:durableId="1628470168">
    <w:abstractNumId w:val="91"/>
  </w:num>
  <w:num w:numId="84" w16cid:durableId="185102772">
    <w:abstractNumId w:val="48"/>
  </w:num>
  <w:num w:numId="85" w16cid:durableId="124205752">
    <w:abstractNumId w:val="78"/>
  </w:num>
  <w:num w:numId="86" w16cid:durableId="242492996">
    <w:abstractNumId w:val="74"/>
  </w:num>
  <w:num w:numId="87" w16cid:durableId="919364759">
    <w:abstractNumId w:val="49"/>
  </w:num>
  <w:num w:numId="88" w16cid:durableId="287975956">
    <w:abstractNumId w:val="1"/>
  </w:num>
  <w:num w:numId="89" w16cid:durableId="1363896676">
    <w:abstractNumId w:val="101"/>
  </w:num>
  <w:num w:numId="90" w16cid:durableId="1169832721">
    <w:abstractNumId w:val="2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56371434">
    <w:abstractNumId w:val="2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462313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83296284">
    <w:abstractNumId w:val="90"/>
  </w:num>
  <w:num w:numId="94" w16cid:durableId="547179968">
    <w:abstractNumId w:val="42"/>
  </w:num>
  <w:num w:numId="95" w16cid:durableId="2099790979">
    <w:abstractNumId w:val="94"/>
  </w:num>
  <w:num w:numId="96" w16cid:durableId="1847942854">
    <w:abstractNumId w:val="9"/>
  </w:num>
  <w:num w:numId="97" w16cid:durableId="1343782588">
    <w:abstractNumId w:val="50"/>
  </w:num>
  <w:num w:numId="98" w16cid:durableId="581448386">
    <w:abstractNumId w:val="7"/>
  </w:num>
  <w:num w:numId="99" w16cid:durableId="154996390">
    <w:abstractNumId w:val="25"/>
  </w:num>
  <w:num w:numId="100" w16cid:durableId="914977863">
    <w:abstractNumId w:val="21"/>
  </w:num>
  <w:num w:numId="101" w16cid:durableId="109978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4427657">
    <w:abstractNumId w:val="84"/>
  </w:num>
  <w:num w:numId="103" w16cid:durableId="162167947">
    <w:abstractNumId w:val="38"/>
  </w:num>
  <w:num w:numId="104" w16cid:durableId="1247571433">
    <w:abstractNumId w:val="51"/>
  </w:num>
  <w:num w:numId="105" w16cid:durableId="280455614">
    <w:abstractNumId w:val="58"/>
  </w:num>
  <w:num w:numId="106" w16cid:durableId="1457531150">
    <w:abstractNumId w:val="41"/>
  </w:num>
  <w:num w:numId="107" w16cid:durableId="1064991007">
    <w:abstractNumId w:val="27"/>
  </w:num>
  <w:num w:numId="108" w16cid:durableId="418719831">
    <w:abstractNumId w:val="22"/>
  </w:num>
  <w:num w:numId="109" w16cid:durableId="7984541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7796405">
    <w:abstractNumId w:val="13"/>
  </w:num>
  <w:num w:numId="111" w16cid:durableId="1445879530">
    <w:abstractNumId w:val="11"/>
  </w:num>
  <w:num w:numId="112" w16cid:durableId="16423439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02599921">
    <w:abstractNumId w:val="5"/>
  </w:num>
  <w:num w:numId="114" w16cid:durableId="1845511069">
    <w:abstractNumId w:val="31"/>
  </w:num>
  <w:num w:numId="115" w16cid:durableId="79984567">
    <w:abstractNumId w:val="89"/>
  </w:num>
  <w:num w:numId="116" w16cid:durableId="1678845657">
    <w:abstractNumId w:val="99"/>
  </w:num>
  <w:num w:numId="117" w16cid:durableId="1925413468">
    <w:abstractNumId w:val="47"/>
  </w:num>
  <w:num w:numId="118" w16cid:durableId="621305041">
    <w:abstractNumId w:val="20"/>
  </w:num>
  <w:num w:numId="119" w16cid:durableId="800617614">
    <w:abstractNumId w:val="14"/>
  </w:num>
  <w:num w:numId="120" w16cid:durableId="757018745">
    <w:abstractNumId w:val="22"/>
  </w:num>
  <w:num w:numId="121" w16cid:durableId="885990808">
    <w:abstractNumId w:val="9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1281D"/>
    <w:rsid w:val="000140E7"/>
    <w:rsid w:val="00014B20"/>
    <w:rsid w:val="00016CB4"/>
    <w:rsid w:val="000218A1"/>
    <w:rsid w:val="00024E28"/>
    <w:rsid w:val="00024FF7"/>
    <w:rsid w:val="0003198C"/>
    <w:rsid w:val="00031C19"/>
    <w:rsid w:val="0003664C"/>
    <w:rsid w:val="0003731D"/>
    <w:rsid w:val="0004610F"/>
    <w:rsid w:val="00051134"/>
    <w:rsid w:val="00064D3A"/>
    <w:rsid w:val="0006643D"/>
    <w:rsid w:val="00066678"/>
    <w:rsid w:val="00070699"/>
    <w:rsid w:val="0008345B"/>
    <w:rsid w:val="000853BF"/>
    <w:rsid w:val="0008784F"/>
    <w:rsid w:val="0009060B"/>
    <w:rsid w:val="00090765"/>
    <w:rsid w:val="0009599C"/>
    <w:rsid w:val="000B27EB"/>
    <w:rsid w:val="000B3A36"/>
    <w:rsid w:val="000B41C2"/>
    <w:rsid w:val="000B5189"/>
    <w:rsid w:val="000B5B79"/>
    <w:rsid w:val="000D33C2"/>
    <w:rsid w:val="000E2F78"/>
    <w:rsid w:val="000E430B"/>
    <w:rsid w:val="000E63C0"/>
    <w:rsid w:val="000E66B1"/>
    <w:rsid w:val="000F1633"/>
    <w:rsid w:val="000F48FA"/>
    <w:rsid w:val="001022E7"/>
    <w:rsid w:val="00102A4E"/>
    <w:rsid w:val="00113B94"/>
    <w:rsid w:val="001315C3"/>
    <w:rsid w:val="0013272D"/>
    <w:rsid w:val="00141776"/>
    <w:rsid w:val="00143C0D"/>
    <w:rsid w:val="00144F22"/>
    <w:rsid w:val="001526CE"/>
    <w:rsid w:val="00152B9E"/>
    <w:rsid w:val="00156C68"/>
    <w:rsid w:val="001573D9"/>
    <w:rsid w:val="00163AF6"/>
    <w:rsid w:val="00163F3D"/>
    <w:rsid w:val="00164736"/>
    <w:rsid w:val="00164820"/>
    <w:rsid w:val="00164EB4"/>
    <w:rsid w:val="00166805"/>
    <w:rsid w:val="00173CAA"/>
    <w:rsid w:val="00177820"/>
    <w:rsid w:val="0018210E"/>
    <w:rsid w:val="001863F4"/>
    <w:rsid w:val="00191F60"/>
    <w:rsid w:val="00194156"/>
    <w:rsid w:val="001950EA"/>
    <w:rsid w:val="001A2F0A"/>
    <w:rsid w:val="001A4204"/>
    <w:rsid w:val="001B1519"/>
    <w:rsid w:val="001B1E9D"/>
    <w:rsid w:val="001B48C1"/>
    <w:rsid w:val="001C72C8"/>
    <w:rsid w:val="001D0B57"/>
    <w:rsid w:val="001D191D"/>
    <w:rsid w:val="001D7E00"/>
    <w:rsid w:val="001E0D82"/>
    <w:rsid w:val="001E17C3"/>
    <w:rsid w:val="001F43FE"/>
    <w:rsid w:val="001F4E00"/>
    <w:rsid w:val="00207696"/>
    <w:rsid w:val="00211367"/>
    <w:rsid w:val="002118B9"/>
    <w:rsid w:val="002154F1"/>
    <w:rsid w:val="00223568"/>
    <w:rsid w:val="00223E4F"/>
    <w:rsid w:val="00225FEB"/>
    <w:rsid w:val="0022647E"/>
    <w:rsid w:val="0022776F"/>
    <w:rsid w:val="00230A85"/>
    <w:rsid w:val="00231FB2"/>
    <w:rsid w:val="00235E7D"/>
    <w:rsid w:val="00240170"/>
    <w:rsid w:val="002420D9"/>
    <w:rsid w:val="00244857"/>
    <w:rsid w:val="00247156"/>
    <w:rsid w:val="00252E4B"/>
    <w:rsid w:val="00255EFB"/>
    <w:rsid w:val="00257AE9"/>
    <w:rsid w:val="002638AA"/>
    <w:rsid w:val="002710E3"/>
    <w:rsid w:val="00272BC2"/>
    <w:rsid w:val="00273796"/>
    <w:rsid w:val="002745DC"/>
    <w:rsid w:val="00281550"/>
    <w:rsid w:val="00287044"/>
    <w:rsid w:val="002922D6"/>
    <w:rsid w:val="00293609"/>
    <w:rsid w:val="00295BA6"/>
    <w:rsid w:val="00296A79"/>
    <w:rsid w:val="00297F2D"/>
    <w:rsid w:val="002A0E9D"/>
    <w:rsid w:val="002A25CE"/>
    <w:rsid w:val="002A4BA6"/>
    <w:rsid w:val="002A6A8F"/>
    <w:rsid w:val="002A6AC6"/>
    <w:rsid w:val="002A7D2A"/>
    <w:rsid w:val="002B0EEC"/>
    <w:rsid w:val="002B1731"/>
    <w:rsid w:val="002B42CB"/>
    <w:rsid w:val="002B73C0"/>
    <w:rsid w:val="002B74ED"/>
    <w:rsid w:val="002C1D99"/>
    <w:rsid w:val="002C3AE0"/>
    <w:rsid w:val="002C7896"/>
    <w:rsid w:val="002D09FA"/>
    <w:rsid w:val="002D3562"/>
    <w:rsid w:val="002D59D9"/>
    <w:rsid w:val="002E2225"/>
    <w:rsid w:val="002E75C4"/>
    <w:rsid w:val="002F08A0"/>
    <w:rsid w:val="002F550F"/>
    <w:rsid w:val="002F5D22"/>
    <w:rsid w:val="002F62A6"/>
    <w:rsid w:val="002F7926"/>
    <w:rsid w:val="00306086"/>
    <w:rsid w:val="003102EB"/>
    <w:rsid w:val="00310EAD"/>
    <w:rsid w:val="00320D53"/>
    <w:rsid w:val="00327266"/>
    <w:rsid w:val="00340116"/>
    <w:rsid w:val="00344DD5"/>
    <w:rsid w:val="00345574"/>
    <w:rsid w:val="00345C0D"/>
    <w:rsid w:val="003461E7"/>
    <w:rsid w:val="003475C6"/>
    <w:rsid w:val="00354EDB"/>
    <w:rsid w:val="00355A51"/>
    <w:rsid w:val="003723E0"/>
    <w:rsid w:val="00372722"/>
    <w:rsid w:val="00374294"/>
    <w:rsid w:val="00375D72"/>
    <w:rsid w:val="0039133D"/>
    <w:rsid w:val="00392CEE"/>
    <w:rsid w:val="00394B59"/>
    <w:rsid w:val="00395B78"/>
    <w:rsid w:val="00396EAA"/>
    <w:rsid w:val="00397D06"/>
    <w:rsid w:val="003A3D4B"/>
    <w:rsid w:val="003C32E3"/>
    <w:rsid w:val="003C35C3"/>
    <w:rsid w:val="003C5FE5"/>
    <w:rsid w:val="003C77DC"/>
    <w:rsid w:val="003D0674"/>
    <w:rsid w:val="003D15B1"/>
    <w:rsid w:val="003D607E"/>
    <w:rsid w:val="003E12F5"/>
    <w:rsid w:val="003E40C5"/>
    <w:rsid w:val="003E5495"/>
    <w:rsid w:val="003E6448"/>
    <w:rsid w:val="003E7729"/>
    <w:rsid w:val="003F44D2"/>
    <w:rsid w:val="00413B27"/>
    <w:rsid w:val="00415DFE"/>
    <w:rsid w:val="00416C08"/>
    <w:rsid w:val="004228A7"/>
    <w:rsid w:val="00424B13"/>
    <w:rsid w:val="00433A46"/>
    <w:rsid w:val="004377D2"/>
    <w:rsid w:val="004406EA"/>
    <w:rsid w:val="00444E1A"/>
    <w:rsid w:val="0045060B"/>
    <w:rsid w:val="00450F47"/>
    <w:rsid w:val="0046366C"/>
    <w:rsid w:val="00470874"/>
    <w:rsid w:val="0047166E"/>
    <w:rsid w:val="00474286"/>
    <w:rsid w:val="00474486"/>
    <w:rsid w:val="0048009E"/>
    <w:rsid w:val="004836F9"/>
    <w:rsid w:val="00486691"/>
    <w:rsid w:val="00486F2C"/>
    <w:rsid w:val="004A409E"/>
    <w:rsid w:val="004A6EAE"/>
    <w:rsid w:val="004B1DFC"/>
    <w:rsid w:val="004B36FC"/>
    <w:rsid w:val="004B3E9F"/>
    <w:rsid w:val="004B46D4"/>
    <w:rsid w:val="004C1761"/>
    <w:rsid w:val="004C1B41"/>
    <w:rsid w:val="004D02EF"/>
    <w:rsid w:val="004D3B0C"/>
    <w:rsid w:val="004D7623"/>
    <w:rsid w:val="004E6826"/>
    <w:rsid w:val="004F3FAB"/>
    <w:rsid w:val="0050762A"/>
    <w:rsid w:val="0051181D"/>
    <w:rsid w:val="005158A3"/>
    <w:rsid w:val="00516476"/>
    <w:rsid w:val="005176CF"/>
    <w:rsid w:val="00520B04"/>
    <w:rsid w:val="0052111B"/>
    <w:rsid w:val="00521EE4"/>
    <w:rsid w:val="005317F4"/>
    <w:rsid w:val="00531FE3"/>
    <w:rsid w:val="00533CE0"/>
    <w:rsid w:val="00535345"/>
    <w:rsid w:val="00542AC4"/>
    <w:rsid w:val="0054711A"/>
    <w:rsid w:val="0055258E"/>
    <w:rsid w:val="00553F2F"/>
    <w:rsid w:val="00554D23"/>
    <w:rsid w:val="00556A9B"/>
    <w:rsid w:val="00563CA9"/>
    <w:rsid w:val="0056696A"/>
    <w:rsid w:val="00566B34"/>
    <w:rsid w:val="00574D10"/>
    <w:rsid w:val="005819E9"/>
    <w:rsid w:val="00584270"/>
    <w:rsid w:val="005878C7"/>
    <w:rsid w:val="00587EBD"/>
    <w:rsid w:val="00591571"/>
    <w:rsid w:val="00593EA0"/>
    <w:rsid w:val="00595732"/>
    <w:rsid w:val="005959B3"/>
    <w:rsid w:val="005A2045"/>
    <w:rsid w:val="005A3CCB"/>
    <w:rsid w:val="005A4CB3"/>
    <w:rsid w:val="005A4F7F"/>
    <w:rsid w:val="005A6491"/>
    <w:rsid w:val="005A6E23"/>
    <w:rsid w:val="005A6F01"/>
    <w:rsid w:val="005B056E"/>
    <w:rsid w:val="005B0B4E"/>
    <w:rsid w:val="005B30C0"/>
    <w:rsid w:val="005B3953"/>
    <w:rsid w:val="005C1010"/>
    <w:rsid w:val="005C65A8"/>
    <w:rsid w:val="005D2348"/>
    <w:rsid w:val="005E075B"/>
    <w:rsid w:val="005F25EB"/>
    <w:rsid w:val="005F60A3"/>
    <w:rsid w:val="00601A79"/>
    <w:rsid w:val="006023EC"/>
    <w:rsid w:val="00612AF2"/>
    <w:rsid w:val="0061361A"/>
    <w:rsid w:val="006143CE"/>
    <w:rsid w:val="00615DB3"/>
    <w:rsid w:val="00620359"/>
    <w:rsid w:val="00624779"/>
    <w:rsid w:val="006260B1"/>
    <w:rsid w:val="0063070E"/>
    <w:rsid w:val="00634909"/>
    <w:rsid w:val="00636559"/>
    <w:rsid w:val="00636DD1"/>
    <w:rsid w:val="006403B9"/>
    <w:rsid w:val="00645540"/>
    <w:rsid w:val="006536C7"/>
    <w:rsid w:val="00654B61"/>
    <w:rsid w:val="00657510"/>
    <w:rsid w:val="006620B6"/>
    <w:rsid w:val="00664CDD"/>
    <w:rsid w:val="0066751B"/>
    <w:rsid w:val="00670A63"/>
    <w:rsid w:val="00681D54"/>
    <w:rsid w:val="00681FA9"/>
    <w:rsid w:val="00684023"/>
    <w:rsid w:val="006863A8"/>
    <w:rsid w:val="006B0A4E"/>
    <w:rsid w:val="006B48DE"/>
    <w:rsid w:val="006B6B24"/>
    <w:rsid w:val="006B6C97"/>
    <w:rsid w:val="006C0F84"/>
    <w:rsid w:val="006C31D3"/>
    <w:rsid w:val="006D041F"/>
    <w:rsid w:val="006D160A"/>
    <w:rsid w:val="006D17AF"/>
    <w:rsid w:val="006D3294"/>
    <w:rsid w:val="006E0727"/>
    <w:rsid w:val="006E264C"/>
    <w:rsid w:val="006E508C"/>
    <w:rsid w:val="006F2AC9"/>
    <w:rsid w:val="006F5699"/>
    <w:rsid w:val="00706F80"/>
    <w:rsid w:val="00713602"/>
    <w:rsid w:val="00720688"/>
    <w:rsid w:val="0072630C"/>
    <w:rsid w:val="00726CDE"/>
    <w:rsid w:val="00731A8F"/>
    <w:rsid w:val="0074110A"/>
    <w:rsid w:val="0074773A"/>
    <w:rsid w:val="0075170C"/>
    <w:rsid w:val="00753215"/>
    <w:rsid w:val="007565DB"/>
    <w:rsid w:val="00765F8B"/>
    <w:rsid w:val="007664A7"/>
    <w:rsid w:val="00766CB3"/>
    <w:rsid w:val="00771305"/>
    <w:rsid w:val="007737BD"/>
    <w:rsid w:val="0077627F"/>
    <w:rsid w:val="0078057A"/>
    <w:rsid w:val="00783901"/>
    <w:rsid w:val="007877CB"/>
    <w:rsid w:val="007B57F8"/>
    <w:rsid w:val="007B6999"/>
    <w:rsid w:val="007C2B88"/>
    <w:rsid w:val="007C2E50"/>
    <w:rsid w:val="007C3182"/>
    <w:rsid w:val="007C7AEF"/>
    <w:rsid w:val="007D068A"/>
    <w:rsid w:val="007D1A27"/>
    <w:rsid w:val="007D6D43"/>
    <w:rsid w:val="007E1C0E"/>
    <w:rsid w:val="007E4B28"/>
    <w:rsid w:val="007E4EE3"/>
    <w:rsid w:val="007E6699"/>
    <w:rsid w:val="007F0A62"/>
    <w:rsid w:val="007F171C"/>
    <w:rsid w:val="007F5E12"/>
    <w:rsid w:val="00801157"/>
    <w:rsid w:val="00802C08"/>
    <w:rsid w:val="00804423"/>
    <w:rsid w:val="008144FA"/>
    <w:rsid w:val="00814E09"/>
    <w:rsid w:val="008153C6"/>
    <w:rsid w:val="00822198"/>
    <w:rsid w:val="008309B8"/>
    <w:rsid w:val="00834D52"/>
    <w:rsid w:val="008371DB"/>
    <w:rsid w:val="00841CD0"/>
    <w:rsid w:val="008429F2"/>
    <w:rsid w:val="00844620"/>
    <w:rsid w:val="00851F08"/>
    <w:rsid w:val="00856616"/>
    <w:rsid w:val="00856887"/>
    <w:rsid w:val="00856F9C"/>
    <w:rsid w:val="00857B2F"/>
    <w:rsid w:val="00870891"/>
    <w:rsid w:val="00874CA6"/>
    <w:rsid w:val="00875221"/>
    <w:rsid w:val="00881E0D"/>
    <w:rsid w:val="00883FEC"/>
    <w:rsid w:val="00885E58"/>
    <w:rsid w:val="00890D2A"/>
    <w:rsid w:val="008927DA"/>
    <w:rsid w:val="0089569C"/>
    <w:rsid w:val="008B4249"/>
    <w:rsid w:val="008D3406"/>
    <w:rsid w:val="008D55BF"/>
    <w:rsid w:val="008E27B1"/>
    <w:rsid w:val="008E2868"/>
    <w:rsid w:val="008F198A"/>
    <w:rsid w:val="008F7C20"/>
    <w:rsid w:val="008F7DA4"/>
    <w:rsid w:val="00900125"/>
    <w:rsid w:val="00900A67"/>
    <w:rsid w:val="00901494"/>
    <w:rsid w:val="00902C25"/>
    <w:rsid w:val="00906EDF"/>
    <w:rsid w:val="00911E94"/>
    <w:rsid w:val="0091380A"/>
    <w:rsid w:val="00914268"/>
    <w:rsid w:val="00923A07"/>
    <w:rsid w:val="00924B1A"/>
    <w:rsid w:val="009278DE"/>
    <w:rsid w:val="00931901"/>
    <w:rsid w:val="00934948"/>
    <w:rsid w:val="00937444"/>
    <w:rsid w:val="0094345B"/>
    <w:rsid w:val="00944AA8"/>
    <w:rsid w:val="00953C17"/>
    <w:rsid w:val="009551AF"/>
    <w:rsid w:val="009574B4"/>
    <w:rsid w:val="0095778A"/>
    <w:rsid w:val="00960D3F"/>
    <w:rsid w:val="00967340"/>
    <w:rsid w:val="009725F9"/>
    <w:rsid w:val="009728CF"/>
    <w:rsid w:val="00974A54"/>
    <w:rsid w:val="0098167F"/>
    <w:rsid w:val="00982F0E"/>
    <w:rsid w:val="00983707"/>
    <w:rsid w:val="00984B87"/>
    <w:rsid w:val="00984DEB"/>
    <w:rsid w:val="00992511"/>
    <w:rsid w:val="009A6B08"/>
    <w:rsid w:val="009A7379"/>
    <w:rsid w:val="009B240F"/>
    <w:rsid w:val="009B2BC6"/>
    <w:rsid w:val="009B2F9F"/>
    <w:rsid w:val="009B3E06"/>
    <w:rsid w:val="009B47B8"/>
    <w:rsid w:val="009B636E"/>
    <w:rsid w:val="009B6894"/>
    <w:rsid w:val="009C123D"/>
    <w:rsid w:val="009C3CFA"/>
    <w:rsid w:val="009C759B"/>
    <w:rsid w:val="009D069E"/>
    <w:rsid w:val="009D516C"/>
    <w:rsid w:val="009D5B76"/>
    <w:rsid w:val="009D636C"/>
    <w:rsid w:val="009E181F"/>
    <w:rsid w:val="009E1A36"/>
    <w:rsid w:val="009E40C3"/>
    <w:rsid w:val="009F1DAD"/>
    <w:rsid w:val="009F2714"/>
    <w:rsid w:val="009F60C7"/>
    <w:rsid w:val="00A0099E"/>
    <w:rsid w:val="00A01041"/>
    <w:rsid w:val="00A05A81"/>
    <w:rsid w:val="00A05F1D"/>
    <w:rsid w:val="00A100D2"/>
    <w:rsid w:val="00A10837"/>
    <w:rsid w:val="00A10FB9"/>
    <w:rsid w:val="00A11ED7"/>
    <w:rsid w:val="00A32C54"/>
    <w:rsid w:val="00A376A6"/>
    <w:rsid w:val="00A41746"/>
    <w:rsid w:val="00A43A1A"/>
    <w:rsid w:val="00A46C1B"/>
    <w:rsid w:val="00A547C4"/>
    <w:rsid w:val="00A54BCF"/>
    <w:rsid w:val="00A555C7"/>
    <w:rsid w:val="00A648C8"/>
    <w:rsid w:val="00A658BE"/>
    <w:rsid w:val="00A66A3A"/>
    <w:rsid w:val="00A66EC8"/>
    <w:rsid w:val="00A677D8"/>
    <w:rsid w:val="00A7424E"/>
    <w:rsid w:val="00A752C8"/>
    <w:rsid w:val="00A7737B"/>
    <w:rsid w:val="00A801EC"/>
    <w:rsid w:val="00A82993"/>
    <w:rsid w:val="00A84968"/>
    <w:rsid w:val="00A866C0"/>
    <w:rsid w:val="00A86DB9"/>
    <w:rsid w:val="00A879D9"/>
    <w:rsid w:val="00A946EF"/>
    <w:rsid w:val="00A97B23"/>
    <w:rsid w:val="00AA0E86"/>
    <w:rsid w:val="00AB1757"/>
    <w:rsid w:val="00AB1911"/>
    <w:rsid w:val="00AB6AC4"/>
    <w:rsid w:val="00AC4F20"/>
    <w:rsid w:val="00AD178B"/>
    <w:rsid w:val="00AD259A"/>
    <w:rsid w:val="00AD561D"/>
    <w:rsid w:val="00AD5767"/>
    <w:rsid w:val="00AE48AC"/>
    <w:rsid w:val="00AE670F"/>
    <w:rsid w:val="00AE7FC5"/>
    <w:rsid w:val="00AF2196"/>
    <w:rsid w:val="00AF4168"/>
    <w:rsid w:val="00B045A1"/>
    <w:rsid w:val="00B07F17"/>
    <w:rsid w:val="00B10AC0"/>
    <w:rsid w:val="00B149C0"/>
    <w:rsid w:val="00B161E5"/>
    <w:rsid w:val="00B16F4D"/>
    <w:rsid w:val="00B24C5C"/>
    <w:rsid w:val="00B24C96"/>
    <w:rsid w:val="00B266FC"/>
    <w:rsid w:val="00B34075"/>
    <w:rsid w:val="00B368C3"/>
    <w:rsid w:val="00B436E4"/>
    <w:rsid w:val="00B514C6"/>
    <w:rsid w:val="00B570B6"/>
    <w:rsid w:val="00B576CD"/>
    <w:rsid w:val="00B57854"/>
    <w:rsid w:val="00B57BCC"/>
    <w:rsid w:val="00B57C26"/>
    <w:rsid w:val="00B60BE8"/>
    <w:rsid w:val="00B60E64"/>
    <w:rsid w:val="00B65BC5"/>
    <w:rsid w:val="00B66709"/>
    <w:rsid w:val="00B66924"/>
    <w:rsid w:val="00B66F23"/>
    <w:rsid w:val="00B72A1D"/>
    <w:rsid w:val="00B757E8"/>
    <w:rsid w:val="00B75AE1"/>
    <w:rsid w:val="00B77D5F"/>
    <w:rsid w:val="00B85213"/>
    <w:rsid w:val="00B87B37"/>
    <w:rsid w:val="00B92944"/>
    <w:rsid w:val="00BA0EC0"/>
    <w:rsid w:val="00BA52B0"/>
    <w:rsid w:val="00BB30FA"/>
    <w:rsid w:val="00BB5EDE"/>
    <w:rsid w:val="00BB6B1B"/>
    <w:rsid w:val="00BC0AD3"/>
    <w:rsid w:val="00BC4D86"/>
    <w:rsid w:val="00BC6833"/>
    <w:rsid w:val="00BD0F3F"/>
    <w:rsid w:val="00BD1AC8"/>
    <w:rsid w:val="00BD265C"/>
    <w:rsid w:val="00BD3987"/>
    <w:rsid w:val="00BD4A97"/>
    <w:rsid w:val="00BD697F"/>
    <w:rsid w:val="00BE0C01"/>
    <w:rsid w:val="00BE0E46"/>
    <w:rsid w:val="00BE3177"/>
    <w:rsid w:val="00BF683C"/>
    <w:rsid w:val="00C01389"/>
    <w:rsid w:val="00C04461"/>
    <w:rsid w:val="00C234DD"/>
    <w:rsid w:val="00C272DA"/>
    <w:rsid w:val="00C302E9"/>
    <w:rsid w:val="00C310E9"/>
    <w:rsid w:val="00C33A09"/>
    <w:rsid w:val="00C35C7D"/>
    <w:rsid w:val="00C365BF"/>
    <w:rsid w:val="00C36D6C"/>
    <w:rsid w:val="00C40713"/>
    <w:rsid w:val="00C4329D"/>
    <w:rsid w:val="00C4475A"/>
    <w:rsid w:val="00C47829"/>
    <w:rsid w:val="00C52020"/>
    <w:rsid w:val="00C531E0"/>
    <w:rsid w:val="00C552C9"/>
    <w:rsid w:val="00C56162"/>
    <w:rsid w:val="00C60038"/>
    <w:rsid w:val="00C63DFF"/>
    <w:rsid w:val="00C71821"/>
    <w:rsid w:val="00C728A9"/>
    <w:rsid w:val="00C733A8"/>
    <w:rsid w:val="00C757D2"/>
    <w:rsid w:val="00C81CBF"/>
    <w:rsid w:val="00C838E8"/>
    <w:rsid w:val="00C87767"/>
    <w:rsid w:val="00C940D4"/>
    <w:rsid w:val="00CA055B"/>
    <w:rsid w:val="00CA6732"/>
    <w:rsid w:val="00CB0C90"/>
    <w:rsid w:val="00CB12D2"/>
    <w:rsid w:val="00CB218E"/>
    <w:rsid w:val="00CC09BC"/>
    <w:rsid w:val="00CC45EA"/>
    <w:rsid w:val="00CC46BA"/>
    <w:rsid w:val="00CD4576"/>
    <w:rsid w:val="00CD6AE3"/>
    <w:rsid w:val="00CE3531"/>
    <w:rsid w:val="00CE3B55"/>
    <w:rsid w:val="00CE471D"/>
    <w:rsid w:val="00D00136"/>
    <w:rsid w:val="00D05914"/>
    <w:rsid w:val="00D100EB"/>
    <w:rsid w:val="00D129A0"/>
    <w:rsid w:val="00D138D5"/>
    <w:rsid w:val="00D22E65"/>
    <w:rsid w:val="00D25634"/>
    <w:rsid w:val="00D330F2"/>
    <w:rsid w:val="00D41EDC"/>
    <w:rsid w:val="00D42707"/>
    <w:rsid w:val="00D43683"/>
    <w:rsid w:val="00D502F0"/>
    <w:rsid w:val="00D51F49"/>
    <w:rsid w:val="00D56081"/>
    <w:rsid w:val="00D72B3A"/>
    <w:rsid w:val="00D901B5"/>
    <w:rsid w:val="00D902A6"/>
    <w:rsid w:val="00D92FC7"/>
    <w:rsid w:val="00D942BC"/>
    <w:rsid w:val="00D94B92"/>
    <w:rsid w:val="00D96814"/>
    <w:rsid w:val="00D968D6"/>
    <w:rsid w:val="00D97A5A"/>
    <w:rsid w:val="00DA0C04"/>
    <w:rsid w:val="00DB1D27"/>
    <w:rsid w:val="00DB349A"/>
    <w:rsid w:val="00DB7F22"/>
    <w:rsid w:val="00DD7264"/>
    <w:rsid w:val="00DE0574"/>
    <w:rsid w:val="00DE663A"/>
    <w:rsid w:val="00DF1DD2"/>
    <w:rsid w:val="00DF3195"/>
    <w:rsid w:val="00DF3429"/>
    <w:rsid w:val="00DF5499"/>
    <w:rsid w:val="00DF61D3"/>
    <w:rsid w:val="00DF7CA8"/>
    <w:rsid w:val="00E01BD7"/>
    <w:rsid w:val="00E02CCE"/>
    <w:rsid w:val="00E12806"/>
    <w:rsid w:val="00E20B66"/>
    <w:rsid w:val="00E24A68"/>
    <w:rsid w:val="00E26D96"/>
    <w:rsid w:val="00E3379E"/>
    <w:rsid w:val="00E33A2C"/>
    <w:rsid w:val="00E36A11"/>
    <w:rsid w:val="00E37E63"/>
    <w:rsid w:val="00E423DF"/>
    <w:rsid w:val="00E42872"/>
    <w:rsid w:val="00E44B0F"/>
    <w:rsid w:val="00E50B0D"/>
    <w:rsid w:val="00E544F6"/>
    <w:rsid w:val="00E546C0"/>
    <w:rsid w:val="00E549AF"/>
    <w:rsid w:val="00E56CAD"/>
    <w:rsid w:val="00E61AAE"/>
    <w:rsid w:val="00E72F31"/>
    <w:rsid w:val="00E73622"/>
    <w:rsid w:val="00E73CC4"/>
    <w:rsid w:val="00E83F33"/>
    <w:rsid w:val="00E86358"/>
    <w:rsid w:val="00E86FA1"/>
    <w:rsid w:val="00EA4789"/>
    <w:rsid w:val="00EA6B5A"/>
    <w:rsid w:val="00EB2E8B"/>
    <w:rsid w:val="00EB3930"/>
    <w:rsid w:val="00EB4034"/>
    <w:rsid w:val="00EB4A69"/>
    <w:rsid w:val="00EC3763"/>
    <w:rsid w:val="00EC3FC3"/>
    <w:rsid w:val="00EC7DB5"/>
    <w:rsid w:val="00ED328E"/>
    <w:rsid w:val="00ED6C83"/>
    <w:rsid w:val="00EE31E3"/>
    <w:rsid w:val="00EE5E58"/>
    <w:rsid w:val="00EF4EEF"/>
    <w:rsid w:val="00EF54FE"/>
    <w:rsid w:val="00F013A4"/>
    <w:rsid w:val="00F051CE"/>
    <w:rsid w:val="00F12195"/>
    <w:rsid w:val="00F12FF1"/>
    <w:rsid w:val="00F17B32"/>
    <w:rsid w:val="00F25123"/>
    <w:rsid w:val="00F266D2"/>
    <w:rsid w:val="00F33942"/>
    <w:rsid w:val="00F34105"/>
    <w:rsid w:val="00F4018A"/>
    <w:rsid w:val="00F424D1"/>
    <w:rsid w:val="00F5203F"/>
    <w:rsid w:val="00F52899"/>
    <w:rsid w:val="00F54484"/>
    <w:rsid w:val="00F547F8"/>
    <w:rsid w:val="00F63731"/>
    <w:rsid w:val="00F723A9"/>
    <w:rsid w:val="00F723D8"/>
    <w:rsid w:val="00F747D5"/>
    <w:rsid w:val="00F879CF"/>
    <w:rsid w:val="00F95272"/>
    <w:rsid w:val="00F96D93"/>
    <w:rsid w:val="00FA5CD5"/>
    <w:rsid w:val="00FB3C6E"/>
    <w:rsid w:val="00FC116F"/>
    <w:rsid w:val="00FC2DD7"/>
    <w:rsid w:val="00FC3C86"/>
    <w:rsid w:val="00FC5254"/>
    <w:rsid w:val="00FD40DC"/>
    <w:rsid w:val="00FE2908"/>
    <w:rsid w:val="00FE42FC"/>
    <w:rsid w:val="00FE757D"/>
    <w:rsid w:val="00FF137E"/>
    <w:rsid w:val="00FF1E5B"/>
    <w:rsid w:val="00FF1E9B"/>
    <w:rsid w:val="00FF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37"/>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E549AF"/>
    <w:pPr>
      <w:keepNext/>
      <w:keepLines/>
      <w:numPr>
        <w:ilvl w:val="1"/>
        <w:numId w:val="55"/>
      </w:numPr>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516476"/>
    <w:pPr>
      <w:keepNext/>
      <w:keepLines/>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AC4F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516476"/>
    <w:rPr>
      <w:rFonts w:ascii="Times New Roman" w:eastAsiaTheme="majorEastAsia" w:hAnsi="Times New Roman" w:cstheme="majorBidi"/>
      <w:sz w:val="24"/>
      <w:szCs w:val="24"/>
      <w:lang w:eastAsia="en-US"/>
    </w:rPr>
  </w:style>
  <w:style w:type="character" w:customStyle="1" w:styleId="Heading2Char">
    <w:name w:val="Heading 2 Char"/>
    <w:aliases w:val="H2 Char"/>
    <w:basedOn w:val="DefaultParagraphFont"/>
    <w:link w:val="Heading2"/>
    <w:uiPriority w:val="9"/>
    <w:rsid w:val="00E549AF"/>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287044"/>
    <w:pPr>
      <w:numPr>
        <w:numId w:val="52"/>
      </w:num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287044"/>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 w:type="character" w:customStyle="1" w:styleId="Heading4Char">
    <w:name w:val="Heading 4 Char"/>
    <w:basedOn w:val="DefaultParagraphFont"/>
    <w:link w:val="Heading4"/>
    <w:uiPriority w:val="9"/>
    <w:rsid w:val="00AC4F20"/>
    <w:rPr>
      <w:rFonts w:asciiTheme="majorHAnsi" w:eastAsiaTheme="majorEastAsia" w:hAnsiTheme="majorHAnsi" w:cstheme="majorBidi"/>
      <w:i/>
      <w:iCs/>
      <w:color w:val="365F91" w:themeColor="accent1" w:themeShade="BF"/>
      <w:sz w:val="24"/>
      <w:szCs w:val="24"/>
      <w:lang w:eastAsia="en-US"/>
    </w:rPr>
  </w:style>
  <w:style w:type="table" w:styleId="TableGridLight">
    <w:name w:val="Grid Table Light"/>
    <w:basedOn w:val="TableNormal"/>
    <w:uiPriority w:val="40"/>
    <w:rsid w:val="00C01389"/>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stTable2">
    <w:name w:val="List Table 2"/>
    <w:basedOn w:val="TableNormal"/>
    <w:uiPriority w:val="47"/>
    <w:rsid w:val="00191F6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91F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qwen-markdown-text">
    <w:name w:val="qwen-markdown-text"/>
    <w:basedOn w:val="DefaultParagraphFont"/>
    <w:rsid w:val="00F25123"/>
  </w:style>
  <w:style w:type="table" w:styleId="GridTable1Light-Accent6">
    <w:name w:val="Grid Table 1 Light Accent 6"/>
    <w:basedOn w:val="TableNormal"/>
    <w:uiPriority w:val="46"/>
    <w:rsid w:val="001A2F0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520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2.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customXml/itemProps3.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customXml/itemProps4.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41</Pages>
  <Words>11929</Words>
  <Characters>67998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25</cp:revision>
  <dcterms:created xsi:type="dcterms:W3CDTF">2026-02-08T16:16:00Z</dcterms:created>
  <dcterms:modified xsi:type="dcterms:W3CDTF">2026-02-09T17:57:00Z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