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9A3D" w14:textId="77777777" w:rsidR="00B30735" w:rsidRPr="00B30735" w:rsidRDefault="00B30735" w:rsidP="00B30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6"/>
          <w:szCs w:val="26"/>
        </w:rPr>
      </w:pP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t>jenelle799@gmail.com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jene.ll.e7.9.9@gmail.com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jene.l.l.e.7.9.9@gmail.com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jen.el.le.7.99@gmail.com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jen.e.l.l.e.7.9.9@gmail.com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je.nelle79.9@gmail.com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je.ne.ll.e.799@gmail.com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je.ne.l.l.e.7.9.9@gmail.com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je.n.el.le.7.9.9@gmail.com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je.n.e.l.l.e.7.9.9@gmail.com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j.enelle7.99@gmail.com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j.ene.ll.e.79.9@gmail.com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j.ene.l.l.e.7.9.9@gmail.com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j.en.el.l.e799@gmail.com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j.en.e.l.l.e.7.9.9@gmail.com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j.e.nelle7.9.9@gmail.com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j.e.ne.ll.e.7.99@gmail.com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j.e.ne.l.l.e.7.9.9@gmail.com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j.e.n.el.l.e79.9@gmail.com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j.e.n.el.l.e.7.9.9@gmail.com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j.e.n.e.ll.e.7.9.9@gmail.com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j.e.n.e.l.le.7.9.9@gmail.com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j.e.n.e.l.l.e799@gmail.com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j.e.n.e.l.l.e79.9@gmail.com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j.e.n.e.l.l.e7.99@gmail.com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j.e.n.e.l.l.e7.9.9@gmail.com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j.e.n.e.l.l.e.799@gmail.com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j.e.n.e.l.l.e.79.9@gmail.com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j.e.n.e.l.l.e.7.99@gmail.com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j.e.n.e.l.l.e.7.9.9@gmail.com</w:t>
      </w:r>
    </w:p>
    <w:p w14:paraId="72E30CE8" w14:textId="77777777" w:rsidR="00B30735" w:rsidRPr="00B30735" w:rsidRDefault="00B30735" w:rsidP="00B30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26"/>
          <w:szCs w:val="26"/>
        </w:rPr>
      </w:pP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t>jenelle799+fripee@gmail.com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jenelle799+horticulturists@gmail.com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jenelle799+sursalai@gmail.com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jenelle799+diversen@gmail.com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jenelle799+krzyzews@gmail.com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jenelle799+roentgen@gmail.com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jenelle799+tonales@gmail.com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jenelle799+kustbewoner@gmail.com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jenelle799+embrouilla@gmail.com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jenelle799+anzeigee@gmail.com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jenelle799+llavero@gmail.com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jenelle799+prestio@gmail.com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jenelle799+staalgie@gmail.com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jenelle799+tyvarr@gmail.com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jenelle799+breitgetretene@gmail.com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jenelle799+arbitrary@gmail.com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jenelle799+stalkine@gmail.com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jenelle799+rasjoner@gmail.com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jenelle799+opbras@gmail.com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jenelle799+innumerablement@gmail.com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jenelle799+spitzers@gmail.com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jenelle799+hypermoral@gmail.com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jenelle799+tioso@gmail.com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jenelle799+hakeem@gmail.com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jenelle799+nonyellowing@gmail.com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jenelle799+mimmicks@gmail.com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jenelle799+dermatop@gmail.com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jenelle799+rumfless@gmail.com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jenelle799+uitwonende@gmail.com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jenelle799+counterreformat@gmail.com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jenelle799+ithyphyl@gmail.com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jenelle799+tawgi@gmail.com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jenelle799+taarawakan@gmail.com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jenelle799+analogspannunge@gmail.com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jenelle799+beskrivna@gmail.com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jenelle799+stomatom@gmail.com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jenelle799+reginaul@gmail.com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jenelle799+papiergeld@gmail.com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jenelle799+verkoopdag@gmail.com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jenelle799+conforti@gmail.com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jenelle799+sunzun@gmail.com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jenelle799+sakusais@gmail.com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jenelle799+attiserez@gmail.com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jenelle799+guenther@gmail.com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jenelle799+kumiuchi@gmail.com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jenelle799+demoniacs@gmail.com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jenelle799+misconvey@gmail.com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jenelle799+interimd@gmail.com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jenelle799+relierie@gmail.com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jenelle799+azaque@gmail.com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jenelle799+miteuse@gmail.com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jenelle799+darrouze@gmail.com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jenelle799+subparameter@gmail.com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jenelle799+projekten@gmail.com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jenelle799+yuit@gmail.com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jenelle799+ongemerkt@gmail.com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jenelle799+conicalness@gmail.com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jenelle799+hyssing@gmail.com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jenelle799+gewoed@gmail.com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jenelle799+schallpegelmess@gmail.com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jenelle799+enterrera@gmail.com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jenelle799+knelden@gmail.com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jenelle799+idet@gmail.com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jenelle799+queechier@gmail.com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jenelle799+dichopod@gmail.com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jenelle799+glossotherium@gmail.com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jenelle799+foeraeldrar@gmail.com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jenelle799+fossilisees@gmail.com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jenelle799+gboare@gmail.com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jenelle799+helminthocladia@gmail.com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jenelle799+afspoelen@gmail.com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jenelle799+upbraids@gmail.com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jenelle799+giclent@gmail.com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jenelle799+neurocomputings@gmail.com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jenelle799+okurando@gmail.com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jenelle799+abbozzate@gmail.com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jenelle799+monophag@gmail.com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jenelle799+stroncate@gmail.com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jenelle799+vjday@gmail.com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jenelle799+seriensportwage@gmail.com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jenelle799+blessedest@gmail.com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jenelle799+archispore@gmail.com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jenelle799+vernaschtet@gmail.com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jenelle799+desadvertida@gmail.com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jenelle799+zitterte@gmail.com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jenelle799+spalte@gmail.com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jenelle799+ongetwij@gmail.com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jenelle799+mammuttraden@gmail.com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jenelle799+mayonaises@gmail.com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jenelle799+zyklisches@gmail.com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jenelle799+amigablemente@gmail.com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jenelle799+antagonizing@gmail.com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jenelle799+verluchtigd@gmail.com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jenelle799+deeelit@gmail.com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jenelle799+emanerent@gmail.com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jenelle799+ergoetzt@gmail.com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jenelle799+kuwagawa@gmail.com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jenelle799+plesiant@gmail.com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jenelle799+deccoeak@gmail.com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jenelle799+expurging@gmail.com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jenelle799+massefeltet@gmail.com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jenelle799+cristescu@gmail.com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jenelle799+hundreda@gmail.com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jenelle799+vatier@gmail.com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jenelle799+convocati@gmail.com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jenelle799+balmarco@gmail.com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jenelle799+zermelo@gmail.com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jenelle799+neurovisceral@gmail.com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jenelle799+kriegspsychose@gmail.com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jenelle799+gizmo@gmail.com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jenelle799+xanthi@gmail.com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jenelle799+moistest@gmail.com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jenelle799+titulering@gmail.com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jenelle799+loperigs@gmail.com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jenelle799+finanser@gmail.com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jenelle799+periodicity@gmail.com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jenelle799+heterokaryosis@gmail.com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jenelle799+kantone@gmail.com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jenelle799+orientbruecken@gmail.com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jenelle799+amadouais@gmail.com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jenelle799+thomasville@gmail.com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jenelle799+heteroic@gmail.com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jenelle799+ameseplu@gmail.com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jenelle799+raddrizzai@gmail.com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jenelle799+reinetu@gmail.com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jenelle799+griffine@gmail.com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jenelle799+froschkoenig@gmail.com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jenelle799+sabeltje@gmail.com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jenelle799+hypocalcaemias@gmail.com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jenelle799+rechterrand@gmail.com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jenelle799+coloriages@gmail.com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jenelle799+disegniate@gmail.com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jenelle799+rijnsteen@gmail.com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jenelle799+palingenesists@gmail.com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jenelle799+simianity@gmail.com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jenelle799+acimboga@gmail.com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jenelle799+flauntily@gmail.com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jenelle799+sacristania@gmail.com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jenelle799+papaatje@gmail.com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jenelle799+pinnatod@gmail.com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jenelle799+annonace@gmail.com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jenelle799+rojeto@gmail.com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jenelle799+breviary@gmail.com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jenelle799+streber@gmail.com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jenelle799+allmennv@gmail.com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jenelle799+lrere@gmail.com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jenelle799+sekisho@gmail.com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jenelle799+herkoemmlicher@gmail.com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jenelle799+massachusetts@gmail.com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jenelle799+continuerais@gmail.com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jenelle799+uwate@gmail.com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jenelle799+eerbiedsbetuigi@gmail.com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jenelle799+bidings@gmail.com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jenelle799+evener@gmail.com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jenelle799+kukanbun@gmail.com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jenelle799+klaerend@gmail.com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jenelle799+paedometrical@gmail.com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jenelle799+olunyore@gmail.com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jenelle799+mutualites@gmail.com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jenelle799+vergeblichen@gmail.com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jenelle799+slideman@gmail.com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jenelle799+mamainde@gmail.com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jenelle799+yowe@gmail.com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jenelle799+cosmographer@gmail.com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jenelle799+snijpunt@gmail.com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jenelle799+mizzy@gmail.com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jenelle799+trophodisc@gmail.com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jenelle799+nekabu@gmail.com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jenelle799+munechoon@gmail.com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jenelle799+impareremo@gmail.com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jenelle799+scoters@gmail.com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jenelle799+kamviri@gmail.com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jenelle799+corporos@gmail.com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jenelle799+arreslee@gmail.com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jenelle799+amphiscian@gmail.com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jenelle799+lifers@gmail.com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jenelle799+warerooms@gmail.com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jenelle799+geestenrijk@gmail.com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jenelle799+parangonizar@gmail.com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jenelle799+losrollt@gmail.com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jenelle799+recolore@gmail.com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jenelle799+cinderli@gmail.com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jenelle799+lootte@gmail.com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jenelle799+serotaxonomies@gmail.com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jenelle799+aambeien@gmail.com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jenelle799+interzonenverke@gmail.com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jenelle799+danboru@gmail.com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jenelle799+encinill@gmail.com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jenelle799+sanctitu@gmail.com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jenelle799+diacetonuria@gmail.com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jenelle799+regissez@gmail.com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jenelle799+deltakelse@gmail.com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jenelle799+dcomm187@gmail.com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jenelle799+viaggias@gmail.com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jenelle799+kommerlijke@gmail.com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jenelle799+tapescripts@gmail.com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jenelle799+instructionsper@gmail.com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jenelle799+matrikul@gmail.com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jenelle799+undercarts@gmail.com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jenelle799+contasse@gmail.com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jenelle799+scuppere@gmail.com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jenelle799+shastrai@gmail.com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jenelle799+sinterklaaspop@gmail.com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jenelle799+haarwron@gmail.com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jenelle799+nonretentive@gmail.com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jenelle799+overkomm@gmail.com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jenelle799+kujyaku@gmail.com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jenelle799+cognements@gmail.com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jenelle799+carcavera@gmail.com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jenelle799+negroes@gmail.com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jenelle799+leiterplattenve@gmail.com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jenelle799+ooishida@gmail.com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jenelle799+zinsspanne@gmail.com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jenelle799+snauwde@gmail.com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jenelle799+sishunki@gmail.com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jenelle799+jubayl@gmail.com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jenelle799+tellurate@gmail.com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jenelle799+hipsometrica@gmail.com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jenelle799+geinah@gmail.com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jenelle799+titerero@gmail.com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jenelle799+backpoin@gmail.com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jenelle799+stomatoplasty@gmail.com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jenelle799+aaterhopp@gmail.com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jenelle799+enlaidissions@gmail.com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jenelle799+swaggie@gmail.com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jenelle799+zinsen@gmail.com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jenelle799+noodlijdendst@gmail.com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jenelle799+repetisj@gmail.com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jenelle799+memorialise@gmail.com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jenelle799+onloochenbaarde@gmail.com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jenelle799+vaalst@gmail.com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jenelle799+courber@gmail.com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jenelle799+extremities@gmail.com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jenelle799+etourneau@gmail.com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jenelle799+idealiseren@gmail.com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jenelle799+infrascapularis@gmail.com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jenelle799+desabusaient@gmail.com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jenelle799+crl@gmail.com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jenelle799+laquinta@gmail.com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jenelle799+preservere@gmail.com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jenelle799+brasseur@gmail.com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jenelle799+yabbaedabbaedoo@gmail.com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jenelle799+teucer@gmail.com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jenelle799+nonstandardized@gmail.com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jenelle799+thanan@gmail.com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jenelle799+goosefishes@gmail.com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jenelle799+bevredigden@gmail.com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jenelle799+wasserklosett@gmail.com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jenelle799+zwilwratten@gmail.com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jenelle799+slangenb@gmail.com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jenelle799+reifem@gmail.com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jenelle799+birdbanding@gmail.com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jenelle799+uformeli@gmail.com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jenelle799+fugutait@gmail.com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jenelle799+nnnnnnn@gmail.com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jenelle799+uoverskuelige@gmail.com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jenelle799+jabal@gmail.com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jenelle799+heareth@gmail.com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jenelle799+heels@gmail.com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jenelle799+vrijhave@gmail.com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jenelle799+muntenkabinette@gmail.com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jenelle799+kenryou@gmail.com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jenelle799+bijtrekt@gmail.com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jenelle799+warmist@gmail.com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jenelle799+juberous@gmail.com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jenelle799+steamered@gmail.com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jenelle799+nkumbi@gmail.com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jenelle799+esclafar@gmail.com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jenelle799+deklamerer@gmail.com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jenelle799+villakin@gmail.com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jenelle799+kenletters@gmail.com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jenelle799+toryfica@gmail.com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jenelle799+salong@gmail.com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jenelle799+sawatupwa@gmail.com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jenelle799+unliturgize@gmail.com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jenelle799+gakukans@gmail.com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jenelle799+estcourtstation@gmail.com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jenelle799+foreigno@gmail.com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jenelle799+abstiendront@gmail.com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jenelle799+oinochoe@gmail.com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jenelle799+clyped@gmail.com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jenelle799+breakax@gmail.com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jenelle799+paaminne@gmail.com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jenelle799+lacheus@gmail.com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jenelle799+slijppoeder@gmail.com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jenelle799+onpasselijker@gmail.com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jenelle799+sprachei@gmail.com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jenelle799+skizziertem@gmail.com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jenelle799+kostendeckende@gmail.com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jenelle799+steelt@gmail.com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jenelle799+souseevaluant@gmail.com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jenelle799+nubbings@gmail.com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jenelle799+canapeelit@gmail.com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jenelle799+unscarre@gmail.com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jenelle799+lall@gmail.com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jenelle799+erwaermendes@gmail.com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jenelle799+cyoumonk@gmail.com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jenelle799+pde@gmail.com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jenelle799+socialized@gmail.com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jenelle799+squeezabilities@gmail.com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jenelle799+itiryouj@gmail.com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jenelle799+kurdi@gmail.com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jenelle799+redwoodestates@gmail.com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jenelle799+jenseits@gmail.com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jenelle799+pancreatopathy@gmail.com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jenelle799+cetrimide@gmail.com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jenelle799+umgearbe@gmail.com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jenelle799+regalammo@gmail.com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jenelle799+teres@gmail.com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jenelle799+omgeboorde@gmail.com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jenelle799+wohlgesinntes@gmail.com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jenelle799+ratnayak@gmail.com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jenelle799+afknijpi@gmail.com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jenelle799+undercover@gmail.com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jenelle799+enrouement@gmail.com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jenelle799+unswing@gmail.com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jenelle799+underbids@gmail.com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jenelle799+cullerai@gmail.com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jenelle799+meliponi@gmail.com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jenelle799+lohnstop@gmail.com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jenelle799+inamulla@gmail.com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jenelle799+sottoves@gmail.com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jenelle799+coachmanship@gmail.com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jenelle799+brachelytrous@gmail.com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jenelle799+alholvar@gmail.com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jenelle799+autofahrt@gmail.com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jenelle799+reagierender@gmail.com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jenelle799+parischan@gmail.com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jenelle799+unshowered@gmail.com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jenelle799+parelhoe@gmail.com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jenelle799+underkant@gmail.com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jenelle799+degonflions@gmail.com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jenelle799+homothety@gmail.com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jenelle799+debarqueriez@gmail.com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jenelle799+vergogne@gmail.com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jenelle799+shinpens@gmail.com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jenelle799+diagonalizable@gmail.com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jenelle799+morphinisms@gmail.com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jenelle799+shakensh@gmail.com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jenelle799+benaking@gmail.com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jenelle799+jyounetu@gmail.com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jenelle799+mambump@gmail.com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jenelle799+manticor@gmail.com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jenelle799+socialii@gmail.com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jenelle799+secrestar@gmail.com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jenelle799+forvandlinga@gmail.com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jenelle799+daym@gmail.com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jenelle799+beddekwa@gmail.com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jenelle799+sebundy@gmail.com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jenelle799+cordelles@gmail.com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jenelle799+politicophobia@gmail.com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jenelle799+telemetres@gmail.com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jenelle799+tikyuuka@gmail.com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jenelle799+tulpebomen@gmail.com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jenelle799+alborotadiza@gmail.com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jenelle799+poisers@gmail.com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jenelle799+driftier@gmail.com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jenelle799+beanstandete@gmail.com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jenelle799+taktlaus@gmail.com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jenelle799+anticipano@gmail.com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jenelle799+aandeed@gmail.com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jenelle799+indruiste@gmail.com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jenelle799+noshimoc@gmail.com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jenelle799+reeditez@gmail.com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jenelle799+elain@gmail.com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jenelle799+ironizing@gmail.com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jenelle799+mercieres@gmail.com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jenelle799+facheux@gmail.com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jenelle799+klavecim@gmail.com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jenelle799+derivedl@gmail.com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jenelle799+insultons@gmail.com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jenelle799+hdan@gmail.com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jenelle799+rejetteront@gmail.com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jenelle799+cedarlake@gmail.com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jenelle799+ignores@gmail.com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jenelle799+fanfrelu@gmail.com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jenelle799+collocammo@gmail.com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jenelle799+rincaravo@gmail.com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jenelle799+parteilich@gmail.com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jenelle799+diabu@gmail.com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jenelle799+unscorned@gmail.com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jenelle799+stumpfsinniges@gmail.com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jenelle799+maantje@gmail.com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jenelle799+articled@gmail.com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jenelle799+shigeta@gmail.com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jenelle799+betonneuse@gmail.com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jenelle799+semideli@gmail.com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jenelle799+bezwingerinnen@gmail.com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jenelle799+chemisorptions@gmail.com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jenelle799+realistischstes@gmail.com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jenelle799+insulterez@gmail.com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jenelle799+kassenlage@gmail.com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jenelle799+abietineous@gmail.com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jenelle799+tsurigan@gmail.com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jenelle799+illuminerais@gmail.com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jenelle799+lnga@gmail.com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jenelle799+slightily@gmail.com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jenelle799+sinet@gmail.com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jenelle799+gegalonneerden@gmail.com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jenelle799+enzymolo@gmail.com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jenelle799+opacify@gmail.com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jenelle799+christly@gmail.com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jenelle799+syuusyuk@gmail.com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jenelle799+scoggins@gmail.com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jenelle799+westbethel@gmail.com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jenelle799+delestes@gmail.com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jenelle799+rolleywa@gmail.com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jenelle799+brookweeds@gmail.com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jenelle799+dimagrir@gmail.com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jenelle799+hitzekammer@gmail.com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jenelle799+plusteke@gmail.com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jenelle799+ketuniku@gmail.com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jenelle799+sisuutek@gmail.com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jenelle799+middagsgafler@gmail.com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jenelle799+kaustischerer@gmail.com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jenelle799+verriegeltes@gmail.com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jenelle799+shreeram@gmail.com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jenelle799+deckenfr@gmail.com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jenelle799+mok@gmail.com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jenelle799+multidisciplina@gmail.com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jenelle799+boud@gmail.com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jenelle799+atmometry@gmail.com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jenelle799+regolassi@gmail.com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jenelle799+dediais@gmail.com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jenelle799+copiner@gmail.com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jenelle799+potsierlijker@gmail.com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jenelle799+dynamischster@gmail.com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jenelle799+seroprog@gmail.com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jenelle799+bliva@gmail.com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jenelle799+cymbocephalic@gmail.com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jenelle799+arbeidsdirektor@gmail.com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jenelle799+sensationelle@gmail.com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jenelle799+parsemerais@gmail.com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jenelle799+gingivitises@gmail.com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jenelle799+aspectio@gmail.com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jenelle799+trachymedusae@gmail.com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jenelle799+piggtrd@gmail.com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jenelle799+keepings@gmail.com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jenelle799+rimediavo@gmail.com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jenelle799+tilstilles@gmail.com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jenelle799+lumbroso@gmail.com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jenelle799+jahaziah@gmail.com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jenelle799+callitrice@gmail.com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jenelle799+unweaponing@gmail.com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jenelle799+greenville@gmail.com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jenelle799+contereste@gmail.com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jenelle799+kositpaiboon@gmail.com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jenelle799+solidariserais@gmail.com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jenelle799+toegreep@gmail.com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jenelle799+angband@gmail.com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jenelle799+approvai@gmail.com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jenelle799+kehai@gmail.com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jenelle799+vanishes@gmail.com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jenelle799+ueberziehend@gmail.com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jenelle799+cataractes@gmail.com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jenelle799+fraze@gmail.com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jenelle799+missachtender@gmail.com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jenelle799+chouinard@gmail.com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jenelle799+croupissant@gmail.com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jenelle799+dissatur@gmail.com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jenelle799+ashinginai@gmail.com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jenelle799+prozesse@gmail.com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jenelle799+abfaellig@gmail.com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jenelle799+aufzeichnungen@gmail.com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jenelle799+musiina@gmail.com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jenelle799+blye@gmail.com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jenelle799+absenterons@gmail.com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jenelle799+demystifierent@gmail.com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jenelle799+valgfrihed@gmail.com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jenelle799+verdsette@gmail.com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jenelle799+jugendbu@gmail.com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jenelle799+tinkerbe@gmail.com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jenelle799+harcelerent@gmail.com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jenelle799+flindosa@gmail.com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jenelle799+gleichartigen@gmail.com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jenelle799+ataturk@gmail.com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jenelle799+operatiebases@gmail.com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lastRenderedPageBreak/>
        <w:t>jenelle799+roath@gmail.com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jenelle799+wederdop@gmail.com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jenelle799+landbruksvitens@gmail.com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jenelle799+overnach@gmail.com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jenelle799+takankari@gmail.com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jenelle799+ammaliato@gmail.com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jenelle799+kupplungsflansc@gmail.com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jenelle799+collegasti@gmail.com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jenelle799+revaluated@gmail.com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jenelle799+bluewate@gmail.com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jenelle799+barstte@gmail.com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jenelle799+considero@gmail.com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jenelle799+flanelles@gmail.com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jenelle799+subornes@gmail.com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jenelle799+alchemistry@gmail.com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jenelle799+patridge@gmail.com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jenelle799+escorpio@gmail.com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jenelle799+latence@gmail.com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jenelle799+redo@gmail.com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jenelle799+theloosen@gmail.com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jenelle799+gildepenning@gmail.com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jenelle799+dwarsheid@gmail.com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jenelle799+beveilig@gmail.com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jenelle799+sicherem@gmail.com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jenelle799+ontwikke@gmail.com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jenelle799+compot@gmail.com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jenelle799+papillotement@gmail.com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jenelle799+verhoedd@gmail.com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jenelle799+insensuous@gmail.com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jenelle799+expediteurs@gmail.com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jenelle799+strickla@gmail.com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jenelle799+melkchoc@gmail.com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jenelle799+po5@gmail.com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jenelle799+aruzenti@gmail.com</w:t>
      </w:r>
      <w:r w:rsidRPr="00B30735">
        <w:rPr>
          <w:rFonts w:ascii="Helvetica" w:eastAsia="Times New Roman" w:hAnsi="Helvetica" w:cs="Helvetica"/>
          <w:color w:val="777777"/>
          <w:sz w:val="26"/>
          <w:szCs w:val="26"/>
        </w:rPr>
        <w:br/>
        <w:t>jenelle799+fistnotes@gmail.com</w:t>
      </w:r>
    </w:p>
    <w:p w14:paraId="41654CBD" w14:textId="77777777" w:rsidR="00B30735" w:rsidRDefault="00B30735"/>
    <w:sectPr w:rsidR="00B3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35"/>
    <w:rsid w:val="00B3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AE61"/>
  <w15:chartTrackingRefBased/>
  <w15:docId w15:val="{1E7F3834-61F5-4582-B7FC-90D7EFFE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4328</Words>
  <Characters>24672</Characters>
  <Application>Microsoft Office Word</Application>
  <DocSecurity>0</DocSecurity>
  <Lines>205</Lines>
  <Paragraphs>57</Paragraphs>
  <ScaleCrop>false</ScaleCrop>
  <Company/>
  <LinksUpToDate>false</LinksUpToDate>
  <CharactersWithSpaces>28943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2024-04-14T09:45:00Z</dcterms:created>
  <dcterms:modified xsi:type="dcterms:W3CDTF">2024-04-14T09:49:00Z</dcterms:modified>
</cp:coreProperties>
</file>