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cs="Times New Roman"/>
          <w:sz w:val="28"/>
          <w:szCs w:val="28"/>
        </w:rPr>
      </w:pPr>
      <w:r>
        <w:rPr>
          <w:rFonts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Times New Roman"/>
          <w:sz w:val="36"/>
          <w:szCs w:val="36"/>
        </w:rPr>
        <w:t xml:space="preserve">         </w:t>
      </w:r>
      <w:r w:rsidRPr="008F5298">
        <w:rPr>
          <w:rFonts w:cs="Times New Roman"/>
          <w:b/>
          <w:sz w:val="36"/>
          <w:szCs w:val="36"/>
        </w:rPr>
        <w:t>United States District Court</w:t>
      </w:r>
      <w:r>
        <w:rPr>
          <w:rFonts w:cs="Times New Roman"/>
          <w:sz w:val="36"/>
          <w:szCs w:val="36"/>
        </w:rPr>
        <w:br/>
      </w:r>
      <w:r>
        <w:rPr>
          <w:rFonts w:cs="Times New Roman"/>
          <w:sz w:val="28"/>
          <w:szCs w:val="28"/>
        </w:rPr>
        <w:t xml:space="preserve">          </w:t>
      </w:r>
      <w:r w:rsidRPr="008A6328">
        <w:rPr>
          <w:rFonts w:cs="Times New Roman"/>
        </w:rPr>
        <w:t>SOUTHERN DISTRICT OF CALIFORNIA</w:t>
      </w:r>
    </w:p>
    <w:p w:rsidR="00022859" w:rsidRPr="008F5298" w:rsidRDefault="00E404AD" w:rsidP="00D202FB">
      <w:pPr>
        <w:spacing w:before="360" w:after="360"/>
        <w:jc w:val="center"/>
        <w:rPr>
          <w:rFonts w:cs="Times New Roman"/>
          <w:b/>
          <w:szCs w:val="24"/>
          <w:u w:val="single"/>
        </w:rPr>
      </w:pPr>
      <w:r>
        <w:rPr>
          <w:rFonts w:cs="Times New Roman"/>
          <w:b/>
          <w:szCs w:val="24"/>
          <w:u w:val="single"/>
        </w:rPr>
        <w:t xml:space="preserve">NOTICE OF </w:t>
      </w:r>
      <w:r w:rsidR="008A6328" w:rsidRPr="008F5298">
        <w:rPr>
          <w:rFonts w:cs="Times New Roman"/>
          <w:b/>
          <w:szCs w:val="24"/>
          <w:u w:val="single"/>
        </w:rPr>
        <w:t>DOCUMENT DISCREPANCY</w:t>
      </w:r>
      <w:r w:rsidR="00703F6D">
        <w:rPr>
          <w:rFonts w:cs="Times New Roman"/>
          <w:b/>
          <w:szCs w:val="24"/>
          <w:u w:val="single"/>
        </w:rPr>
        <w:br/>
      </w:r>
      <w:r w:rsidR="00703F6D" w:rsidRPr="00703F6D">
        <w:rPr>
          <w:rFonts w:cs="Times New Roman"/>
          <w:b/>
          <w:szCs w:val="24"/>
          <w:u w:val="single"/>
        </w:rPr>
        <w:t>PER GENERAL ORDER NO. 653</w:t>
      </w:r>
    </w:p>
    <w:p w:rsidR="00655610" w:rsidRDefault="007772CE" w:rsidP="008E38E1">
      <w:pPr>
        <w:spacing w:after="240"/>
        <w:rPr>
          <w:rFonts w:cs="Times New Roman"/>
          <w:szCs w:val="24"/>
        </w:rPr>
      </w:pPr>
      <w:r>
        <w:rPr>
          <w:rFonts w:cs="Times New Roman"/>
          <w:szCs w:val="24"/>
        </w:rPr>
        <w:t xml:space="preserve">TO:  </w:t>
      </w:r>
      <w:r w:rsidR="008E38E1">
        <w:rPr>
          <w:rFonts w:cs="Times New Roman"/>
          <w:szCs w:val="24"/>
        </w:rPr>
        <w:t>U.S. DISTRICT JUDGE</w:t>
      </w:r>
      <w:r>
        <w:rPr>
          <w:rFonts w:cs="Times New Roman"/>
          <w:szCs w:val="24"/>
        </w:rPr>
        <w:t xml:space="preserve"> </w:t>
      </w:r>
      <w:sdt>
        <w:sdtPr>
          <w:rPr>
            <w:rFonts w:cs="Times New Roman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FROM:  </w:t>
            </w:r>
            <w:sdt>
              <w:sdtPr>
                <w:rPr>
                  <w:rFonts w:cs="Times New Roman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D45A2A">
                  <w:t>[Clerk Name]</w:t>
                </w:r>
              </w:sdtContent>
            </w:sdt>
            <w:r>
              <w:rPr>
                <w:rFonts w:cs="Times New Roman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RECEIVED DATE:  </w:t>
            </w:r>
            <w:sdt>
              <w:sdtPr>
                <w:rPr>
                  <w:rFonts w:cs="Times New Roman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NO.  </w:t>
            </w:r>
            <w:sdt>
              <w:sdtPr>
                <w:rPr>
                  <w:rFonts w:cs="Times New Roman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 FILED BY:  </w:t>
            </w:r>
            <w:sdt>
              <w:sdtPr>
                <w:rPr>
                  <w:rFonts w:cs="Times New Roman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TITLE:  </w:t>
            </w:r>
            <w:sdt>
              <w:sdtPr>
                <w:rPr>
                  <w:rFonts w:cs="Times New Roman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DOCUMENT ENTITLED:  </w:t>
            </w:r>
            <w:sdt>
              <w:sdtPr>
                <w:rPr>
                  <w:rFonts w:cs="Times New Roman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Upon the submission of the attached document(s), the following discrepancies are noted</w:t>
      </w:r>
      <w:r w:rsidR="00022859">
        <w:rPr>
          <w:rFonts w:cs="Times New Roman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703F6D" w:rsidP="004A56E1">
            <w:pPr>
              <w:spacing w:before="240"/>
              <w:rPr>
                <w:rFonts w:cs="Times New Roman"/>
                <w:szCs w:val="24"/>
              </w:rPr>
            </w:pPr>
            <w:r w:rsidRPr="00F057D5">
              <w:rPr>
                <w:rFonts w:cs="Times New Roman"/>
                <w:b/>
                <w:szCs w:val="24"/>
                <w:u w:val="single"/>
              </w:rPr>
              <w:t>General Order</w:t>
            </w:r>
            <w:r w:rsidRPr="00F916FE">
              <w:rPr>
                <w:rFonts w:cs="Times New Roman"/>
                <w:b/>
                <w:szCs w:val="24"/>
                <w:u w:val="single"/>
              </w:rPr>
              <w:t xml:space="preserve"> 653</w:t>
            </w:r>
            <w:r w:rsidRPr="00DC51ED">
              <w:rPr>
                <w:rFonts w:cs="Times New Roman"/>
                <w:b/>
                <w:szCs w:val="24"/>
              </w:rPr>
              <w:t>:</w:t>
            </w:r>
            <w:r>
              <w:rPr>
                <w:rFonts w:cs="Times New Roman"/>
                <w:szCs w:val="24"/>
              </w:rPr>
              <w:t xml:space="preserve">  </w:t>
            </w:r>
            <w:r w:rsidRPr="00F916FE">
              <w:rPr>
                <w:rFonts w:cs="Times New Roman"/>
                <w:b/>
                <w:szCs w:val="24"/>
              </w:rPr>
              <w:t>Rules of Procedure for the Electronic Submission of Litigation for Plaintiffs Incarcerated at Certain Identified CDCR Facilities</w:t>
            </w:r>
          </w:p>
          <w:p w:rsidR="00703F6D" w:rsidRDefault="00703F6D" w:rsidP="004A56E1">
            <w:pPr>
              <w:spacing w:before="240"/>
              <w:rPr>
                <w:rFonts w:cs="Times New Roman"/>
                <w:szCs w:val="24"/>
              </w:rPr>
            </w:pPr>
            <w:bookmarkStart w:id="0" w:name="GO6531"/>
            <w:bookmarkStart w:id="1" w:name="GO6532"/>
            <w:bookmarkStart w:id="2" w:name="GO6533"/>
            <w:bookmarkStart w:id="3" w:name="Other"/>
            <w:bookmarkEnd w:id="0"/>
            <w:bookmarkEnd w:id="1"/>
            <w:bookmarkEnd w:id="2"/>
            <w:bookmarkEnd w:id="3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cs="Times New Roman"/>
          <w:b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43884AB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cs="Times New Roman"/>
          <w:b/>
          <w:szCs w:val="24"/>
        </w:rPr>
        <w:t xml:space="preserve">Date Forwarded:  </w:t>
      </w:r>
      <w:r w:rsidR="005D244C">
        <w:rPr>
          <w:rFonts w:cs="Times New Roman"/>
          <w:b/>
          <w:szCs w:val="24"/>
        </w:rPr>
        <w:t xml:space="preserve">  </w:t>
      </w:r>
      <w:sdt>
        <w:sdtPr>
          <w:rPr>
            <w:rFonts w:cs="Times New Roman"/>
            <w:b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D202FB" w:rsidP="000D30C9">
      <w:pPr>
        <w:spacing w:before="360" w:after="240"/>
        <w:jc w:val="center"/>
        <w:rPr>
          <w:rFonts w:cs="Times New Roman"/>
          <w:b/>
          <w:sz w:val="28"/>
          <w:szCs w:val="28"/>
          <w:u w:val="single"/>
        </w:rPr>
      </w:pPr>
      <w:r>
        <w:rPr>
          <w:rFonts w:cs="Times New Roman"/>
          <w:b/>
          <w:sz w:val="28"/>
          <w:szCs w:val="28"/>
          <w:u w:val="single"/>
        </w:rPr>
        <w:t xml:space="preserve">ORDER OF THE DISTRICT </w:t>
      </w:r>
      <w:r w:rsidR="00996178" w:rsidRPr="00996178">
        <w:rPr>
          <w:rFonts w:cs="Times New Roman"/>
          <w:b/>
          <w:sz w:val="28"/>
          <w:szCs w:val="28"/>
          <w:u w:val="single"/>
        </w:rPr>
        <w:t>JUDGE</w:t>
      </w:r>
    </w:p>
    <w:p w:rsidR="00996178" w:rsidRDefault="00996178" w:rsidP="005D244C">
      <w:pPr>
        <w:spacing w:after="40"/>
        <w:rPr>
          <w:rFonts w:cs="Times New Roman"/>
          <w:b/>
          <w:szCs w:val="24"/>
        </w:rPr>
      </w:pPr>
      <w:r>
        <w:rPr>
          <w:rFonts w:cs="Times New Roman"/>
          <w:b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cs="Times New Roman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4" w:name="GO6531a"/>
            <w:bookmarkStart w:id="5" w:name="GO6532a"/>
            <w:bookmarkStart w:id="6" w:name="GO6533a"/>
            <w:bookmarkEnd w:id="4"/>
            <w:bookmarkEnd w:id="5"/>
            <w:bookmarkEnd w:id="6"/>
          </w:p>
        </w:tc>
      </w:tr>
      <w:tr w:rsidR="001A3761" w:rsidTr="004B4FDF">
        <w:sdt>
          <w:sdtPr>
            <w:rPr>
              <w:rFonts w:cs="Times New Roman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7" w:name="GO6531b"/>
            <w:bookmarkStart w:id="8" w:name="GO6532b"/>
            <w:bookmarkStart w:id="9" w:name="GO6533b"/>
            <w:bookmarkEnd w:id="7"/>
            <w:bookmarkEnd w:id="8"/>
            <w:bookmarkEnd w:id="9"/>
          </w:p>
        </w:tc>
      </w:tr>
    </w:tbl>
    <w:p w:rsidR="008E38E1" w:rsidRDefault="008E38E1" w:rsidP="00E64271">
      <w:pPr>
        <w:spacing w:after="80"/>
        <w:jc w:val="center"/>
        <w:rPr>
          <w:rFonts w:cs="Times New Roman"/>
          <w:szCs w:val="24"/>
        </w:rPr>
      </w:pPr>
    </w:p>
    <w:p w:rsidR="005D244C" w:rsidRDefault="008E38E1" w:rsidP="00E64271">
      <w:pPr>
        <w:spacing w:after="80"/>
        <w:jc w:val="center"/>
        <w:rPr>
          <w:rFonts w:cs="Times New Roman"/>
          <w:szCs w:val="24"/>
        </w:rPr>
      </w:pPr>
      <w:r w:rsidRPr="008E38E1">
        <w:rPr>
          <w:rFonts w:cs="Times New Roman"/>
          <w:szCs w:val="24"/>
        </w:rPr>
        <w:t xml:space="preserve">Further failure to comply with S.D. Cal. General Order 653 may lead to penalties </w:t>
      </w:r>
      <w:r>
        <w:rPr>
          <w:rFonts w:cs="Times New Roman"/>
          <w:szCs w:val="24"/>
        </w:rPr>
        <w:br/>
      </w:r>
      <w:r w:rsidRPr="008E38E1">
        <w:rPr>
          <w:rFonts w:cs="Times New Roman"/>
          <w:szCs w:val="24"/>
        </w:rPr>
        <w:t>pursuant to Civil Local Rule 83.1</w:t>
      </w:r>
      <w:r w:rsidR="00E64271">
        <w:rPr>
          <w:rFonts w:cs="Times New Roman"/>
          <w:szCs w:val="24"/>
        </w:rPr>
        <w:t>.</w:t>
      </w:r>
      <w:r w:rsidR="00E64271">
        <w:rPr>
          <w:rFonts w:cs="Times New Roman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  </w:t>
            </w:r>
            <w:sdt>
              <w:sdtPr>
                <w:rPr>
                  <w:rFonts w:cs="Times New Roman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cs="Times New Roman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813D62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The Honorable </w:t>
            </w:r>
            <w:bookmarkStart w:id="10" w:name="_GoBack"/>
            <w:bookmarkEnd w:id="10"/>
            <w:sdt>
              <w:sdtPr>
                <w:rPr>
                  <w:rFonts w:cs="Times New Roman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cs="Times New Roman"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BE80861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cs="Times New Roman"/>
          <w:szCs w:val="24"/>
        </w:rPr>
        <w:br/>
      </w:r>
      <w:r w:rsidR="00D47C5A">
        <w:rPr>
          <w:rFonts w:cs="Times New Roman"/>
          <w:szCs w:val="24"/>
        </w:rPr>
        <w:t>cc: All Parties</w:t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  <w:t xml:space="preserve">By:  </w:t>
      </w:r>
      <w:r w:rsidR="004B4FDF">
        <w:rPr>
          <w:rFonts w:cs="Times New Roman"/>
          <w:szCs w:val="24"/>
        </w:rPr>
        <w:t xml:space="preserve">  </w:t>
      </w:r>
    </w:p>
    <w:sectPr w:rsidR="00D47C5A" w:rsidRPr="001A3761" w:rsidSect="00AA3CE2">
      <w:pgSz w:w="12240" w:h="15840" w:code="1"/>
      <w:pgMar w:top="864" w:right="1080" w:bottom="864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r>
        <w:separator/>
      </w:r>
    </w:p>
  </w:endnote>
  <w:endnote w:type="continuationSeparator" w:id="0">
    <w:p w:rsidR="00F87080" w:rsidRDefault="00F87080" w:rsidP="0081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r>
        <w:separator/>
      </w:r>
    </w:p>
  </w:footnote>
  <w:footnote w:type="continuationSeparator" w:id="0">
    <w:p w:rsidR="00F87080" w:rsidRDefault="00F87080" w:rsidP="008116E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7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0524E"/>
    <w:rsid w:val="00022859"/>
    <w:rsid w:val="000D30C9"/>
    <w:rsid w:val="000E1532"/>
    <w:rsid w:val="001169AD"/>
    <w:rsid w:val="00132F12"/>
    <w:rsid w:val="00147B1D"/>
    <w:rsid w:val="001639A7"/>
    <w:rsid w:val="00190B10"/>
    <w:rsid w:val="001A3761"/>
    <w:rsid w:val="001E06FC"/>
    <w:rsid w:val="00212181"/>
    <w:rsid w:val="00217D04"/>
    <w:rsid w:val="00260C6D"/>
    <w:rsid w:val="00272920"/>
    <w:rsid w:val="00281AE8"/>
    <w:rsid w:val="002C3DC2"/>
    <w:rsid w:val="0033594B"/>
    <w:rsid w:val="00355008"/>
    <w:rsid w:val="0038083B"/>
    <w:rsid w:val="003D7649"/>
    <w:rsid w:val="00414A07"/>
    <w:rsid w:val="00470A3C"/>
    <w:rsid w:val="00480163"/>
    <w:rsid w:val="004816AD"/>
    <w:rsid w:val="004A56E1"/>
    <w:rsid w:val="004B4FDF"/>
    <w:rsid w:val="005241BD"/>
    <w:rsid w:val="00570AB5"/>
    <w:rsid w:val="00581AEB"/>
    <w:rsid w:val="005D244C"/>
    <w:rsid w:val="00627356"/>
    <w:rsid w:val="00655610"/>
    <w:rsid w:val="00664789"/>
    <w:rsid w:val="006A1E85"/>
    <w:rsid w:val="00703119"/>
    <w:rsid w:val="00703F6D"/>
    <w:rsid w:val="007339E2"/>
    <w:rsid w:val="007571CF"/>
    <w:rsid w:val="007772CE"/>
    <w:rsid w:val="00791C68"/>
    <w:rsid w:val="007F7BAC"/>
    <w:rsid w:val="008116E8"/>
    <w:rsid w:val="00813D62"/>
    <w:rsid w:val="00827AE9"/>
    <w:rsid w:val="00876F79"/>
    <w:rsid w:val="008A6328"/>
    <w:rsid w:val="008B150C"/>
    <w:rsid w:val="008D0B0D"/>
    <w:rsid w:val="008E38E1"/>
    <w:rsid w:val="00905318"/>
    <w:rsid w:val="00907949"/>
    <w:rsid w:val="00916133"/>
    <w:rsid w:val="009323C2"/>
    <w:rsid w:val="00963B35"/>
    <w:rsid w:val="00984220"/>
    <w:rsid w:val="00991F62"/>
    <w:rsid w:val="00996178"/>
    <w:rsid w:val="009A1DD9"/>
    <w:rsid w:val="009A3591"/>
    <w:rsid w:val="00A40A77"/>
    <w:rsid w:val="00A43609"/>
    <w:rsid w:val="00A84ED9"/>
    <w:rsid w:val="00AA3CE2"/>
    <w:rsid w:val="00AB7774"/>
    <w:rsid w:val="00AD5AF7"/>
    <w:rsid w:val="00AD7DC5"/>
    <w:rsid w:val="00B00CAA"/>
    <w:rsid w:val="00B02707"/>
    <w:rsid w:val="00B64C8F"/>
    <w:rsid w:val="00BA7FC8"/>
    <w:rsid w:val="00BC2F96"/>
    <w:rsid w:val="00BF08A0"/>
    <w:rsid w:val="00BF7919"/>
    <w:rsid w:val="00C33172"/>
    <w:rsid w:val="00C53764"/>
    <w:rsid w:val="00C91606"/>
    <w:rsid w:val="00CB0B8C"/>
    <w:rsid w:val="00CE45A2"/>
    <w:rsid w:val="00D202FB"/>
    <w:rsid w:val="00D31E8B"/>
    <w:rsid w:val="00D45A2A"/>
    <w:rsid w:val="00D47C5A"/>
    <w:rsid w:val="00DA1358"/>
    <w:rsid w:val="00DC4A4B"/>
    <w:rsid w:val="00E36F0F"/>
    <w:rsid w:val="00E404AD"/>
    <w:rsid w:val="00E42D13"/>
    <w:rsid w:val="00E470AD"/>
    <w:rsid w:val="00E50A96"/>
    <w:rsid w:val="00E64271"/>
    <w:rsid w:val="00E677EF"/>
    <w:rsid w:val="00F05A5B"/>
    <w:rsid w:val="00F55587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5A2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2B4DDB"/>
    <w:rsid w:val="004350D1"/>
    <w:rsid w:val="00C4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4DDB"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A876538-8967-44E8-8D10-92AD78798527}">
  <ds:schemaRefs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purl.org/dc/elements/1.1/"/>
    <ds:schemaRef ds:uri="http://schemas.microsoft.com/office/2006/metadata/properties"/>
    <ds:schemaRef ds:uri="a47c88a2-995b-4004-833c-d546e4e2a7b6"/>
    <ds:schemaRef ds:uri="http://purl.org/dc/terms/"/>
    <ds:schemaRef ds:uri="http://schemas.microsoft.com/office/infopath/2007/PartnerControl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23145B97-0DE4-4F13-91F6-D0FF06F4CD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139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2</cp:revision>
  <dcterms:created xsi:type="dcterms:W3CDTF">2017-07-05T18:58:00Z</dcterms:created>
  <dcterms:modified xsi:type="dcterms:W3CDTF">2017-07-05T18:58:00Z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