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DC" w:rsidRPr="001F00EB" w:rsidRDefault="001F00EB" w:rsidP="001F00EB">
      <w:pPr>
        <w:spacing w:line="240" w:lineRule="auto"/>
        <w:jc w:val="center"/>
        <w:rPr>
          <w:rFonts w:ascii="Arial" w:hAnsi="Arial" w:cs="Arial"/>
          <w:b/>
        </w:rPr>
      </w:pPr>
      <w:r w:rsidRPr="001F00EB">
        <w:rPr>
          <w:rFonts w:ascii="Arial" w:hAnsi="Arial" w:cs="Arial"/>
          <w:b/>
        </w:rPr>
        <w:t>UNITED STATES DISTRICT COURT</w:t>
      </w:r>
    </w:p>
    <w:p w:rsidR="001F00EB" w:rsidRPr="001F00EB" w:rsidRDefault="001F00EB" w:rsidP="001F00EB">
      <w:pPr>
        <w:spacing w:line="240" w:lineRule="auto"/>
        <w:jc w:val="center"/>
        <w:rPr>
          <w:rFonts w:ascii="Arial" w:hAnsi="Arial" w:cs="Arial"/>
          <w:b/>
        </w:rPr>
      </w:pPr>
      <w:r w:rsidRPr="001F00EB">
        <w:rPr>
          <w:rFonts w:ascii="Arial" w:hAnsi="Arial" w:cs="Arial"/>
          <w:b/>
        </w:rPr>
        <w:t>SOUTHERN DISTRICT OF CALIFORNIA</w:t>
      </w:r>
    </w:p>
    <w:p w:rsidR="001F00EB" w:rsidRPr="00304E28" w:rsidRDefault="001F00EB" w:rsidP="001F00EB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0"/>
        <w:gridCol w:w="1017"/>
        <w:gridCol w:w="5193"/>
      </w:tblGrid>
      <w:tr w:rsidR="001F00EB" w:rsidTr="001F00EB">
        <w:tc>
          <w:tcPr>
            <w:tcW w:w="2125" w:type="pct"/>
            <w:tcBorders>
              <w:right w:val="single" w:sz="4" w:space="0" w:color="auto"/>
            </w:tcBorders>
          </w:tcPr>
          <w:p w:rsidR="001F00EB" w:rsidRDefault="001F00EB" w:rsidP="001F00E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UNITED STATES OF AMERICA</w:t>
            </w:r>
          </w:p>
          <w:p w:rsidR="001F00EB" w:rsidRDefault="001F00EB" w:rsidP="001F00E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F00EB" w:rsidRDefault="001F00EB" w:rsidP="001F00E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vs</w:t>
            </w:r>
          </w:p>
          <w:p w:rsidR="001F00EB" w:rsidRDefault="001F00EB" w:rsidP="001F00E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F00EB" w:rsidRDefault="00E869F9" w:rsidP="001F00E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Dft_Name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57E65">
              <w:rPr>
                <w:rFonts w:ascii="Arial" w:hAnsi="Arial" w:cs="Arial"/>
                <w:noProof/>
                <w:sz w:val="24"/>
                <w:szCs w:val="24"/>
              </w:rPr>
              <w:t>«Dft_Name»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:rsidR="001F00EB" w:rsidRDefault="001F00EB" w:rsidP="001F00E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pct"/>
            <w:tcBorders>
              <w:left w:val="single" w:sz="4" w:space="0" w:color="auto"/>
            </w:tcBorders>
            <w:vAlign w:val="center"/>
          </w:tcPr>
          <w:p w:rsidR="001F00EB" w:rsidRDefault="001F00EB" w:rsidP="001F00E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pct"/>
          </w:tcPr>
          <w:p w:rsidR="001F00EB" w:rsidRDefault="001F00EB" w:rsidP="001F00E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NUMBER</w:t>
            </w:r>
            <w:r w:rsidR="00E869F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869F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E869F9">
              <w:rPr>
                <w:rFonts w:ascii="Arial" w:hAnsi="Arial" w:cs="Arial"/>
                <w:sz w:val="24"/>
                <w:szCs w:val="24"/>
              </w:rPr>
              <w:instrText xml:space="preserve"> MERGEFIELD Case_No_ </w:instrText>
            </w:r>
            <w:r w:rsidR="00E869F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57E65">
              <w:rPr>
                <w:rFonts w:ascii="Arial" w:hAnsi="Arial" w:cs="Arial"/>
                <w:noProof/>
                <w:sz w:val="24"/>
                <w:szCs w:val="24"/>
              </w:rPr>
              <w:t>«Case_No_»</w:t>
            </w:r>
            <w:r w:rsidR="00E869F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:rsidR="001F00EB" w:rsidRDefault="001F00EB" w:rsidP="001F00E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F00EB" w:rsidRPr="001F00EB" w:rsidRDefault="001F00EB" w:rsidP="001F00E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00EB">
              <w:rPr>
                <w:rFonts w:ascii="Arial" w:hAnsi="Arial" w:cs="Arial"/>
                <w:b/>
                <w:sz w:val="24"/>
                <w:szCs w:val="24"/>
              </w:rPr>
              <w:t>ABSTRACT OF ORDER</w:t>
            </w:r>
          </w:p>
          <w:p w:rsidR="001F00EB" w:rsidRDefault="001F00EB" w:rsidP="001F00E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F00EB" w:rsidRDefault="001F00EB" w:rsidP="001F00E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No.</w:t>
            </w:r>
            <w:r w:rsidR="00E869F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869F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E869F9">
              <w:rPr>
                <w:rFonts w:ascii="Arial" w:hAnsi="Arial" w:cs="Arial"/>
                <w:sz w:val="24"/>
                <w:szCs w:val="24"/>
              </w:rPr>
              <w:instrText xml:space="preserve"> MERGEFIELD Pris_ID </w:instrText>
            </w:r>
            <w:r w:rsidR="00E869F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57E65">
              <w:rPr>
                <w:rFonts w:ascii="Arial" w:hAnsi="Arial" w:cs="Arial"/>
                <w:noProof/>
                <w:sz w:val="24"/>
                <w:szCs w:val="24"/>
              </w:rPr>
              <w:t>«Pris_ID»</w:t>
            </w:r>
            <w:r w:rsidR="00E869F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:rsidR="001F00EB" w:rsidRPr="00304E28" w:rsidRDefault="001F00EB" w:rsidP="001F00EB">
      <w:pPr>
        <w:jc w:val="center"/>
        <w:rPr>
          <w:rFonts w:ascii="Arial" w:hAnsi="Arial" w:cs="Arial"/>
          <w:sz w:val="16"/>
          <w:szCs w:val="16"/>
        </w:rPr>
      </w:pPr>
    </w:p>
    <w:p w:rsidR="001F00EB" w:rsidRPr="001F00EB" w:rsidRDefault="001F00EB" w:rsidP="001F00EB">
      <w:pPr>
        <w:rPr>
          <w:rFonts w:ascii="Arial" w:hAnsi="Arial" w:cs="Arial"/>
          <w:sz w:val="22"/>
          <w:szCs w:val="22"/>
        </w:rPr>
      </w:pPr>
      <w:r w:rsidRPr="001F00EB">
        <w:rPr>
          <w:rFonts w:ascii="Arial" w:hAnsi="Arial" w:cs="Arial"/>
          <w:sz w:val="22"/>
          <w:szCs w:val="22"/>
        </w:rPr>
        <w:t>TO THE UNITED STATES MARSHAL AND / OR WARDEN, METROPOLITAN CORRECTIONAL CENTER: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925"/>
      </w:tblGrid>
      <w:tr w:rsidR="001F00EB" w:rsidRPr="001F00EB" w:rsidTr="001F00EB">
        <w:tc>
          <w:tcPr>
            <w:tcW w:w="3865" w:type="dxa"/>
          </w:tcPr>
          <w:p w:rsidR="001F00EB" w:rsidRPr="001F00EB" w:rsidRDefault="001F00EB" w:rsidP="001F00EB">
            <w:pPr>
              <w:rPr>
                <w:rFonts w:ascii="Arial" w:hAnsi="Arial" w:cs="Arial"/>
                <w:sz w:val="22"/>
                <w:szCs w:val="22"/>
              </w:rPr>
            </w:pPr>
            <w:r w:rsidRPr="001F00EB">
              <w:rPr>
                <w:rFonts w:ascii="Arial" w:hAnsi="Arial" w:cs="Arial"/>
                <w:sz w:val="22"/>
                <w:szCs w:val="22"/>
              </w:rPr>
              <w:tab/>
              <w:t>Be advised that under date of</w:t>
            </w:r>
          </w:p>
        </w:tc>
        <w:tc>
          <w:tcPr>
            <w:tcW w:w="6925" w:type="dxa"/>
            <w:tcBorders>
              <w:bottom w:val="single" w:sz="4" w:space="0" w:color="auto"/>
            </w:tcBorders>
          </w:tcPr>
          <w:p w:rsidR="001F00EB" w:rsidRPr="001F00EB" w:rsidRDefault="00E869F9" w:rsidP="00E869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Hrg_Date_Set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957E65">
              <w:rPr>
                <w:rFonts w:ascii="Arial" w:hAnsi="Arial" w:cs="Arial"/>
                <w:noProof/>
                <w:sz w:val="22"/>
                <w:szCs w:val="22"/>
              </w:rPr>
              <w:t>«Hrg_Date_Set»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:rsidR="001F00EB" w:rsidRDefault="001F00EB" w:rsidP="001F00EB">
      <w:pPr>
        <w:rPr>
          <w:rFonts w:ascii="Arial" w:hAnsi="Arial" w:cs="Arial"/>
          <w:sz w:val="22"/>
          <w:szCs w:val="22"/>
        </w:rPr>
      </w:pPr>
      <w:proofErr w:type="gramStart"/>
      <w:r w:rsidRPr="001F00EB">
        <w:rPr>
          <w:rFonts w:ascii="Arial" w:hAnsi="Arial" w:cs="Arial"/>
          <w:sz w:val="22"/>
          <w:szCs w:val="22"/>
        </w:rPr>
        <w:t>the</w:t>
      </w:r>
      <w:proofErr w:type="gramEnd"/>
      <w:r w:rsidRPr="001F00EB">
        <w:rPr>
          <w:rFonts w:ascii="Arial" w:hAnsi="Arial" w:cs="Arial"/>
          <w:sz w:val="22"/>
          <w:szCs w:val="22"/>
        </w:rPr>
        <w:t xml:space="preserve"> Court entered the following order:</w:t>
      </w:r>
    </w:p>
    <w:p w:rsidR="001F00EB" w:rsidRPr="00304E28" w:rsidRDefault="001F00EB" w:rsidP="001F00EB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0790" w:type="dxa"/>
        <w:tblCellMar>
          <w:top w:w="202" w:type="dxa"/>
          <w:left w:w="115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815"/>
        <w:gridCol w:w="1705"/>
        <w:gridCol w:w="270"/>
        <w:gridCol w:w="1080"/>
        <w:gridCol w:w="725"/>
        <w:gridCol w:w="265"/>
        <w:gridCol w:w="990"/>
        <w:gridCol w:w="540"/>
        <w:gridCol w:w="423"/>
        <w:gridCol w:w="567"/>
        <w:gridCol w:w="1705"/>
      </w:tblGrid>
      <w:tr w:rsidR="001F00EB" w:rsidTr="00E06A35"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00EB" w:rsidRDefault="008C08CB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00EB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be release from custody.</w:t>
            </w:r>
          </w:p>
        </w:tc>
      </w:tr>
      <w:tr w:rsidR="001F00EB" w:rsidTr="00E06A35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F00EB" w:rsidRDefault="001F00EB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00EB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placed on supervised / unsupervised probation / supervised release.</w:t>
            </w:r>
          </w:p>
        </w:tc>
      </w:tr>
      <w:tr w:rsidR="001F00EB" w:rsidTr="00E06A35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F00EB" w:rsidRDefault="001F00EB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00EB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continued on supervised / unsupervised probation / supervised release.</w:t>
            </w:r>
          </w:p>
        </w:tc>
      </w:tr>
      <w:tr w:rsidR="00631BE3" w:rsidTr="00E06A35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31BE3" w:rsidRDefault="00631BE3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1BE3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released on</w:t>
            </w:r>
          </w:p>
        </w:tc>
        <w:tc>
          <w:tcPr>
            <w:tcW w:w="429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31BE3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1BE3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Bond posted.</w:t>
            </w:r>
          </w:p>
        </w:tc>
      </w:tr>
      <w:tr w:rsidR="001F00EB" w:rsidTr="00E06A35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F00EB" w:rsidRDefault="001F00EB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00EB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appeared in Court.  FINGERPRINT &amp; RELEASE.</w:t>
            </w:r>
          </w:p>
        </w:tc>
      </w:tr>
      <w:tr w:rsidR="00E06A35" w:rsidTr="00E06A35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66E39" w:rsidRDefault="00466E39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6E39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remanded and (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66E39" w:rsidRDefault="00466E39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6E39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bond )  (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66E39" w:rsidRDefault="00466E39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6E39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bond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on appeal ) exonerated.</w:t>
            </w:r>
          </w:p>
        </w:tc>
      </w:tr>
      <w:tr w:rsidR="00631BE3" w:rsidTr="00E06A35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31BE3" w:rsidRDefault="008C08CB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39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1BE3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sentenced to TIME SERVED, supervised release for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31BE3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1BE3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years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F00EB" w:rsidTr="00E06A35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F00EB" w:rsidRDefault="001F00EB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00EB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Bench Warrant Recalled.</w:t>
            </w:r>
          </w:p>
        </w:tc>
      </w:tr>
      <w:tr w:rsidR="001F00EB" w:rsidTr="00E06A35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F00EB" w:rsidRDefault="001F00EB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00EB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forfeited collateral.</w:t>
            </w:r>
          </w:p>
        </w:tc>
      </w:tr>
      <w:tr w:rsidR="001F00EB" w:rsidTr="00E06A35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F00EB" w:rsidRDefault="001F00EB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00EB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Case dismissed.</w:t>
            </w:r>
          </w:p>
        </w:tc>
      </w:tr>
      <w:tr w:rsidR="00631BE3" w:rsidTr="00E06A35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31BE3" w:rsidRDefault="00631BE3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1BE3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Case dismissed, charges pending in case no.</w:t>
            </w:r>
          </w:p>
        </w:tc>
        <w:tc>
          <w:tcPr>
            <w:tcW w:w="44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1BE3" w:rsidRDefault="00631BE3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00EB" w:rsidTr="00E06A35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F00EB" w:rsidRDefault="001F00EB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00EB" w:rsidRDefault="00304E28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to be release to Pretrial Services for electronic monitoring.</w:t>
            </w:r>
          </w:p>
        </w:tc>
      </w:tr>
      <w:tr w:rsidR="00E06A35" w:rsidTr="00E06A35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06A35" w:rsidRDefault="00E06A35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A35" w:rsidRDefault="00E06A35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Other.</w:t>
            </w:r>
          </w:p>
        </w:tc>
        <w:tc>
          <w:tcPr>
            <w:tcW w:w="827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6A35" w:rsidRDefault="00E06A35" w:rsidP="00E06A35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04E28" w:rsidRDefault="00304E28" w:rsidP="001F00EB">
      <w:pPr>
        <w:rPr>
          <w:rFonts w:ascii="Arial" w:hAnsi="Arial" w:cs="Arial"/>
          <w:sz w:val="22"/>
          <w:szCs w:val="22"/>
        </w:rPr>
      </w:pPr>
    </w:p>
    <w:p w:rsidR="00304E28" w:rsidRDefault="00304E28" w:rsidP="001F00EB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610"/>
        <w:gridCol w:w="1705"/>
        <w:gridCol w:w="5395"/>
      </w:tblGrid>
      <w:tr w:rsidR="00304E28" w:rsidTr="0096395A"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4E28" w:rsidRDefault="00304E28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304E28" w:rsidRDefault="00304E28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4E28" w:rsidRDefault="00304E28" w:rsidP="00E869F9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6A35" w:rsidTr="0096395A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06A35" w:rsidRDefault="00E06A35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E06A35" w:rsidRDefault="00E06A35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E06A35" w:rsidRDefault="00E06A35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6A35" w:rsidRDefault="00E06A35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UNITED STATES DISTRICT/MAGISTRATE JUDGE</w:t>
            </w:r>
          </w:p>
        </w:tc>
      </w:tr>
      <w:tr w:rsidR="00E06A35" w:rsidTr="0096395A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06A35" w:rsidRDefault="00E06A35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Received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6A35" w:rsidRDefault="00E06A35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E06A35" w:rsidRDefault="00E06A35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E06A35" w:rsidRDefault="00E06A35" w:rsidP="00304E28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</w:t>
            </w:r>
          </w:p>
        </w:tc>
      </w:tr>
      <w:tr w:rsidR="0096395A" w:rsidTr="0096395A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6395A" w:rsidRPr="00E06A35" w:rsidRDefault="0096395A" w:rsidP="0096395A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395A" w:rsidRPr="00E06A35" w:rsidRDefault="0096395A" w:rsidP="00E06A35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DUSM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96395A" w:rsidRDefault="0096395A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96395A" w:rsidRDefault="0096395A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MORRILL, Clerk of Court</w:t>
            </w:r>
          </w:p>
        </w:tc>
      </w:tr>
      <w:tr w:rsidR="00304E28" w:rsidTr="0096395A"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4E28" w:rsidRDefault="00304E28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304E28" w:rsidRDefault="00304E28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304E28" w:rsidRDefault="00304E28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by </w:t>
            </w:r>
          </w:p>
        </w:tc>
      </w:tr>
      <w:tr w:rsidR="00304E28" w:rsidTr="0096395A"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4E28" w:rsidRDefault="00304E28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304E28" w:rsidRDefault="00304E28" w:rsidP="00304E28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304E28" w:rsidRDefault="00E06A35" w:rsidP="00E06A35">
            <w:pPr>
              <w:spacing w:line="24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Deputy Clerk</w:t>
            </w:r>
          </w:p>
        </w:tc>
      </w:tr>
    </w:tbl>
    <w:p w:rsidR="00304E28" w:rsidRDefault="00304E28" w:rsidP="001F00EB">
      <w:pPr>
        <w:rPr>
          <w:rFonts w:ascii="Arial" w:hAnsi="Arial" w:cs="Arial"/>
          <w:sz w:val="22"/>
          <w:szCs w:val="22"/>
        </w:rPr>
      </w:pPr>
    </w:p>
    <w:p w:rsidR="00BE6837" w:rsidRPr="001F00EB" w:rsidRDefault="00BE6837" w:rsidP="00BE6837">
      <w:pPr>
        <w:spacing w:line="240" w:lineRule="auto"/>
        <w:jc w:val="center"/>
        <w:rPr>
          <w:rFonts w:ascii="Arial" w:hAnsi="Arial" w:cs="Arial"/>
          <w:b/>
        </w:rPr>
      </w:pPr>
      <w:r w:rsidRPr="001F00EB">
        <w:rPr>
          <w:rFonts w:ascii="Arial" w:hAnsi="Arial" w:cs="Arial"/>
          <w:b/>
        </w:rPr>
        <w:lastRenderedPageBreak/>
        <w:t>UNITED STATES DISTRICT COURT</w:t>
      </w:r>
    </w:p>
    <w:p w:rsidR="00BE6837" w:rsidRPr="001F00EB" w:rsidRDefault="00BE6837" w:rsidP="00BE6837">
      <w:pPr>
        <w:spacing w:line="240" w:lineRule="auto"/>
        <w:jc w:val="center"/>
        <w:rPr>
          <w:rFonts w:ascii="Arial" w:hAnsi="Arial" w:cs="Arial"/>
          <w:b/>
        </w:rPr>
      </w:pPr>
      <w:r w:rsidRPr="001F00EB">
        <w:rPr>
          <w:rFonts w:ascii="Arial" w:hAnsi="Arial" w:cs="Arial"/>
          <w:b/>
        </w:rPr>
        <w:t>SOUTHERN DISTRICT OF CALIFORNIA</w:t>
      </w:r>
    </w:p>
    <w:p w:rsidR="00BE6837" w:rsidRPr="00304E28" w:rsidRDefault="00BE6837" w:rsidP="00BE6837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0"/>
        <w:gridCol w:w="1017"/>
        <w:gridCol w:w="5193"/>
      </w:tblGrid>
      <w:tr w:rsidR="00BE6837" w:rsidTr="00124664">
        <w:tc>
          <w:tcPr>
            <w:tcW w:w="2125" w:type="pct"/>
            <w:tcBorders>
              <w:right w:val="single" w:sz="4" w:space="0" w:color="auto"/>
            </w:tcBorders>
          </w:tcPr>
          <w:p w:rsidR="00BE6837" w:rsidRDefault="00BE6837" w:rsidP="0012466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UNITED STATES OF AMERICA</w:t>
            </w:r>
          </w:p>
          <w:p w:rsidR="00BE6837" w:rsidRDefault="00BE6837" w:rsidP="0012466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6837" w:rsidRDefault="00BE6837" w:rsidP="0012466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vs</w:t>
            </w:r>
          </w:p>
          <w:p w:rsidR="00BE6837" w:rsidRDefault="00BE6837" w:rsidP="0012466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6837" w:rsidRDefault="00E869F9" w:rsidP="0012466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Dft_Name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57E65">
              <w:rPr>
                <w:rFonts w:ascii="Arial" w:hAnsi="Arial" w:cs="Arial"/>
                <w:noProof/>
                <w:sz w:val="24"/>
                <w:szCs w:val="24"/>
              </w:rPr>
              <w:t>«Dft_Name»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:rsidR="00BE6837" w:rsidRDefault="00BE6837" w:rsidP="0012466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pct"/>
            <w:tcBorders>
              <w:left w:val="single" w:sz="4" w:space="0" w:color="auto"/>
            </w:tcBorders>
            <w:vAlign w:val="center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pct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NUMBER</w:t>
            </w:r>
            <w:r w:rsidR="00E869F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869F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E869F9">
              <w:rPr>
                <w:rFonts w:ascii="Arial" w:hAnsi="Arial" w:cs="Arial"/>
                <w:sz w:val="24"/>
                <w:szCs w:val="24"/>
              </w:rPr>
              <w:instrText xml:space="preserve"> MERGEFIELD Case_No_ </w:instrText>
            </w:r>
            <w:r w:rsidR="00E869F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57E65">
              <w:rPr>
                <w:rFonts w:ascii="Arial" w:hAnsi="Arial" w:cs="Arial"/>
                <w:noProof/>
                <w:sz w:val="24"/>
                <w:szCs w:val="24"/>
              </w:rPr>
              <w:t>«Case_No_»</w:t>
            </w:r>
            <w:r w:rsidR="00E869F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E6837" w:rsidRPr="001F00EB" w:rsidRDefault="00BE6837" w:rsidP="0012466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00EB">
              <w:rPr>
                <w:rFonts w:ascii="Arial" w:hAnsi="Arial" w:cs="Arial"/>
                <w:b/>
                <w:sz w:val="24"/>
                <w:szCs w:val="24"/>
              </w:rPr>
              <w:t>ABSTRACT OF ORDER</w:t>
            </w:r>
          </w:p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No.</w:t>
            </w:r>
            <w:r w:rsidR="00E869F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869F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E869F9">
              <w:rPr>
                <w:rFonts w:ascii="Arial" w:hAnsi="Arial" w:cs="Arial"/>
                <w:sz w:val="24"/>
                <w:szCs w:val="24"/>
              </w:rPr>
              <w:instrText xml:space="preserve"> MERGEFIELD Pris_ID </w:instrText>
            </w:r>
            <w:r w:rsidR="00E869F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57E65">
              <w:rPr>
                <w:rFonts w:ascii="Arial" w:hAnsi="Arial" w:cs="Arial"/>
                <w:noProof/>
                <w:sz w:val="24"/>
                <w:szCs w:val="24"/>
              </w:rPr>
              <w:t>«Pris_ID»</w:t>
            </w:r>
            <w:r w:rsidR="00E869F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:rsidR="00BE6837" w:rsidRPr="00304E28" w:rsidRDefault="00BE6837" w:rsidP="00BE6837">
      <w:pPr>
        <w:jc w:val="center"/>
        <w:rPr>
          <w:rFonts w:ascii="Arial" w:hAnsi="Arial" w:cs="Arial"/>
          <w:sz w:val="16"/>
          <w:szCs w:val="16"/>
        </w:rPr>
      </w:pPr>
    </w:p>
    <w:p w:rsidR="00BE6837" w:rsidRPr="001F00EB" w:rsidRDefault="00BE6837" w:rsidP="00BE6837">
      <w:pPr>
        <w:rPr>
          <w:rFonts w:ascii="Arial" w:hAnsi="Arial" w:cs="Arial"/>
          <w:sz w:val="22"/>
          <w:szCs w:val="22"/>
        </w:rPr>
      </w:pPr>
      <w:r w:rsidRPr="001F00EB">
        <w:rPr>
          <w:rFonts w:ascii="Arial" w:hAnsi="Arial" w:cs="Arial"/>
          <w:sz w:val="22"/>
          <w:szCs w:val="22"/>
        </w:rPr>
        <w:t>TO THE UNITED STATES MARSHAL AND / OR WARDEN, METROPOLITAN CORRECTIONAL CENTER: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925"/>
      </w:tblGrid>
      <w:tr w:rsidR="00BE6837" w:rsidRPr="001F00EB" w:rsidTr="00124664">
        <w:tc>
          <w:tcPr>
            <w:tcW w:w="3865" w:type="dxa"/>
          </w:tcPr>
          <w:p w:rsidR="00BE6837" w:rsidRPr="001F00EB" w:rsidRDefault="00BE6837" w:rsidP="00124664">
            <w:pPr>
              <w:rPr>
                <w:rFonts w:ascii="Arial" w:hAnsi="Arial" w:cs="Arial"/>
                <w:sz w:val="22"/>
                <w:szCs w:val="22"/>
              </w:rPr>
            </w:pPr>
            <w:r w:rsidRPr="001F00EB">
              <w:rPr>
                <w:rFonts w:ascii="Arial" w:hAnsi="Arial" w:cs="Arial"/>
                <w:sz w:val="22"/>
                <w:szCs w:val="22"/>
              </w:rPr>
              <w:tab/>
              <w:t>Be advised that under date of</w:t>
            </w:r>
          </w:p>
        </w:tc>
        <w:tc>
          <w:tcPr>
            <w:tcW w:w="6925" w:type="dxa"/>
            <w:tcBorders>
              <w:bottom w:val="single" w:sz="4" w:space="0" w:color="auto"/>
            </w:tcBorders>
          </w:tcPr>
          <w:p w:rsidR="00BE6837" w:rsidRPr="001F00EB" w:rsidRDefault="00E869F9" w:rsidP="00E869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Hrg_Date_Set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957E65">
              <w:rPr>
                <w:rFonts w:ascii="Arial" w:hAnsi="Arial" w:cs="Arial"/>
                <w:noProof/>
                <w:sz w:val="22"/>
                <w:szCs w:val="22"/>
              </w:rPr>
              <w:t>«Hrg_Date_Set»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:rsidR="00BE6837" w:rsidRDefault="00BE6837" w:rsidP="00BE6837">
      <w:pPr>
        <w:rPr>
          <w:rFonts w:ascii="Arial" w:hAnsi="Arial" w:cs="Arial"/>
          <w:sz w:val="22"/>
          <w:szCs w:val="22"/>
        </w:rPr>
      </w:pPr>
      <w:proofErr w:type="gramStart"/>
      <w:r w:rsidRPr="001F00EB">
        <w:rPr>
          <w:rFonts w:ascii="Arial" w:hAnsi="Arial" w:cs="Arial"/>
          <w:sz w:val="22"/>
          <w:szCs w:val="22"/>
        </w:rPr>
        <w:t>the</w:t>
      </w:r>
      <w:proofErr w:type="gramEnd"/>
      <w:r w:rsidRPr="001F00EB">
        <w:rPr>
          <w:rFonts w:ascii="Arial" w:hAnsi="Arial" w:cs="Arial"/>
          <w:sz w:val="22"/>
          <w:szCs w:val="22"/>
        </w:rPr>
        <w:t xml:space="preserve"> Court entered the following order:</w:t>
      </w:r>
    </w:p>
    <w:p w:rsidR="00BE6837" w:rsidRPr="00304E28" w:rsidRDefault="00BE6837" w:rsidP="00BE6837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0790" w:type="dxa"/>
        <w:tblCellMar>
          <w:top w:w="202" w:type="dxa"/>
          <w:left w:w="115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815"/>
        <w:gridCol w:w="1705"/>
        <w:gridCol w:w="270"/>
        <w:gridCol w:w="1080"/>
        <w:gridCol w:w="725"/>
        <w:gridCol w:w="265"/>
        <w:gridCol w:w="990"/>
        <w:gridCol w:w="540"/>
        <w:gridCol w:w="423"/>
        <w:gridCol w:w="567"/>
        <w:gridCol w:w="1705"/>
      </w:tblGrid>
      <w:tr w:rsidR="00BE6837" w:rsidTr="00124664"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8C08CB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be release from custody.</w:t>
            </w:r>
          </w:p>
        </w:tc>
      </w:tr>
      <w:tr w:rsidR="00BE6837" w:rsidTr="00124664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placed on supervised / unsupervised probation / supervised release.</w:t>
            </w:r>
          </w:p>
        </w:tc>
      </w:tr>
      <w:tr w:rsidR="00BE6837" w:rsidTr="00124664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continued on supervised / unsupervised probation / supervised release.</w:t>
            </w:r>
          </w:p>
        </w:tc>
      </w:tr>
      <w:tr w:rsidR="00BE6837" w:rsidTr="00124664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released on</w:t>
            </w:r>
          </w:p>
        </w:tc>
        <w:tc>
          <w:tcPr>
            <w:tcW w:w="429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Bond posted.</w:t>
            </w:r>
          </w:p>
        </w:tc>
      </w:tr>
      <w:tr w:rsidR="00BE6837" w:rsidTr="00124664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appeared in Court.  FINGERPRINT &amp; RELEASE.</w:t>
            </w:r>
          </w:p>
        </w:tc>
      </w:tr>
      <w:tr w:rsidR="00BE6837" w:rsidTr="00124664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remanded and (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bond )  (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bond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on appeal ) exonerated.</w:t>
            </w:r>
          </w:p>
        </w:tc>
      </w:tr>
      <w:tr w:rsidR="00BE6837" w:rsidTr="00124664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8C08CB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39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sentenced to TIME SERVED, supervised release for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years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E6837" w:rsidTr="00124664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Bench Warrant Recalled.</w:t>
            </w:r>
          </w:p>
        </w:tc>
      </w:tr>
      <w:tr w:rsidR="00BE6837" w:rsidTr="00124664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forfeited collateral.</w:t>
            </w:r>
          </w:p>
        </w:tc>
      </w:tr>
      <w:tr w:rsidR="00BE6837" w:rsidTr="00124664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Case dismissed.</w:t>
            </w:r>
          </w:p>
        </w:tc>
      </w:tr>
      <w:tr w:rsidR="00BE6837" w:rsidTr="00124664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Case dismissed, charges pending in case no.</w:t>
            </w:r>
          </w:p>
        </w:tc>
        <w:tc>
          <w:tcPr>
            <w:tcW w:w="44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6837" w:rsidTr="00124664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Defendant to be release to Pretrial Services for electronic monitoring.</w:t>
            </w:r>
          </w:p>
        </w:tc>
      </w:tr>
      <w:tr w:rsidR="00BE6837" w:rsidTr="00124664"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8C08C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Other.</w:t>
            </w:r>
          </w:p>
        </w:tc>
        <w:tc>
          <w:tcPr>
            <w:tcW w:w="827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E6837" w:rsidRDefault="00BE6837" w:rsidP="00BE6837">
      <w:pPr>
        <w:rPr>
          <w:rFonts w:ascii="Arial" w:hAnsi="Arial" w:cs="Arial"/>
          <w:sz w:val="22"/>
          <w:szCs w:val="22"/>
        </w:rPr>
      </w:pPr>
    </w:p>
    <w:p w:rsidR="00BE6837" w:rsidRDefault="00BE6837" w:rsidP="00BE683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610"/>
        <w:gridCol w:w="1705"/>
        <w:gridCol w:w="5395"/>
      </w:tblGrid>
      <w:tr w:rsidR="00BE6837" w:rsidTr="00124664"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6837" w:rsidTr="00124664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UNITED STATES DISTRICT/MAGISTRATE JUDGE</w:t>
            </w:r>
          </w:p>
        </w:tc>
      </w:tr>
      <w:tr w:rsidR="00BE6837" w:rsidTr="00124664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Received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</w:t>
            </w:r>
          </w:p>
        </w:tc>
      </w:tr>
      <w:tr w:rsidR="00BE6837" w:rsidTr="00124664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BE6837" w:rsidRPr="00E06A35" w:rsidRDefault="00BE6837" w:rsidP="00124664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837" w:rsidRPr="00E06A35" w:rsidRDefault="00BE6837" w:rsidP="00124664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DUSM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MORRILL, Clerk of Court</w:t>
            </w:r>
          </w:p>
        </w:tc>
      </w:tr>
      <w:tr w:rsidR="00BE6837" w:rsidTr="00124664"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by </w:t>
            </w:r>
          </w:p>
        </w:tc>
      </w:tr>
      <w:tr w:rsidR="00BE6837" w:rsidTr="00124664"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BE6837" w:rsidRDefault="00BE6837" w:rsidP="00124664">
            <w:pPr>
              <w:spacing w:line="24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Deputy Clerk</w:t>
            </w:r>
          </w:p>
        </w:tc>
      </w:tr>
    </w:tbl>
    <w:p w:rsidR="00BE6837" w:rsidRPr="001F00EB" w:rsidRDefault="00BE6837" w:rsidP="001F00EB">
      <w:pPr>
        <w:rPr>
          <w:rFonts w:ascii="Arial" w:hAnsi="Arial" w:cs="Arial"/>
          <w:sz w:val="22"/>
          <w:szCs w:val="22"/>
        </w:rPr>
      </w:pPr>
    </w:p>
    <w:sectPr w:rsidR="00BE6837" w:rsidRPr="001F00EB" w:rsidSect="00304E28">
      <w:footerReference w:type="default" r:id="rId7"/>
      <w:footerReference w:type="first" r:id="rId8"/>
      <w:pgSz w:w="12240" w:h="15840" w:code="1"/>
      <w:pgMar w:top="720" w:right="720" w:bottom="720" w:left="720" w:header="288" w:footer="14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E28" w:rsidRDefault="00304E28" w:rsidP="00304E28">
      <w:pPr>
        <w:spacing w:line="240" w:lineRule="auto"/>
      </w:pPr>
      <w:r>
        <w:separator/>
      </w:r>
    </w:p>
  </w:endnote>
  <w:endnote w:type="continuationSeparator" w:id="0">
    <w:p w:rsidR="00304E28" w:rsidRDefault="00304E28" w:rsidP="00304E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837" w:rsidRPr="00BE6837" w:rsidRDefault="00BE6837" w:rsidP="00BE6837">
    <w:pPr>
      <w:pStyle w:val="Footer"/>
      <w:spacing w:line="240" w:lineRule="auto"/>
      <w:rPr>
        <w:sz w:val="16"/>
        <w:szCs w:val="16"/>
      </w:rPr>
    </w:pPr>
    <w:r>
      <w:rPr>
        <w:sz w:val="16"/>
        <w:szCs w:val="16"/>
      </w:rPr>
      <w:t>Crim-9 (Rev. 09-18)</w:t>
    </w:r>
  </w:p>
  <w:p w:rsidR="00304E28" w:rsidRDefault="00BE6837" w:rsidP="00BE6837">
    <w:pPr>
      <w:pStyle w:val="Footer"/>
      <w:spacing w:line="240" w:lineRule="auto"/>
    </w:pPr>
    <w:r>
      <w:t>MARSHAL</w:t>
    </w:r>
    <w:r w:rsidR="00304E28">
      <w:t>’S COPY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A35" w:rsidRPr="00E06A35" w:rsidRDefault="00E06A35" w:rsidP="00E06A35">
    <w:pPr>
      <w:pStyle w:val="Footer"/>
      <w:spacing w:line="240" w:lineRule="auto"/>
      <w:rPr>
        <w:sz w:val="16"/>
        <w:szCs w:val="16"/>
      </w:rPr>
    </w:pPr>
    <w:r>
      <w:rPr>
        <w:sz w:val="16"/>
        <w:szCs w:val="16"/>
      </w:rPr>
      <w:t>Crim-9 (Rev. 09-18)</w:t>
    </w:r>
  </w:p>
  <w:p w:rsidR="00304E28" w:rsidRDefault="00304E28" w:rsidP="00E06A35">
    <w:pPr>
      <w:pStyle w:val="Footer"/>
      <w:spacing w:line="240" w:lineRule="auto"/>
    </w:pPr>
    <w:r>
      <w:t>CLERK’S COPY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E28" w:rsidRDefault="00304E28" w:rsidP="00304E28">
      <w:pPr>
        <w:spacing w:line="240" w:lineRule="auto"/>
      </w:pPr>
      <w:r>
        <w:separator/>
      </w:r>
    </w:p>
  </w:footnote>
  <w:footnote w:type="continuationSeparator" w:id="0">
    <w:p w:rsidR="00304E28" w:rsidRDefault="00304E28" w:rsidP="00304E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658F"/>
    <w:multiLevelType w:val="multilevel"/>
    <w:tmpl w:val="C7DA8024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990" w:firstLine="0"/>
      </w:pPr>
      <w:rPr>
        <w:rFonts w:ascii="Times New Roman" w:hAnsi="Times New Roman" w:hint="default"/>
        <w:b w:val="0"/>
        <w:color w:val="auto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 w:hint="default"/>
        <w:b w:val="0"/>
        <w:i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jenelynnj\Desktop\Report for Abstract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port for Judgment Merge#rdl$'`"/>
    <w:dataSource r:id="rId1"/>
    <w:odso>
      <w:udl w:val="Provider=Microsoft.ACE.OLEDB.12.0;User ID=Admin;Data Source=C:\Users\jenelynnj\Desktop\Report for Abstract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port for Judgment Merge#rdl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EB"/>
    <w:rsid w:val="000321DC"/>
    <w:rsid w:val="00110C54"/>
    <w:rsid w:val="0014063D"/>
    <w:rsid w:val="001A0450"/>
    <w:rsid w:val="001F00EB"/>
    <w:rsid w:val="00304E28"/>
    <w:rsid w:val="00393FE5"/>
    <w:rsid w:val="003B5B0B"/>
    <w:rsid w:val="004279CB"/>
    <w:rsid w:val="00466E39"/>
    <w:rsid w:val="004D3155"/>
    <w:rsid w:val="00631BE3"/>
    <w:rsid w:val="006A316C"/>
    <w:rsid w:val="006C3CDE"/>
    <w:rsid w:val="007B7F5F"/>
    <w:rsid w:val="00800A89"/>
    <w:rsid w:val="008A3473"/>
    <w:rsid w:val="008C08CB"/>
    <w:rsid w:val="008E2139"/>
    <w:rsid w:val="00925CF3"/>
    <w:rsid w:val="00941B09"/>
    <w:rsid w:val="00957E65"/>
    <w:rsid w:val="0096395A"/>
    <w:rsid w:val="009B1F07"/>
    <w:rsid w:val="009D4E96"/>
    <w:rsid w:val="00BE6837"/>
    <w:rsid w:val="00E06A35"/>
    <w:rsid w:val="00E34785"/>
    <w:rsid w:val="00E869F9"/>
    <w:rsid w:val="00F02091"/>
    <w:rsid w:val="00F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6D2BE1B-CE6A-4240-A56B-CD7333AF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F3"/>
    <w:pPr>
      <w:spacing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925C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25C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25C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5C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25C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25CF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25C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25C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5C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autoRedefine/>
    <w:qFormat/>
    <w:rsid w:val="00E34785"/>
    <w:pPr>
      <w:widowControl w:val="0"/>
      <w:spacing w:line="240" w:lineRule="auto"/>
      <w:ind w:left="720" w:right="720"/>
    </w:pPr>
    <w:rPr>
      <w:szCs w:val="28"/>
    </w:rPr>
  </w:style>
  <w:style w:type="paragraph" w:styleId="Footer">
    <w:name w:val="footer"/>
    <w:basedOn w:val="Normal"/>
    <w:link w:val="FooterChar"/>
    <w:uiPriority w:val="99"/>
    <w:rsid w:val="00925C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5CF3"/>
    <w:rPr>
      <w:sz w:val="28"/>
    </w:rPr>
  </w:style>
  <w:style w:type="paragraph" w:customStyle="1" w:styleId="SingleSpacing">
    <w:name w:val="Single Spacing"/>
    <w:basedOn w:val="Normal"/>
    <w:qFormat/>
    <w:rsid w:val="00925CF3"/>
    <w:pPr>
      <w:spacing w:line="227" w:lineRule="exact"/>
    </w:pPr>
  </w:style>
  <w:style w:type="paragraph" w:customStyle="1" w:styleId="Parties">
    <w:name w:val="Parties"/>
    <w:basedOn w:val="Normal"/>
    <w:qFormat/>
    <w:rsid w:val="00925CF3"/>
    <w:pPr>
      <w:tabs>
        <w:tab w:val="left" w:pos="2160"/>
      </w:tabs>
      <w:spacing w:line="480" w:lineRule="auto"/>
    </w:pPr>
    <w:rPr>
      <w:rFonts w:asciiTheme="minorHAnsi" w:hAnsiTheme="minorHAnsi"/>
    </w:rPr>
  </w:style>
  <w:style w:type="paragraph" w:styleId="FootnoteText">
    <w:name w:val="footnote text"/>
    <w:basedOn w:val="Normal"/>
    <w:link w:val="FootnoteTextChar"/>
    <w:semiHidden/>
    <w:unhideWhenUsed/>
    <w:rsid w:val="00925CF3"/>
    <w:pPr>
      <w:spacing w:line="240" w:lineRule="auto"/>
    </w:pPr>
    <w:rPr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925CF3"/>
    <w:rPr>
      <w:sz w:val="24"/>
    </w:rPr>
  </w:style>
  <w:style w:type="paragraph" w:styleId="CommentText">
    <w:name w:val="annotation text"/>
    <w:basedOn w:val="Normal"/>
    <w:link w:val="CommentTextChar"/>
    <w:semiHidden/>
    <w:unhideWhenUsed/>
    <w:rsid w:val="00925CF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25CF3"/>
  </w:style>
  <w:style w:type="paragraph" w:styleId="Header">
    <w:name w:val="header"/>
    <w:basedOn w:val="Normal"/>
    <w:link w:val="HeaderChar"/>
    <w:uiPriority w:val="99"/>
    <w:rsid w:val="00925C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5CF3"/>
    <w:rPr>
      <w:sz w:val="28"/>
    </w:rPr>
  </w:style>
  <w:style w:type="character" w:styleId="FootnoteReference">
    <w:name w:val="footnote reference"/>
    <w:basedOn w:val="DefaultParagraphFont"/>
    <w:semiHidden/>
    <w:unhideWhenUsed/>
    <w:rsid w:val="00925CF3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925CF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25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25CF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925C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5CF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25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5CF3"/>
    <w:rPr>
      <w:color w:val="808080"/>
    </w:rPr>
  </w:style>
  <w:style w:type="paragraph" w:styleId="ListParagraph">
    <w:name w:val="List Paragraph"/>
    <w:basedOn w:val="Normal"/>
    <w:uiPriority w:val="34"/>
    <w:qFormat/>
    <w:rsid w:val="00925C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25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925C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25C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925CF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semiHidden/>
    <w:rsid w:val="00925CF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semiHidden/>
    <w:rsid w:val="00925CF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925CF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semiHidden/>
    <w:rsid w:val="00925C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925C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enelynnj\Desktop\Report%20for%20Abstract%20Merge.xlsx" TargetMode="External"/><Relationship Id="rId1" Type="http://schemas.openxmlformats.org/officeDocument/2006/relationships/mailMergeSource" Target="file:///C:\Users\jenelynnj\Desktop\Report%20for%20Abstract%20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Jenelynn Jocson</dc:creator>
  <cp:keywords/>
  <dc:description/>
  <cp:lastModifiedBy>Jenelynn Jocson</cp:lastModifiedBy>
  <cp:revision>6</cp:revision>
  <dcterms:created xsi:type="dcterms:W3CDTF">2018-09-11T19:17:00Z</dcterms:created>
  <dcterms:modified xsi:type="dcterms:W3CDTF">2018-09-11T20:30:00Z</dcterms:modified>
</cp:coreProperties>
</file>