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№3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</w:t>
      </w:r>
      <w:r>
        <w:rPr>
          <w:rFonts w:eastAsia="NSimSun" w:cs="Times New Roman"/>
          <w:b/>
          <w:color w:val="000000"/>
          <w:kern w:val="2"/>
          <w:sz w:val="28"/>
          <w:szCs w:val="28"/>
          <w:lang w:val="ru-RU" w:eastAsia="ru-RU" w:bidi="ar-SA"/>
        </w:rPr>
        <w:t>Информатика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</w:t>
      </w: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u w:val="none"/>
          <w:lang w:val="ru-RU" w:eastAsia="ru-RU" w:bidi="ar-SA"/>
        </w:rPr>
        <w:t xml:space="preserve"> </w:t>
      </w:r>
      <w:hyperlink r:id="rId2">
        <w:r>
          <w:rPr>
            <w:rFonts w:cs="Times New Roman"/>
            <w:b/>
            <w:bCs/>
            <w:caps w:val="false"/>
            <w:smallCaps w:val="false"/>
            <w:color w:val="000000"/>
            <w:spacing w:val="5"/>
            <w:sz w:val="28"/>
            <w:szCs w:val="28"/>
            <w:u w:val="none"/>
            <w:lang w:val="ru-RU" w:eastAsia="ru-RU" w:bidi="ar-SA"/>
          </w:rPr>
          <w:t>Парадигмы программирования</w:t>
        </w:r>
      </w:hyperlink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0383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Шквиря Е.В.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Шевская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2020</w:t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Цель работы.</w:t>
      </w:r>
    </w:p>
    <w:p>
      <w:pPr>
        <w:pStyle w:val="Style18"/>
        <w:rPr/>
      </w:pPr>
      <w:r>
        <w:rPr/>
        <w:t>Изучить устройство объектно-ориентированного подхода к программированию на языке Python и использование различных парадигм.</w:t>
      </w:r>
    </w:p>
    <w:p>
      <w:pPr>
        <w:pStyle w:val="Style18"/>
        <w:rPr/>
      </w:pPr>
      <w:r>
        <w:rPr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Задание.</w:t>
      </w:r>
    </w:p>
    <w:p>
      <w:pPr>
        <w:pStyle w:val="2"/>
        <w:numPr>
          <w:ilvl w:val="1"/>
          <w:numId w:val="2"/>
        </w:numPr>
        <w:spacing w:before="0" w:after="283"/>
        <w:ind w:left="0" w:right="0" w:firstLine="709"/>
        <w:rPr>
          <w:b w:val="false"/>
          <w:b w:val="false"/>
          <w:bCs w:val="false"/>
          <w:sz w:val="24"/>
          <w:szCs w:val="24"/>
        </w:rPr>
      </w:pPr>
      <w:bookmarkStart w:id="0" w:name="yui_3_17_2_1_1608284085845_145"/>
      <w:bookmarkEnd w:id="0"/>
      <w:r>
        <w:rPr>
          <w:rFonts w:cs="Times New Roman"/>
          <w:b w:val="false"/>
          <w:bCs w:val="false"/>
          <w:sz w:val="24"/>
          <w:szCs w:val="24"/>
          <w:lang w:val="ru-RU" w:eastAsia="ru-RU" w:bidi="ar-SA"/>
        </w:rPr>
        <w:t>Система классов для градостроительной компании</w:t>
      </w:r>
    </w:p>
    <w:p>
      <w:pPr>
        <w:pStyle w:val="Style18"/>
        <w:spacing w:before="0" w:after="283"/>
        <w:ind w:left="0" w:right="0" w:hanging="0"/>
        <w:rPr/>
      </w:pPr>
      <w:r>
        <w:rPr>
          <w:sz w:val="24"/>
          <w:szCs w:val="24"/>
        </w:rPr>
        <w:t>Базовый класс -- схема дома</w:t>
      </w:r>
      <w:r>
        <w:rPr>
          <w:rStyle w:val="Style16"/>
          <w:sz w:val="24"/>
          <w:szCs w:val="24"/>
        </w:rPr>
        <w:t xml:space="preserve"> HouseScheme</w:t>
      </w:r>
      <w:r>
        <w:rPr>
          <w:sz w:val="24"/>
          <w:szCs w:val="24"/>
        </w:rPr>
        <w:t>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>class HouseScheme: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''' Поля объекта класса HouseScheme: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количество жилых комнат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площадь (в квадратных метрах, не может быть отрицательной)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совмещенный санузел (значениями могут быть или False, или True)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 xml:space="preserve">При создании экземпляра класса HouseScheme необходимо убедиться, что переданные в конструктор параметры удовлетворяют требованиям, иначе выбросить исключение ValueError с текстом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'Invalid value'</w:t>
      </w:r>
    </w:p>
    <w:p>
      <w:pPr>
        <w:pStyle w:val="Style29"/>
        <w:rPr>
          <w:rStyle w:val="Style13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8"/>
        <w:spacing w:before="0" w:after="283"/>
        <w:ind w:left="0" w:right="0" w:hanging="0"/>
        <w:rPr/>
      </w:pPr>
      <w:bookmarkStart w:id="1" w:name="yui_3_17_2_1_1608284085845_152"/>
      <w:bookmarkEnd w:id="1"/>
      <w:r>
        <w:rPr>
          <w:rStyle w:val="Style13"/>
          <w:sz w:val="24"/>
          <w:szCs w:val="24"/>
        </w:rPr>
        <w:t xml:space="preserve">Дом деревенский </w:t>
      </w:r>
      <w:r>
        <w:rPr>
          <w:rStyle w:val="Style16"/>
          <w:sz w:val="24"/>
          <w:szCs w:val="24"/>
        </w:rPr>
        <w:t>CountryHouse</w:t>
      </w:r>
      <w:r>
        <w:rPr>
          <w:rStyle w:val="Style13"/>
          <w:sz w:val="24"/>
          <w:szCs w:val="24"/>
        </w:rPr>
        <w:t>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>class CountryHouse: # Класс должен наследоваться от HouseScheme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'''Поля объекта класса CountryHouse: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количество жилых комнат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жилая площадь (в квадратных метрах)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совмещенный санузел (значениями могут быть или False, или True)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количество этажей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площадь участка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 xml:space="preserve">При создании экземпляра класса CountryHouse необходимо убедиться, что переданные в конструктор параметры удовлетворяют требованиям, иначе выбросить исключение ValueError с текстом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'Invalid value'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'''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Метод __str__()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'''Преобразование к строке вида: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Country House: Количество жилых комнат &lt;количество жилых комнат&gt;, Жилая площадь &lt;жилая площадь&gt;, Совмещенный санузел &lt;совмещенный санузел&gt;, Количество этажей &lt;количество этажей&gt;, Площадь участка &lt;площадь участка&gt;.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Метод __eq__()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</w:t>
      </w:r>
      <w:r>
        <w:rPr>
          <w:rStyle w:val="Style13"/>
          <w:rFonts w:ascii="Times New Roman" w:hAnsi="Times New Roman"/>
          <w:sz w:val="24"/>
          <w:szCs w:val="24"/>
        </w:rPr>
        <w:t>Метод возвращает True, если два объекта класса равны и False иначе.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Два объекта типа CountryHouse равны, если равны жилая площадь, площадь участка, при этом количество этажей не отличается больше, чем на 1.</w:t>
      </w:r>
    </w:p>
    <w:p>
      <w:pPr>
        <w:pStyle w:val="Style18"/>
        <w:spacing w:before="0" w:after="283"/>
        <w:rPr>
          <w:rStyle w:val="Style13"/>
          <w:rFonts w:cs="Times New Roman"/>
          <w:sz w:val="24"/>
          <w:szCs w:val="24"/>
          <w:lang w:val="ru-RU" w:eastAsia="ru-RU" w:bidi="ar-SA"/>
        </w:rPr>
      </w:pPr>
      <w:r>
        <w:rPr>
          <w:rFonts w:cs="Times New Roman"/>
          <w:sz w:val="24"/>
          <w:szCs w:val="24"/>
          <w:lang w:val="ru-RU" w:eastAsia="ru-RU" w:bidi="ar-SA"/>
        </w:rPr>
      </w:r>
    </w:p>
    <w:p>
      <w:pPr>
        <w:pStyle w:val="Style18"/>
        <w:spacing w:before="0" w:after="283"/>
        <w:ind w:left="0" w:right="0" w:hanging="0"/>
        <w:rPr/>
      </w:pPr>
      <w:r>
        <w:rPr>
          <w:rStyle w:val="Style13"/>
          <w:rFonts w:cs="Times New Roman"/>
          <w:sz w:val="24"/>
          <w:szCs w:val="24"/>
          <w:lang w:val="ru-RU" w:eastAsia="ru-RU" w:bidi="ar-SA"/>
        </w:rPr>
        <w:t>Квартира городская Apartment: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>class Apartment: # Класс должен наследоваться от HouseScheme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''' Поля объекта класса Apartment: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количество жилых комнат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площадь (в квадратных метрах)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совмещенный санузел (значениями могут быть или False, или True)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этаж (может быть число от 1 до 15)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куда выходят окна (значением может быть одна из строк: N, S, W, E)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 xml:space="preserve">При создании экземпляра класса Apartment необходимо убедиться, что переданные в конструктор параметры удовлетворяют требованиям, иначе выбросить исключение ValueError с текстом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'Invalid value'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'''</w:t>
      </w:r>
    </w:p>
    <w:p>
      <w:pPr>
        <w:pStyle w:val="Style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Метод __str__()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</w:t>
      </w:r>
      <w:r>
        <w:rPr>
          <w:rStyle w:val="Style13"/>
          <w:rFonts w:ascii="Times New Roman" w:hAnsi="Times New Roman"/>
          <w:sz w:val="24"/>
          <w:szCs w:val="24"/>
        </w:rPr>
        <w:t>'''Преобразование к строке вида:</w:t>
      </w:r>
    </w:p>
    <w:p>
      <w:pPr>
        <w:pStyle w:val="Style29"/>
        <w:spacing w:before="0" w:after="283"/>
        <w:rPr/>
      </w:pPr>
      <w:r>
        <w:rPr>
          <w:rStyle w:val="Style13"/>
          <w:rFonts w:ascii="Times New Roman" w:hAnsi="Times New Roman"/>
          <w:sz w:val="24"/>
          <w:szCs w:val="24"/>
          <w:lang w:val="ru-RU" w:eastAsia="ru-RU" w:bidi="ar-SA"/>
        </w:rPr>
        <w:t xml:space="preserve">Apartment: Количество жилых комнат &lt;количество жилых комнат&gt;, Жилая площадь &lt;жилая площадь&gt;, Совмещенный санузел &lt;совмещенный санузел&gt;, Этаж &lt;этаж&gt;, Окна выходят на &lt;куда выходят окна&gt;. </w:t>
      </w:r>
    </w:p>
    <w:p>
      <w:pPr>
        <w:pStyle w:val="Style29"/>
        <w:rPr>
          <w:rStyle w:val="Style13"/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</w:r>
    </w:p>
    <w:p>
      <w:pPr>
        <w:pStyle w:val="Style18"/>
        <w:spacing w:before="0" w:after="283"/>
        <w:rPr/>
      </w:pPr>
      <w:bookmarkStart w:id="2" w:name="yui_3_17_2_1_1608284085845_202"/>
      <w:bookmarkEnd w:id="2"/>
      <w:r>
        <w:rPr>
          <w:rStyle w:val="Style13"/>
          <w:rFonts w:cs="Times New Roman"/>
          <w:sz w:val="24"/>
          <w:szCs w:val="24"/>
          <w:lang w:val="ru-RU" w:eastAsia="ru-RU" w:bidi="ar-SA"/>
        </w:rPr>
        <w:t xml:space="preserve">Переопределите список </w:t>
      </w:r>
      <w:r>
        <w:rPr>
          <w:rStyle w:val="Style14"/>
          <w:rFonts w:cs="Times New Roman"/>
          <w:sz w:val="24"/>
          <w:szCs w:val="24"/>
          <w:lang w:val="ru-RU" w:eastAsia="ru-RU" w:bidi="ar-SA"/>
        </w:rPr>
        <w:t xml:space="preserve">list </w:t>
      </w:r>
      <w:r>
        <w:rPr>
          <w:rStyle w:val="Style13"/>
          <w:rFonts w:cs="Times New Roman"/>
          <w:sz w:val="24"/>
          <w:szCs w:val="24"/>
          <w:lang w:val="ru-RU" w:eastAsia="ru-RU" w:bidi="ar-SA"/>
        </w:rPr>
        <w:t>для работы с домами:</w:t>
      </w:r>
    </w:p>
    <w:p>
      <w:pPr>
        <w:pStyle w:val="Style18"/>
        <w:spacing w:before="0" w:after="283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Деревня: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>class CountryHouseList: # список деревенских домов -- "деревня", наследуется от класса list</w:t>
      </w:r>
    </w:p>
    <w:p>
      <w:pPr>
        <w:pStyle w:val="Style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>Конструктор: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</w:t>
      </w:r>
      <w:r>
        <w:rPr>
          <w:rStyle w:val="Style13"/>
          <w:rFonts w:ascii="Times New Roman" w:hAnsi="Times New Roman"/>
          <w:sz w:val="24"/>
          <w:szCs w:val="24"/>
        </w:rPr>
        <w:t>'''1. Вызвать конструктор базового класса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2. Передать в конструктор строку name и присвоить её полю name созданного объекта'''</w:t>
      </w:r>
    </w:p>
    <w:p>
      <w:pPr>
        <w:pStyle w:val="Style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>Метод append(p_object):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 xml:space="preserve">'''Переопределение метода append() списка.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 xml:space="preserve">В случае, если p_object - деревенский дом, элемент добавляется в список,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 xml:space="preserve">иначе выбрасывается исключение TypeError с текстом: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Invalid type &lt;тип_объекта p_object&gt;'''</w:t>
      </w:r>
    </w:p>
    <w:p>
      <w:pPr>
        <w:pStyle w:val="Style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>Метод total_square():</w:t>
      </w:r>
    </w:p>
    <w:p>
      <w:pPr>
        <w:pStyle w:val="Style29"/>
        <w:spacing w:before="0" w:after="283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 xml:space="preserve"> '''Посчитать общую жилую площадь'''</w:t>
      </w:r>
    </w:p>
    <w:p>
      <w:pPr>
        <w:pStyle w:val="Style18"/>
        <w:spacing w:before="0" w:after="283"/>
        <w:rPr/>
      </w:pPr>
      <w:r>
        <w:rPr>
          <w:rStyle w:val="Style13"/>
          <w:rFonts w:cs="Times New Roman"/>
          <w:sz w:val="28"/>
          <w:szCs w:val="24"/>
          <w:lang w:val="ru-RU" w:eastAsia="ru-RU" w:bidi="ar-SA"/>
        </w:rPr>
        <w:t>Жилой комплекс: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>class ApartmentList:  # список городских квартир -- ЖК, наследуется от класса list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>Конструктор: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</w:t>
      </w:r>
      <w:r>
        <w:rPr>
          <w:rStyle w:val="Style13"/>
          <w:rFonts w:ascii="Times New Roman" w:hAnsi="Times New Roman"/>
          <w:sz w:val="24"/>
          <w:szCs w:val="24"/>
        </w:rPr>
        <w:t>'''1. Вызвать конструктор базового класса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2. Передать в конструктор строку name и присвоить её полю name созданного объекта“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 xml:space="preserve">   Метод extend(iterable):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 xml:space="preserve">''Переопределение метода extend() списка.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В случае, если элемент iterable - объект класса Apartment, этот элемент добавляется в список, иначе не добавляется.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</w:t>
      </w:r>
      <w:r>
        <w:rPr>
          <w:rStyle w:val="Style13"/>
          <w:rFonts w:ascii="Times New Roman" w:hAnsi="Times New Roman"/>
          <w:sz w:val="24"/>
          <w:szCs w:val="24"/>
        </w:rPr>
        <w:t xml:space="preserve">''' </w:t>
      </w:r>
    </w:p>
    <w:p>
      <w:pPr>
        <w:pStyle w:val="Style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 xml:space="preserve">    Метод floor_view(floors, directions):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ab/>
        <w:tab/>
        <w:t xml:space="preserve">'''В качестве параметров метод получает диапазон возможных этажей в виде списка (например, [1, 5]) и список направлений из ('N', 'S', 'W', 'E'). 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Метод должен выводить квартиры, этаж которых входит в переданный диапазон (для [1, 5] это 1, 2, 3, 4, 5) и окна которых выходят в одном из переданных направлений. Формат вывода: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&lt;Направление_1&gt;: &lt;этаж_1&gt;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&lt;Направление_2&gt;: &lt;этаж_2&gt;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   </w:t>
      </w:r>
      <w:r>
        <w:rPr>
          <w:rStyle w:val="Style13"/>
          <w:rFonts w:ascii="Times New Roman" w:hAnsi="Times New Roman"/>
          <w:sz w:val="24"/>
          <w:szCs w:val="24"/>
        </w:rPr>
        <w:t>...</w:t>
      </w:r>
    </w:p>
    <w:p>
      <w:pPr>
        <w:pStyle w:val="Style29"/>
        <w:rPr/>
      </w:pPr>
      <w:r>
        <w:rPr>
          <w:rStyle w:val="Style13"/>
          <w:rFonts w:ascii="Times New Roman" w:hAnsi="Times New Roman"/>
          <w:sz w:val="24"/>
          <w:szCs w:val="24"/>
        </w:rPr>
        <w:t xml:space="preserve">        </w:t>
      </w:r>
      <w:r>
        <w:rPr>
          <w:rStyle w:val="Style13"/>
          <w:rFonts w:ascii="Times New Roman" w:hAnsi="Times New Roman"/>
          <w:sz w:val="24"/>
          <w:szCs w:val="24"/>
        </w:rPr>
        <w:t>Направления и этажи могут повторятся. Для реализации используйте функцию filter().</w:t>
      </w:r>
    </w:p>
    <w:p>
      <w:pPr>
        <w:pStyle w:val="Style29"/>
        <w:spacing w:before="0" w:after="283"/>
        <w:rPr/>
      </w:pPr>
      <w:r>
        <w:rPr>
          <w:rStyle w:val="Style13"/>
          <w:rFonts w:ascii="Times New Roman" w:hAnsi="Times New Roman"/>
          <w:sz w:val="24"/>
          <w:szCs w:val="24"/>
          <w:lang w:val="ru-RU" w:eastAsia="ru-RU" w:bidi="ar-SA"/>
        </w:rPr>
        <w:t xml:space="preserve">        </w:t>
      </w:r>
      <w:r>
        <w:rPr>
          <w:rStyle w:val="Style13"/>
          <w:rFonts w:ascii="Times New Roman" w:hAnsi="Times New Roman"/>
          <w:sz w:val="24"/>
          <w:szCs w:val="24"/>
          <w:lang w:val="ru-RU" w:eastAsia="ru-RU" w:bidi="ar-SA"/>
        </w:rPr>
        <w:t>'''</w:t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Выполнение работы.</w:t>
      </w:r>
    </w:p>
    <w:p>
      <w:pPr>
        <w:pStyle w:val="Style18"/>
        <w:ind w:left="0" w:right="0" w:hanging="0"/>
        <w:rPr/>
      </w:pPr>
      <w:r>
        <w:rPr/>
        <w:tab/>
        <w:t>Порядок выполнения поставленной задачи:</w:t>
      </w:r>
    </w:p>
    <w:p>
      <w:pPr>
        <w:pStyle w:val="Style18"/>
        <w:numPr>
          <w:ilvl w:val="0"/>
          <w:numId w:val="4"/>
        </w:numPr>
        <w:rPr/>
      </w:pPr>
      <w:r>
        <w:rPr/>
        <w:t>Для реализации классов, отведённых под здания, был создан класс-родитель (</w:t>
      </w:r>
      <w:r>
        <w:rPr>
          <w:b w:val="false"/>
          <w:i/>
          <w:iCs/>
          <w:color w:val="000000"/>
          <w:sz w:val="28"/>
          <w:szCs w:val="28"/>
        </w:rPr>
        <w:t>HouseScheme</w:t>
      </w:r>
      <w:r>
        <w:rPr/>
        <w:t>) с минимальным набором необходимых полей, от которого в последствии наследовались все дочерние классы (</w:t>
      </w:r>
      <w:r>
        <w:rPr>
          <w:i/>
          <w:iCs/>
        </w:rPr>
        <w:t>CountryHouse, Apartament</w:t>
      </w:r>
      <w:r>
        <w:rPr/>
        <w:t xml:space="preserve">) и дополнялись своими полями и </w:t>
      </w:r>
      <w:r>
        <w:rPr>
          <w:rFonts w:eastAsia="NSimSun" w:cs="Mangal"/>
          <w:b w:val="false"/>
          <w:bCs w:val="false"/>
          <w:color w:val="000000"/>
          <w:kern w:val="2"/>
          <w:sz w:val="28"/>
          <w:szCs w:val="24"/>
          <w:lang w:val="ru-RU" w:eastAsia="zh-CN" w:bidi="hi-IN"/>
        </w:rPr>
        <w:t>переопределёнными</w:t>
      </w:r>
      <w:r>
        <w:rPr/>
        <w:t xml:space="preserve"> методами. Конструкторы классов содержат проверку на корректность переданных аргументов и в случае некорректности данных могут выбросить исключение </w:t>
      </w:r>
      <w:r>
        <w:rPr>
          <w:i/>
          <w:iCs/>
        </w:rPr>
        <w:t>ValueError</w:t>
      </w:r>
      <w:r>
        <w:rPr>
          <w:i w:val="false"/>
          <w:iCs w:val="false"/>
        </w:rPr>
        <w:t>.</w:t>
      </w:r>
    </w:p>
    <w:p>
      <w:pPr>
        <w:pStyle w:val="Style18"/>
        <w:numPr>
          <w:ilvl w:val="0"/>
          <w:numId w:val="4"/>
        </w:numPr>
        <w:rPr/>
      </w:pPr>
      <w:r>
        <w:rPr/>
        <w:t xml:space="preserve">Для группировки зданий были реализованы классы </w:t>
      </w:r>
      <w:r>
        <w:rPr>
          <w:i/>
          <w:iCs/>
        </w:rPr>
        <w:t>CountryHouseList</w:t>
      </w:r>
      <w:r>
        <w:rPr/>
        <w:t xml:space="preserve"> и </w:t>
      </w:r>
      <w:r>
        <w:rPr>
          <w:i/>
          <w:iCs/>
        </w:rPr>
        <w:t>ApartamentList</w:t>
      </w:r>
      <w:r>
        <w:rPr/>
        <w:t xml:space="preserve">, которые наследуются от класса </w:t>
      </w:r>
      <w:r>
        <w:rPr>
          <w:i/>
          <w:iCs/>
        </w:rPr>
        <w:t>list</w:t>
      </w:r>
      <w:r>
        <w:rPr>
          <w:i w:val="false"/>
          <w:iCs w:val="false"/>
        </w:rPr>
        <w:t xml:space="preserve">. В них были </w:t>
      </w: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  <w:t>переопределены</w:t>
      </w:r>
      <w:r>
        <w:rPr>
          <w:i w:val="false"/>
          <w:iCs w:val="false"/>
        </w:rPr>
        <w:t xml:space="preserve"> некоторые методы и добавлены свои.</w:t>
      </w:r>
    </w:p>
    <w:p>
      <w:pPr>
        <w:pStyle w:val="Style18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8"/>
        <w:ind w:left="0" w:right="0" w:hanging="0"/>
        <w:rPr/>
      </w:pPr>
      <w:r>
        <w:rPr/>
        <w:t>Иерархия классов:</w:t>
      </w:r>
    </w:p>
    <w:p>
      <w:pPr>
        <w:pStyle w:val="Style18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161290</wp:posOffset>
            </wp:positionH>
            <wp:positionV relativeFrom="paragraph">
              <wp:posOffset>150495</wp:posOffset>
            </wp:positionV>
            <wp:extent cx="5464810" cy="17900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/>
      </w:pPr>
      <w:r>
        <w:rPr/>
      </w:r>
    </w:p>
    <w:p>
      <w:pPr>
        <w:pStyle w:val="Style18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8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8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4"/>
        </w:numPr>
        <w:rPr/>
      </w:pPr>
      <w:r>
        <w:rPr/>
        <w:t>В ходе работы были перегружены методы: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/>
        <w:t>Класс object:</w:t>
      </w:r>
    </w:p>
    <w:p>
      <w:pPr>
        <w:pStyle w:val="Normal"/>
        <w:numPr>
          <w:ilvl w:val="0"/>
          <w:numId w:val="0"/>
        </w:numPr>
        <w:ind w:left="1080" w:right="0" w:hanging="0"/>
        <w:rPr/>
      </w:pPr>
      <w:r>
        <w:rPr/>
        <w:t>__init__() - конструктор класса</w:t>
      </w:r>
    </w:p>
    <w:p>
      <w:pPr>
        <w:pStyle w:val="Normal"/>
        <w:numPr>
          <w:ilvl w:val="0"/>
          <w:numId w:val="0"/>
        </w:numPr>
        <w:ind w:left="1080" w:right="0" w:hanging="0"/>
        <w:rPr/>
      </w:pPr>
      <w:r>
        <w:rPr/>
        <w:t xml:space="preserve">__str__() - приведение класса к типу </w:t>
      </w:r>
      <w:r>
        <w:rPr>
          <w:i/>
          <w:iCs/>
        </w:rPr>
        <w:t>str</w:t>
      </w:r>
    </w:p>
    <w:p>
      <w:pPr>
        <w:pStyle w:val="Normal"/>
        <w:numPr>
          <w:ilvl w:val="0"/>
          <w:numId w:val="0"/>
        </w:numPr>
        <w:ind w:left="1080" w:right="0" w:hanging="0"/>
        <w:rPr/>
      </w:pPr>
      <w:r>
        <w:rPr>
          <w:i w:val="false"/>
          <w:iCs w:val="false"/>
        </w:rPr>
        <w:t>__eq__() - оператор «==»</w:t>
      </w:r>
    </w:p>
    <w:p>
      <w:pPr>
        <w:pStyle w:val="Normal"/>
        <w:numPr>
          <w:ilvl w:val="0"/>
          <w:numId w:val="0"/>
        </w:numPr>
        <w:ind w:left="108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>
          <w:i w:val="false"/>
          <w:iCs w:val="false"/>
        </w:rPr>
        <w:t>Класс list:</w:t>
      </w:r>
    </w:p>
    <w:p>
      <w:pPr>
        <w:pStyle w:val="Normal"/>
        <w:numPr>
          <w:ilvl w:val="0"/>
          <w:numId w:val="0"/>
        </w:numPr>
        <w:ind w:left="1080" w:right="0" w:hanging="0"/>
        <w:rPr/>
      </w:pPr>
      <w:r>
        <w:rPr>
          <w:i w:val="false"/>
          <w:iCs w:val="false"/>
        </w:rPr>
        <w:t>append() - добавить объект в конец списка</w:t>
      </w:r>
    </w:p>
    <w:p>
      <w:pPr>
        <w:pStyle w:val="Normal"/>
        <w:numPr>
          <w:ilvl w:val="0"/>
          <w:numId w:val="0"/>
        </w:numPr>
        <w:ind w:left="1080" w:right="0" w:hanging="0"/>
        <w:rPr/>
      </w:pPr>
      <w:r>
        <w:rPr>
          <w:i w:val="false"/>
          <w:iCs w:val="false"/>
        </w:rPr>
        <w:t>extend() - добавить несколько объектов в конец списка</w:t>
      </w:r>
    </w:p>
    <w:p>
      <w:pPr>
        <w:pStyle w:val="Normal"/>
        <w:numPr>
          <w:ilvl w:val="0"/>
          <w:numId w:val="0"/>
        </w:numPr>
        <w:ind w:left="108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8"/>
        <w:ind w:left="0" w:right="0" w:hanging="0"/>
        <w:rPr/>
      </w:pPr>
      <w:r>
        <w:rPr/>
        <w:t>Используемые в программе переменные: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/>
        <w:tab/>
        <w:t>cnt_rooms (cntRooms) — количество комнат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square_room (squareRoom) — площадь комнаты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comb_bath (combBath) — совмещённый санузел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cnt_floors (cntFloors) — количество этажей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square_land (squareLand) — площадь участка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floor — номер этажа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windows_dir (windowsDir) — сторона, на которую выходит окно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name — название здания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p_object — объект, который потенциально может быть добавлен в конец списка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sum — сумма площадей комнат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iterable — объект, из которого потенциально могут добавиться элементы в конец списка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floors — список с нижней и верхней границей допустимых этажей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directions — строка с допустимыми направлениями окон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low — нижняя граница допустимых этажей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up — верхняя граница допустимых этажей</w:t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ab/>
        <w:t>it — объект-итератор, в котором хранятся отобранные элементы из ApartamentList</w:t>
      </w:r>
    </w:p>
    <w:p>
      <w:pPr>
        <w:pStyle w:val="Normal"/>
        <w:bidi w:val="0"/>
        <w:spacing w:lineRule="auto" w:line="360"/>
        <w:ind w:left="0" w:right="0" w:hanging="0"/>
        <w:rPr>
          <w:rFonts w:cs="Times New Roman"/>
          <w:i w:val="false"/>
          <w:i w:val="false"/>
          <w:iCs w:val="false"/>
          <w:sz w:val="28"/>
          <w:szCs w:val="28"/>
          <w:lang w:val="ru-RU" w:eastAsia="ru-RU" w:bidi="ar-SA"/>
        </w:rPr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 w:eastAsia="ru-RU" w:bidi="ar-SA"/>
        </w:rPr>
      </w:pPr>
      <w:r>
        <w:rPr>
          <w:rFonts w:cs="Times New Roman"/>
          <w:color w:val="FF0000"/>
          <w:sz w:val="28"/>
          <w:szCs w:val="28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overflowPunct w:val="false"/>
        <w:spacing w:lineRule="auto" w:line="360"/>
        <w:ind w:left="0" w:right="0" w:firstLine="709"/>
        <w:jc w:val="both"/>
        <w:outlineLvl w:val="1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8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5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2840"/>
        <w:gridCol w:w="2836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>п/п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0"/>
              </w:numPr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Style w:val="Style13"/>
                <w:rFonts w:ascii="Times New Roman" w:hAnsi="Times New Roman"/>
                <w:sz w:val="24"/>
                <w:szCs w:val="24"/>
              </w:rPr>
              <w:t>HouseScheme(1,2,False)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9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r>
              <w:rPr>
                <w:rStyle w:val="Style13"/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Исключение остутствует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0"/>
              </w:numPr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spacing w:lineRule="auto" w:line="360"/>
              <w:ind w:left="0" w:right="0" w:hanging="0"/>
              <w:jc w:val="both"/>
              <w:rPr/>
            </w:pPr>
            <w:bookmarkStart w:id="3" w:name="__DdeLink__2669_3916112679"/>
            <w:r>
              <w:rPr>
                <w:rStyle w:val="Style13"/>
                <w:b w:val="false"/>
                <w:i w:val="false"/>
                <w:color w:val="000000"/>
                <w:sz w:val="24"/>
                <w:szCs w:val="24"/>
              </w:rPr>
              <w:t>HouseScheme(3,4,“True“)</w:t>
            </w:r>
            <w:bookmarkEnd w:id="3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Произошло исключение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numPr>
                <w:ilvl w:val="0"/>
                <w:numId w:val="0"/>
              </w:numPr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CountryHouse(1,2,True,4,5)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Исключение остутствует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>CountryHouse(5,“4“,True,4,“5“)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Произошло исключение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5.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Apartament(1,2,True,4,5)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Произошло исключение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>Apartament(9,8,True,6,“S“)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Исключение остутствует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 xml:space="preserve">CountryHouseList(“abc“) 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Исключение остутствует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ApartamentList(“abc“)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Исключение остутствует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overflowPunct w:val="false"/>
        <w:spacing w:lineRule="auto" w:line="360"/>
        <w:ind w:left="0" w:right="0" w:firstLine="709"/>
        <w:jc w:val="both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Выводы.</w:t>
      </w:r>
    </w:p>
    <w:p>
      <w:pPr>
        <w:pStyle w:val="Style18"/>
        <w:ind w:left="0" w:right="0" w:firstLine="709"/>
        <w:rPr/>
      </w:pPr>
      <w:r>
        <w:rPr/>
        <w:t>Было изучено устройство объектно-ориентированного подхода к программированию на языке Python, методика использования наследования и полиморфизма. В основе использовалась императивная парадигма.</w:t>
      </w:r>
    </w:p>
    <w:p>
      <w:pPr>
        <w:pStyle w:val="Style18"/>
        <w:ind w:left="0" w:right="0" w:firstLine="709"/>
        <w:rPr/>
      </w:pPr>
      <w:r>
        <w:rPr/>
        <w:t xml:space="preserve">Разработана система классов </w:t>
      </w:r>
      <w:bookmarkStart w:id="4" w:name="yui_3_17_2_1_1608284085845_1451"/>
      <w:bookmarkEnd w:id="4"/>
      <w:r>
        <w:rPr/>
        <w:t xml:space="preserve">для градостроительной компании, позволяющая задавать различные типы зданий и группировать их в списки. Для выполнения задачи использовался объектно-ориентированный подход, создание классов, </w:t>
      </w:r>
      <w:r>
        <w:rPr>
          <w:rFonts w:eastAsia="NSimSun" w:cs="Mangal"/>
          <w:b w:val="false"/>
          <w:bCs w:val="false"/>
          <w:color w:val="000000"/>
          <w:kern w:val="2"/>
          <w:sz w:val="28"/>
          <w:szCs w:val="24"/>
          <w:lang w:val="ru-RU" w:eastAsia="zh-CN" w:bidi="hi-IN"/>
        </w:rPr>
        <w:t>переопределение</w:t>
      </w:r>
      <w:r>
        <w:rPr/>
        <w:t xml:space="preserve"> методов и наследование.</w:t>
      </w:r>
    </w:p>
    <w:p>
      <w:pPr>
        <w:pStyle w:val="Style18"/>
        <w:ind w:left="0" w:right="0" w:firstLine="709"/>
        <w:rPr/>
      </w:pPr>
      <w:r>
        <w:rPr/>
      </w:r>
    </w:p>
    <w:p>
      <w:pPr>
        <w:pStyle w:val="Style18"/>
        <w:ind w:left="0" w:right="0" w:firstLine="709"/>
        <w:rPr>
          <w:b/>
          <w:b/>
          <w:bCs/>
        </w:rPr>
      </w:pPr>
      <w:r>
        <w:rPr>
          <w:rFonts w:eastAsia="NSimSun" w:cs="Mangal"/>
          <w:b/>
          <w:bCs/>
          <w:color w:val="000000"/>
          <w:kern w:val="2"/>
          <w:sz w:val="28"/>
          <w:szCs w:val="24"/>
          <w:lang w:val="ru-RU" w:eastAsia="zh-CN" w:bidi="hi-IN"/>
        </w:rPr>
        <w:t>Доп. вопросы</w:t>
      </w:r>
      <w:r>
        <w:rPr>
          <w:rFonts w:eastAsia="NSimSun" w:cs="Mangal"/>
          <w:b w:val="false"/>
          <w:bCs w:val="false"/>
          <w:color w:val="000000"/>
          <w:kern w:val="2"/>
          <w:sz w:val="28"/>
          <w:szCs w:val="24"/>
          <w:lang w:val="ru-RU" w:eastAsia="zh-CN" w:bidi="hi-IN"/>
        </w:rPr>
        <w:t>.</w:t>
      </w:r>
    </w:p>
    <w:p>
      <w:pPr>
        <w:pStyle w:val="Style18"/>
        <w:ind w:left="0" w:right="0" w:hanging="0"/>
        <w:rPr>
          <w:b/>
          <w:b/>
          <w:bCs/>
        </w:rPr>
      </w:pPr>
      <w:r>
        <w:rPr>
          <w:rFonts w:eastAsia="NSimSun" w:cs="Mangal"/>
          <w:b w:val="false"/>
          <w:bCs w:val="false"/>
          <w:color w:val="000000"/>
          <w:kern w:val="2"/>
          <w:sz w:val="28"/>
          <w:szCs w:val="24"/>
          <w:lang w:val="ru-RU" w:eastAsia="zh-CN" w:bidi="hi-IN"/>
        </w:rPr>
        <w:tab/>
        <w:t>3) Метод __str__() будет вызывать при попытке привести объект к типу str. Например, при попытке вывести этот элемент через функцию print()</w:t>
      </w:r>
    </w:p>
    <w:p>
      <w:pPr>
        <w:pStyle w:val="Style18"/>
        <w:ind w:left="0" w:right="0" w:hanging="0"/>
        <w:rPr>
          <w:b/>
          <w:b/>
          <w:bCs/>
        </w:rPr>
      </w:pPr>
      <w:r>
        <w:rPr>
          <w:rFonts w:eastAsia="NSimSun" w:cs="Mangal"/>
          <w:b w:val="false"/>
          <w:bCs w:val="false"/>
          <w:color w:val="000000"/>
          <w:kern w:val="2"/>
          <w:sz w:val="28"/>
          <w:szCs w:val="24"/>
          <w:lang w:val="ru-RU" w:eastAsia="zh-CN" w:bidi="hi-IN"/>
        </w:rPr>
        <w:tab/>
        <w:t>4) Да, непереопределённые методы класса list будут работать для CountryHouseList и ApartamentList. В следствии того, что они не переопределены, они будут иметь реализацию, описанную в родительском классе, которая будет работать с полями, которые также описанны в родительском классе. Например, функция __len__() также будет считать количество элементов в списке, а __eq__() также будет проверять два списка на равенство объектов внутри них.</w:t>
      </w:r>
      <w:r>
        <w:br w:type="page"/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yle18"/>
        <w:rPr/>
      </w:pPr>
      <w:r>
        <w:rPr/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lab3.py</w:t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HouseScheme: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cnt_rooms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comb_bath):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(cnt_rooms)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(square_room)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(comb_bath)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\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cnt_rooms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square_room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"Invalid value"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.cntRooms = cnt_rooms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.squareRoom = square_room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.combBath = comb_bath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CountryHouse(HouseScheme):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cnt_rooms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comb_bath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cnt_floors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square_land):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(cnt_rooms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comb_bath)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(cnt_floors)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(square_land)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cnt_floors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square_land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"Invalid value"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.cntFloors = cnt_floors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.squareLand = square_land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__str__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"Country House: Количество жилых комнат {}, Жилая площадь {},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\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"Совмещенный санузел {}, Количество этажей {},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\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"Площадь участка {}."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.cntRooms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.combBath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.cntFloors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        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.squareLand)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__eq__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other):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.squareRoom == other.squareRoom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.squareLand == other.squareLand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0"/>
        </w:rPr>
        <w:t>abs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.cntFloors - other.cntFloors)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Apartment(HouseScheme):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cnt_rooms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comb_bath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floor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windows_dir):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(cnt_rooms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square_room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comb_bath)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(floor)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(windows_dir)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floor &lt;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windows_dir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"NSWE" </w:t>
      </w:r>
      <w:r>
        <w:rPr>
          <w:rFonts w:ascii="JetBrains Mono" w:hAnsi="JetBrains Mono"/>
          <w:b w:val="false"/>
          <w:i w:val="false"/>
          <w:color w:val="A9B7C6"/>
          <w:sz w:val="20"/>
        </w:rPr>
        <w:t>\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floor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"Invalid value"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.floor = floor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.windowsDir = windows_dir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__str__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'Apartment: Количество жилых комнат {}, Жилая площадь {}, ' </w:t>
      </w:r>
      <w:r>
        <w:rPr>
          <w:rFonts w:ascii="JetBrains Mono" w:hAnsi="JetBrains Mono"/>
          <w:b w:val="false"/>
          <w:i w:val="false"/>
          <w:color w:val="A9B7C6"/>
          <w:sz w:val="20"/>
        </w:rPr>
        <w:t>\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'Совмещенный санузел {}, Этаж {}, Окна выходят на {}.' </w:t>
      </w:r>
      <w:r>
        <w:rPr>
          <w:rFonts w:ascii="JetBrains Mono" w:hAnsi="JetBrains Mono"/>
          <w:b w:val="false"/>
          <w:i w:val="false"/>
          <w:color w:val="A9B7C6"/>
          <w:sz w:val="20"/>
        </w:rPr>
        <w:t>\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.format(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.cntRooms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.squareRoom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.combBath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.floor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.windowsDir)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CountryHouseList(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.name = name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append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p_object):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(p_object)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not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CountryHouse: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"Invalid type {}"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(p_object)))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().append(p_object)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total_square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sum += item.squareRoom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ApartmentList(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.name = name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extend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iterable):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iterable: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(item)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Apartment: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.append(item)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floor_view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floors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directions):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up = floors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it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filter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low &lt;= x.floor &lt;= up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x.windowsDir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directions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False,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"{}: {}"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.format(item.windowsDir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item.floor))</w:t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7"/>
    <w:next w:val="Style18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7"/>
    <w:next w:val="Style18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/>
      <w:sz w:val="28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360" w:before="0" w:after="0"/>
      <w:jc w:val="both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Таблица"/>
    <w:basedOn w:val="Style20"/>
    <w:qFormat/>
    <w:pPr>
      <w:tabs>
        <w:tab w:val="clear" w:pos="720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20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moevm.info/mod/quiz/view.php?id=119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LibreOffice/6.4.6.2$Linux_X86_64 LibreOffice_project/40$Build-2</Application>
  <Pages>12</Pages>
  <Words>1248</Words>
  <Characters>8817</Characters>
  <CharactersWithSpaces>10801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2020-12-18T16:45:13Z</dcterms:modified>
  <cp:revision>52</cp:revision>
  <dc:subject/>
  <dc:title/>
</cp:coreProperties>
</file>