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29BC" w14:textId="77777777" w:rsidR="00B51A14" w:rsidRDefault="00B51A14" w:rsidP="004A4337">
      <w:pPr>
        <w:jc w:val="center"/>
        <w:rPr>
          <w:rFonts w:ascii="Times New Roman" w:hAnsi="Times New Roman" w:cs="Times New Roman"/>
          <w:b/>
          <w:bCs/>
          <w:sz w:val="36"/>
          <w:szCs w:val="36"/>
        </w:rPr>
      </w:pPr>
    </w:p>
    <w:p w14:paraId="5C51EDD5" w14:textId="77777777" w:rsidR="00B51A14" w:rsidRDefault="00B51A14" w:rsidP="004A4337">
      <w:pPr>
        <w:jc w:val="center"/>
        <w:rPr>
          <w:rFonts w:ascii="Times New Roman" w:hAnsi="Times New Roman" w:cs="Times New Roman"/>
          <w:b/>
          <w:bCs/>
          <w:sz w:val="36"/>
          <w:szCs w:val="36"/>
        </w:rPr>
      </w:pPr>
    </w:p>
    <w:p w14:paraId="6EE7EDB7" w14:textId="77777777" w:rsidR="00B51A14" w:rsidRDefault="00B51A14" w:rsidP="004A4337">
      <w:pPr>
        <w:jc w:val="center"/>
        <w:rPr>
          <w:rFonts w:ascii="Times New Roman" w:hAnsi="Times New Roman" w:cs="Times New Roman"/>
          <w:b/>
          <w:bCs/>
          <w:sz w:val="36"/>
          <w:szCs w:val="36"/>
        </w:rPr>
      </w:pPr>
    </w:p>
    <w:p w14:paraId="173E7B5D" w14:textId="77777777" w:rsidR="00B51A14" w:rsidRDefault="00B51A14" w:rsidP="004A4337">
      <w:pPr>
        <w:jc w:val="center"/>
        <w:rPr>
          <w:rFonts w:ascii="Times New Roman" w:hAnsi="Times New Roman" w:cs="Times New Roman"/>
          <w:b/>
          <w:bCs/>
          <w:sz w:val="36"/>
          <w:szCs w:val="36"/>
        </w:rPr>
      </w:pPr>
    </w:p>
    <w:p w14:paraId="0D8BC940" w14:textId="77777777" w:rsidR="00B51A14" w:rsidRDefault="00B51A14" w:rsidP="004A4337">
      <w:pPr>
        <w:jc w:val="center"/>
        <w:rPr>
          <w:rFonts w:ascii="Times New Roman" w:hAnsi="Times New Roman" w:cs="Times New Roman"/>
          <w:b/>
          <w:bCs/>
          <w:sz w:val="36"/>
          <w:szCs w:val="36"/>
        </w:rPr>
      </w:pPr>
    </w:p>
    <w:p w14:paraId="54C5D047" w14:textId="261A642D" w:rsidR="00C13FC4" w:rsidRDefault="00C13FC4" w:rsidP="004A4337">
      <w:pPr>
        <w:jc w:val="center"/>
        <w:rPr>
          <w:rFonts w:ascii="Times New Roman" w:hAnsi="Times New Roman" w:cs="Times New Roman"/>
          <w:b/>
          <w:bCs/>
          <w:sz w:val="36"/>
          <w:szCs w:val="36"/>
        </w:rPr>
      </w:pPr>
      <w:r>
        <w:rPr>
          <w:rFonts w:ascii="Times New Roman" w:hAnsi="Times New Roman" w:cs="Times New Roman"/>
          <w:b/>
          <w:bCs/>
          <w:sz w:val="36"/>
          <w:szCs w:val="36"/>
        </w:rPr>
        <w:t>PROJECT REPORT</w:t>
      </w:r>
    </w:p>
    <w:p w14:paraId="760D3BF8" w14:textId="346486D3" w:rsidR="00C13FC4" w:rsidRPr="00F9096F" w:rsidRDefault="004A4337" w:rsidP="004A4337">
      <w:pPr>
        <w:jc w:val="center"/>
        <w:rPr>
          <w:rFonts w:ascii="Times New Roman" w:hAnsi="Times New Roman" w:cs="Times New Roman"/>
          <w:b/>
          <w:bCs/>
          <w:sz w:val="44"/>
          <w:szCs w:val="44"/>
        </w:rPr>
      </w:pPr>
      <w:r w:rsidRPr="00F9096F">
        <w:rPr>
          <w:rFonts w:ascii="Times New Roman" w:hAnsi="Times New Roman" w:cs="Times New Roman"/>
          <w:b/>
          <w:bCs/>
          <w:sz w:val="44"/>
          <w:szCs w:val="44"/>
        </w:rPr>
        <w:t>Customer Data Analysis</w:t>
      </w:r>
      <w:r w:rsidR="00C13FC4" w:rsidRPr="00F9096F">
        <w:rPr>
          <w:rFonts w:ascii="Times New Roman" w:hAnsi="Times New Roman" w:cs="Times New Roman"/>
          <w:b/>
          <w:bCs/>
          <w:sz w:val="44"/>
          <w:szCs w:val="44"/>
        </w:rPr>
        <w:t xml:space="preserve"> -</w:t>
      </w:r>
      <w:r w:rsidR="00B51A14" w:rsidRPr="00F9096F">
        <w:rPr>
          <w:rFonts w:ascii="Times New Roman" w:hAnsi="Times New Roman" w:cs="Times New Roman"/>
          <w:b/>
          <w:bCs/>
          <w:sz w:val="44"/>
          <w:szCs w:val="44"/>
        </w:rPr>
        <w:t xml:space="preserve"> </w:t>
      </w:r>
      <w:r w:rsidR="00D90B70" w:rsidRPr="00F9096F">
        <w:rPr>
          <w:rFonts w:ascii="Times New Roman" w:hAnsi="Times New Roman" w:cs="Times New Roman"/>
          <w:b/>
          <w:bCs/>
          <w:sz w:val="44"/>
          <w:szCs w:val="44"/>
        </w:rPr>
        <w:t>Power BI</w:t>
      </w:r>
    </w:p>
    <w:p w14:paraId="0929B81F" w14:textId="77777777" w:rsidR="00B51A14" w:rsidRDefault="00B51A14" w:rsidP="00B51A14">
      <w:pPr>
        <w:ind w:left="3600"/>
        <w:rPr>
          <w:rFonts w:ascii="Times New Roman" w:hAnsi="Times New Roman" w:cs="Times New Roman"/>
          <w:b/>
          <w:bCs/>
        </w:rPr>
      </w:pPr>
    </w:p>
    <w:p w14:paraId="71984F9E" w14:textId="77777777" w:rsidR="00F9096F" w:rsidRDefault="00F9096F" w:rsidP="00B51A14">
      <w:pPr>
        <w:ind w:left="3600"/>
        <w:rPr>
          <w:rFonts w:ascii="Times New Roman" w:hAnsi="Times New Roman" w:cs="Times New Roman"/>
          <w:b/>
          <w:bCs/>
          <w:sz w:val="28"/>
          <w:szCs w:val="28"/>
        </w:rPr>
      </w:pPr>
    </w:p>
    <w:p w14:paraId="68AA2603" w14:textId="64FF1C57" w:rsidR="00C13FC4" w:rsidRPr="00D90B70" w:rsidRDefault="00F9096F" w:rsidP="00F9096F">
      <w:pPr>
        <w:rPr>
          <w:rFonts w:ascii="Times New Roman" w:hAnsi="Times New Roman" w:cs="Times New Roman"/>
          <w:b/>
          <w:bCs/>
          <w:sz w:val="28"/>
          <w:szCs w:val="28"/>
        </w:rPr>
      </w:pPr>
      <w:r>
        <w:rPr>
          <w:rFonts w:ascii="Times New Roman" w:hAnsi="Times New Roman" w:cs="Times New Roman"/>
          <w:b/>
          <w:bCs/>
          <w:sz w:val="28"/>
          <w:szCs w:val="28"/>
        </w:rPr>
        <w:t xml:space="preserve">                                         </w:t>
      </w:r>
      <w:r w:rsidR="00C13FC4" w:rsidRPr="00D90B70">
        <w:rPr>
          <w:rFonts w:ascii="Times New Roman" w:hAnsi="Times New Roman" w:cs="Times New Roman"/>
          <w:b/>
          <w:bCs/>
          <w:sz w:val="28"/>
          <w:szCs w:val="28"/>
        </w:rPr>
        <w:t>Submitted by:</w:t>
      </w:r>
      <w:r w:rsidR="00B51A14" w:rsidRPr="00D90B70">
        <w:rPr>
          <w:rFonts w:ascii="Times New Roman" w:hAnsi="Times New Roman" w:cs="Times New Roman"/>
          <w:b/>
          <w:bCs/>
          <w:sz w:val="28"/>
          <w:szCs w:val="28"/>
        </w:rPr>
        <w:t xml:space="preserve"> Jenihelan M</w:t>
      </w:r>
    </w:p>
    <w:p w14:paraId="45011546" w14:textId="62A88F5E" w:rsidR="00C13FC4" w:rsidRPr="00D90B70" w:rsidRDefault="00C13FC4" w:rsidP="00F9096F">
      <w:pPr>
        <w:ind w:left="2880"/>
        <w:rPr>
          <w:rFonts w:ascii="Times New Roman" w:hAnsi="Times New Roman" w:cs="Times New Roman"/>
          <w:b/>
          <w:bCs/>
          <w:sz w:val="28"/>
          <w:szCs w:val="28"/>
        </w:rPr>
      </w:pPr>
      <w:r w:rsidRPr="00D90B70">
        <w:rPr>
          <w:rFonts w:ascii="Times New Roman" w:hAnsi="Times New Roman" w:cs="Times New Roman"/>
          <w:b/>
          <w:bCs/>
          <w:sz w:val="28"/>
          <w:szCs w:val="28"/>
        </w:rPr>
        <w:t>Project id:</w:t>
      </w:r>
      <w:r w:rsidR="00010C59">
        <w:rPr>
          <w:rFonts w:ascii="Times New Roman" w:hAnsi="Times New Roman" w:cs="Times New Roman"/>
          <w:b/>
          <w:bCs/>
          <w:sz w:val="28"/>
          <w:szCs w:val="28"/>
        </w:rPr>
        <w:t xml:space="preserve"> </w:t>
      </w:r>
      <w:r w:rsidR="00F9096F">
        <w:rPr>
          <w:rFonts w:ascii="Times New Roman" w:hAnsi="Times New Roman" w:cs="Times New Roman"/>
          <w:b/>
          <w:bCs/>
          <w:sz w:val="28"/>
          <w:szCs w:val="28"/>
        </w:rPr>
        <w:t xml:space="preserve">       PTID-CDA-MAR-26-1371</w:t>
      </w:r>
      <w:r w:rsidR="00010C59">
        <w:rPr>
          <w:rFonts w:ascii="Times New Roman" w:hAnsi="Times New Roman" w:cs="Times New Roman"/>
          <w:b/>
          <w:bCs/>
          <w:sz w:val="28"/>
          <w:szCs w:val="28"/>
        </w:rPr>
        <w:t xml:space="preserve">       </w:t>
      </w:r>
    </w:p>
    <w:p w14:paraId="3444751B" w14:textId="461AA531" w:rsidR="00C13FC4" w:rsidRPr="00D90B70" w:rsidRDefault="00C13FC4" w:rsidP="00F9096F">
      <w:pPr>
        <w:ind w:left="2880"/>
        <w:rPr>
          <w:rFonts w:ascii="Times New Roman" w:hAnsi="Times New Roman" w:cs="Times New Roman"/>
          <w:b/>
          <w:bCs/>
          <w:sz w:val="28"/>
          <w:szCs w:val="28"/>
        </w:rPr>
      </w:pPr>
      <w:r w:rsidRPr="00D90B70">
        <w:rPr>
          <w:rFonts w:ascii="Times New Roman" w:hAnsi="Times New Roman" w:cs="Times New Roman"/>
          <w:b/>
          <w:bCs/>
          <w:sz w:val="28"/>
          <w:szCs w:val="28"/>
        </w:rPr>
        <w:t>Project</w:t>
      </w:r>
      <w:r w:rsidR="00B51A14" w:rsidRPr="00D90B70">
        <w:rPr>
          <w:rFonts w:ascii="Times New Roman" w:hAnsi="Times New Roman" w:cs="Times New Roman"/>
          <w:b/>
          <w:bCs/>
          <w:sz w:val="28"/>
          <w:szCs w:val="28"/>
        </w:rPr>
        <w:t xml:space="preserve"> Code</w:t>
      </w:r>
      <w:r w:rsidRPr="00D90B70">
        <w:rPr>
          <w:rFonts w:ascii="Times New Roman" w:hAnsi="Times New Roman" w:cs="Times New Roman"/>
          <w:b/>
          <w:bCs/>
          <w:sz w:val="28"/>
          <w:szCs w:val="28"/>
        </w:rPr>
        <w:t>:</w:t>
      </w:r>
      <w:r w:rsidR="00F9096F">
        <w:rPr>
          <w:rFonts w:ascii="Times New Roman" w:hAnsi="Times New Roman" w:cs="Times New Roman"/>
          <w:b/>
          <w:bCs/>
          <w:sz w:val="28"/>
          <w:szCs w:val="28"/>
        </w:rPr>
        <w:t xml:space="preserve">  PRDA-05</w:t>
      </w:r>
    </w:p>
    <w:p w14:paraId="4D10D212" w14:textId="43E6F4C8" w:rsidR="00C13FC4" w:rsidRPr="00D90B70" w:rsidRDefault="00C13FC4" w:rsidP="00F9096F">
      <w:pPr>
        <w:ind w:left="2880"/>
        <w:rPr>
          <w:rFonts w:ascii="Times New Roman" w:hAnsi="Times New Roman" w:cs="Times New Roman"/>
          <w:b/>
          <w:bCs/>
          <w:sz w:val="28"/>
          <w:szCs w:val="28"/>
        </w:rPr>
      </w:pPr>
      <w:r w:rsidRPr="00D90B70">
        <w:rPr>
          <w:rFonts w:ascii="Times New Roman" w:hAnsi="Times New Roman" w:cs="Times New Roman"/>
          <w:b/>
          <w:bCs/>
          <w:sz w:val="28"/>
          <w:szCs w:val="28"/>
        </w:rPr>
        <w:t>Date:</w:t>
      </w:r>
      <w:r w:rsidR="003213CD">
        <w:rPr>
          <w:rFonts w:ascii="Times New Roman" w:hAnsi="Times New Roman" w:cs="Times New Roman"/>
          <w:b/>
          <w:bCs/>
          <w:sz w:val="28"/>
          <w:szCs w:val="28"/>
        </w:rPr>
        <w:t xml:space="preserve"> </w:t>
      </w:r>
      <w:r w:rsidR="00837222">
        <w:rPr>
          <w:rFonts w:ascii="Times New Roman" w:hAnsi="Times New Roman" w:cs="Times New Roman"/>
          <w:b/>
          <w:bCs/>
          <w:sz w:val="28"/>
          <w:szCs w:val="28"/>
        </w:rPr>
        <w:t xml:space="preserve">                2</w:t>
      </w:r>
      <w:r w:rsidR="004216A7">
        <w:rPr>
          <w:rFonts w:ascii="Times New Roman" w:hAnsi="Times New Roman" w:cs="Times New Roman"/>
          <w:b/>
          <w:bCs/>
          <w:sz w:val="28"/>
          <w:szCs w:val="28"/>
        </w:rPr>
        <w:t>3</w:t>
      </w:r>
      <w:r w:rsidR="00837222">
        <w:rPr>
          <w:rFonts w:ascii="Times New Roman" w:hAnsi="Times New Roman" w:cs="Times New Roman"/>
          <w:b/>
          <w:bCs/>
          <w:sz w:val="28"/>
          <w:szCs w:val="28"/>
        </w:rPr>
        <w:t>.03.2026</w:t>
      </w:r>
    </w:p>
    <w:p w14:paraId="685B149A" w14:textId="7790F56B" w:rsidR="00C13FC4" w:rsidRPr="002C63EE" w:rsidRDefault="00C13FC4" w:rsidP="00F9096F">
      <w:pPr>
        <w:rPr>
          <w:rFonts w:ascii="Times New Roman" w:hAnsi="Times New Roman" w:cs="Times New Roman"/>
          <w:b/>
          <w:bCs/>
        </w:rPr>
      </w:pPr>
    </w:p>
    <w:p w14:paraId="4AD3ABFC" w14:textId="77777777" w:rsidR="00462CE2" w:rsidRDefault="00462CE2" w:rsidP="004A4337">
      <w:pPr>
        <w:rPr>
          <w:rFonts w:ascii="Times New Roman" w:hAnsi="Times New Roman" w:cs="Times New Roman"/>
          <w:b/>
          <w:bCs/>
          <w:sz w:val="28"/>
          <w:szCs w:val="28"/>
        </w:rPr>
      </w:pPr>
    </w:p>
    <w:p w14:paraId="181DAC15" w14:textId="77777777" w:rsidR="00462CE2" w:rsidRDefault="00462CE2" w:rsidP="004A4337">
      <w:pPr>
        <w:rPr>
          <w:rFonts w:ascii="Times New Roman" w:hAnsi="Times New Roman" w:cs="Times New Roman"/>
          <w:b/>
          <w:bCs/>
          <w:sz w:val="28"/>
          <w:szCs w:val="28"/>
        </w:rPr>
      </w:pPr>
    </w:p>
    <w:p w14:paraId="76FD0B35" w14:textId="77777777" w:rsidR="00462CE2" w:rsidRDefault="00462CE2" w:rsidP="004A4337">
      <w:pPr>
        <w:rPr>
          <w:rFonts w:ascii="Times New Roman" w:hAnsi="Times New Roman" w:cs="Times New Roman"/>
          <w:b/>
          <w:bCs/>
          <w:sz w:val="28"/>
          <w:szCs w:val="28"/>
        </w:rPr>
      </w:pPr>
    </w:p>
    <w:p w14:paraId="0032AB7E" w14:textId="77777777" w:rsidR="00462CE2" w:rsidRDefault="00462CE2" w:rsidP="004A4337">
      <w:pPr>
        <w:rPr>
          <w:rFonts w:ascii="Times New Roman" w:hAnsi="Times New Roman" w:cs="Times New Roman"/>
          <w:b/>
          <w:bCs/>
          <w:sz w:val="28"/>
          <w:szCs w:val="28"/>
        </w:rPr>
      </w:pPr>
    </w:p>
    <w:p w14:paraId="4C8957D8" w14:textId="77777777" w:rsidR="00462CE2" w:rsidRDefault="00462CE2" w:rsidP="004A4337">
      <w:pPr>
        <w:rPr>
          <w:rFonts w:ascii="Times New Roman" w:hAnsi="Times New Roman" w:cs="Times New Roman"/>
          <w:b/>
          <w:bCs/>
          <w:sz w:val="28"/>
          <w:szCs w:val="28"/>
        </w:rPr>
      </w:pPr>
    </w:p>
    <w:p w14:paraId="160EB913" w14:textId="77777777" w:rsidR="00462CE2" w:rsidRDefault="00462CE2" w:rsidP="004A4337">
      <w:pPr>
        <w:rPr>
          <w:rFonts w:ascii="Times New Roman" w:hAnsi="Times New Roman" w:cs="Times New Roman"/>
          <w:b/>
          <w:bCs/>
          <w:sz w:val="28"/>
          <w:szCs w:val="28"/>
        </w:rPr>
      </w:pPr>
    </w:p>
    <w:p w14:paraId="75EF94EF" w14:textId="77777777" w:rsidR="00462CE2" w:rsidRDefault="00462CE2" w:rsidP="004A4337">
      <w:pPr>
        <w:rPr>
          <w:rFonts w:ascii="Times New Roman" w:hAnsi="Times New Roman" w:cs="Times New Roman"/>
          <w:b/>
          <w:bCs/>
          <w:sz w:val="28"/>
          <w:szCs w:val="28"/>
        </w:rPr>
      </w:pPr>
    </w:p>
    <w:p w14:paraId="1D68FF29" w14:textId="77777777" w:rsidR="00462CE2" w:rsidRDefault="00462CE2" w:rsidP="004A4337">
      <w:pPr>
        <w:rPr>
          <w:rFonts w:ascii="Times New Roman" w:hAnsi="Times New Roman" w:cs="Times New Roman"/>
          <w:b/>
          <w:bCs/>
          <w:sz w:val="28"/>
          <w:szCs w:val="28"/>
        </w:rPr>
      </w:pPr>
    </w:p>
    <w:p w14:paraId="1CB651A9" w14:textId="77777777" w:rsidR="00462CE2" w:rsidRDefault="00462CE2" w:rsidP="004A4337">
      <w:pPr>
        <w:rPr>
          <w:rFonts w:ascii="Times New Roman" w:hAnsi="Times New Roman" w:cs="Times New Roman"/>
          <w:b/>
          <w:bCs/>
          <w:sz w:val="28"/>
          <w:szCs w:val="28"/>
        </w:rPr>
      </w:pPr>
    </w:p>
    <w:p w14:paraId="313C7F07" w14:textId="77777777" w:rsidR="00462CE2" w:rsidRDefault="00462CE2" w:rsidP="004A4337">
      <w:pPr>
        <w:rPr>
          <w:rFonts w:ascii="Times New Roman" w:hAnsi="Times New Roman" w:cs="Times New Roman"/>
          <w:b/>
          <w:bCs/>
          <w:sz w:val="28"/>
          <w:szCs w:val="28"/>
        </w:rPr>
      </w:pPr>
    </w:p>
    <w:p w14:paraId="1340FE42" w14:textId="77777777" w:rsidR="00462CE2" w:rsidRDefault="00462CE2" w:rsidP="004A4337">
      <w:pPr>
        <w:rPr>
          <w:rFonts w:ascii="Times New Roman" w:hAnsi="Times New Roman" w:cs="Times New Roman"/>
          <w:b/>
          <w:bCs/>
          <w:sz w:val="28"/>
          <w:szCs w:val="28"/>
        </w:rPr>
      </w:pPr>
    </w:p>
    <w:p w14:paraId="6A2D6715" w14:textId="77777777" w:rsidR="00462CE2" w:rsidRDefault="00462CE2" w:rsidP="004A4337">
      <w:pPr>
        <w:rPr>
          <w:rFonts w:ascii="Times New Roman" w:hAnsi="Times New Roman" w:cs="Times New Roman"/>
          <w:b/>
          <w:bCs/>
          <w:sz w:val="28"/>
          <w:szCs w:val="28"/>
        </w:rPr>
      </w:pPr>
    </w:p>
    <w:p w14:paraId="10E2D0EF" w14:textId="77777777" w:rsidR="00462CE2" w:rsidRDefault="00462CE2" w:rsidP="004A4337">
      <w:pPr>
        <w:rPr>
          <w:rFonts w:ascii="Times New Roman" w:hAnsi="Times New Roman" w:cs="Times New Roman"/>
          <w:b/>
          <w:bCs/>
          <w:sz w:val="28"/>
          <w:szCs w:val="28"/>
        </w:rPr>
      </w:pPr>
    </w:p>
    <w:p w14:paraId="162C11AE" w14:textId="77777777" w:rsidR="00462CE2" w:rsidRDefault="00462CE2" w:rsidP="004A4337">
      <w:pPr>
        <w:rPr>
          <w:rFonts w:ascii="Times New Roman" w:hAnsi="Times New Roman" w:cs="Times New Roman"/>
          <w:b/>
          <w:bCs/>
          <w:sz w:val="28"/>
          <w:szCs w:val="28"/>
        </w:rPr>
      </w:pPr>
    </w:p>
    <w:p w14:paraId="20EF504E" w14:textId="08E62B49" w:rsidR="00462CE2" w:rsidRDefault="00462CE2" w:rsidP="006B22AD">
      <w:pPr>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4909EE">
        <w:rPr>
          <w:rFonts w:ascii="Times New Roman" w:hAnsi="Times New Roman" w:cs="Times New Roman"/>
          <w:b/>
          <w:bCs/>
          <w:sz w:val="28"/>
          <w:szCs w:val="28"/>
        </w:rPr>
        <w:t>–</w:t>
      </w:r>
      <w:r>
        <w:rPr>
          <w:rFonts w:ascii="Times New Roman" w:hAnsi="Times New Roman" w:cs="Times New Roman"/>
          <w:b/>
          <w:bCs/>
          <w:sz w:val="28"/>
          <w:szCs w:val="28"/>
        </w:rPr>
        <w:t xml:space="preserve"> 1</w:t>
      </w:r>
      <w:r w:rsidR="004909EE">
        <w:rPr>
          <w:rFonts w:ascii="Times New Roman" w:hAnsi="Times New Roman" w:cs="Times New Roman"/>
          <w:b/>
          <w:bCs/>
          <w:sz w:val="28"/>
          <w:szCs w:val="28"/>
        </w:rPr>
        <w:t>: INTRODUCTION</w:t>
      </w:r>
    </w:p>
    <w:p w14:paraId="41E543E3" w14:textId="77777777" w:rsidR="00462CE2" w:rsidRDefault="00462CE2" w:rsidP="004A4337">
      <w:pPr>
        <w:rPr>
          <w:rFonts w:ascii="Times New Roman" w:hAnsi="Times New Roman" w:cs="Times New Roman"/>
          <w:b/>
          <w:bCs/>
          <w:sz w:val="28"/>
          <w:szCs w:val="28"/>
        </w:rPr>
      </w:pPr>
    </w:p>
    <w:p w14:paraId="69B1CF64" w14:textId="1E0D87E5" w:rsidR="00C13FC4" w:rsidRDefault="004909EE" w:rsidP="004A4337">
      <w:pPr>
        <w:rPr>
          <w:rFonts w:ascii="Times New Roman" w:hAnsi="Times New Roman" w:cs="Times New Roman"/>
          <w:b/>
          <w:bCs/>
          <w:sz w:val="28"/>
          <w:szCs w:val="28"/>
        </w:rPr>
      </w:pPr>
      <w:r>
        <w:rPr>
          <w:rFonts w:ascii="Times New Roman" w:hAnsi="Times New Roman" w:cs="Times New Roman"/>
          <w:b/>
          <w:bCs/>
          <w:sz w:val="28"/>
          <w:szCs w:val="28"/>
        </w:rPr>
        <w:t>1.1 Introduction</w:t>
      </w:r>
    </w:p>
    <w:p w14:paraId="64AFCE07" w14:textId="77777777" w:rsidR="00462CE2" w:rsidRPr="00462CE2" w:rsidRDefault="00462CE2" w:rsidP="00462CE2">
      <w:pPr>
        <w:jc w:val="both"/>
        <w:rPr>
          <w:rFonts w:ascii="Times New Roman" w:hAnsi="Times New Roman" w:cs="Times New Roman"/>
        </w:rPr>
      </w:pPr>
      <w:r w:rsidRPr="00462CE2">
        <w:rPr>
          <w:rFonts w:ascii="Times New Roman" w:hAnsi="Times New Roman" w:cs="Times New Roman"/>
        </w:rPr>
        <w:t>Customer data analysis plays a crucial role in understanding consumer purchasing behavior and improving business decision-making. By analyzing customer demographics, product categories, and payment methods, businesses can identify patterns and trends.</w:t>
      </w:r>
    </w:p>
    <w:p w14:paraId="477FD82E" w14:textId="77777777" w:rsidR="00462CE2" w:rsidRPr="00462CE2" w:rsidRDefault="00462CE2" w:rsidP="00462CE2">
      <w:pPr>
        <w:jc w:val="both"/>
        <w:rPr>
          <w:rFonts w:ascii="Times New Roman" w:hAnsi="Times New Roman" w:cs="Times New Roman"/>
        </w:rPr>
      </w:pPr>
      <w:r w:rsidRPr="00462CE2">
        <w:rPr>
          <w:rFonts w:ascii="Times New Roman" w:hAnsi="Times New Roman" w:cs="Times New Roman"/>
        </w:rPr>
        <w:t>This project focuses on analyzing customer shopping data collected from multiple shopping malls in Istanbul between 2021 and 2023. The analysis helps understand how factors such as gender, age group, product categories, and payment methods influence purchasing behavior.</w:t>
      </w:r>
    </w:p>
    <w:p w14:paraId="6E3DDDED" w14:textId="401D1BB5" w:rsidR="004A4337" w:rsidRPr="00EC43A0" w:rsidRDefault="00462CE2" w:rsidP="00157C5C">
      <w:pPr>
        <w:jc w:val="both"/>
        <w:rPr>
          <w:rFonts w:ascii="Times New Roman" w:hAnsi="Times New Roman" w:cs="Times New Roman"/>
        </w:rPr>
      </w:pPr>
      <w:r w:rsidRPr="00462CE2">
        <w:rPr>
          <w:rFonts w:ascii="Times New Roman" w:hAnsi="Times New Roman" w:cs="Times New Roman"/>
        </w:rPr>
        <w:t>A dashboard has been created using Power BI to visually represent the data and generate meaningful insights.</w:t>
      </w:r>
    </w:p>
    <w:p w14:paraId="53DCA0B9" w14:textId="77777777" w:rsidR="00462CE2" w:rsidRPr="00462CE2" w:rsidRDefault="00462CE2" w:rsidP="00462CE2">
      <w:pPr>
        <w:rPr>
          <w:rFonts w:ascii="Times New Roman" w:hAnsi="Times New Roman" w:cs="Times New Roman"/>
          <w:b/>
          <w:bCs/>
          <w:sz w:val="28"/>
          <w:szCs w:val="28"/>
        </w:rPr>
      </w:pPr>
      <w:r w:rsidRPr="00462CE2">
        <w:rPr>
          <w:rFonts w:ascii="Times New Roman" w:hAnsi="Times New Roman" w:cs="Times New Roman"/>
          <w:b/>
          <w:bCs/>
          <w:sz w:val="28"/>
          <w:szCs w:val="28"/>
        </w:rPr>
        <w:t>1.2 Objectives of the Study</w:t>
      </w:r>
    </w:p>
    <w:p w14:paraId="520EB64E" w14:textId="77777777" w:rsidR="00462CE2" w:rsidRPr="00462CE2" w:rsidRDefault="00462CE2" w:rsidP="00462CE2">
      <w:pPr>
        <w:numPr>
          <w:ilvl w:val="0"/>
          <w:numId w:val="26"/>
        </w:numPr>
        <w:rPr>
          <w:rFonts w:ascii="Times New Roman" w:hAnsi="Times New Roman" w:cs="Times New Roman"/>
        </w:rPr>
      </w:pPr>
      <w:r w:rsidRPr="00462CE2">
        <w:rPr>
          <w:rFonts w:ascii="Times New Roman" w:hAnsi="Times New Roman" w:cs="Times New Roman"/>
        </w:rPr>
        <w:t>To analyze customer shopping behavior based on gender and age group</w:t>
      </w:r>
    </w:p>
    <w:p w14:paraId="1974AF72" w14:textId="77777777" w:rsidR="00462CE2" w:rsidRPr="00462CE2" w:rsidRDefault="00462CE2" w:rsidP="00462CE2">
      <w:pPr>
        <w:numPr>
          <w:ilvl w:val="0"/>
          <w:numId w:val="26"/>
        </w:numPr>
        <w:rPr>
          <w:rFonts w:ascii="Times New Roman" w:hAnsi="Times New Roman" w:cs="Times New Roman"/>
        </w:rPr>
      </w:pPr>
      <w:r w:rsidRPr="00462CE2">
        <w:rPr>
          <w:rFonts w:ascii="Times New Roman" w:hAnsi="Times New Roman" w:cs="Times New Roman"/>
        </w:rPr>
        <w:t>To identify which customer segment contributes the most to sales</w:t>
      </w:r>
    </w:p>
    <w:p w14:paraId="2C7B6B7A" w14:textId="77777777" w:rsidR="00462CE2" w:rsidRPr="00462CE2" w:rsidRDefault="00462CE2" w:rsidP="00462CE2">
      <w:pPr>
        <w:numPr>
          <w:ilvl w:val="0"/>
          <w:numId w:val="26"/>
        </w:numPr>
        <w:rPr>
          <w:rFonts w:ascii="Times New Roman" w:hAnsi="Times New Roman" w:cs="Times New Roman"/>
        </w:rPr>
      </w:pPr>
      <w:r w:rsidRPr="00462CE2">
        <w:rPr>
          <w:rFonts w:ascii="Times New Roman" w:hAnsi="Times New Roman" w:cs="Times New Roman"/>
        </w:rPr>
        <w:t>To understand product category performance</w:t>
      </w:r>
    </w:p>
    <w:p w14:paraId="15D6F09A" w14:textId="77777777" w:rsidR="00462CE2" w:rsidRPr="00462CE2" w:rsidRDefault="00462CE2" w:rsidP="00462CE2">
      <w:pPr>
        <w:numPr>
          <w:ilvl w:val="0"/>
          <w:numId w:val="26"/>
        </w:numPr>
        <w:rPr>
          <w:rFonts w:ascii="Times New Roman" w:hAnsi="Times New Roman" w:cs="Times New Roman"/>
        </w:rPr>
      </w:pPr>
      <w:r w:rsidRPr="00462CE2">
        <w:rPr>
          <w:rFonts w:ascii="Times New Roman" w:hAnsi="Times New Roman" w:cs="Times New Roman"/>
        </w:rPr>
        <w:t>To analyze payment method preferences</w:t>
      </w:r>
    </w:p>
    <w:p w14:paraId="71D91025" w14:textId="77777777" w:rsidR="00462CE2" w:rsidRPr="00462CE2" w:rsidRDefault="00462CE2" w:rsidP="00462CE2">
      <w:pPr>
        <w:numPr>
          <w:ilvl w:val="0"/>
          <w:numId w:val="26"/>
        </w:numPr>
        <w:rPr>
          <w:rFonts w:ascii="Times New Roman" w:hAnsi="Times New Roman" w:cs="Times New Roman"/>
        </w:rPr>
      </w:pPr>
      <w:r w:rsidRPr="00462CE2">
        <w:rPr>
          <w:rFonts w:ascii="Times New Roman" w:hAnsi="Times New Roman" w:cs="Times New Roman"/>
        </w:rPr>
        <w:t>To generate insights and provide business recommendations</w:t>
      </w:r>
    </w:p>
    <w:p w14:paraId="5DCACA8F" w14:textId="77777777" w:rsidR="00462CE2" w:rsidRPr="00462CE2" w:rsidRDefault="00462CE2" w:rsidP="00462CE2">
      <w:pPr>
        <w:rPr>
          <w:rFonts w:ascii="Times New Roman" w:hAnsi="Times New Roman" w:cs="Times New Roman"/>
          <w:b/>
          <w:bCs/>
          <w:sz w:val="28"/>
          <w:szCs w:val="28"/>
        </w:rPr>
      </w:pPr>
      <w:r w:rsidRPr="00462CE2">
        <w:rPr>
          <w:rFonts w:ascii="Times New Roman" w:hAnsi="Times New Roman" w:cs="Times New Roman"/>
          <w:b/>
          <w:bCs/>
          <w:sz w:val="28"/>
          <w:szCs w:val="28"/>
        </w:rPr>
        <w:t>1.3 Scope of the Study</w:t>
      </w:r>
    </w:p>
    <w:p w14:paraId="47C9ABF6" w14:textId="77777777" w:rsidR="00462CE2" w:rsidRPr="00462CE2" w:rsidRDefault="00462CE2" w:rsidP="00462CE2">
      <w:pPr>
        <w:numPr>
          <w:ilvl w:val="0"/>
          <w:numId w:val="27"/>
        </w:numPr>
        <w:rPr>
          <w:rFonts w:ascii="Times New Roman" w:hAnsi="Times New Roman" w:cs="Times New Roman"/>
        </w:rPr>
      </w:pPr>
      <w:r w:rsidRPr="00462CE2">
        <w:rPr>
          <w:rFonts w:ascii="Times New Roman" w:hAnsi="Times New Roman" w:cs="Times New Roman"/>
        </w:rPr>
        <w:t>The study covers customer data from shopping malls in Istanbul</w:t>
      </w:r>
    </w:p>
    <w:p w14:paraId="1ED6D84E" w14:textId="77777777" w:rsidR="00462CE2" w:rsidRPr="00462CE2" w:rsidRDefault="00462CE2" w:rsidP="00462CE2">
      <w:pPr>
        <w:numPr>
          <w:ilvl w:val="0"/>
          <w:numId w:val="27"/>
        </w:numPr>
        <w:rPr>
          <w:rFonts w:ascii="Times New Roman" w:hAnsi="Times New Roman" w:cs="Times New Roman"/>
        </w:rPr>
      </w:pPr>
      <w:r w:rsidRPr="00462CE2">
        <w:rPr>
          <w:rFonts w:ascii="Times New Roman" w:hAnsi="Times New Roman" w:cs="Times New Roman"/>
        </w:rPr>
        <w:t>The dataset includes transactions from 2021 to 2023</w:t>
      </w:r>
    </w:p>
    <w:p w14:paraId="3334FD4E" w14:textId="77777777" w:rsidR="00462CE2" w:rsidRPr="00462CE2" w:rsidRDefault="00462CE2" w:rsidP="00462CE2">
      <w:pPr>
        <w:numPr>
          <w:ilvl w:val="0"/>
          <w:numId w:val="27"/>
        </w:numPr>
        <w:rPr>
          <w:rFonts w:ascii="Times New Roman" w:hAnsi="Times New Roman" w:cs="Times New Roman"/>
        </w:rPr>
      </w:pPr>
      <w:r w:rsidRPr="00462CE2">
        <w:rPr>
          <w:rFonts w:ascii="Times New Roman" w:hAnsi="Times New Roman" w:cs="Times New Roman"/>
        </w:rPr>
        <w:t>The analysis focuses on demographic and transactional data</w:t>
      </w:r>
    </w:p>
    <w:p w14:paraId="12E6726E" w14:textId="77777777" w:rsidR="00462CE2" w:rsidRDefault="00462CE2" w:rsidP="00462CE2">
      <w:pPr>
        <w:numPr>
          <w:ilvl w:val="0"/>
          <w:numId w:val="27"/>
        </w:numPr>
        <w:rPr>
          <w:rFonts w:ascii="Times New Roman" w:hAnsi="Times New Roman" w:cs="Times New Roman"/>
        </w:rPr>
      </w:pPr>
      <w:r w:rsidRPr="00462CE2">
        <w:rPr>
          <w:rFonts w:ascii="Times New Roman" w:hAnsi="Times New Roman" w:cs="Times New Roman"/>
        </w:rPr>
        <w:t>The results help businesses improve marketing and sales strategies</w:t>
      </w:r>
    </w:p>
    <w:p w14:paraId="6D04F876" w14:textId="77777777" w:rsidR="00462CE2" w:rsidRPr="00462CE2" w:rsidRDefault="00462CE2" w:rsidP="00462CE2">
      <w:pPr>
        <w:rPr>
          <w:rFonts w:ascii="Times New Roman" w:hAnsi="Times New Roman" w:cs="Times New Roman"/>
          <w:b/>
          <w:bCs/>
          <w:sz w:val="28"/>
          <w:szCs w:val="28"/>
        </w:rPr>
      </w:pPr>
      <w:r w:rsidRPr="00462CE2">
        <w:rPr>
          <w:rFonts w:ascii="Times New Roman" w:hAnsi="Times New Roman" w:cs="Times New Roman"/>
          <w:b/>
          <w:bCs/>
          <w:sz w:val="28"/>
          <w:szCs w:val="28"/>
        </w:rPr>
        <w:t>1.4 Limitations of the Study</w:t>
      </w:r>
    </w:p>
    <w:p w14:paraId="72BCB35C" w14:textId="77777777" w:rsidR="00462CE2" w:rsidRPr="00462CE2" w:rsidRDefault="00462CE2" w:rsidP="00462CE2">
      <w:pPr>
        <w:numPr>
          <w:ilvl w:val="0"/>
          <w:numId w:val="28"/>
        </w:numPr>
        <w:rPr>
          <w:rFonts w:ascii="Times New Roman" w:hAnsi="Times New Roman" w:cs="Times New Roman"/>
        </w:rPr>
      </w:pPr>
      <w:r w:rsidRPr="00462CE2">
        <w:rPr>
          <w:rFonts w:ascii="Times New Roman" w:hAnsi="Times New Roman" w:cs="Times New Roman"/>
        </w:rPr>
        <w:t>The dataset is limited to selected malls in Istanbul</w:t>
      </w:r>
    </w:p>
    <w:p w14:paraId="4C39D139" w14:textId="77777777" w:rsidR="00462CE2" w:rsidRPr="00462CE2" w:rsidRDefault="00462CE2" w:rsidP="00462CE2">
      <w:pPr>
        <w:numPr>
          <w:ilvl w:val="0"/>
          <w:numId w:val="28"/>
        </w:numPr>
        <w:rPr>
          <w:rFonts w:ascii="Times New Roman" w:hAnsi="Times New Roman" w:cs="Times New Roman"/>
        </w:rPr>
      </w:pPr>
      <w:r w:rsidRPr="00462CE2">
        <w:rPr>
          <w:rFonts w:ascii="Times New Roman" w:hAnsi="Times New Roman" w:cs="Times New Roman"/>
        </w:rPr>
        <w:t>No data about customer income or preferences is available</w:t>
      </w:r>
    </w:p>
    <w:p w14:paraId="611C5AD6" w14:textId="77777777" w:rsidR="00462CE2" w:rsidRPr="00462CE2" w:rsidRDefault="00462CE2" w:rsidP="00462CE2">
      <w:pPr>
        <w:numPr>
          <w:ilvl w:val="0"/>
          <w:numId w:val="28"/>
        </w:numPr>
        <w:rPr>
          <w:rFonts w:ascii="Times New Roman" w:hAnsi="Times New Roman" w:cs="Times New Roman"/>
        </w:rPr>
      </w:pPr>
      <w:r w:rsidRPr="00462CE2">
        <w:rPr>
          <w:rFonts w:ascii="Times New Roman" w:hAnsi="Times New Roman" w:cs="Times New Roman"/>
        </w:rPr>
        <w:t>The analysis depends on the accuracy of the given dataset</w:t>
      </w:r>
    </w:p>
    <w:p w14:paraId="17D5A97F" w14:textId="77777777" w:rsidR="00462CE2" w:rsidRDefault="00462CE2" w:rsidP="00462CE2">
      <w:pPr>
        <w:numPr>
          <w:ilvl w:val="0"/>
          <w:numId w:val="28"/>
        </w:numPr>
        <w:rPr>
          <w:rFonts w:ascii="Times New Roman" w:hAnsi="Times New Roman" w:cs="Times New Roman"/>
        </w:rPr>
      </w:pPr>
      <w:r w:rsidRPr="00462CE2">
        <w:rPr>
          <w:rFonts w:ascii="Times New Roman" w:hAnsi="Times New Roman" w:cs="Times New Roman"/>
        </w:rPr>
        <w:t>External factors like seasonality and promotions are not considered</w:t>
      </w:r>
    </w:p>
    <w:p w14:paraId="2513E62F" w14:textId="77777777" w:rsidR="00462CE2" w:rsidRPr="00462CE2" w:rsidRDefault="00462CE2" w:rsidP="00462CE2">
      <w:pPr>
        <w:rPr>
          <w:rFonts w:ascii="Times New Roman" w:hAnsi="Times New Roman" w:cs="Times New Roman"/>
        </w:rPr>
      </w:pPr>
    </w:p>
    <w:p w14:paraId="709AB0A3" w14:textId="77777777" w:rsidR="00462CE2" w:rsidRPr="00462CE2" w:rsidRDefault="00462CE2" w:rsidP="00462CE2">
      <w:pPr>
        <w:rPr>
          <w:rFonts w:ascii="Times New Roman" w:hAnsi="Times New Roman" w:cs="Times New Roman"/>
        </w:rPr>
      </w:pPr>
    </w:p>
    <w:p w14:paraId="5F73EBE2" w14:textId="77777777" w:rsidR="00462CE2" w:rsidRDefault="00462CE2" w:rsidP="004A4337">
      <w:pPr>
        <w:rPr>
          <w:rFonts w:ascii="Times New Roman" w:hAnsi="Times New Roman" w:cs="Times New Roman"/>
          <w:b/>
          <w:bCs/>
          <w:sz w:val="28"/>
          <w:szCs w:val="28"/>
        </w:rPr>
      </w:pPr>
    </w:p>
    <w:p w14:paraId="46854555" w14:textId="77777777" w:rsidR="00462CE2" w:rsidRDefault="00462CE2" w:rsidP="004A4337">
      <w:pPr>
        <w:rPr>
          <w:rFonts w:ascii="Times New Roman" w:hAnsi="Times New Roman" w:cs="Times New Roman"/>
          <w:b/>
          <w:bCs/>
          <w:sz w:val="28"/>
          <w:szCs w:val="28"/>
        </w:rPr>
      </w:pPr>
    </w:p>
    <w:p w14:paraId="48346048" w14:textId="77777777" w:rsidR="00462CE2" w:rsidRDefault="00462CE2" w:rsidP="004A4337">
      <w:pPr>
        <w:rPr>
          <w:rFonts w:ascii="Times New Roman" w:hAnsi="Times New Roman" w:cs="Times New Roman"/>
          <w:b/>
          <w:bCs/>
          <w:sz w:val="28"/>
          <w:szCs w:val="28"/>
        </w:rPr>
      </w:pPr>
    </w:p>
    <w:p w14:paraId="4E62D5C5" w14:textId="77777777" w:rsidR="006B22AD" w:rsidRDefault="006B22AD" w:rsidP="00FD7766">
      <w:pPr>
        <w:jc w:val="center"/>
        <w:rPr>
          <w:rFonts w:ascii="Times New Roman" w:hAnsi="Times New Roman" w:cs="Times New Roman"/>
          <w:b/>
          <w:bCs/>
          <w:sz w:val="28"/>
          <w:szCs w:val="28"/>
        </w:rPr>
      </w:pPr>
    </w:p>
    <w:p w14:paraId="7C5DE7F7" w14:textId="161C151E" w:rsidR="00462CE2" w:rsidRDefault="00462CE2" w:rsidP="00FD7766">
      <w:pPr>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4909EE">
        <w:rPr>
          <w:rFonts w:ascii="Times New Roman" w:hAnsi="Times New Roman" w:cs="Times New Roman"/>
          <w:b/>
          <w:bCs/>
          <w:sz w:val="28"/>
          <w:szCs w:val="28"/>
        </w:rPr>
        <w:t>–</w:t>
      </w:r>
      <w:r>
        <w:rPr>
          <w:rFonts w:ascii="Times New Roman" w:hAnsi="Times New Roman" w:cs="Times New Roman"/>
          <w:b/>
          <w:bCs/>
          <w:sz w:val="28"/>
          <w:szCs w:val="28"/>
        </w:rPr>
        <w:t xml:space="preserve"> 2</w:t>
      </w:r>
      <w:r w:rsidR="004909EE">
        <w:rPr>
          <w:rFonts w:ascii="Times New Roman" w:hAnsi="Times New Roman" w:cs="Times New Roman"/>
          <w:b/>
          <w:bCs/>
          <w:sz w:val="28"/>
          <w:szCs w:val="28"/>
        </w:rPr>
        <w:t>: METHODOLOGY</w:t>
      </w:r>
    </w:p>
    <w:p w14:paraId="0F8091D3" w14:textId="77777777" w:rsidR="00462CE2" w:rsidRDefault="00462CE2" w:rsidP="004A4337">
      <w:pPr>
        <w:rPr>
          <w:rFonts w:ascii="Times New Roman" w:hAnsi="Times New Roman" w:cs="Times New Roman"/>
          <w:b/>
          <w:bCs/>
          <w:sz w:val="28"/>
          <w:szCs w:val="28"/>
        </w:rPr>
      </w:pPr>
    </w:p>
    <w:p w14:paraId="395B4C6F" w14:textId="5F13A3D2" w:rsidR="00462CE2" w:rsidRDefault="00462CE2" w:rsidP="004A4337">
      <w:pPr>
        <w:rPr>
          <w:rFonts w:ascii="Times New Roman" w:hAnsi="Times New Roman" w:cs="Times New Roman"/>
          <w:b/>
          <w:bCs/>
          <w:sz w:val="28"/>
          <w:szCs w:val="28"/>
        </w:rPr>
      </w:pPr>
      <w:r w:rsidRPr="00462CE2">
        <w:rPr>
          <w:rFonts w:ascii="Times New Roman" w:hAnsi="Times New Roman" w:cs="Times New Roman"/>
          <w:b/>
          <w:bCs/>
          <w:sz w:val="28"/>
          <w:szCs w:val="28"/>
        </w:rPr>
        <w:t>2.1 Data Source</w:t>
      </w:r>
    </w:p>
    <w:p w14:paraId="5F64112A" w14:textId="6A8021E7" w:rsidR="00462CE2" w:rsidRPr="00462CE2" w:rsidRDefault="00462CE2" w:rsidP="004A4337">
      <w:pPr>
        <w:rPr>
          <w:rFonts w:ascii="Times New Roman" w:hAnsi="Times New Roman" w:cs="Times New Roman"/>
        </w:rPr>
      </w:pPr>
      <w:r w:rsidRPr="00462CE2">
        <w:rPr>
          <w:rFonts w:ascii="Times New Roman" w:hAnsi="Times New Roman" w:cs="Times New Roman"/>
        </w:rPr>
        <w:t xml:space="preserve">The dataset was provided through the internship platform and sourced from </w:t>
      </w:r>
      <w:r w:rsidRPr="00462CE2">
        <w:rPr>
          <w:rFonts w:ascii="Times New Roman" w:hAnsi="Times New Roman" w:cs="Times New Roman"/>
          <w:i/>
          <w:iCs/>
        </w:rPr>
        <w:t>projects.datamites.com</w:t>
      </w:r>
      <w:r w:rsidRPr="00462CE2">
        <w:rPr>
          <w:rFonts w:ascii="Times New Roman" w:hAnsi="Times New Roman" w:cs="Times New Roman"/>
        </w:rPr>
        <w:t>. It contains customer shopping data from 10 shopping malls between 2021 and 2023.</w:t>
      </w:r>
    </w:p>
    <w:p w14:paraId="5677CD39" w14:textId="7D4ADAC3" w:rsidR="004A4337" w:rsidRPr="00EC43A0" w:rsidRDefault="004A4337" w:rsidP="004A4337">
      <w:pPr>
        <w:rPr>
          <w:rFonts w:ascii="Times New Roman" w:hAnsi="Times New Roman" w:cs="Times New Roman"/>
          <w:b/>
          <w:bCs/>
          <w:sz w:val="28"/>
          <w:szCs w:val="28"/>
        </w:rPr>
      </w:pPr>
      <w:r w:rsidRPr="00EC43A0">
        <w:rPr>
          <w:rFonts w:ascii="Times New Roman" w:hAnsi="Times New Roman" w:cs="Times New Roman"/>
          <w:b/>
          <w:bCs/>
          <w:sz w:val="28"/>
          <w:szCs w:val="28"/>
        </w:rPr>
        <w:t>2.</w:t>
      </w:r>
      <w:r w:rsidR="00462CE2">
        <w:rPr>
          <w:rFonts w:ascii="Times New Roman" w:hAnsi="Times New Roman" w:cs="Times New Roman"/>
          <w:b/>
          <w:bCs/>
          <w:sz w:val="28"/>
          <w:szCs w:val="28"/>
        </w:rPr>
        <w:t>2</w:t>
      </w:r>
      <w:r w:rsidRPr="00EC43A0">
        <w:rPr>
          <w:rFonts w:ascii="Times New Roman" w:hAnsi="Times New Roman" w:cs="Times New Roman"/>
          <w:b/>
          <w:bCs/>
          <w:sz w:val="28"/>
          <w:szCs w:val="28"/>
        </w:rPr>
        <w:t xml:space="preserve"> Dataset Description</w:t>
      </w:r>
    </w:p>
    <w:p w14:paraId="3B2042F7" w14:textId="77777777" w:rsidR="00462CE2" w:rsidRPr="00462CE2" w:rsidRDefault="00462CE2" w:rsidP="00462CE2">
      <w:pPr>
        <w:rPr>
          <w:rFonts w:ascii="Times New Roman" w:hAnsi="Times New Roman" w:cs="Times New Roman"/>
        </w:rPr>
      </w:pPr>
      <w:r w:rsidRPr="00462CE2">
        <w:rPr>
          <w:rFonts w:ascii="Times New Roman" w:hAnsi="Times New Roman" w:cs="Times New Roman"/>
        </w:rPr>
        <w:t>The dataset contains detailed information about customer transactions, including demographic details and purchase behavior. The key attributes in the dataset are:</w:t>
      </w:r>
    </w:p>
    <w:p w14:paraId="5FB5D698" w14:textId="77777777"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Invoice Number:</w:t>
      </w:r>
      <w:r w:rsidRPr="00462CE2">
        <w:rPr>
          <w:rFonts w:ascii="Times New Roman" w:hAnsi="Times New Roman" w:cs="Times New Roman"/>
        </w:rPr>
        <w:t xml:space="preserve"> A unique identifier for each transaction</w:t>
      </w:r>
    </w:p>
    <w:p w14:paraId="5DF66F64" w14:textId="77777777"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Customer ID:</w:t>
      </w:r>
      <w:r w:rsidRPr="00462CE2">
        <w:rPr>
          <w:rFonts w:ascii="Times New Roman" w:hAnsi="Times New Roman" w:cs="Times New Roman"/>
        </w:rPr>
        <w:t xml:space="preserve"> Unique identifier for each customer</w:t>
      </w:r>
    </w:p>
    <w:p w14:paraId="521C37ED" w14:textId="77777777"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Gender:</w:t>
      </w:r>
      <w:r w:rsidRPr="00462CE2">
        <w:rPr>
          <w:rFonts w:ascii="Times New Roman" w:hAnsi="Times New Roman" w:cs="Times New Roman"/>
        </w:rPr>
        <w:t xml:space="preserve"> Gender of the customer</w:t>
      </w:r>
    </w:p>
    <w:p w14:paraId="1F9A6ED1" w14:textId="77777777"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Age:</w:t>
      </w:r>
      <w:r w:rsidRPr="00462CE2">
        <w:rPr>
          <w:rFonts w:ascii="Times New Roman" w:hAnsi="Times New Roman" w:cs="Times New Roman"/>
        </w:rPr>
        <w:t xml:space="preserve"> Age of the customer</w:t>
      </w:r>
    </w:p>
    <w:p w14:paraId="029A1B1A" w14:textId="77777777"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Category:</w:t>
      </w:r>
      <w:r w:rsidRPr="00462CE2">
        <w:rPr>
          <w:rFonts w:ascii="Times New Roman" w:hAnsi="Times New Roman" w:cs="Times New Roman"/>
        </w:rPr>
        <w:t xml:space="preserve"> Product category purchased</w:t>
      </w:r>
    </w:p>
    <w:p w14:paraId="6D0E5962" w14:textId="77777777"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Quantity:</w:t>
      </w:r>
      <w:r w:rsidRPr="00462CE2">
        <w:rPr>
          <w:rFonts w:ascii="Times New Roman" w:hAnsi="Times New Roman" w:cs="Times New Roman"/>
        </w:rPr>
        <w:t xml:space="preserve"> Number of items purchased per transaction</w:t>
      </w:r>
    </w:p>
    <w:p w14:paraId="5A87F37F" w14:textId="77777777"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Price:</w:t>
      </w:r>
      <w:r w:rsidRPr="00462CE2">
        <w:rPr>
          <w:rFonts w:ascii="Times New Roman" w:hAnsi="Times New Roman" w:cs="Times New Roman"/>
        </w:rPr>
        <w:t xml:space="preserve"> Price per unit (in Turkish Lira)</w:t>
      </w:r>
    </w:p>
    <w:p w14:paraId="2C953976" w14:textId="2C7E4DDE"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 xml:space="preserve">Payment </w:t>
      </w:r>
      <w:r w:rsidR="00D90B70">
        <w:rPr>
          <w:rFonts w:ascii="Times New Roman" w:hAnsi="Times New Roman" w:cs="Times New Roman"/>
          <w:b/>
          <w:bCs/>
        </w:rPr>
        <w:t>m</w:t>
      </w:r>
      <w:r w:rsidRPr="00462CE2">
        <w:rPr>
          <w:rFonts w:ascii="Times New Roman" w:hAnsi="Times New Roman" w:cs="Times New Roman"/>
          <w:b/>
          <w:bCs/>
        </w:rPr>
        <w:t>ethod:</w:t>
      </w:r>
      <w:r w:rsidRPr="00462CE2">
        <w:rPr>
          <w:rFonts w:ascii="Times New Roman" w:hAnsi="Times New Roman" w:cs="Times New Roman"/>
        </w:rPr>
        <w:t xml:space="preserve"> Mode of payment (Cash, Credit Card, Debit Card)</w:t>
      </w:r>
    </w:p>
    <w:p w14:paraId="73CA340A" w14:textId="73DF2D83" w:rsidR="00462CE2" w:rsidRPr="00462CE2" w:rsidRDefault="00462CE2" w:rsidP="00462CE2">
      <w:pPr>
        <w:numPr>
          <w:ilvl w:val="0"/>
          <w:numId w:val="29"/>
        </w:numPr>
        <w:rPr>
          <w:rFonts w:ascii="Times New Roman" w:hAnsi="Times New Roman" w:cs="Times New Roman"/>
        </w:rPr>
      </w:pPr>
      <w:r w:rsidRPr="00462CE2">
        <w:rPr>
          <w:rFonts w:ascii="Times New Roman" w:hAnsi="Times New Roman" w:cs="Times New Roman"/>
          <w:b/>
          <w:bCs/>
        </w:rPr>
        <w:t xml:space="preserve">Invoice </w:t>
      </w:r>
      <w:r w:rsidR="00D90B70">
        <w:rPr>
          <w:rFonts w:ascii="Times New Roman" w:hAnsi="Times New Roman" w:cs="Times New Roman"/>
          <w:b/>
          <w:bCs/>
        </w:rPr>
        <w:t>d</w:t>
      </w:r>
      <w:r w:rsidRPr="00462CE2">
        <w:rPr>
          <w:rFonts w:ascii="Times New Roman" w:hAnsi="Times New Roman" w:cs="Times New Roman"/>
          <w:b/>
          <w:bCs/>
        </w:rPr>
        <w:t>ate:</w:t>
      </w:r>
      <w:r w:rsidRPr="00462CE2">
        <w:rPr>
          <w:rFonts w:ascii="Times New Roman" w:hAnsi="Times New Roman" w:cs="Times New Roman"/>
        </w:rPr>
        <w:t xml:space="preserve"> Date of transaction</w:t>
      </w:r>
    </w:p>
    <w:p w14:paraId="0EBF7932" w14:textId="6B26B74C" w:rsidR="004A4337" w:rsidRDefault="00D90B70" w:rsidP="004A4337">
      <w:pPr>
        <w:numPr>
          <w:ilvl w:val="0"/>
          <w:numId w:val="29"/>
        </w:numPr>
        <w:rPr>
          <w:rFonts w:ascii="Times New Roman" w:hAnsi="Times New Roman" w:cs="Times New Roman"/>
        </w:rPr>
      </w:pPr>
      <w:r w:rsidRPr="00462CE2">
        <w:rPr>
          <w:rFonts w:ascii="Times New Roman" w:hAnsi="Times New Roman" w:cs="Times New Roman"/>
          <w:b/>
          <w:bCs/>
        </w:rPr>
        <w:t xml:space="preserve">Shopping </w:t>
      </w:r>
      <w:r>
        <w:rPr>
          <w:rFonts w:ascii="Times New Roman" w:hAnsi="Times New Roman" w:cs="Times New Roman"/>
          <w:b/>
          <w:bCs/>
        </w:rPr>
        <w:t>m</w:t>
      </w:r>
      <w:r w:rsidRPr="00462CE2">
        <w:rPr>
          <w:rFonts w:ascii="Times New Roman" w:hAnsi="Times New Roman" w:cs="Times New Roman"/>
          <w:b/>
          <w:bCs/>
        </w:rPr>
        <w:t>all</w:t>
      </w:r>
      <w:r w:rsidR="00462CE2" w:rsidRPr="00462CE2">
        <w:rPr>
          <w:rFonts w:ascii="Times New Roman" w:hAnsi="Times New Roman" w:cs="Times New Roman"/>
          <w:b/>
          <w:bCs/>
        </w:rPr>
        <w:t>:</w:t>
      </w:r>
      <w:r w:rsidR="00462CE2" w:rsidRPr="00462CE2">
        <w:rPr>
          <w:rFonts w:ascii="Times New Roman" w:hAnsi="Times New Roman" w:cs="Times New Roman"/>
        </w:rPr>
        <w:t xml:space="preserve"> Name of the shopping mall</w:t>
      </w:r>
    </w:p>
    <w:p w14:paraId="0693B493" w14:textId="5B3EBFC7" w:rsidR="00BF0F63" w:rsidRDefault="00D60AD6" w:rsidP="00BF0F63">
      <w:pPr>
        <w:ind w:left="72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825FCC0" wp14:editId="00CC1F1A">
            <wp:simplePos x="0" y="0"/>
            <wp:positionH relativeFrom="column">
              <wp:posOffset>3335020</wp:posOffset>
            </wp:positionH>
            <wp:positionV relativeFrom="paragraph">
              <wp:posOffset>373380</wp:posOffset>
            </wp:positionV>
            <wp:extent cx="3028950" cy="1833880"/>
            <wp:effectExtent l="0" t="0" r="0" b="0"/>
            <wp:wrapThrough wrapText="bothSides">
              <wp:wrapPolygon edited="0">
                <wp:start x="0" y="0"/>
                <wp:lineTo x="0" y="21316"/>
                <wp:lineTo x="21464" y="21316"/>
                <wp:lineTo x="21464" y="0"/>
                <wp:lineTo x="0" y="0"/>
              </wp:wrapPolygon>
            </wp:wrapThrough>
            <wp:docPr id="2618725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2662" name="Picture 16758326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8950" cy="1833880"/>
                    </a:xfrm>
                    <a:prstGeom prst="rect">
                      <a:avLst/>
                    </a:prstGeom>
                  </pic:spPr>
                </pic:pic>
              </a:graphicData>
            </a:graphic>
            <wp14:sizeRelH relativeFrom="margin">
              <wp14:pctWidth>0</wp14:pctWidth>
            </wp14:sizeRelH>
            <wp14:sizeRelV relativeFrom="margin">
              <wp14:pctHeight>0</wp14:pctHeight>
            </wp14:sizeRelV>
          </wp:anchor>
        </w:drawing>
      </w:r>
    </w:p>
    <w:p w14:paraId="1B23A0EC" w14:textId="17C0D1D6" w:rsidR="003612DB" w:rsidRDefault="00BF0F63" w:rsidP="003612DB">
      <w:pPr>
        <w:ind w:left="1440"/>
        <w:rPr>
          <w:rFonts w:ascii="Times New Roman" w:hAnsi="Times New Roman" w:cs="Times New Roman"/>
          <w:noProof/>
        </w:rPr>
      </w:pPr>
      <w:r>
        <w:rPr>
          <w:rFonts w:ascii="Times New Roman" w:hAnsi="Times New Roman" w:cs="Times New Roman"/>
          <w:noProof/>
        </w:rPr>
        <w:drawing>
          <wp:anchor distT="0" distB="0" distL="114300" distR="114300" simplePos="0" relativeHeight="251658240" behindDoc="0" locked="0" layoutInCell="1" allowOverlap="1" wp14:anchorId="12D5E0B0" wp14:editId="2E1C747F">
            <wp:simplePos x="0" y="0"/>
            <wp:positionH relativeFrom="column">
              <wp:posOffset>349250</wp:posOffset>
            </wp:positionH>
            <wp:positionV relativeFrom="paragraph">
              <wp:posOffset>82550</wp:posOffset>
            </wp:positionV>
            <wp:extent cx="2988000" cy="1818000"/>
            <wp:effectExtent l="0" t="0" r="3175" b="0"/>
            <wp:wrapThrough wrapText="bothSides">
              <wp:wrapPolygon edited="0">
                <wp:start x="0" y="0"/>
                <wp:lineTo x="0" y="21283"/>
                <wp:lineTo x="21485" y="21283"/>
                <wp:lineTo x="21485" y="0"/>
                <wp:lineTo x="0" y="0"/>
              </wp:wrapPolygon>
            </wp:wrapThrough>
            <wp:docPr id="20353660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3957" name="Picture 176853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8000" cy="1818000"/>
                    </a:xfrm>
                    <a:prstGeom prst="rect">
                      <a:avLst/>
                    </a:prstGeom>
                  </pic:spPr>
                </pic:pic>
              </a:graphicData>
            </a:graphic>
            <wp14:sizeRelH relativeFrom="margin">
              <wp14:pctWidth>0</wp14:pctWidth>
            </wp14:sizeRelH>
            <wp14:sizeRelV relativeFrom="margin">
              <wp14:pctHeight>0</wp14:pctHeight>
            </wp14:sizeRelV>
          </wp:anchor>
        </w:drawing>
      </w:r>
      <w:r w:rsidR="003612DB">
        <w:rPr>
          <w:rFonts w:ascii="Times New Roman" w:hAnsi="Times New Roman" w:cs="Times New Roman"/>
        </w:rPr>
        <w:t xml:space="preserve">                  </w:t>
      </w:r>
    </w:p>
    <w:p w14:paraId="274C5A11" w14:textId="39BD065D" w:rsidR="003612DB" w:rsidRDefault="003612DB" w:rsidP="003612DB">
      <w:pPr>
        <w:ind w:left="2880"/>
        <w:rPr>
          <w:rFonts w:ascii="Times New Roman" w:hAnsi="Times New Roman" w:cs="Times New Roman"/>
        </w:rPr>
      </w:pPr>
    </w:p>
    <w:p w14:paraId="1458585E" w14:textId="4F236800" w:rsidR="003612DB" w:rsidRPr="00462CE2" w:rsidRDefault="003612DB" w:rsidP="003612DB">
      <w:pPr>
        <w:ind w:left="1440"/>
        <w:rPr>
          <w:rFonts w:ascii="Times New Roman" w:hAnsi="Times New Roman" w:cs="Times New Roman"/>
        </w:rPr>
      </w:pPr>
    </w:p>
    <w:p w14:paraId="45A17228" w14:textId="3F7B15A9" w:rsidR="003612DB" w:rsidRDefault="003612DB" w:rsidP="004A4337">
      <w:pPr>
        <w:rPr>
          <w:rFonts w:ascii="Times New Roman" w:hAnsi="Times New Roman" w:cs="Times New Roman"/>
          <w:b/>
          <w:bCs/>
          <w:sz w:val="28"/>
          <w:szCs w:val="28"/>
        </w:rPr>
      </w:pPr>
    </w:p>
    <w:p w14:paraId="25A5A291" w14:textId="0941F5C5" w:rsidR="003612DB" w:rsidRDefault="003612DB" w:rsidP="004A4337">
      <w:pPr>
        <w:rPr>
          <w:rFonts w:ascii="Times New Roman" w:hAnsi="Times New Roman" w:cs="Times New Roman"/>
          <w:b/>
          <w:bCs/>
          <w:sz w:val="28"/>
          <w:szCs w:val="28"/>
        </w:rPr>
      </w:pPr>
    </w:p>
    <w:p w14:paraId="5372BE5E" w14:textId="77777777" w:rsidR="00D60AD6" w:rsidRDefault="00D60AD6" w:rsidP="004A4337">
      <w:pPr>
        <w:rPr>
          <w:rFonts w:ascii="Times New Roman" w:hAnsi="Times New Roman" w:cs="Times New Roman"/>
          <w:b/>
          <w:bCs/>
          <w:sz w:val="28"/>
          <w:szCs w:val="28"/>
        </w:rPr>
      </w:pPr>
    </w:p>
    <w:p w14:paraId="5BE3696A" w14:textId="6639D379" w:rsidR="004A4337" w:rsidRPr="00EC43A0" w:rsidRDefault="004909EE" w:rsidP="004A4337">
      <w:pPr>
        <w:rPr>
          <w:rFonts w:ascii="Times New Roman" w:hAnsi="Times New Roman" w:cs="Times New Roman"/>
          <w:b/>
          <w:bCs/>
          <w:sz w:val="28"/>
          <w:szCs w:val="28"/>
        </w:rPr>
      </w:pPr>
      <w:r>
        <w:rPr>
          <w:rFonts w:ascii="Times New Roman" w:hAnsi="Times New Roman" w:cs="Times New Roman"/>
          <w:b/>
          <w:bCs/>
          <w:sz w:val="28"/>
          <w:szCs w:val="28"/>
        </w:rPr>
        <w:t>2.3</w:t>
      </w:r>
      <w:r w:rsidR="00D93BF4" w:rsidRPr="00EC43A0">
        <w:rPr>
          <w:rFonts w:ascii="Times New Roman" w:hAnsi="Times New Roman" w:cs="Times New Roman"/>
          <w:b/>
          <w:bCs/>
          <w:sz w:val="28"/>
          <w:szCs w:val="28"/>
        </w:rPr>
        <w:t xml:space="preserve"> </w:t>
      </w:r>
      <w:r w:rsidR="004A4337" w:rsidRPr="00EC43A0">
        <w:rPr>
          <w:rFonts w:ascii="Times New Roman" w:hAnsi="Times New Roman" w:cs="Times New Roman"/>
          <w:b/>
          <w:bCs/>
          <w:sz w:val="28"/>
          <w:szCs w:val="28"/>
        </w:rPr>
        <w:t>Data Preparation and Cleaning</w:t>
      </w:r>
    </w:p>
    <w:p w14:paraId="0DBDD5CF" w14:textId="77777777" w:rsidR="00C13FC4" w:rsidRDefault="004A4337" w:rsidP="00C13FC4">
      <w:pPr>
        <w:pStyle w:val="ListParagraph"/>
        <w:numPr>
          <w:ilvl w:val="0"/>
          <w:numId w:val="12"/>
        </w:numPr>
        <w:jc w:val="both"/>
        <w:rPr>
          <w:rFonts w:ascii="Times New Roman" w:hAnsi="Times New Roman" w:cs="Times New Roman"/>
        </w:rPr>
      </w:pPr>
      <w:r w:rsidRPr="00157C5C">
        <w:rPr>
          <w:rFonts w:ascii="Times New Roman" w:hAnsi="Times New Roman" w:cs="Times New Roman"/>
        </w:rPr>
        <w:t xml:space="preserve">The dataset was connected to Power BI using the database </w:t>
      </w:r>
      <w:r w:rsidR="00F92F06" w:rsidRPr="00157C5C">
        <w:rPr>
          <w:rFonts w:ascii="Times New Roman" w:hAnsi="Times New Roman" w:cs="Times New Roman"/>
        </w:rPr>
        <w:t>credentials.</w:t>
      </w:r>
      <w:r w:rsidRPr="00157C5C">
        <w:rPr>
          <w:rFonts w:ascii="Times New Roman" w:hAnsi="Times New Roman" w:cs="Times New Roman"/>
        </w:rPr>
        <w:t xml:space="preserve"> After successfully establishing the connection, the dataset was loaded into the Power Query Editor for preprocessing and cleaning.</w:t>
      </w:r>
    </w:p>
    <w:p w14:paraId="70836313" w14:textId="75B722C5" w:rsidR="004A4337" w:rsidRPr="00C13FC4" w:rsidRDefault="004A4337" w:rsidP="00C13FC4">
      <w:pPr>
        <w:pStyle w:val="ListParagraph"/>
        <w:numPr>
          <w:ilvl w:val="0"/>
          <w:numId w:val="12"/>
        </w:numPr>
        <w:jc w:val="both"/>
        <w:rPr>
          <w:rFonts w:ascii="Times New Roman" w:hAnsi="Times New Roman" w:cs="Times New Roman"/>
        </w:rPr>
      </w:pPr>
      <w:r w:rsidRPr="00C13FC4">
        <w:rPr>
          <w:rFonts w:ascii="Times New Roman" w:hAnsi="Times New Roman" w:cs="Times New Roman"/>
        </w:rPr>
        <w:t>The following data cleaning steps were performed:</w:t>
      </w:r>
    </w:p>
    <w:p w14:paraId="7B06D30E" w14:textId="6E4D489D" w:rsidR="004A4337" w:rsidRPr="00157C5C" w:rsidRDefault="004A4337" w:rsidP="00C13FC4">
      <w:pPr>
        <w:pStyle w:val="ListParagraph"/>
        <w:numPr>
          <w:ilvl w:val="0"/>
          <w:numId w:val="20"/>
        </w:numPr>
        <w:jc w:val="both"/>
        <w:rPr>
          <w:rFonts w:ascii="Times New Roman" w:hAnsi="Times New Roman" w:cs="Times New Roman"/>
        </w:rPr>
      </w:pPr>
      <w:r w:rsidRPr="00157C5C">
        <w:rPr>
          <w:rFonts w:ascii="Times New Roman" w:hAnsi="Times New Roman" w:cs="Times New Roman"/>
        </w:rPr>
        <w:t>The dataset was reviewed to understand the structure and identify the available columns such as invoice number, customer ID, gender, age, product category, quantity, price, payment method, shopping mall, and invoice date.</w:t>
      </w:r>
    </w:p>
    <w:p w14:paraId="3E49D329" w14:textId="0EC55EA3" w:rsidR="004A4337" w:rsidRPr="00157C5C" w:rsidRDefault="004A4337" w:rsidP="00C13FC4">
      <w:pPr>
        <w:pStyle w:val="ListParagraph"/>
        <w:numPr>
          <w:ilvl w:val="0"/>
          <w:numId w:val="20"/>
        </w:numPr>
        <w:jc w:val="both"/>
        <w:rPr>
          <w:rFonts w:ascii="Times New Roman" w:hAnsi="Times New Roman" w:cs="Times New Roman"/>
        </w:rPr>
      </w:pPr>
      <w:r w:rsidRPr="00157C5C">
        <w:rPr>
          <w:rFonts w:ascii="Times New Roman" w:hAnsi="Times New Roman" w:cs="Times New Roman"/>
        </w:rPr>
        <w:t>Duplicate records were checked and removed using the Remove Duplicates option based on the invoice number to ensure each transaction is unique.</w:t>
      </w:r>
    </w:p>
    <w:p w14:paraId="72ED99A9" w14:textId="77777777" w:rsidR="00D60AD6" w:rsidRDefault="00D60AD6" w:rsidP="00D60AD6">
      <w:pPr>
        <w:pStyle w:val="ListParagraph"/>
        <w:rPr>
          <w:rFonts w:ascii="Times New Roman" w:hAnsi="Times New Roman" w:cs="Times New Roman"/>
        </w:rPr>
      </w:pPr>
      <w:r w:rsidRPr="00D60AD6">
        <w:rPr>
          <w:rFonts w:ascii="Times New Roman" w:hAnsi="Times New Roman" w:cs="Times New Roman"/>
        </w:rPr>
        <w:t>3.</w:t>
      </w:r>
      <w:r w:rsidRPr="00D60AD6">
        <w:rPr>
          <w:rFonts w:ascii="Times New Roman" w:hAnsi="Times New Roman" w:cs="Times New Roman"/>
          <w:b/>
          <w:bCs/>
        </w:rPr>
        <w:t>Total Revenue Calculation:</w:t>
      </w:r>
      <w:r w:rsidRPr="00D60AD6">
        <w:rPr>
          <w:rFonts w:ascii="Times New Roman" w:hAnsi="Times New Roman" w:cs="Times New Roman"/>
        </w:rPr>
        <w:t xml:space="preserve"> </w:t>
      </w:r>
    </w:p>
    <w:p w14:paraId="4994DC00" w14:textId="080C54A9" w:rsidR="00D60AD6" w:rsidRDefault="00D60AD6" w:rsidP="00D60AD6">
      <w:pPr>
        <w:pStyle w:val="ListParagraph"/>
        <w:rPr>
          <w:rFonts w:ascii="Times New Roman" w:hAnsi="Times New Roman" w:cs="Times New Roman"/>
          <w:b/>
          <w:bCs/>
        </w:rPr>
      </w:pPr>
      <w:r>
        <w:rPr>
          <w:rFonts w:ascii="Times New Roman" w:hAnsi="Times New Roman" w:cs="Times New Roman"/>
        </w:rPr>
        <w:t xml:space="preserve">   </w:t>
      </w:r>
      <w:r w:rsidRPr="00D60AD6">
        <w:rPr>
          <w:rFonts w:ascii="Times New Roman" w:hAnsi="Times New Roman" w:cs="Times New Roman"/>
        </w:rPr>
        <w:t xml:space="preserve">A new measure named </w:t>
      </w:r>
      <w:r w:rsidRPr="00D60AD6">
        <w:rPr>
          <w:rFonts w:ascii="Times New Roman" w:hAnsi="Times New Roman" w:cs="Times New Roman"/>
          <w:b/>
          <w:bCs/>
        </w:rPr>
        <w:t>Total Revenue</w:t>
      </w:r>
      <w:r w:rsidRPr="00D60AD6">
        <w:rPr>
          <w:rFonts w:ascii="Times New Roman" w:hAnsi="Times New Roman" w:cs="Times New Roman"/>
        </w:rPr>
        <w:t xml:space="preserve"> was created using the formula:</w:t>
      </w:r>
      <w:r w:rsidRPr="00D60AD6">
        <w:rPr>
          <w:rFonts w:ascii="Times New Roman" w:hAnsi="Times New Roman" w:cs="Times New Roman"/>
        </w:rPr>
        <w:br/>
      </w:r>
      <w:r>
        <w:rPr>
          <w:rFonts w:ascii="Times New Roman" w:hAnsi="Times New Roman" w:cs="Times New Roman"/>
          <w:b/>
          <w:bCs/>
        </w:rPr>
        <w:t xml:space="preserve">                             </w:t>
      </w:r>
    </w:p>
    <w:p w14:paraId="7934011C" w14:textId="36D4429D" w:rsidR="00D60AD6" w:rsidRDefault="00D60AD6" w:rsidP="00D60AD6">
      <w:pPr>
        <w:pStyle w:val="ListParagraph"/>
        <w:rPr>
          <w:rFonts w:ascii="Times New Roman" w:hAnsi="Times New Roman" w:cs="Times New Roman"/>
        </w:rPr>
      </w:pPr>
      <w:r>
        <w:rPr>
          <w:rFonts w:ascii="Times New Roman" w:hAnsi="Times New Roman" w:cs="Times New Roman"/>
          <w:b/>
          <w:bCs/>
        </w:rPr>
        <w:t xml:space="preserve">                                         </w:t>
      </w:r>
      <w:r w:rsidRPr="00D60AD6">
        <w:rPr>
          <w:rFonts w:ascii="Times New Roman" w:hAnsi="Times New Roman" w:cs="Times New Roman"/>
          <w:b/>
          <w:bCs/>
        </w:rPr>
        <w:t>Total Revenue = Quantity × Price</w:t>
      </w:r>
      <w:r w:rsidRPr="00D60AD6">
        <w:rPr>
          <w:rFonts w:ascii="Times New Roman" w:hAnsi="Times New Roman" w:cs="Times New Roman"/>
        </w:rPr>
        <w:t>.</w:t>
      </w:r>
    </w:p>
    <w:p w14:paraId="36790224" w14:textId="5C187FC8" w:rsidR="00B51A14" w:rsidRPr="00D60AD6" w:rsidRDefault="00D60AD6" w:rsidP="00D60AD6">
      <w:pPr>
        <w:pStyle w:val="ListParagraph"/>
        <w:rPr>
          <w:rFonts w:ascii="Times New Roman" w:hAnsi="Times New Roman" w:cs="Times New Roman"/>
        </w:rPr>
      </w:pPr>
      <w:r w:rsidRPr="00D60AD6">
        <w:rPr>
          <w:rFonts w:ascii="Times New Roman" w:hAnsi="Times New Roman" w:cs="Times New Roman"/>
        </w:rPr>
        <w:br/>
      </w:r>
      <w:r>
        <w:rPr>
          <w:rFonts w:ascii="Times New Roman" w:hAnsi="Times New Roman" w:cs="Times New Roman"/>
        </w:rPr>
        <w:t xml:space="preserve"> </w:t>
      </w:r>
      <w:r w:rsidRPr="00D60AD6">
        <w:rPr>
          <w:rFonts w:ascii="Times New Roman" w:hAnsi="Times New Roman" w:cs="Times New Roman"/>
        </w:rPr>
        <w:t>This measure helps in analyzing the total revenue generated from each purchase transaction.</w:t>
      </w:r>
    </w:p>
    <w:p w14:paraId="20A8EE2D" w14:textId="77777777" w:rsidR="003A38C1" w:rsidRDefault="003A38C1" w:rsidP="003248F1">
      <w:pPr>
        <w:pStyle w:val="ListParagraph"/>
        <w:numPr>
          <w:ilvl w:val="0"/>
          <w:numId w:val="21"/>
        </w:numPr>
        <w:jc w:val="both"/>
        <w:rPr>
          <w:rFonts w:ascii="Times New Roman" w:hAnsi="Times New Roman" w:cs="Times New Roman"/>
        </w:rPr>
      </w:pPr>
      <w:r w:rsidRPr="003A38C1">
        <w:rPr>
          <w:rFonts w:ascii="Times New Roman" w:hAnsi="Times New Roman" w:cs="Times New Roman"/>
        </w:rPr>
        <w:t xml:space="preserve">A new column named </w:t>
      </w:r>
      <w:r w:rsidRPr="003A38C1">
        <w:rPr>
          <w:rFonts w:ascii="Times New Roman" w:hAnsi="Times New Roman" w:cs="Times New Roman"/>
          <w:b/>
          <w:bCs/>
        </w:rPr>
        <w:t>Age Group</w:t>
      </w:r>
      <w:r w:rsidRPr="003A38C1">
        <w:rPr>
          <w:rFonts w:ascii="Times New Roman" w:hAnsi="Times New Roman" w:cs="Times New Roman"/>
        </w:rPr>
        <w:t xml:space="preserve"> was created to categorize customers based on their age. This grouping helps in analyzing shopping behavior across different age segments.</w:t>
      </w:r>
      <w:r>
        <w:rPr>
          <w:rFonts w:ascii="Times New Roman" w:hAnsi="Times New Roman" w:cs="Times New Roman"/>
        </w:rPr>
        <w:t xml:space="preserve"> </w:t>
      </w:r>
    </w:p>
    <w:p w14:paraId="7C654AE1" w14:textId="33AA2061" w:rsidR="00462CE2" w:rsidRPr="003248F1" w:rsidRDefault="004909EE" w:rsidP="003248F1">
      <w:pPr>
        <w:pStyle w:val="ListParagraph"/>
        <w:numPr>
          <w:ilvl w:val="0"/>
          <w:numId w:val="21"/>
        </w:numPr>
        <w:jc w:val="both"/>
        <w:rPr>
          <w:rFonts w:ascii="Times New Roman" w:hAnsi="Times New Roman" w:cs="Times New Roman"/>
        </w:rPr>
      </w:pPr>
      <w:r w:rsidRPr="004909EE">
        <w:t>The age groups were defined as:</w:t>
      </w:r>
    </w:p>
    <w:p w14:paraId="54F6A421" w14:textId="77777777" w:rsidR="00462CE2" w:rsidRDefault="00462CE2" w:rsidP="004909EE">
      <w:pPr>
        <w:pStyle w:val="NormalWeb"/>
        <w:numPr>
          <w:ilvl w:val="0"/>
          <w:numId w:val="33"/>
        </w:numPr>
      </w:pPr>
      <w:r>
        <w:t>18–25</w:t>
      </w:r>
    </w:p>
    <w:p w14:paraId="150372B6" w14:textId="77777777" w:rsidR="00462CE2" w:rsidRDefault="00462CE2" w:rsidP="004909EE">
      <w:pPr>
        <w:pStyle w:val="NormalWeb"/>
        <w:numPr>
          <w:ilvl w:val="0"/>
          <w:numId w:val="33"/>
        </w:numPr>
      </w:pPr>
      <w:r>
        <w:t>26–35</w:t>
      </w:r>
    </w:p>
    <w:p w14:paraId="40547919" w14:textId="77777777" w:rsidR="00462CE2" w:rsidRDefault="00462CE2" w:rsidP="004909EE">
      <w:pPr>
        <w:pStyle w:val="NormalWeb"/>
        <w:numPr>
          <w:ilvl w:val="0"/>
          <w:numId w:val="33"/>
        </w:numPr>
      </w:pPr>
      <w:r>
        <w:t>36–45</w:t>
      </w:r>
    </w:p>
    <w:p w14:paraId="03B68AC7" w14:textId="77777777" w:rsidR="00462CE2" w:rsidRDefault="00462CE2" w:rsidP="004909EE">
      <w:pPr>
        <w:pStyle w:val="NormalWeb"/>
        <w:numPr>
          <w:ilvl w:val="0"/>
          <w:numId w:val="33"/>
        </w:numPr>
      </w:pPr>
      <w:r>
        <w:t>46–55</w:t>
      </w:r>
    </w:p>
    <w:p w14:paraId="42FC5415" w14:textId="28C71D6E" w:rsidR="003A38C1" w:rsidRDefault="00462CE2" w:rsidP="003A38C1">
      <w:pPr>
        <w:pStyle w:val="NormalWeb"/>
        <w:numPr>
          <w:ilvl w:val="0"/>
          <w:numId w:val="33"/>
        </w:numPr>
      </w:pPr>
      <w:r>
        <w:t>56+</w:t>
      </w:r>
    </w:p>
    <w:p w14:paraId="72C3A319" w14:textId="58D00700" w:rsidR="003A38C1" w:rsidRDefault="003A38C1" w:rsidP="003A38C1">
      <w:pPr>
        <w:pStyle w:val="NormalWeb"/>
        <w:numPr>
          <w:ilvl w:val="0"/>
          <w:numId w:val="56"/>
        </w:numPr>
      </w:pPr>
      <w:r w:rsidRPr="003A38C1">
        <w:t>The column was created using the following DAX formula:</w:t>
      </w:r>
    </w:p>
    <w:p w14:paraId="31C21247" w14:textId="54D5174B" w:rsidR="003A38C1" w:rsidRPr="003A38C1" w:rsidRDefault="004A4529" w:rsidP="003A38C1">
      <w:pPr>
        <w:pStyle w:val="NormalWeb"/>
        <w:ind w:left="360"/>
        <w:rPr>
          <w:b/>
          <w:bCs/>
        </w:rPr>
      </w:pPr>
      <w:r>
        <w:rPr>
          <w:b/>
          <w:bCs/>
        </w:rPr>
        <w:t>a</w:t>
      </w:r>
      <w:r w:rsidR="003A38C1" w:rsidRPr="003A38C1">
        <w:rPr>
          <w:b/>
          <w:bCs/>
        </w:rPr>
        <w:t>ge</w:t>
      </w:r>
      <w:r>
        <w:rPr>
          <w:b/>
          <w:bCs/>
        </w:rPr>
        <w:t>_g</w:t>
      </w:r>
      <w:r w:rsidR="003A38C1" w:rsidRPr="003A38C1">
        <w:rPr>
          <w:b/>
          <w:bCs/>
        </w:rPr>
        <w:t xml:space="preserve">roup = </w:t>
      </w:r>
    </w:p>
    <w:p w14:paraId="7D440CA6" w14:textId="23FD4934" w:rsidR="003A38C1" w:rsidRPr="003A38C1" w:rsidRDefault="003A38C1" w:rsidP="003A38C1">
      <w:pPr>
        <w:pStyle w:val="NormalWeb"/>
        <w:ind w:left="360"/>
        <w:rPr>
          <w:b/>
          <w:bCs/>
        </w:rPr>
      </w:pPr>
      <w:r w:rsidRPr="003A38C1">
        <w:rPr>
          <w:b/>
          <w:bCs/>
        </w:rPr>
        <w:t>SWITCH</w:t>
      </w:r>
      <w:r>
        <w:rPr>
          <w:b/>
          <w:bCs/>
        </w:rPr>
        <w:t xml:space="preserve"> </w:t>
      </w:r>
      <w:r w:rsidRPr="003A38C1">
        <w:rPr>
          <w:b/>
          <w:bCs/>
        </w:rPr>
        <w:t>(</w:t>
      </w:r>
    </w:p>
    <w:p w14:paraId="36A63ADC" w14:textId="0DEB7430" w:rsidR="003A38C1" w:rsidRPr="003A38C1" w:rsidRDefault="003A38C1" w:rsidP="003A38C1">
      <w:pPr>
        <w:pStyle w:val="NormalWeb"/>
        <w:ind w:left="360"/>
        <w:rPr>
          <w:b/>
          <w:bCs/>
        </w:rPr>
      </w:pPr>
      <w:r w:rsidRPr="003A38C1">
        <w:rPr>
          <w:b/>
          <w:bCs/>
        </w:rPr>
        <w:t xml:space="preserve">    TRUE</w:t>
      </w:r>
      <w:r>
        <w:rPr>
          <w:b/>
          <w:bCs/>
        </w:rPr>
        <w:t xml:space="preserve"> </w:t>
      </w:r>
      <w:r w:rsidRPr="003A38C1">
        <w:rPr>
          <w:b/>
          <w:bCs/>
        </w:rPr>
        <w:t>(</w:t>
      </w:r>
      <w:r w:rsidR="004A4529">
        <w:rPr>
          <w:b/>
          <w:bCs/>
        </w:rPr>
        <w:t xml:space="preserve"> </w:t>
      </w:r>
      <w:r w:rsidRPr="003A38C1">
        <w:rPr>
          <w:b/>
          <w:bCs/>
        </w:rPr>
        <w:t>),</w:t>
      </w:r>
    </w:p>
    <w:p w14:paraId="222CDBD2" w14:textId="77777777" w:rsidR="003A38C1" w:rsidRPr="003A38C1" w:rsidRDefault="003A38C1" w:rsidP="003A38C1">
      <w:pPr>
        <w:pStyle w:val="NormalWeb"/>
        <w:ind w:left="360"/>
        <w:rPr>
          <w:b/>
          <w:bCs/>
        </w:rPr>
      </w:pPr>
      <w:r w:rsidRPr="003A38C1">
        <w:rPr>
          <w:b/>
          <w:bCs/>
        </w:rPr>
        <w:t xml:space="preserve">    'project_customer_segmentation customer'[Age] &gt;= 18 &amp;&amp; 'project_customer_segmentation customer'[Age] &lt;= 25, "18-25",</w:t>
      </w:r>
    </w:p>
    <w:p w14:paraId="2DF9CF39" w14:textId="77777777" w:rsidR="003A38C1" w:rsidRPr="003A38C1" w:rsidRDefault="003A38C1" w:rsidP="003A38C1">
      <w:pPr>
        <w:pStyle w:val="NormalWeb"/>
        <w:ind w:left="360"/>
        <w:rPr>
          <w:b/>
          <w:bCs/>
        </w:rPr>
      </w:pPr>
      <w:r w:rsidRPr="003A38C1">
        <w:rPr>
          <w:b/>
          <w:bCs/>
        </w:rPr>
        <w:t xml:space="preserve">    'project_customer_segmentation customer'[Age] &gt;= 26 &amp;&amp; 'project_customer_segmentation customer'[Age] &lt;= 35, "26-35",</w:t>
      </w:r>
    </w:p>
    <w:p w14:paraId="638F7F91" w14:textId="77777777" w:rsidR="003A38C1" w:rsidRPr="003A38C1" w:rsidRDefault="003A38C1" w:rsidP="003A38C1">
      <w:pPr>
        <w:pStyle w:val="NormalWeb"/>
        <w:ind w:left="360"/>
        <w:rPr>
          <w:b/>
          <w:bCs/>
        </w:rPr>
      </w:pPr>
      <w:r w:rsidRPr="003A38C1">
        <w:rPr>
          <w:b/>
          <w:bCs/>
        </w:rPr>
        <w:t xml:space="preserve">    'project_customer_segmentation customer'[Age] &gt;= 36 &amp;&amp; 'project_customer_segmentation customer'[Age] &lt;= 45, "36-45",</w:t>
      </w:r>
    </w:p>
    <w:p w14:paraId="131DD0EB" w14:textId="77777777" w:rsidR="003A38C1" w:rsidRPr="003A38C1" w:rsidRDefault="003A38C1" w:rsidP="003A38C1">
      <w:pPr>
        <w:pStyle w:val="NormalWeb"/>
        <w:ind w:left="360"/>
        <w:rPr>
          <w:b/>
          <w:bCs/>
        </w:rPr>
      </w:pPr>
      <w:r w:rsidRPr="003A38C1">
        <w:rPr>
          <w:b/>
          <w:bCs/>
        </w:rPr>
        <w:t xml:space="preserve">    'project_customer_segmentation customer'[Age] &gt;= 46 &amp;&amp; 'project_customer_segmentation customer'[Age] &lt;= 55, "46-55",</w:t>
      </w:r>
    </w:p>
    <w:p w14:paraId="79E488C8" w14:textId="77777777" w:rsidR="003A38C1" w:rsidRPr="003A38C1" w:rsidRDefault="003A38C1" w:rsidP="003A38C1">
      <w:pPr>
        <w:pStyle w:val="NormalWeb"/>
        <w:ind w:left="360"/>
        <w:rPr>
          <w:b/>
          <w:bCs/>
        </w:rPr>
      </w:pPr>
      <w:r w:rsidRPr="003A38C1">
        <w:rPr>
          <w:b/>
          <w:bCs/>
        </w:rPr>
        <w:t xml:space="preserve">    'project_customer_segmentation customer'[Age] &gt;= 56, "56+"</w:t>
      </w:r>
    </w:p>
    <w:p w14:paraId="355704ED" w14:textId="77777777" w:rsidR="003A38C1" w:rsidRDefault="003A38C1" w:rsidP="003A38C1">
      <w:pPr>
        <w:pStyle w:val="NormalWeb"/>
        <w:ind w:left="360"/>
        <w:rPr>
          <w:b/>
          <w:bCs/>
        </w:rPr>
      </w:pPr>
      <w:r w:rsidRPr="003A38C1">
        <w:rPr>
          <w:b/>
          <w:bCs/>
        </w:rPr>
        <w:t>)</w:t>
      </w:r>
    </w:p>
    <w:p w14:paraId="386ACC20" w14:textId="4B5A6902" w:rsidR="003A38C1" w:rsidRPr="003A38C1" w:rsidRDefault="003A38C1" w:rsidP="003A38C1">
      <w:pPr>
        <w:pStyle w:val="NormalWeb"/>
        <w:numPr>
          <w:ilvl w:val="0"/>
          <w:numId w:val="58"/>
        </w:numPr>
        <w:spacing w:line="276" w:lineRule="auto"/>
        <w:rPr>
          <w:b/>
          <w:bCs/>
        </w:rPr>
      </w:pPr>
      <w:r w:rsidRPr="003A38C1">
        <w:lastRenderedPageBreak/>
        <w:t>These groups represent different customer segments:</w:t>
      </w:r>
      <w:r w:rsidRPr="003A38C1">
        <w:br/>
      </w:r>
      <w:r w:rsidRPr="003A38C1">
        <w:rPr>
          <w:b/>
          <w:bCs/>
        </w:rPr>
        <w:t>18–25 → Young customers</w:t>
      </w:r>
      <w:r w:rsidRPr="003A38C1">
        <w:rPr>
          <w:b/>
          <w:bCs/>
        </w:rPr>
        <w:br/>
        <w:t>26–35 → Early adults</w:t>
      </w:r>
      <w:r w:rsidRPr="003A38C1">
        <w:rPr>
          <w:b/>
          <w:bCs/>
        </w:rPr>
        <w:br/>
        <w:t>36–45 → Mid-age group</w:t>
      </w:r>
      <w:r w:rsidRPr="003A38C1">
        <w:rPr>
          <w:b/>
          <w:bCs/>
        </w:rPr>
        <w:br/>
        <w:t>46–55 → Mature customers</w:t>
      </w:r>
      <w:r w:rsidRPr="003A38C1">
        <w:rPr>
          <w:b/>
          <w:bCs/>
        </w:rPr>
        <w:br/>
        <w:t>56+ → Senior customers</w:t>
      </w:r>
    </w:p>
    <w:p w14:paraId="7CFF315B" w14:textId="2F283A72" w:rsidR="004A4337" w:rsidRDefault="00D93BF4" w:rsidP="003A38C1">
      <w:pPr>
        <w:pStyle w:val="NormalWeb"/>
        <w:numPr>
          <w:ilvl w:val="0"/>
          <w:numId w:val="32"/>
        </w:numPr>
      </w:pPr>
      <w:r w:rsidRPr="004909EE">
        <w:t>After completing the transformations, the cleaned dataset was applied to Power BI using the Close &amp; Apply option. The dataset is now ready for visualization and dashboard creation.</w:t>
      </w:r>
    </w:p>
    <w:p w14:paraId="10757997" w14:textId="07A6C0A7" w:rsidR="004909EE" w:rsidRPr="004909EE" w:rsidRDefault="004909EE" w:rsidP="004909EE">
      <w:pPr>
        <w:pStyle w:val="NormalWeb"/>
        <w:rPr>
          <w:b/>
          <w:bCs/>
          <w:sz w:val="28"/>
          <w:szCs w:val="28"/>
        </w:rPr>
      </w:pPr>
      <w:r w:rsidRPr="004909EE">
        <w:rPr>
          <w:b/>
          <w:bCs/>
          <w:sz w:val="28"/>
          <w:szCs w:val="28"/>
        </w:rPr>
        <w:t>2.</w:t>
      </w:r>
      <w:r w:rsidRPr="00D90B70">
        <w:rPr>
          <w:b/>
          <w:bCs/>
          <w:sz w:val="28"/>
          <w:szCs w:val="28"/>
        </w:rPr>
        <w:t>4</w:t>
      </w:r>
      <w:r w:rsidRPr="004909EE">
        <w:rPr>
          <w:b/>
          <w:bCs/>
          <w:sz w:val="28"/>
          <w:szCs w:val="28"/>
        </w:rPr>
        <w:t xml:space="preserve"> Tools and Technologies Used</w:t>
      </w:r>
    </w:p>
    <w:p w14:paraId="05C64ECF" w14:textId="1F5BA49C" w:rsidR="004909EE" w:rsidRPr="004909EE" w:rsidRDefault="004909EE" w:rsidP="004909EE">
      <w:pPr>
        <w:pStyle w:val="NormalWeb"/>
        <w:numPr>
          <w:ilvl w:val="0"/>
          <w:numId w:val="34"/>
        </w:numPr>
      </w:pPr>
      <w:r w:rsidRPr="004909EE">
        <w:t>Power BI (for dashboard creation)</w:t>
      </w:r>
    </w:p>
    <w:p w14:paraId="23CA011D" w14:textId="77777777" w:rsidR="004909EE" w:rsidRPr="004909EE" w:rsidRDefault="004909EE" w:rsidP="004909EE">
      <w:pPr>
        <w:pStyle w:val="NormalWeb"/>
        <w:numPr>
          <w:ilvl w:val="0"/>
          <w:numId w:val="34"/>
        </w:numPr>
      </w:pPr>
      <w:r w:rsidRPr="004909EE">
        <w:t>Power Query (for data cleaning)</w:t>
      </w:r>
    </w:p>
    <w:p w14:paraId="17998BEE" w14:textId="09DE06C3" w:rsidR="004909EE" w:rsidRDefault="004909EE" w:rsidP="004909EE">
      <w:pPr>
        <w:pStyle w:val="NormalWeb"/>
        <w:numPr>
          <w:ilvl w:val="0"/>
          <w:numId w:val="34"/>
        </w:numPr>
      </w:pPr>
      <w:r w:rsidRPr="004909EE">
        <w:t>DAX (for calculated columns)</w:t>
      </w:r>
    </w:p>
    <w:p w14:paraId="74E47592" w14:textId="7F752D4D" w:rsidR="004909EE" w:rsidRPr="004909EE" w:rsidRDefault="004909EE" w:rsidP="004909EE">
      <w:pPr>
        <w:pStyle w:val="NormalWeb"/>
        <w:rPr>
          <w:b/>
          <w:bCs/>
          <w:sz w:val="28"/>
          <w:szCs w:val="28"/>
        </w:rPr>
      </w:pPr>
      <w:r w:rsidRPr="004909EE">
        <w:rPr>
          <w:b/>
          <w:bCs/>
          <w:sz w:val="28"/>
          <w:szCs w:val="28"/>
        </w:rPr>
        <w:t>2.</w:t>
      </w:r>
      <w:r w:rsidRPr="00D90B70">
        <w:rPr>
          <w:b/>
          <w:bCs/>
          <w:sz w:val="28"/>
          <w:szCs w:val="28"/>
        </w:rPr>
        <w:t>5</w:t>
      </w:r>
      <w:r w:rsidRPr="004909EE">
        <w:rPr>
          <w:b/>
          <w:bCs/>
          <w:sz w:val="28"/>
          <w:szCs w:val="28"/>
        </w:rPr>
        <w:t xml:space="preserve"> Steps in Analysis</w:t>
      </w:r>
    </w:p>
    <w:p w14:paraId="7B7F4E02" w14:textId="77777777" w:rsidR="004909EE" w:rsidRPr="004909EE" w:rsidRDefault="004909EE" w:rsidP="004909EE">
      <w:pPr>
        <w:pStyle w:val="NormalWeb"/>
        <w:numPr>
          <w:ilvl w:val="0"/>
          <w:numId w:val="35"/>
        </w:numPr>
      </w:pPr>
      <w:r w:rsidRPr="004909EE">
        <w:t>Data collection</w:t>
      </w:r>
    </w:p>
    <w:p w14:paraId="5DE09930" w14:textId="77777777" w:rsidR="004909EE" w:rsidRPr="004909EE" w:rsidRDefault="004909EE" w:rsidP="004909EE">
      <w:pPr>
        <w:pStyle w:val="NormalWeb"/>
        <w:numPr>
          <w:ilvl w:val="0"/>
          <w:numId w:val="35"/>
        </w:numPr>
      </w:pPr>
      <w:r w:rsidRPr="004909EE">
        <w:t>Data cleaning and transformation</w:t>
      </w:r>
    </w:p>
    <w:p w14:paraId="0C61A706" w14:textId="77777777" w:rsidR="004909EE" w:rsidRPr="004909EE" w:rsidRDefault="004909EE" w:rsidP="004909EE">
      <w:pPr>
        <w:pStyle w:val="NormalWeb"/>
        <w:numPr>
          <w:ilvl w:val="0"/>
          <w:numId w:val="35"/>
        </w:numPr>
      </w:pPr>
      <w:r w:rsidRPr="004909EE">
        <w:t>Data modeling</w:t>
      </w:r>
    </w:p>
    <w:p w14:paraId="195149D4" w14:textId="77777777" w:rsidR="004909EE" w:rsidRPr="004909EE" w:rsidRDefault="004909EE" w:rsidP="004909EE">
      <w:pPr>
        <w:pStyle w:val="NormalWeb"/>
        <w:numPr>
          <w:ilvl w:val="0"/>
          <w:numId w:val="35"/>
        </w:numPr>
      </w:pPr>
      <w:r w:rsidRPr="004909EE">
        <w:t>Creating visualizations</w:t>
      </w:r>
    </w:p>
    <w:p w14:paraId="369BBE0B" w14:textId="2DA2486D" w:rsidR="004909EE" w:rsidRPr="004909EE" w:rsidRDefault="004909EE" w:rsidP="004909EE">
      <w:pPr>
        <w:pStyle w:val="NormalWeb"/>
        <w:numPr>
          <w:ilvl w:val="0"/>
          <w:numId w:val="35"/>
        </w:numPr>
      </w:pPr>
      <w:r w:rsidRPr="004909EE">
        <w:t>Generating insights and recommendations</w:t>
      </w:r>
    </w:p>
    <w:p w14:paraId="2A8F295D" w14:textId="77777777" w:rsidR="003A38C1" w:rsidRDefault="003A38C1" w:rsidP="003A38C1">
      <w:pPr>
        <w:rPr>
          <w:rFonts w:ascii="Times New Roman" w:hAnsi="Times New Roman" w:cs="Times New Roman"/>
          <w:b/>
          <w:bCs/>
          <w:sz w:val="28"/>
          <w:szCs w:val="28"/>
        </w:rPr>
      </w:pPr>
    </w:p>
    <w:p w14:paraId="565158CF" w14:textId="60282E62" w:rsidR="004A4529" w:rsidRDefault="003A38C1" w:rsidP="003A38C1">
      <w:pPr>
        <w:rPr>
          <w:rFonts w:ascii="Times New Roman" w:hAnsi="Times New Roman" w:cs="Times New Roman"/>
          <w:b/>
          <w:bCs/>
          <w:sz w:val="28"/>
          <w:szCs w:val="28"/>
        </w:rPr>
      </w:pPr>
      <w:r>
        <w:rPr>
          <w:rFonts w:ascii="Times New Roman" w:hAnsi="Times New Roman" w:cs="Times New Roman"/>
          <w:b/>
          <w:bCs/>
          <w:sz w:val="28"/>
          <w:szCs w:val="28"/>
        </w:rPr>
        <w:t xml:space="preserve">     </w:t>
      </w:r>
      <w:r w:rsidR="004A452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BF0F63">
        <w:rPr>
          <w:rFonts w:ascii="Times New Roman" w:hAnsi="Times New Roman" w:cs="Times New Roman"/>
          <w:b/>
          <w:bCs/>
          <w:noProof/>
          <w:sz w:val="28"/>
          <w:szCs w:val="28"/>
        </w:rPr>
        <w:drawing>
          <wp:inline distT="0" distB="0" distL="0" distR="0" wp14:anchorId="4C8C7AF1" wp14:editId="5675C1A1">
            <wp:extent cx="4838700" cy="1996322"/>
            <wp:effectExtent l="0" t="0" r="0" b="4445"/>
            <wp:docPr id="2050781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81786" name="Picture 2050781786"/>
                    <pic:cNvPicPr/>
                  </pic:nvPicPr>
                  <pic:blipFill rotWithShape="1">
                    <a:blip r:embed="rId8" cstate="print">
                      <a:extLst>
                        <a:ext uri="{28A0092B-C50C-407E-A947-70E740481C1C}">
                          <a14:useLocalDpi xmlns:a14="http://schemas.microsoft.com/office/drawing/2010/main" val="0"/>
                        </a:ext>
                      </a:extLst>
                    </a:blip>
                    <a:srcRect l="-1413" r="1413"/>
                    <a:stretch>
                      <a:fillRect/>
                    </a:stretch>
                  </pic:blipFill>
                  <pic:spPr bwMode="auto">
                    <a:xfrm>
                      <a:off x="0" y="0"/>
                      <a:ext cx="5084669" cy="2097802"/>
                    </a:xfrm>
                    <a:prstGeom prst="rect">
                      <a:avLst/>
                    </a:prstGeom>
                    <a:ln>
                      <a:noFill/>
                    </a:ln>
                    <a:extLst>
                      <a:ext uri="{53640926-AAD7-44D8-BBD7-CCE9431645EC}">
                        <a14:shadowObscured xmlns:a14="http://schemas.microsoft.com/office/drawing/2010/main"/>
                      </a:ext>
                    </a:extLst>
                  </pic:spPr>
                </pic:pic>
              </a:graphicData>
            </a:graphic>
          </wp:inline>
        </w:drawing>
      </w:r>
      <w:r w:rsidR="00BF0F63">
        <w:rPr>
          <w:rFonts w:ascii="Times New Roman" w:hAnsi="Times New Roman" w:cs="Times New Roman"/>
          <w:b/>
          <w:bCs/>
          <w:sz w:val="28"/>
          <w:szCs w:val="28"/>
        </w:rPr>
        <w:t xml:space="preserve">  </w:t>
      </w:r>
    </w:p>
    <w:p w14:paraId="04B00BF9" w14:textId="77777777" w:rsidR="004A4529" w:rsidRDefault="004A4529" w:rsidP="003A38C1">
      <w:pPr>
        <w:rPr>
          <w:rFonts w:ascii="Times New Roman" w:hAnsi="Times New Roman" w:cs="Times New Roman"/>
          <w:b/>
          <w:bCs/>
          <w:noProof/>
          <w:sz w:val="28"/>
          <w:szCs w:val="28"/>
        </w:rPr>
      </w:pPr>
    </w:p>
    <w:p w14:paraId="70F46546" w14:textId="2E116591" w:rsidR="00BF0F63" w:rsidRDefault="004A4529" w:rsidP="003A38C1">
      <w:pPr>
        <w:rPr>
          <w:rFonts w:ascii="Times New Roman" w:hAnsi="Times New Roman" w:cs="Times New Roman"/>
          <w:b/>
          <w:bCs/>
          <w:sz w:val="28"/>
          <w:szCs w:val="28"/>
        </w:rPr>
      </w:pPr>
      <w:r>
        <w:rPr>
          <w:rFonts w:ascii="Times New Roman" w:hAnsi="Times New Roman" w:cs="Times New Roman"/>
          <w:b/>
          <w:bCs/>
          <w:noProof/>
          <w:sz w:val="28"/>
          <w:szCs w:val="28"/>
        </w:rPr>
        <w:t xml:space="preserve">                 </w:t>
      </w:r>
      <w:r w:rsidR="00BF0F63">
        <w:rPr>
          <w:rFonts w:ascii="Times New Roman" w:hAnsi="Times New Roman" w:cs="Times New Roman"/>
          <w:b/>
          <w:bCs/>
          <w:noProof/>
          <w:sz w:val="28"/>
          <w:szCs w:val="28"/>
        </w:rPr>
        <w:drawing>
          <wp:inline distT="0" distB="0" distL="0" distR="0" wp14:anchorId="7D32BF6C" wp14:editId="3B493124">
            <wp:extent cx="4762500" cy="2141196"/>
            <wp:effectExtent l="0" t="0" r="0" b="0"/>
            <wp:docPr id="1446049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9536" name="Picture 1446049536"/>
                    <pic:cNvPicPr/>
                  </pic:nvPicPr>
                  <pic:blipFill rotWithShape="1">
                    <a:blip r:embed="rId9" cstate="print">
                      <a:extLst>
                        <a:ext uri="{28A0092B-C50C-407E-A947-70E740481C1C}">
                          <a14:useLocalDpi xmlns:a14="http://schemas.microsoft.com/office/drawing/2010/main" val="0"/>
                        </a:ext>
                      </a:extLst>
                    </a:blip>
                    <a:srcRect r="1811" b="7346"/>
                    <a:stretch>
                      <a:fillRect/>
                    </a:stretch>
                  </pic:blipFill>
                  <pic:spPr bwMode="auto">
                    <a:xfrm>
                      <a:off x="0" y="0"/>
                      <a:ext cx="4878740" cy="2193457"/>
                    </a:xfrm>
                    <a:prstGeom prst="rect">
                      <a:avLst/>
                    </a:prstGeom>
                    <a:ln>
                      <a:noFill/>
                    </a:ln>
                    <a:extLst>
                      <a:ext uri="{53640926-AAD7-44D8-BBD7-CCE9431645EC}">
                        <a14:shadowObscured xmlns:a14="http://schemas.microsoft.com/office/drawing/2010/main"/>
                      </a:ext>
                    </a:extLst>
                  </pic:spPr>
                </pic:pic>
              </a:graphicData>
            </a:graphic>
          </wp:inline>
        </w:drawing>
      </w:r>
    </w:p>
    <w:p w14:paraId="3308F316" w14:textId="77777777" w:rsidR="004A4529" w:rsidRDefault="004A4529" w:rsidP="00905FB2">
      <w:pPr>
        <w:ind w:left="720"/>
        <w:rPr>
          <w:rFonts w:ascii="Times New Roman" w:hAnsi="Times New Roman" w:cs="Times New Roman"/>
          <w:b/>
          <w:bCs/>
          <w:sz w:val="28"/>
          <w:szCs w:val="28"/>
        </w:rPr>
      </w:pPr>
    </w:p>
    <w:p w14:paraId="4FCADAFD" w14:textId="77777777" w:rsidR="004A4529" w:rsidRDefault="004A4529" w:rsidP="00905FB2">
      <w:pPr>
        <w:ind w:left="720"/>
        <w:rPr>
          <w:rFonts w:ascii="Times New Roman" w:hAnsi="Times New Roman" w:cs="Times New Roman"/>
          <w:b/>
          <w:bCs/>
          <w:sz w:val="28"/>
          <w:szCs w:val="28"/>
        </w:rPr>
      </w:pPr>
    </w:p>
    <w:p w14:paraId="1D315024" w14:textId="1FB69D04" w:rsidR="003248F1" w:rsidRDefault="004A4529" w:rsidP="004A4529">
      <w:pPr>
        <w:rPr>
          <w:rFonts w:ascii="Times New Roman" w:hAnsi="Times New Roman" w:cs="Times New Roman"/>
          <w:b/>
          <w:bCs/>
          <w:noProof/>
          <w:sz w:val="28"/>
          <w:szCs w:val="28"/>
        </w:rPr>
      </w:pPr>
      <w:r>
        <w:rPr>
          <w:rFonts w:ascii="Times New Roman" w:hAnsi="Times New Roman" w:cs="Times New Roman"/>
          <w:b/>
          <w:bCs/>
          <w:sz w:val="28"/>
          <w:szCs w:val="28"/>
        </w:rPr>
        <w:t xml:space="preserve">                     </w:t>
      </w:r>
      <w:r>
        <w:rPr>
          <w:rFonts w:ascii="Times New Roman" w:hAnsi="Times New Roman" w:cs="Times New Roman"/>
          <w:b/>
          <w:bCs/>
          <w:noProof/>
          <w:sz w:val="28"/>
          <w:szCs w:val="28"/>
        </w:rPr>
        <w:t xml:space="preserve">      </w:t>
      </w:r>
      <w:r w:rsidR="00BF0F63">
        <w:rPr>
          <w:rFonts w:ascii="Times New Roman" w:hAnsi="Times New Roman" w:cs="Times New Roman"/>
          <w:b/>
          <w:bCs/>
          <w:noProof/>
          <w:sz w:val="28"/>
          <w:szCs w:val="28"/>
        </w:rPr>
        <w:drawing>
          <wp:inline distT="0" distB="0" distL="0" distR="0" wp14:anchorId="065E2029" wp14:editId="3B1F3ACE">
            <wp:extent cx="4191000" cy="2227101"/>
            <wp:effectExtent l="0" t="0" r="0" b="1905"/>
            <wp:docPr id="7730905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0566" name="Picture 773090566"/>
                    <pic:cNvPicPr/>
                  </pic:nvPicPr>
                  <pic:blipFill rotWithShape="1">
                    <a:blip r:embed="rId10" cstate="print">
                      <a:extLst>
                        <a:ext uri="{28A0092B-C50C-407E-A947-70E740481C1C}">
                          <a14:useLocalDpi xmlns:a14="http://schemas.microsoft.com/office/drawing/2010/main" val="0"/>
                        </a:ext>
                      </a:extLst>
                    </a:blip>
                    <a:srcRect l="-1" r="1335" b="6446"/>
                    <a:stretch>
                      <a:fillRect/>
                    </a:stretch>
                  </pic:blipFill>
                  <pic:spPr bwMode="auto">
                    <a:xfrm>
                      <a:off x="0" y="0"/>
                      <a:ext cx="4244920" cy="2255754"/>
                    </a:xfrm>
                    <a:prstGeom prst="rect">
                      <a:avLst/>
                    </a:prstGeom>
                    <a:ln>
                      <a:noFill/>
                    </a:ln>
                    <a:extLst>
                      <a:ext uri="{53640926-AAD7-44D8-BBD7-CCE9431645EC}">
                        <a14:shadowObscured xmlns:a14="http://schemas.microsoft.com/office/drawing/2010/main"/>
                      </a:ext>
                    </a:extLst>
                  </pic:spPr>
                </pic:pic>
              </a:graphicData>
            </a:graphic>
          </wp:inline>
        </w:drawing>
      </w:r>
      <w:r w:rsidR="00BF0F63">
        <w:rPr>
          <w:rFonts w:ascii="Times New Roman" w:hAnsi="Times New Roman" w:cs="Times New Roman"/>
          <w:b/>
          <w:bCs/>
          <w:sz w:val="28"/>
          <w:szCs w:val="28"/>
        </w:rPr>
        <w:t xml:space="preserve">  </w:t>
      </w:r>
      <w:r>
        <w:rPr>
          <w:rFonts w:ascii="Times New Roman" w:hAnsi="Times New Roman" w:cs="Times New Roman"/>
          <w:b/>
          <w:bCs/>
          <w:noProof/>
          <w:sz w:val="28"/>
          <w:szCs w:val="28"/>
        </w:rPr>
        <w:t xml:space="preserve">      </w:t>
      </w:r>
    </w:p>
    <w:p w14:paraId="5E96FABF" w14:textId="6BBD2FCD" w:rsidR="004A4529" w:rsidRDefault="004A4529" w:rsidP="004A4529">
      <w:pPr>
        <w:ind w:left="720"/>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14:anchorId="53DFAB61" wp14:editId="4744E3FD">
            <wp:extent cx="4229100" cy="2378060"/>
            <wp:effectExtent l="0" t="0" r="0" b="3810"/>
            <wp:docPr id="1617706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06528" name="Picture 1617706528"/>
                    <pic:cNvPicPr/>
                  </pic:nvPicPr>
                  <pic:blipFill rotWithShape="1">
                    <a:blip r:embed="rId11" cstate="print">
                      <a:extLst>
                        <a:ext uri="{28A0092B-C50C-407E-A947-70E740481C1C}">
                          <a14:useLocalDpi xmlns:a14="http://schemas.microsoft.com/office/drawing/2010/main" val="0"/>
                        </a:ext>
                      </a:extLst>
                    </a:blip>
                    <a:srcRect r="1100" b="6477"/>
                    <a:stretch>
                      <a:fillRect/>
                    </a:stretch>
                  </pic:blipFill>
                  <pic:spPr bwMode="auto">
                    <a:xfrm>
                      <a:off x="0" y="0"/>
                      <a:ext cx="4306113" cy="2421365"/>
                    </a:xfrm>
                    <a:prstGeom prst="rect">
                      <a:avLst/>
                    </a:prstGeom>
                    <a:ln>
                      <a:noFill/>
                    </a:ln>
                    <a:extLst>
                      <a:ext uri="{53640926-AAD7-44D8-BBD7-CCE9431645EC}">
                        <a14:shadowObscured xmlns:a14="http://schemas.microsoft.com/office/drawing/2010/main"/>
                      </a:ext>
                    </a:extLst>
                  </pic:spPr>
                </pic:pic>
              </a:graphicData>
            </a:graphic>
          </wp:inline>
        </w:drawing>
      </w:r>
    </w:p>
    <w:p w14:paraId="396B7119" w14:textId="77777777" w:rsidR="003248F1" w:rsidRDefault="003248F1" w:rsidP="00BF0F63">
      <w:pPr>
        <w:ind w:left="720"/>
        <w:rPr>
          <w:rFonts w:ascii="Times New Roman" w:hAnsi="Times New Roman" w:cs="Times New Roman"/>
          <w:b/>
          <w:bCs/>
          <w:sz w:val="28"/>
          <w:szCs w:val="28"/>
        </w:rPr>
      </w:pPr>
    </w:p>
    <w:p w14:paraId="4CBDDCE3" w14:textId="41E9DEB8" w:rsidR="00D93BF4" w:rsidRPr="00F92F06" w:rsidRDefault="004909EE" w:rsidP="00D93BF4">
      <w:pPr>
        <w:rPr>
          <w:rFonts w:ascii="Times New Roman" w:hAnsi="Times New Roman" w:cs="Times New Roman"/>
          <w:b/>
          <w:bCs/>
          <w:sz w:val="28"/>
          <w:szCs w:val="28"/>
        </w:rPr>
      </w:pPr>
      <w:r>
        <w:rPr>
          <w:rFonts w:ascii="Times New Roman" w:hAnsi="Times New Roman" w:cs="Times New Roman"/>
          <w:b/>
          <w:bCs/>
          <w:sz w:val="28"/>
          <w:szCs w:val="28"/>
        </w:rPr>
        <w:t>2</w:t>
      </w:r>
      <w:r w:rsidR="00D93BF4" w:rsidRPr="00F92F06">
        <w:rPr>
          <w:rFonts w:ascii="Times New Roman" w:hAnsi="Times New Roman" w:cs="Times New Roman"/>
          <w:b/>
          <w:bCs/>
          <w:sz w:val="28"/>
          <w:szCs w:val="28"/>
        </w:rPr>
        <w:t>.</w:t>
      </w:r>
      <w:r>
        <w:rPr>
          <w:rFonts w:ascii="Times New Roman" w:hAnsi="Times New Roman" w:cs="Times New Roman"/>
          <w:b/>
          <w:bCs/>
          <w:sz w:val="28"/>
          <w:szCs w:val="28"/>
        </w:rPr>
        <w:t>6</w:t>
      </w:r>
      <w:r w:rsidR="00D93BF4" w:rsidRPr="00F92F06">
        <w:rPr>
          <w:rFonts w:ascii="Times New Roman" w:hAnsi="Times New Roman" w:cs="Times New Roman"/>
          <w:b/>
          <w:bCs/>
          <w:sz w:val="28"/>
          <w:szCs w:val="28"/>
        </w:rPr>
        <w:t xml:space="preserve"> Dashboard Design</w:t>
      </w:r>
    </w:p>
    <w:p w14:paraId="17F3623E" w14:textId="77777777" w:rsidR="00764DCB" w:rsidRDefault="00764DCB" w:rsidP="00157C5C">
      <w:pPr>
        <w:pStyle w:val="ListParagraph"/>
        <w:numPr>
          <w:ilvl w:val="0"/>
          <w:numId w:val="14"/>
        </w:numPr>
        <w:rPr>
          <w:rFonts w:ascii="Times New Roman" w:hAnsi="Times New Roman" w:cs="Times New Roman"/>
        </w:rPr>
      </w:pPr>
      <w:r w:rsidRPr="00764DCB">
        <w:rPr>
          <w:rFonts w:ascii="Times New Roman" w:hAnsi="Times New Roman" w:cs="Times New Roman"/>
        </w:rPr>
        <w:t>The dashboard was designed using Power BI to provide an interactive and user-friendly analysis of customer data. The layout was structured to ensure clarity, easy navigation, and effective visualization of insights.</w:t>
      </w:r>
    </w:p>
    <w:p w14:paraId="3E32A20B" w14:textId="773F7A2E" w:rsidR="00D93BF4" w:rsidRPr="00157C5C" w:rsidRDefault="00764DCB" w:rsidP="00157C5C">
      <w:pPr>
        <w:pStyle w:val="ListParagraph"/>
        <w:numPr>
          <w:ilvl w:val="0"/>
          <w:numId w:val="14"/>
        </w:numPr>
        <w:rPr>
          <w:rFonts w:ascii="Times New Roman" w:hAnsi="Times New Roman" w:cs="Times New Roman"/>
        </w:rPr>
      </w:pPr>
      <w:r w:rsidRPr="00764DCB">
        <w:rPr>
          <w:rFonts w:ascii="Times New Roman" w:hAnsi="Times New Roman" w:cs="Times New Roman"/>
        </w:rPr>
        <w:t>The dashboard consists of four main pages</w:t>
      </w:r>
      <w:r w:rsidR="00D93BF4" w:rsidRPr="00157C5C">
        <w:rPr>
          <w:rFonts w:ascii="Times New Roman" w:hAnsi="Times New Roman" w:cs="Times New Roman"/>
        </w:rPr>
        <w:t>:</w:t>
      </w:r>
    </w:p>
    <w:p w14:paraId="2C331214" w14:textId="0812C3E8" w:rsidR="00D93BF4" w:rsidRPr="00157C5C" w:rsidRDefault="00D93BF4" w:rsidP="00157C5C">
      <w:pPr>
        <w:pStyle w:val="ListParagraph"/>
        <w:numPr>
          <w:ilvl w:val="4"/>
          <w:numId w:val="15"/>
        </w:numPr>
        <w:jc w:val="both"/>
        <w:rPr>
          <w:rFonts w:ascii="Times New Roman" w:hAnsi="Times New Roman" w:cs="Times New Roman"/>
        </w:rPr>
      </w:pPr>
      <w:r w:rsidRPr="00157C5C">
        <w:rPr>
          <w:rFonts w:ascii="Times New Roman" w:hAnsi="Times New Roman" w:cs="Times New Roman"/>
        </w:rPr>
        <w:t xml:space="preserve">Gender </w:t>
      </w:r>
      <w:r w:rsidR="00905FB2">
        <w:rPr>
          <w:rFonts w:ascii="Times New Roman" w:hAnsi="Times New Roman" w:cs="Times New Roman"/>
        </w:rPr>
        <w:t>Based Analysis</w:t>
      </w:r>
    </w:p>
    <w:p w14:paraId="1E2BA48F" w14:textId="2019B0AA" w:rsidR="00D93BF4" w:rsidRPr="00157C5C" w:rsidRDefault="00905FB2" w:rsidP="00157C5C">
      <w:pPr>
        <w:pStyle w:val="ListParagraph"/>
        <w:numPr>
          <w:ilvl w:val="4"/>
          <w:numId w:val="15"/>
        </w:numPr>
        <w:jc w:val="both"/>
        <w:rPr>
          <w:rFonts w:ascii="Times New Roman" w:hAnsi="Times New Roman" w:cs="Times New Roman"/>
        </w:rPr>
      </w:pPr>
      <w:r>
        <w:rPr>
          <w:rFonts w:ascii="Times New Roman" w:hAnsi="Times New Roman" w:cs="Times New Roman"/>
        </w:rPr>
        <w:t>Age Group Based Analysis</w:t>
      </w:r>
    </w:p>
    <w:p w14:paraId="03AB2FFC" w14:textId="516CE721" w:rsidR="00453D7A" w:rsidRDefault="00905FB2" w:rsidP="00453D7A">
      <w:pPr>
        <w:pStyle w:val="ListParagraph"/>
        <w:numPr>
          <w:ilvl w:val="4"/>
          <w:numId w:val="15"/>
        </w:numPr>
        <w:jc w:val="both"/>
        <w:rPr>
          <w:rFonts w:ascii="Times New Roman" w:hAnsi="Times New Roman" w:cs="Times New Roman"/>
        </w:rPr>
      </w:pPr>
      <w:r>
        <w:rPr>
          <w:rFonts w:ascii="Times New Roman" w:hAnsi="Times New Roman" w:cs="Times New Roman"/>
        </w:rPr>
        <w:t>Category Based Analysis</w:t>
      </w:r>
    </w:p>
    <w:p w14:paraId="5348A8DC" w14:textId="77777777" w:rsidR="00905FB2" w:rsidRDefault="00905FB2" w:rsidP="00453D7A">
      <w:pPr>
        <w:pStyle w:val="ListParagraph"/>
        <w:numPr>
          <w:ilvl w:val="4"/>
          <w:numId w:val="15"/>
        </w:numPr>
        <w:jc w:val="both"/>
        <w:rPr>
          <w:rFonts w:ascii="Times New Roman" w:hAnsi="Times New Roman" w:cs="Times New Roman"/>
        </w:rPr>
      </w:pPr>
      <w:r>
        <w:rPr>
          <w:rFonts w:ascii="Times New Roman" w:hAnsi="Times New Roman" w:cs="Times New Roman"/>
        </w:rPr>
        <w:t>Payment Based Analysis</w:t>
      </w:r>
    </w:p>
    <w:p w14:paraId="0967E263" w14:textId="4C1D2829" w:rsidR="00F92F06" w:rsidRPr="00453D7A" w:rsidRDefault="00905FB2" w:rsidP="00453D7A">
      <w:pPr>
        <w:pStyle w:val="ListParagraph"/>
        <w:numPr>
          <w:ilvl w:val="4"/>
          <w:numId w:val="15"/>
        </w:numPr>
        <w:jc w:val="both"/>
        <w:rPr>
          <w:rFonts w:ascii="Times New Roman" w:hAnsi="Times New Roman" w:cs="Times New Roman"/>
        </w:rPr>
      </w:pPr>
      <w:r>
        <w:rPr>
          <w:rFonts w:ascii="Times New Roman" w:hAnsi="Times New Roman" w:cs="Times New Roman"/>
        </w:rPr>
        <w:t>Overall Insights and Recommendations</w:t>
      </w:r>
      <w:r w:rsidR="00F92F06" w:rsidRPr="00453D7A">
        <w:rPr>
          <w:rFonts w:ascii="Times New Roman" w:hAnsi="Times New Roman" w:cs="Times New Roman"/>
        </w:rPr>
        <w:t>.</w:t>
      </w:r>
    </w:p>
    <w:p w14:paraId="33DD6AA8" w14:textId="77777777" w:rsidR="00764DCB" w:rsidRPr="00764DCB" w:rsidRDefault="00764DCB" w:rsidP="00D90B70">
      <w:pPr>
        <w:ind w:left="360"/>
        <w:rPr>
          <w:rFonts w:ascii="Times New Roman" w:hAnsi="Times New Roman" w:cs="Times New Roman"/>
        </w:rPr>
      </w:pPr>
      <w:r w:rsidRPr="00764DCB">
        <w:rPr>
          <w:rFonts w:ascii="Times New Roman" w:hAnsi="Times New Roman" w:cs="Times New Roman"/>
        </w:rPr>
        <w:t>Key features of the dashboard include:</w:t>
      </w:r>
    </w:p>
    <w:p w14:paraId="50518593" w14:textId="77777777" w:rsidR="00764DCB" w:rsidRPr="00764DCB" w:rsidRDefault="00764DCB" w:rsidP="00764DCB">
      <w:pPr>
        <w:numPr>
          <w:ilvl w:val="0"/>
          <w:numId w:val="37"/>
        </w:numPr>
        <w:rPr>
          <w:rFonts w:ascii="Times New Roman" w:hAnsi="Times New Roman" w:cs="Times New Roman"/>
        </w:rPr>
      </w:pPr>
      <w:r w:rsidRPr="00764DCB">
        <w:rPr>
          <w:rFonts w:ascii="Times New Roman" w:hAnsi="Times New Roman" w:cs="Times New Roman"/>
        </w:rPr>
        <w:t>KPI cards displaying total sales, total transactions, and total products sold</w:t>
      </w:r>
    </w:p>
    <w:p w14:paraId="627E2A5F" w14:textId="77777777" w:rsidR="00764DCB" w:rsidRPr="00764DCB" w:rsidRDefault="00764DCB" w:rsidP="00764DCB">
      <w:pPr>
        <w:numPr>
          <w:ilvl w:val="0"/>
          <w:numId w:val="37"/>
        </w:numPr>
        <w:rPr>
          <w:rFonts w:ascii="Times New Roman" w:hAnsi="Times New Roman" w:cs="Times New Roman"/>
        </w:rPr>
      </w:pPr>
      <w:r w:rsidRPr="00764DCB">
        <w:rPr>
          <w:rFonts w:ascii="Times New Roman" w:hAnsi="Times New Roman" w:cs="Times New Roman"/>
        </w:rPr>
        <w:t>Interactive slicers for gender, age group, category, shopping mall, and year</w:t>
      </w:r>
    </w:p>
    <w:p w14:paraId="1D2C73C7" w14:textId="77777777" w:rsidR="00764DCB" w:rsidRPr="00764DCB" w:rsidRDefault="00764DCB" w:rsidP="00764DCB">
      <w:pPr>
        <w:numPr>
          <w:ilvl w:val="0"/>
          <w:numId w:val="37"/>
        </w:numPr>
        <w:rPr>
          <w:rFonts w:ascii="Times New Roman" w:hAnsi="Times New Roman" w:cs="Times New Roman"/>
        </w:rPr>
      </w:pPr>
      <w:r w:rsidRPr="00764DCB">
        <w:rPr>
          <w:rFonts w:ascii="Times New Roman" w:hAnsi="Times New Roman" w:cs="Times New Roman"/>
        </w:rPr>
        <w:t>Visual charts such as bar charts, pie charts, and donut charts for analysis</w:t>
      </w:r>
    </w:p>
    <w:p w14:paraId="4D625709" w14:textId="77777777" w:rsidR="00764DCB" w:rsidRPr="00764DCB" w:rsidRDefault="00764DCB" w:rsidP="00764DCB">
      <w:pPr>
        <w:numPr>
          <w:ilvl w:val="0"/>
          <w:numId w:val="37"/>
        </w:numPr>
        <w:rPr>
          <w:rFonts w:ascii="Times New Roman" w:hAnsi="Times New Roman" w:cs="Times New Roman"/>
        </w:rPr>
      </w:pPr>
      <w:r w:rsidRPr="00764DCB">
        <w:rPr>
          <w:rFonts w:ascii="Times New Roman" w:hAnsi="Times New Roman" w:cs="Times New Roman"/>
        </w:rPr>
        <w:t>Navigation buttons like Home, Reset Filters, and Next Page for better usability</w:t>
      </w:r>
    </w:p>
    <w:p w14:paraId="50B1C185" w14:textId="77777777" w:rsidR="00764DCB" w:rsidRPr="00764DCB" w:rsidRDefault="00764DCB" w:rsidP="00D90B70">
      <w:pPr>
        <w:ind w:left="360"/>
        <w:rPr>
          <w:rFonts w:ascii="Times New Roman" w:hAnsi="Times New Roman" w:cs="Times New Roman"/>
        </w:rPr>
      </w:pPr>
      <w:r w:rsidRPr="00764DCB">
        <w:rPr>
          <w:rFonts w:ascii="Times New Roman" w:hAnsi="Times New Roman" w:cs="Times New Roman"/>
        </w:rPr>
        <w:t>The dashboard is designed to help users explore data easily and derive meaningful insights.</w:t>
      </w:r>
    </w:p>
    <w:p w14:paraId="475771F0" w14:textId="77777777" w:rsidR="004A4529" w:rsidRDefault="004A4529" w:rsidP="004A4529">
      <w:pPr>
        <w:pStyle w:val="NormalWeb"/>
        <w:rPr>
          <w:b/>
          <w:bCs/>
          <w:sz w:val="28"/>
          <w:szCs w:val="28"/>
        </w:rPr>
      </w:pPr>
    </w:p>
    <w:p w14:paraId="47057B43" w14:textId="4980BC30" w:rsidR="004909EE" w:rsidRDefault="004909EE" w:rsidP="004A4529">
      <w:pPr>
        <w:pStyle w:val="NormalWeb"/>
        <w:jc w:val="center"/>
        <w:rPr>
          <w:b/>
          <w:bCs/>
          <w:sz w:val="28"/>
          <w:szCs w:val="28"/>
        </w:rPr>
      </w:pPr>
      <w:r w:rsidRPr="004909EE">
        <w:rPr>
          <w:b/>
          <w:bCs/>
          <w:sz w:val="28"/>
          <w:szCs w:val="28"/>
        </w:rPr>
        <w:t xml:space="preserve">CHAPTER </w:t>
      </w:r>
      <w:r>
        <w:rPr>
          <w:b/>
          <w:bCs/>
          <w:sz w:val="28"/>
          <w:szCs w:val="28"/>
        </w:rPr>
        <w:t>-3: ANALYSIS</w:t>
      </w:r>
    </w:p>
    <w:p w14:paraId="6F4A3B7F" w14:textId="77777777" w:rsidR="004909EE" w:rsidRDefault="004909EE" w:rsidP="00D93BF4">
      <w:pPr>
        <w:rPr>
          <w:rFonts w:ascii="Times New Roman" w:hAnsi="Times New Roman" w:cs="Times New Roman"/>
          <w:b/>
          <w:bCs/>
          <w:sz w:val="28"/>
          <w:szCs w:val="28"/>
        </w:rPr>
      </w:pPr>
    </w:p>
    <w:p w14:paraId="10370D9E" w14:textId="63441201" w:rsidR="00D93BF4" w:rsidRPr="00F92F06" w:rsidRDefault="00BA553F" w:rsidP="00D93BF4">
      <w:pPr>
        <w:rPr>
          <w:rFonts w:ascii="Times New Roman" w:hAnsi="Times New Roman" w:cs="Times New Roman"/>
          <w:b/>
          <w:bCs/>
          <w:sz w:val="28"/>
          <w:szCs w:val="28"/>
        </w:rPr>
      </w:pPr>
      <w:r>
        <w:rPr>
          <w:rFonts w:ascii="Times New Roman" w:hAnsi="Times New Roman" w:cs="Times New Roman"/>
          <w:b/>
          <w:bCs/>
          <w:sz w:val="28"/>
          <w:szCs w:val="28"/>
        </w:rPr>
        <w:t>3</w:t>
      </w:r>
      <w:r w:rsidR="00D93BF4" w:rsidRPr="00F92F06">
        <w:rPr>
          <w:rFonts w:ascii="Times New Roman" w:hAnsi="Times New Roman" w:cs="Times New Roman"/>
          <w:b/>
          <w:bCs/>
          <w:sz w:val="28"/>
          <w:szCs w:val="28"/>
        </w:rPr>
        <w:t>.</w:t>
      </w:r>
      <w:r>
        <w:rPr>
          <w:rFonts w:ascii="Times New Roman" w:hAnsi="Times New Roman" w:cs="Times New Roman"/>
          <w:b/>
          <w:bCs/>
          <w:sz w:val="28"/>
          <w:szCs w:val="28"/>
        </w:rPr>
        <w:t>1</w:t>
      </w:r>
      <w:r w:rsidR="00D93BF4" w:rsidRPr="00F92F06">
        <w:rPr>
          <w:rFonts w:ascii="Times New Roman" w:hAnsi="Times New Roman" w:cs="Times New Roman"/>
          <w:b/>
          <w:bCs/>
          <w:sz w:val="28"/>
          <w:szCs w:val="28"/>
        </w:rPr>
        <w:t xml:space="preserve"> Dashboard Overview</w:t>
      </w:r>
    </w:p>
    <w:p w14:paraId="3D55A716" w14:textId="1A02FF8F" w:rsidR="00453D7A" w:rsidRDefault="006B22AD" w:rsidP="00453D7A">
      <w:pPr>
        <w:jc w:val="center"/>
        <w:rPr>
          <w:rFonts w:ascii="Times New Roman" w:hAnsi="Times New Roman" w:cs="Times New Roman"/>
        </w:rPr>
      </w:pPr>
      <w:r>
        <w:rPr>
          <w:rFonts w:ascii="Times New Roman" w:hAnsi="Times New Roman" w:cs="Times New Roman"/>
          <w:noProof/>
        </w:rPr>
        <w:drawing>
          <wp:inline distT="0" distB="0" distL="0" distR="0" wp14:anchorId="0012CA93" wp14:editId="00C67EC4">
            <wp:extent cx="5685576" cy="3102458"/>
            <wp:effectExtent l="0" t="0" r="0" b="3175"/>
            <wp:docPr id="818332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2936" name="Picture 8183329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3088" cy="3117470"/>
                    </a:xfrm>
                    <a:prstGeom prst="rect">
                      <a:avLst/>
                    </a:prstGeom>
                  </pic:spPr>
                </pic:pic>
              </a:graphicData>
            </a:graphic>
          </wp:inline>
        </w:drawing>
      </w:r>
    </w:p>
    <w:p w14:paraId="5F2CC5DB" w14:textId="5C259F42" w:rsidR="00453D7A" w:rsidRDefault="00453D7A" w:rsidP="00453D7A">
      <w:pPr>
        <w:jc w:val="center"/>
        <w:rPr>
          <w:rFonts w:ascii="Times New Roman" w:hAnsi="Times New Roman" w:cs="Times New Roman"/>
          <w:b/>
          <w:bCs/>
        </w:rPr>
      </w:pPr>
      <w:r w:rsidRPr="00453D7A">
        <w:rPr>
          <w:rFonts w:ascii="Times New Roman" w:hAnsi="Times New Roman" w:cs="Times New Roman"/>
          <w:b/>
          <w:bCs/>
        </w:rPr>
        <w:t xml:space="preserve">Fig 1: Gender </w:t>
      </w:r>
      <w:r w:rsidR="00905FB2">
        <w:rPr>
          <w:rFonts w:ascii="Times New Roman" w:hAnsi="Times New Roman" w:cs="Times New Roman"/>
          <w:b/>
          <w:bCs/>
        </w:rPr>
        <w:t>Insights</w:t>
      </w:r>
    </w:p>
    <w:p w14:paraId="1498625F" w14:textId="77777777" w:rsidR="00453D7A" w:rsidRPr="00453D7A" w:rsidRDefault="00453D7A" w:rsidP="00453D7A">
      <w:pPr>
        <w:jc w:val="center"/>
        <w:rPr>
          <w:rFonts w:ascii="Times New Roman" w:hAnsi="Times New Roman" w:cs="Times New Roman"/>
          <w:b/>
          <w:bCs/>
        </w:rPr>
      </w:pPr>
    </w:p>
    <w:p w14:paraId="5EEB308F" w14:textId="4236B289" w:rsidR="00453D7A" w:rsidRDefault="006B22AD" w:rsidP="00453D7A">
      <w:pPr>
        <w:jc w:val="center"/>
        <w:rPr>
          <w:rFonts w:ascii="Times New Roman" w:hAnsi="Times New Roman" w:cs="Times New Roman"/>
        </w:rPr>
      </w:pPr>
      <w:r>
        <w:rPr>
          <w:rFonts w:ascii="Times New Roman" w:hAnsi="Times New Roman" w:cs="Times New Roman"/>
          <w:noProof/>
        </w:rPr>
        <w:drawing>
          <wp:inline distT="0" distB="0" distL="0" distR="0" wp14:anchorId="476BFECC" wp14:editId="5379BFF8">
            <wp:extent cx="5604095" cy="3059602"/>
            <wp:effectExtent l="0" t="0" r="0" b="7620"/>
            <wp:docPr id="950929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984" name="Picture 950929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5128" cy="3065625"/>
                    </a:xfrm>
                    <a:prstGeom prst="rect">
                      <a:avLst/>
                    </a:prstGeom>
                  </pic:spPr>
                </pic:pic>
              </a:graphicData>
            </a:graphic>
          </wp:inline>
        </w:drawing>
      </w:r>
    </w:p>
    <w:p w14:paraId="3E3DB788" w14:textId="65A4568C" w:rsidR="00453D7A" w:rsidRPr="00453D7A" w:rsidRDefault="00453D7A" w:rsidP="00453D7A">
      <w:pPr>
        <w:jc w:val="center"/>
        <w:rPr>
          <w:rFonts w:ascii="Times New Roman" w:hAnsi="Times New Roman" w:cs="Times New Roman"/>
          <w:b/>
          <w:bCs/>
        </w:rPr>
      </w:pPr>
      <w:r w:rsidRPr="00453D7A">
        <w:rPr>
          <w:rFonts w:ascii="Times New Roman" w:hAnsi="Times New Roman" w:cs="Times New Roman"/>
          <w:b/>
          <w:bCs/>
        </w:rPr>
        <w:t>Fig 2: Age Insights</w:t>
      </w:r>
    </w:p>
    <w:p w14:paraId="3DC131F0" w14:textId="77777777" w:rsidR="00453D7A" w:rsidRDefault="00453D7A" w:rsidP="00453D7A">
      <w:pPr>
        <w:jc w:val="center"/>
        <w:rPr>
          <w:rFonts w:ascii="Times New Roman" w:hAnsi="Times New Roman" w:cs="Times New Roman"/>
        </w:rPr>
      </w:pPr>
    </w:p>
    <w:p w14:paraId="6DEFB338" w14:textId="77777777" w:rsidR="00B51A14" w:rsidRDefault="00B51A14" w:rsidP="00453D7A">
      <w:pPr>
        <w:jc w:val="center"/>
        <w:rPr>
          <w:rFonts w:ascii="Times New Roman" w:hAnsi="Times New Roman" w:cs="Times New Roman"/>
        </w:rPr>
      </w:pPr>
    </w:p>
    <w:p w14:paraId="58525A26" w14:textId="54BF5317" w:rsidR="00453D7A" w:rsidRDefault="006B22AD" w:rsidP="00453D7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AE389D3" wp14:editId="1FD89931">
            <wp:extent cx="5892265" cy="3241140"/>
            <wp:effectExtent l="0" t="0" r="0" b="0"/>
            <wp:docPr id="20342130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13024" name="Picture 20342130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5882" cy="3248630"/>
                    </a:xfrm>
                    <a:prstGeom prst="rect">
                      <a:avLst/>
                    </a:prstGeom>
                  </pic:spPr>
                </pic:pic>
              </a:graphicData>
            </a:graphic>
          </wp:inline>
        </w:drawing>
      </w:r>
    </w:p>
    <w:p w14:paraId="26A8B209" w14:textId="6DC8CB5A" w:rsidR="00453D7A" w:rsidRDefault="00453D7A" w:rsidP="00453D7A">
      <w:pPr>
        <w:jc w:val="center"/>
        <w:rPr>
          <w:rFonts w:ascii="Times New Roman" w:hAnsi="Times New Roman" w:cs="Times New Roman"/>
          <w:b/>
          <w:bCs/>
        </w:rPr>
      </w:pPr>
      <w:r w:rsidRPr="00453D7A">
        <w:rPr>
          <w:rFonts w:ascii="Times New Roman" w:hAnsi="Times New Roman" w:cs="Times New Roman"/>
          <w:b/>
          <w:bCs/>
        </w:rPr>
        <w:t xml:space="preserve">Fig 3: </w:t>
      </w:r>
      <w:r w:rsidR="00B6500F">
        <w:rPr>
          <w:rFonts w:ascii="Times New Roman" w:hAnsi="Times New Roman" w:cs="Times New Roman"/>
          <w:b/>
          <w:bCs/>
        </w:rPr>
        <w:t>Category</w:t>
      </w:r>
      <w:r w:rsidRPr="00453D7A">
        <w:rPr>
          <w:rFonts w:ascii="Times New Roman" w:hAnsi="Times New Roman" w:cs="Times New Roman"/>
          <w:b/>
          <w:bCs/>
        </w:rPr>
        <w:t xml:space="preserve"> Insights</w:t>
      </w:r>
    </w:p>
    <w:p w14:paraId="4AFFD257" w14:textId="77777777" w:rsidR="00453D7A" w:rsidRPr="00453D7A" w:rsidRDefault="00453D7A" w:rsidP="00453D7A">
      <w:pPr>
        <w:jc w:val="center"/>
        <w:rPr>
          <w:rFonts w:ascii="Times New Roman" w:hAnsi="Times New Roman" w:cs="Times New Roman"/>
          <w:b/>
          <w:bCs/>
        </w:rPr>
      </w:pPr>
    </w:p>
    <w:p w14:paraId="589AECB3" w14:textId="24237552" w:rsidR="00453D7A" w:rsidRDefault="006B22AD" w:rsidP="00453D7A">
      <w:pPr>
        <w:jc w:val="center"/>
        <w:rPr>
          <w:rFonts w:ascii="Times New Roman" w:hAnsi="Times New Roman" w:cs="Times New Roman"/>
        </w:rPr>
      </w:pPr>
      <w:r>
        <w:rPr>
          <w:rFonts w:ascii="Times New Roman" w:hAnsi="Times New Roman" w:cs="Times New Roman"/>
          <w:noProof/>
        </w:rPr>
        <w:drawing>
          <wp:inline distT="0" distB="0" distL="0" distR="0" wp14:anchorId="7F589C62" wp14:editId="168FA5CE">
            <wp:extent cx="5920966" cy="3218457"/>
            <wp:effectExtent l="0" t="0" r="3810" b="1270"/>
            <wp:docPr id="20178923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2358" name="Picture 2017892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5143" cy="3231599"/>
                    </a:xfrm>
                    <a:prstGeom prst="rect">
                      <a:avLst/>
                    </a:prstGeom>
                  </pic:spPr>
                </pic:pic>
              </a:graphicData>
            </a:graphic>
          </wp:inline>
        </w:drawing>
      </w:r>
    </w:p>
    <w:p w14:paraId="3C3F48A6" w14:textId="05A0416C" w:rsidR="00453D7A" w:rsidRDefault="00453D7A" w:rsidP="00453D7A">
      <w:pPr>
        <w:jc w:val="center"/>
        <w:rPr>
          <w:rFonts w:ascii="Times New Roman" w:hAnsi="Times New Roman" w:cs="Times New Roman"/>
          <w:b/>
          <w:bCs/>
        </w:rPr>
      </w:pPr>
      <w:r w:rsidRPr="00453D7A">
        <w:rPr>
          <w:rFonts w:ascii="Times New Roman" w:hAnsi="Times New Roman" w:cs="Times New Roman"/>
          <w:b/>
          <w:bCs/>
        </w:rPr>
        <w:t xml:space="preserve">Fig </w:t>
      </w:r>
      <w:r w:rsidR="00C13FC4" w:rsidRPr="00453D7A">
        <w:rPr>
          <w:rFonts w:ascii="Times New Roman" w:hAnsi="Times New Roman" w:cs="Times New Roman"/>
          <w:b/>
          <w:bCs/>
        </w:rPr>
        <w:t>4:</w:t>
      </w:r>
      <w:r w:rsidRPr="00453D7A">
        <w:rPr>
          <w:rFonts w:ascii="Times New Roman" w:hAnsi="Times New Roman" w:cs="Times New Roman"/>
          <w:b/>
          <w:bCs/>
        </w:rPr>
        <w:t xml:space="preserve"> </w:t>
      </w:r>
      <w:r w:rsidR="00B6500F">
        <w:rPr>
          <w:rFonts w:ascii="Times New Roman" w:hAnsi="Times New Roman" w:cs="Times New Roman"/>
          <w:b/>
          <w:bCs/>
        </w:rPr>
        <w:t>Payment Insights</w:t>
      </w:r>
    </w:p>
    <w:p w14:paraId="79EAE4CD" w14:textId="77777777" w:rsidR="00B6500F" w:rsidRDefault="00B6500F" w:rsidP="00453D7A">
      <w:pPr>
        <w:jc w:val="center"/>
        <w:rPr>
          <w:rFonts w:ascii="Times New Roman" w:hAnsi="Times New Roman" w:cs="Times New Roman"/>
          <w:b/>
          <w:bCs/>
        </w:rPr>
      </w:pPr>
    </w:p>
    <w:p w14:paraId="35872CB3" w14:textId="198AE4E6" w:rsidR="00B6500F" w:rsidRDefault="000F03B7" w:rsidP="00453D7A">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07C0434" wp14:editId="71D514E6">
            <wp:extent cx="5724939" cy="3135971"/>
            <wp:effectExtent l="0" t="0" r="0" b="7620"/>
            <wp:docPr id="8549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6979" name="Picture 854969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5238" cy="3147090"/>
                    </a:xfrm>
                    <a:prstGeom prst="rect">
                      <a:avLst/>
                    </a:prstGeom>
                  </pic:spPr>
                </pic:pic>
              </a:graphicData>
            </a:graphic>
          </wp:inline>
        </w:drawing>
      </w:r>
    </w:p>
    <w:p w14:paraId="5C823FDF" w14:textId="78654894" w:rsidR="00B6500F" w:rsidRPr="00453D7A" w:rsidRDefault="00B6500F" w:rsidP="00453D7A">
      <w:pPr>
        <w:jc w:val="center"/>
        <w:rPr>
          <w:rFonts w:ascii="Times New Roman" w:hAnsi="Times New Roman" w:cs="Times New Roman"/>
          <w:b/>
          <w:bCs/>
        </w:rPr>
      </w:pPr>
      <w:r>
        <w:rPr>
          <w:rFonts w:ascii="Times New Roman" w:hAnsi="Times New Roman" w:cs="Times New Roman"/>
          <w:b/>
          <w:bCs/>
        </w:rPr>
        <w:t>Fig 5: Overall Insights and Recommendations</w:t>
      </w:r>
    </w:p>
    <w:p w14:paraId="60DBA373" w14:textId="77777777" w:rsidR="002C63EE" w:rsidRDefault="002C63EE" w:rsidP="00D93BF4">
      <w:pPr>
        <w:rPr>
          <w:rFonts w:ascii="Times New Roman" w:hAnsi="Times New Roman" w:cs="Times New Roman"/>
          <w:b/>
          <w:bCs/>
        </w:rPr>
      </w:pPr>
    </w:p>
    <w:p w14:paraId="44C8D399" w14:textId="4BD9BB49" w:rsidR="00D93BF4" w:rsidRPr="00D90B70" w:rsidRDefault="00D93BF4" w:rsidP="00D93BF4">
      <w:pPr>
        <w:rPr>
          <w:rFonts w:ascii="Times New Roman" w:hAnsi="Times New Roman" w:cs="Times New Roman"/>
          <w:b/>
          <w:bCs/>
          <w:sz w:val="28"/>
          <w:szCs w:val="28"/>
        </w:rPr>
      </w:pPr>
      <w:r w:rsidRPr="00D90B70">
        <w:rPr>
          <w:rFonts w:ascii="Times New Roman" w:hAnsi="Times New Roman" w:cs="Times New Roman"/>
          <w:b/>
          <w:bCs/>
          <w:sz w:val="28"/>
          <w:szCs w:val="28"/>
        </w:rPr>
        <w:t>Description:</w:t>
      </w:r>
    </w:p>
    <w:p w14:paraId="7AD882DC" w14:textId="77777777" w:rsidR="00D93BF4" w:rsidRPr="00EC43A0" w:rsidRDefault="00D93BF4" w:rsidP="00D93BF4">
      <w:pPr>
        <w:rPr>
          <w:rFonts w:ascii="Times New Roman" w:hAnsi="Times New Roman" w:cs="Times New Roman"/>
        </w:rPr>
      </w:pPr>
      <w:r w:rsidRPr="00EC43A0">
        <w:rPr>
          <w:rFonts w:ascii="Times New Roman" w:hAnsi="Times New Roman" w:cs="Times New Roman"/>
        </w:rPr>
        <w:t>This dashboard presents a comprehensive overview of customer shopping behavior across multiple shopping malls in Istanbul between 2021 and 2023. It includes key metrics such as total sales, total transactions, and total products sold, along with interactive filters and visualizations for gender, age group, and payment method analysis.</w:t>
      </w:r>
    </w:p>
    <w:p w14:paraId="4D84DC29" w14:textId="3255CF60" w:rsidR="00270CBC" w:rsidRPr="00D60AD6" w:rsidRDefault="00270CBC" w:rsidP="00270CBC">
      <w:pPr>
        <w:rPr>
          <w:rFonts w:ascii="Times New Roman" w:hAnsi="Times New Roman" w:cs="Times New Roman"/>
          <w:b/>
          <w:bCs/>
          <w:sz w:val="28"/>
          <w:szCs w:val="28"/>
        </w:rPr>
      </w:pPr>
      <w:r w:rsidRPr="00D60AD6">
        <w:rPr>
          <w:rFonts w:ascii="Times New Roman" w:hAnsi="Times New Roman" w:cs="Times New Roman"/>
          <w:b/>
          <w:bCs/>
          <w:sz w:val="28"/>
          <w:szCs w:val="28"/>
        </w:rPr>
        <w:t>Key Metrics</w:t>
      </w:r>
    </w:p>
    <w:p w14:paraId="5CA22765" w14:textId="77777777" w:rsidR="00270CBC" w:rsidRPr="00EC43A0" w:rsidRDefault="00270CBC" w:rsidP="00270CBC">
      <w:pPr>
        <w:rPr>
          <w:rFonts w:ascii="Times New Roman" w:hAnsi="Times New Roman" w:cs="Times New Roman"/>
        </w:rPr>
      </w:pPr>
      <w:r w:rsidRPr="00EC43A0">
        <w:rPr>
          <w:rFonts w:ascii="Times New Roman" w:hAnsi="Times New Roman" w:cs="Times New Roman"/>
        </w:rPr>
        <w:t>The dashboard highlights important business metrics:</w:t>
      </w:r>
    </w:p>
    <w:p w14:paraId="2A2237CD" w14:textId="0C78EAF9" w:rsidR="00270CBC" w:rsidRPr="00EC43A0" w:rsidRDefault="00270CBC" w:rsidP="00270CBC">
      <w:pPr>
        <w:rPr>
          <w:rFonts w:ascii="Times New Roman" w:hAnsi="Times New Roman" w:cs="Times New Roman"/>
        </w:rPr>
      </w:pPr>
      <w:r w:rsidRPr="00F92F06">
        <w:rPr>
          <w:rFonts w:ascii="Times New Roman" w:hAnsi="Times New Roman" w:cs="Times New Roman"/>
          <w:b/>
          <w:bCs/>
        </w:rPr>
        <w:t>Total Sales:</w:t>
      </w:r>
      <w:r w:rsidRPr="00EC43A0">
        <w:rPr>
          <w:rFonts w:ascii="Times New Roman" w:hAnsi="Times New Roman" w:cs="Times New Roman"/>
        </w:rPr>
        <w:t xml:space="preserve"> 251.51</w:t>
      </w:r>
      <w:r w:rsidR="00C13FC4">
        <w:rPr>
          <w:rFonts w:ascii="Times New Roman" w:hAnsi="Times New Roman" w:cs="Times New Roman"/>
        </w:rPr>
        <w:t xml:space="preserve"> M</w:t>
      </w:r>
    </w:p>
    <w:p w14:paraId="4D6AFD46" w14:textId="19CBDC00" w:rsidR="00270CBC" w:rsidRPr="00EC43A0" w:rsidRDefault="00270CBC" w:rsidP="00270CBC">
      <w:pPr>
        <w:rPr>
          <w:rFonts w:ascii="Times New Roman" w:hAnsi="Times New Roman" w:cs="Times New Roman"/>
        </w:rPr>
      </w:pPr>
      <w:r w:rsidRPr="00F92F06">
        <w:rPr>
          <w:rFonts w:ascii="Times New Roman" w:hAnsi="Times New Roman" w:cs="Times New Roman"/>
          <w:b/>
          <w:bCs/>
        </w:rPr>
        <w:t xml:space="preserve">Total Transactions: </w:t>
      </w:r>
      <w:r w:rsidRPr="00EC43A0">
        <w:rPr>
          <w:rFonts w:ascii="Times New Roman" w:hAnsi="Times New Roman" w:cs="Times New Roman"/>
        </w:rPr>
        <w:t>99.457</w:t>
      </w:r>
      <w:r w:rsidR="00C13FC4">
        <w:rPr>
          <w:rFonts w:ascii="Times New Roman" w:hAnsi="Times New Roman" w:cs="Times New Roman"/>
        </w:rPr>
        <w:t xml:space="preserve"> K</w:t>
      </w:r>
    </w:p>
    <w:p w14:paraId="74EBCA37" w14:textId="1454F1C5" w:rsidR="00270CBC" w:rsidRPr="00EC43A0" w:rsidRDefault="00270CBC" w:rsidP="00270CBC">
      <w:pPr>
        <w:rPr>
          <w:rFonts w:ascii="Times New Roman" w:hAnsi="Times New Roman" w:cs="Times New Roman"/>
        </w:rPr>
      </w:pPr>
      <w:r w:rsidRPr="00F92F06">
        <w:rPr>
          <w:rFonts w:ascii="Times New Roman" w:hAnsi="Times New Roman" w:cs="Times New Roman"/>
          <w:b/>
          <w:bCs/>
        </w:rPr>
        <w:t xml:space="preserve">Total Products Sold: </w:t>
      </w:r>
      <w:r w:rsidRPr="00EC43A0">
        <w:rPr>
          <w:rFonts w:ascii="Times New Roman" w:hAnsi="Times New Roman" w:cs="Times New Roman"/>
        </w:rPr>
        <w:t xml:space="preserve">299 </w:t>
      </w:r>
      <w:r w:rsidR="00C13FC4">
        <w:rPr>
          <w:rFonts w:ascii="Times New Roman" w:hAnsi="Times New Roman" w:cs="Times New Roman"/>
        </w:rPr>
        <w:t>K</w:t>
      </w:r>
    </w:p>
    <w:p w14:paraId="443B20E1" w14:textId="77777777" w:rsidR="00BF0F63" w:rsidRDefault="00270CBC" w:rsidP="00270CBC">
      <w:pPr>
        <w:rPr>
          <w:rFonts w:ascii="Times New Roman" w:hAnsi="Times New Roman" w:cs="Times New Roman"/>
        </w:rPr>
      </w:pPr>
      <w:r w:rsidRPr="00EC43A0">
        <w:rPr>
          <w:rFonts w:ascii="Times New Roman" w:hAnsi="Times New Roman" w:cs="Times New Roman"/>
        </w:rPr>
        <w:t>These KPIs provide a quick overview of the overall business performance.</w:t>
      </w:r>
    </w:p>
    <w:p w14:paraId="1F830052" w14:textId="77777777" w:rsidR="00AD15FC" w:rsidRDefault="00AD15FC" w:rsidP="00270CBC">
      <w:pPr>
        <w:rPr>
          <w:rFonts w:ascii="Times New Roman" w:hAnsi="Times New Roman" w:cs="Times New Roman"/>
          <w:b/>
          <w:bCs/>
          <w:sz w:val="28"/>
          <w:szCs w:val="28"/>
        </w:rPr>
      </w:pPr>
    </w:p>
    <w:p w14:paraId="068338B3" w14:textId="18E4E071" w:rsidR="00270CBC" w:rsidRPr="00BF0F63" w:rsidRDefault="00270CBC" w:rsidP="00270CBC">
      <w:pPr>
        <w:rPr>
          <w:rFonts w:ascii="Times New Roman" w:hAnsi="Times New Roman" w:cs="Times New Roman"/>
        </w:rPr>
      </w:pPr>
      <w:r w:rsidRPr="00D90B70">
        <w:rPr>
          <w:rFonts w:ascii="Times New Roman" w:hAnsi="Times New Roman" w:cs="Times New Roman"/>
          <w:b/>
          <w:bCs/>
          <w:sz w:val="28"/>
          <w:szCs w:val="28"/>
        </w:rPr>
        <w:t>Gender-Based Analysis</w:t>
      </w:r>
    </w:p>
    <w:p w14:paraId="1A20DF29" w14:textId="77777777" w:rsidR="00270CBC" w:rsidRPr="00C13FC4" w:rsidRDefault="00270CBC" w:rsidP="00C13FC4">
      <w:pPr>
        <w:pStyle w:val="ListParagraph"/>
        <w:numPr>
          <w:ilvl w:val="0"/>
          <w:numId w:val="24"/>
        </w:numPr>
        <w:rPr>
          <w:rFonts w:ascii="Times New Roman" w:hAnsi="Times New Roman" w:cs="Times New Roman"/>
        </w:rPr>
      </w:pPr>
      <w:r w:rsidRPr="00C13FC4">
        <w:rPr>
          <w:rFonts w:ascii="Times New Roman" w:hAnsi="Times New Roman" w:cs="Times New Roman"/>
        </w:rPr>
        <w:t>The gender analysis page focuses on understanding shopping behavior differences between male and female customers.</w:t>
      </w:r>
    </w:p>
    <w:p w14:paraId="691BFEA9" w14:textId="77777777" w:rsidR="00270CBC" w:rsidRPr="00C13FC4" w:rsidRDefault="00270CBC" w:rsidP="00C13FC4">
      <w:pPr>
        <w:pStyle w:val="ListParagraph"/>
        <w:numPr>
          <w:ilvl w:val="0"/>
          <w:numId w:val="24"/>
        </w:numPr>
        <w:rPr>
          <w:rFonts w:ascii="Times New Roman" w:hAnsi="Times New Roman" w:cs="Times New Roman"/>
        </w:rPr>
      </w:pPr>
      <w:r w:rsidRPr="00C13FC4">
        <w:rPr>
          <w:rFonts w:ascii="Times New Roman" w:hAnsi="Times New Roman" w:cs="Times New Roman"/>
        </w:rPr>
        <w:t>The analysis includes:</w:t>
      </w:r>
    </w:p>
    <w:p w14:paraId="59D16C0C" w14:textId="77777777" w:rsidR="00270CBC" w:rsidRPr="00F92F06" w:rsidRDefault="00270CBC" w:rsidP="00C13FC4">
      <w:pPr>
        <w:pStyle w:val="ListParagraph"/>
        <w:numPr>
          <w:ilvl w:val="0"/>
          <w:numId w:val="25"/>
        </w:numPr>
        <w:rPr>
          <w:rFonts w:ascii="Times New Roman" w:hAnsi="Times New Roman" w:cs="Times New Roman"/>
        </w:rPr>
      </w:pPr>
      <w:r w:rsidRPr="00F92F06">
        <w:rPr>
          <w:rFonts w:ascii="Times New Roman" w:hAnsi="Times New Roman" w:cs="Times New Roman"/>
        </w:rPr>
        <w:t>Gender-wise shopping distribution</w:t>
      </w:r>
    </w:p>
    <w:p w14:paraId="568FDE05" w14:textId="1D7E9DB4" w:rsidR="00270CBC" w:rsidRPr="00F92F06" w:rsidRDefault="00B6500F" w:rsidP="00C13FC4">
      <w:pPr>
        <w:pStyle w:val="ListParagraph"/>
        <w:numPr>
          <w:ilvl w:val="0"/>
          <w:numId w:val="25"/>
        </w:numPr>
        <w:rPr>
          <w:rFonts w:ascii="Times New Roman" w:hAnsi="Times New Roman" w:cs="Times New Roman"/>
        </w:rPr>
      </w:pPr>
      <w:r>
        <w:rPr>
          <w:rFonts w:ascii="Times New Roman" w:hAnsi="Times New Roman" w:cs="Times New Roman"/>
        </w:rPr>
        <w:t>P</w:t>
      </w:r>
      <w:r w:rsidR="00270CBC" w:rsidRPr="00F92F06">
        <w:rPr>
          <w:rFonts w:ascii="Times New Roman" w:hAnsi="Times New Roman" w:cs="Times New Roman"/>
        </w:rPr>
        <w:t xml:space="preserve">roducts </w:t>
      </w:r>
      <w:r>
        <w:rPr>
          <w:rFonts w:ascii="Times New Roman" w:hAnsi="Times New Roman" w:cs="Times New Roman"/>
        </w:rPr>
        <w:t>sold</w:t>
      </w:r>
      <w:r w:rsidR="00270CBC" w:rsidRPr="00F92F06">
        <w:rPr>
          <w:rFonts w:ascii="Times New Roman" w:hAnsi="Times New Roman" w:cs="Times New Roman"/>
        </w:rPr>
        <w:t xml:space="preserve"> by gender</w:t>
      </w:r>
    </w:p>
    <w:p w14:paraId="6F9119AA" w14:textId="46A6FB43" w:rsidR="0057623C" w:rsidRPr="0057623C" w:rsidRDefault="00B6500F" w:rsidP="0057623C">
      <w:pPr>
        <w:pStyle w:val="ListParagraph"/>
        <w:numPr>
          <w:ilvl w:val="0"/>
          <w:numId w:val="25"/>
        </w:numPr>
        <w:rPr>
          <w:rFonts w:ascii="Times New Roman" w:hAnsi="Times New Roman" w:cs="Times New Roman"/>
        </w:rPr>
      </w:pPr>
      <w:r>
        <w:rPr>
          <w:rFonts w:ascii="Times New Roman" w:hAnsi="Times New Roman" w:cs="Times New Roman"/>
        </w:rPr>
        <w:t xml:space="preserve">Revenue </w:t>
      </w:r>
      <w:r w:rsidR="00270CBC" w:rsidRPr="00F92F06">
        <w:rPr>
          <w:rFonts w:ascii="Times New Roman" w:hAnsi="Times New Roman" w:cs="Times New Roman"/>
        </w:rPr>
        <w:t>by gender</w:t>
      </w:r>
    </w:p>
    <w:p w14:paraId="2C8F8544" w14:textId="77777777" w:rsidR="0057623C" w:rsidRDefault="0057623C" w:rsidP="0057623C">
      <w:pPr>
        <w:pStyle w:val="NormalWeb"/>
        <w:numPr>
          <w:ilvl w:val="0"/>
          <w:numId w:val="24"/>
        </w:numPr>
      </w:pPr>
      <w:r>
        <w:t>The analysis of shopping behavior based on gender indicates that female customers contribute a higher proportion of total transactions compared to male customers.</w:t>
      </w:r>
    </w:p>
    <w:p w14:paraId="18F8582C" w14:textId="77777777" w:rsidR="0057623C" w:rsidRDefault="0057623C" w:rsidP="0057623C">
      <w:pPr>
        <w:pStyle w:val="NormalWeb"/>
        <w:numPr>
          <w:ilvl w:val="0"/>
          <w:numId w:val="24"/>
        </w:numPr>
      </w:pPr>
      <w:r>
        <w:lastRenderedPageBreak/>
        <w:t>In terms of revenue, female customers generate significantly higher sales, contributing a major share of total revenue. Additionally, the total number of products purchased by female customers is also higher.</w:t>
      </w:r>
    </w:p>
    <w:p w14:paraId="5B848EC1" w14:textId="67F809A4" w:rsidR="00270CBC" w:rsidRPr="0057623C" w:rsidRDefault="0057623C" w:rsidP="0057623C">
      <w:pPr>
        <w:pStyle w:val="NormalWeb"/>
        <w:numPr>
          <w:ilvl w:val="0"/>
          <w:numId w:val="24"/>
        </w:numPr>
      </w:pPr>
      <w:r>
        <w:t>This suggests that female customers represent a key segment in terms of both purchase volume and revenue contribution.</w:t>
      </w:r>
    </w:p>
    <w:p w14:paraId="55EFF809" w14:textId="582F9A92" w:rsidR="00270CBC" w:rsidRPr="00D90B70" w:rsidRDefault="00270CBC" w:rsidP="00270CBC">
      <w:pPr>
        <w:rPr>
          <w:rFonts w:ascii="Times New Roman" w:hAnsi="Times New Roman" w:cs="Times New Roman"/>
          <w:b/>
          <w:bCs/>
          <w:sz w:val="28"/>
          <w:szCs w:val="28"/>
        </w:rPr>
      </w:pPr>
      <w:r w:rsidRPr="00D90B70">
        <w:rPr>
          <w:rFonts w:ascii="Times New Roman" w:hAnsi="Times New Roman" w:cs="Times New Roman"/>
          <w:b/>
          <w:bCs/>
          <w:sz w:val="28"/>
          <w:szCs w:val="28"/>
        </w:rPr>
        <w:t>Age Group</w:t>
      </w:r>
      <w:r w:rsidR="0057623C">
        <w:rPr>
          <w:rFonts w:ascii="Times New Roman" w:hAnsi="Times New Roman" w:cs="Times New Roman"/>
          <w:b/>
          <w:bCs/>
          <w:sz w:val="28"/>
          <w:szCs w:val="28"/>
        </w:rPr>
        <w:t xml:space="preserve"> - Based </w:t>
      </w:r>
      <w:r w:rsidRPr="00D90B70">
        <w:rPr>
          <w:rFonts w:ascii="Times New Roman" w:hAnsi="Times New Roman" w:cs="Times New Roman"/>
          <w:b/>
          <w:bCs/>
          <w:sz w:val="28"/>
          <w:szCs w:val="28"/>
        </w:rPr>
        <w:t>Analysis</w:t>
      </w:r>
    </w:p>
    <w:p w14:paraId="776A9770" w14:textId="77777777" w:rsidR="000612CC" w:rsidRPr="000612CC" w:rsidRDefault="000612CC" w:rsidP="000612CC">
      <w:pPr>
        <w:pStyle w:val="ListParagraph"/>
        <w:numPr>
          <w:ilvl w:val="0"/>
          <w:numId w:val="40"/>
        </w:numPr>
        <w:rPr>
          <w:rFonts w:ascii="Times New Roman" w:hAnsi="Times New Roman" w:cs="Times New Roman"/>
        </w:rPr>
      </w:pPr>
      <w:r w:rsidRPr="000612CC">
        <w:rPr>
          <w:rFonts w:ascii="Times New Roman" w:hAnsi="Times New Roman" w:cs="Times New Roman"/>
        </w:rPr>
        <w:t>Age group analysis helps identify the most active customer segments. Customers were categorized into five groups: 18–25, 26–35, 36–45, 46–55, and 56+.</w:t>
      </w:r>
    </w:p>
    <w:p w14:paraId="6C2AA5CB" w14:textId="7EB95E5C" w:rsidR="00F92F06" w:rsidRPr="000612CC" w:rsidRDefault="00F92F06" w:rsidP="000612CC">
      <w:pPr>
        <w:pStyle w:val="ListParagraph"/>
        <w:numPr>
          <w:ilvl w:val="0"/>
          <w:numId w:val="40"/>
        </w:numPr>
        <w:rPr>
          <w:rFonts w:ascii="Times New Roman" w:hAnsi="Times New Roman" w:cs="Times New Roman"/>
        </w:rPr>
      </w:pPr>
      <w:r w:rsidRPr="000612CC">
        <w:rPr>
          <w:rFonts w:ascii="Times New Roman" w:hAnsi="Times New Roman" w:cs="Times New Roman"/>
        </w:rPr>
        <w:t xml:space="preserve">This analysis </w:t>
      </w:r>
      <w:r w:rsidR="000612CC" w:rsidRPr="000612CC">
        <w:rPr>
          <w:rFonts w:ascii="Times New Roman" w:hAnsi="Times New Roman" w:cs="Times New Roman"/>
        </w:rPr>
        <w:t>includes:</w:t>
      </w:r>
    </w:p>
    <w:p w14:paraId="4907A1A3" w14:textId="3923BBE6" w:rsidR="00F92F06" w:rsidRPr="00924289" w:rsidRDefault="00F92F06" w:rsidP="000612CC">
      <w:pPr>
        <w:pStyle w:val="ListParagraph"/>
        <w:numPr>
          <w:ilvl w:val="1"/>
          <w:numId w:val="41"/>
        </w:numPr>
        <w:rPr>
          <w:rFonts w:ascii="Times New Roman" w:hAnsi="Times New Roman" w:cs="Times New Roman"/>
        </w:rPr>
      </w:pPr>
      <w:r w:rsidRPr="00924289">
        <w:rPr>
          <w:rFonts w:ascii="Times New Roman" w:hAnsi="Times New Roman" w:cs="Times New Roman"/>
        </w:rPr>
        <w:t>Shopping Distribution by Age Group</w:t>
      </w:r>
    </w:p>
    <w:p w14:paraId="45C824D8" w14:textId="238BA9F8" w:rsidR="00F92F06" w:rsidRPr="00924289" w:rsidRDefault="00924289" w:rsidP="000612CC">
      <w:pPr>
        <w:pStyle w:val="ListParagraph"/>
        <w:numPr>
          <w:ilvl w:val="1"/>
          <w:numId w:val="41"/>
        </w:numPr>
        <w:rPr>
          <w:rFonts w:ascii="Times New Roman" w:hAnsi="Times New Roman" w:cs="Times New Roman"/>
        </w:rPr>
      </w:pPr>
      <w:r w:rsidRPr="00924289">
        <w:rPr>
          <w:rFonts w:ascii="Times New Roman" w:hAnsi="Times New Roman" w:cs="Times New Roman"/>
        </w:rPr>
        <w:t>Products sold by age group</w:t>
      </w:r>
    </w:p>
    <w:p w14:paraId="7EA8AAA3" w14:textId="6D70DF40" w:rsidR="00924289" w:rsidRPr="00924289" w:rsidRDefault="00924289" w:rsidP="000612CC">
      <w:pPr>
        <w:pStyle w:val="ListParagraph"/>
        <w:numPr>
          <w:ilvl w:val="1"/>
          <w:numId w:val="41"/>
        </w:numPr>
        <w:rPr>
          <w:rFonts w:ascii="Times New Roman" w:hAnsi="Times New Roman" w:cs="Times New Roman"/>
        </w:rPr>
      </w:pPr>
      <w:r w:rsidRPr="00924289">
        <w:rPr>
          <w:rFonts w:ascii="Times New Roman" w:hAnsi="Times New Roman" w:cs="Times New Roman"/>
        </w:rPr>
        <w:t>Revenue by age group</w:t>
      </w:r>
    </w:p>
    <w:p w14:paraId="28DCE5FE" w14:textId="77777777" w:rsidR="0057623C" w:rsidRDefault="0057623C" w:rsidP="0057623C">
      <w:pPr>
        <w:pStyle w:val="NormalWeb"/>
        <w:numPr>
          <w:ilvl w:val="0"/>
          <w:numId w:val="41"/>
        </w:numPr>
      </w:pPr>
      <w:r>
        <w:t>The age-based analysis highlights that customers aged 56 and above generate the highest revenue among all age groups.</w:t>
      </w:r>
    </w:p>
    <w:p w14:paraId="3D6FFF51" w14:textId="5EB32CE5" w:rsidR="0057623C" w:rsidRDefault="0057623C" w:rsidP="0057623C">
      <w:pPr>
        <w:pStyle w:val="NormalWeb"/>
        <w:numPr>
          <w:ilvl w:val="0"/>
          <w:numId w:val="41"/>
        </w:numPr>
      </w:pPr>
      <w:r>
        <w:t>While middle age groups (26–</w:t>
      </w:r>
      <w:r w:rsidR="003A1597">
        <w:t>55</w:t>
      </w:r>
      <w:r>
        <w:t>) demonstrate balanced performance in terms of both quantity and revenue, younger customers (18–25) contribute relatively less to total revenue.</w:t>
      </w:r>
    </w:p>
    <w:p w14:paraId="0274F08F" w14:textId="06882F88" w:rsidR="0057623C" w:rsidRPr="0057623C" w:rsidRDefault="0057623C" w:rsidP="0057623C">
      <w:pPr>
        <w:pStyle w:val="NormalWeb"/>
        <w:numPr>
          <w:ilvl w:val="0"/>
          <w:numId w:val="41"/>
        </w:numPr>
      </w:pPr>
      <w:r>
        <w:t>This indicates that older customers have higher purchasing power and contribute more significantly to overall sales.</w:t>
      </w:r>
    </w:p>
    <w:p w14:paraId="5B3D479C" w14:textId="5AC7A4BD" w:rsidR="0057623C" w:rsidRDefault="0057623C" w:rsidP="0057623C">
      <w:pPr>
        <w:rPr>
          <w:rFonts w:ascii="Times New Roman" w:hAnsi="Times New Roman" w:cs="Times New Roman"/>
          <w:b/>
          <w:bCs/>
          <w:sz w:val="28"/>
          <w:szCs w:val="28"/>
        </w:rPr>
      </w:pPr>
      <w:r>
        <w:rPr>
          <w:rFonts w:ascii="Times New Roman" w:hAnsi="Times New Roman" w:cs="Times New Roman"/>
          <w:b/>
          <w:bCs/>
          <w:sz w:val="28"/>
          <w:szCs w:val="28"/>
        </w:rPr>
        <w:t xml:space="preserve">Category Based </w:t>
      </w:r>
      <w:r w:rsidRPr="0057623C">
        <w:rPr>
          <w:rFonts w:ascii="Times New Roman" w:hAnsi="Times New Roman" w:cs="Times New Roman"/>
          <w:b/>
          <w:bCs/>
          <w:sz w:val="28"/>
          <w:szCs w:val="28"/>
        </w:rPr>
        <w:t>Analysis</w:t>
      </w:r>
    </w:p>
    <w:p w14:paraId="1B41BA91" w14:textId="0AAB9A37" w:rsidR="0057623C" w:rsidRPr="0057623C" w:rsidRDefault="0057623C" w:rsidP="0057623C">
      <w:pPr>
        <w:pStyle w:val="NormalWeb"/>
        <w:numPr>
          <w:ilvl w:val="0"/>
          <w:numId w:val="41"/>
        </w:numPr>
      </w:pPr>
      <w:r w:rsidRPr="0057623C">
        <w:t>The category-wise analysis reveals that Clothing is the highest revenue-generating product category, followed by Shoes and Technology.</w:t>
      </w:r>
    </w:p>
    <w:p w14:paraId="439F094B" w14:textId="77777777" w:rsidR="0057623C" w:rsidRPr="0057623C" w:rsidRDefault="0057623C" w:rsidP="0057623C">
      <w:pPr>
        <w:pStyle w:val="NormalWeb"/>
        <w:numPr>
          <w:ilvl w:val="0"/>
          <w:numId w:val="41"/>
        </w:numPr>
      </w:pPr>
      <w:r w:rsidRPr="0057623C">
        <w:t>Further analysis shows that customers in the age group of 26–45 contribute significantly across major categories. Gender-based comparison indicates higher contribution from female customers in key categories.</w:t>
      </w:r>
    </w:p>
    <w:p w14:paraId="47345A10" w14:textId="77777777" w:rsidR="0057623C" w:rsidRPr="0057623C" w:rsidRDefault="0057623C" w:rsidP="0057623C">
      <w:pPr>
        <w:pStyle w:val="NormalWeb"/>
        <w:numPr>
          <w:ilvl w:val="0"/>
          <w:numId w:val="41"/>
        </w:numPr>
      </w:pPr>
      <w:r w:rsidRPr="0057623C">
        <w:t>Additionally, payment methods such as Cash and Credit Card are widely used across categories. Revenue contribution also varies across different shopping malls, indicating location-based performance differences.</w:t>
      </w:r>
    </w:p>
    <w:p w14:paraId="366A3714" w14:textId="46A7A03A" w:rsidR="00270CBC" w:rsidRPr="00D90B70" w:rsidRDefault="00270CBC" w:rsidP="00270CBC">
      <w:pPr>
        <w:rPr>
          <w:rFonts w:ascii="Times New Roman" w:hAnsi="Times New Roman" w:cs="Times New Roman"/>
          <w:b/>
          <w:bCs/>
          <w:sz w:val="28"/>
          <w:szCs w:val="28"/>
        </w:rPr>
      </w:pPr>
      <w:r w:rsidRPr="00D90B70">
        <w:rPr>
          <w:rFonts w:ascii="Times New Roman" w:hAnsi="Times New Roman" w:cs="Times New Roman"/>
          <w:b/>
          <w:bCs/>
          <w:sz w:val="28"/>
          <w:szCs w:val="28"/>
        </w:rPr>
        <w:t>Payment Method Analysis</w:t>
      </w:r>
    </w:p>
    <w:p w14:paraId="769026E9" w14:textId="77777777" w:rsidR="00270CBC" w:rsidRPr="00C13FC4" w:rsidRDefault="00270CBC" w:rsidP="00C13FC4">
      <w:pPr>
        <w:pStyle w:val="ListParagraph"/>
        <w:numPr>
          <w:ilvl w:val="0"/>
          <w:numId w:val="22"/>
        </w:numPr>
        <w:rPr>
          <w:rFonts w:ascii="Times New Roman" w:hAnsi="Times New Roman" w:cs="Times New Roman"/>
        </w:rPr>
      </w:pPr>
      <w:r w:rsidRPr="00C13FC4">
        <w:rPr>
          <w:rFonts w:ascii="Times New Roman" w:hAnsi="Times New Roman" w:cs="Times New Roman"/>
        </w:rPr>
        <w:t>The payment insights page analyzes customer payment preferences.</w:t>
      </w:r>
    </w:p>
    <w:p w14:paraId="72AD4FAF" w14:textId="77777777" w:rsidR="00270CBC" w:rsidRPr="00C13FC4" w:rsidRDefault="00270CBC" w:rsidP="00C13FC4">
      <w:pPr>
        <w:pStyle w:val="ListParagraph"/>
        <w:numPr>
          <w:ilvl w:val="0"/>
          <w:numId w:val="22"/>
        </w:numPr>
        <w:rPr>
          <w:rFonts w:ascii="Times New Roman" w:hAnsi="Times New Roman" w:cs="Times New Roman"/>
        </w:rPr>
      </w:pPr>
      <w:r w:rsidRPr="00C13FC4">
        <w:rPr>
          <w:rFonts w:ascii="Times New Roman" w:hAnsi="Times New Roman" w:cs="Times New Roman"/>
        </w:rPr>
        <w:t>The analysis includes:</w:t>
      </w:r>
    </w:p>
    <w:p w14:paraId="376095F9" w14:textId="08289C45" w:rsidR="00270CBC" w:rsidRDefault="00270CBC" w:rsidP="00C13FC4">
      <w:pPr>
        <w:pStyle w:val="ListParagraph"/>
        <w:numPr>
          <w:ilvl w:val="0"/>
          <w:numId w:val="23"/>
        </w:numPr>
        <w:rPr>
          <w:rFonts w:ascii="Times New Roman" w:hAnsi="Times New Roman" w:cs="Times New Roman"/>
        </w:rPr>
      </w:pPr>
      <w:r w:rsidRPr="00924289">
        <w:rPr>
          <w:rFonts w:ascii="Times New Roman" w:hAnsi="Times New Roman" w:cs="Times New Roman"/>
        </w:rPr>
        <w:t xml:space="preserve">Payment method </w:t>
      </w:r>
      <w:r w:rsidR="0057623C">
        <w:rPr>
          <w:rFonts w:ascii="Times New Roman" w:hAnsi="Times New Roman" w:cs="Times New Roman"/>
        </w:rPr>
        <w:t>vs</w:t>
      </w:r>
      <w:r w:rsidRPr="00924289">
        <w:rPr>
          <w:rFonts w:ascii="Times New Roman" w:hAnsi="Times New Roman" w:cs="Times New Roman"/>
        </w:rPr>
        <w:t xml:space="preserve"> </w:t>
      </w:r>
      <w:r w:rsidR="0057623C">
        <w:rPr>
          <w:rFonts w:ascii="Times New Roman" w:hAnsi="Times New Roman" w:cs="Times New Roman"/>
        </w:rPr>
        <w:t>G</w:t>
      </w:r>
      <w:r w:rsidRPr="00924289">
        <w:rPr>
          <w:rFonts w:ascii="Times New Roman" w:hAnsi="Times New Roman" w:cs="Times New Roman"/>
        </w:rPr>
        <w:t>ender</w:t>
      </w:r>
    </w:p>
    <w:p w14:paraId="51A39013" w14:textId="5F5B5C4E" w:rsidR="0057623C" w:rsidRPr="00924289" w:rsidRDefault="0057623C" w:rsidP="0057623C">
      <w:pPr>
        <w:pStyle w:val="ListParagraph"/>
        <w:numPr>
          <w:ilvl w:val="0"/>
          <w:numId w:val="23"/>
        </w:numPr>
        <w:rPr>
          <w:rFonts w:ascii="Times New Roman" w:hAnsi="Times New Roman" w:cs="Times New Roman"/>
        </w:rPr>
      </w:pPr>
      <w:r w:rsidRPr="00924289">
        <w:rPr>
          <w:rFonts w:ascii="Times New Roman" w:hAnsi="Times New Roman" w:cs="Times New Roman"/>
        </w:rPr>
        <w:t xml:space="preserve">Payment method </w:t>
      </w:r>
      <w:r>
        <w:rPr>
          <w:rFonts w:ascii="Times New Roman" w:hAnsi="Times New Roman" w:cs="Times New Roman"/>
        </w:rPr>
        <w:t>vs</w:t>
      </w:r>
      <w:r w:rsidRPr="00924289">
        <w:rPr>
          <w:rFonts w:ascii="Times New Roman" w:hAnsi="Times New Roman" w:cs="Times New Roman"/>
        </w:rPr>
        <w:t xml:space="preserve"> </w:t>
      </w:r>
      <w:r>
        <w:rPr>
          <w:rFonts w:ascii="Times New Roman" w:hAnsi="Times New Roman" w:cs="Times New Roman"/>
        </w:rPr>
        <w:t xml:space="preserve">Age </w:t>
      </w:r>
      <w:r w:rsidR="003A1597">
        <w:rPr>
          <w:rFonts w:ascii="Times New Roman" w:hAnsi="Times New Roman" w:cs="Times New Roman"/>
        </w:rPr>
        <w:t>G</w:t>
      </w:r>
      <w:r>
        <w:rPr>
          <w:rFonts w:ascii="Times New Roman" w:hAnsi="Times New Roman" w:cs="Times New Roman"/>
        </w:rPr>
        <w:t>roup</w:t>
      </w:r>
    </w:p>
    <w:p w14:paraId="0ADB0E95" w14:textId="459F43A8" w:rsidR="0057623C" w:rsidRPr="00924289" w:rsidRDefault="0057623C" w:rsidP="0057623C">
      <w:pPr>
        <w:pStyle w:val="ListParagraph"/>
        <w:numPr>
          <w:ilvl w:val="0"/>
          <w:numId w:val="23"/>
        </w:numPr>
        <w:rPr>
          <w:rFonts w:ascii="Times New Roman" w:hAnsi="Times New Roman" w:cs="Times New Roman"/>
        </w:rPr>
      </w:pPr>
      <w:r w:rsidRPr="00924289">
        <w:rPr>
          <w:rFonts w:ascii="Times New Roman" w:hAnsi="Times New Roman" w:cs="Times New Roman"/>
        </w:rPr>
        <w:t xml:space="preserve">Payment method </w:t>
      </w:r>
      <w:r>
        <w:rPr>
          <w:rFonts w:ascii="Times New Roman" w:hAnsi="Times New Roman" w:cs="Times New Roman"/>
        </w:rPr>
        <w:t>vs</w:t>
      </w:r>
      <w:r w:rsidRPr="00924289">
        <w:rPr>
          <w:rFonts w:ascii="Times New Roman" w:hAnsi="Times New Roman" w:cs="Times New Roman"/>
        </w:rPr>
        <w:t xml:space="preserve"> </w:t>
      </w:r>
      <w:r>
        <w:rPr>
          <w:rFonts w:ascii="Times New Roman" w:hAnsi="Times New Roman" w:cs="Times New Roman"/>
        </w:rPr>
        <w:t>Category</w:t>
      </w:r>
    </w:p>
    <w:p w14:paraId="10CB3044" w14:textId="5C26F04D" w:rsidR="0057623C" w:rsidRPr="00924289" w:rsidRDefault="0057623C" w:rsidP="0057623C">
      <w:pPr>
        <w:pStyle w:val="ListParagraph"/>
        <w:numPr>
          <w:ilvl w:val="0"/>
          <w:numId w:val="23"/>
        </w:numPr>
        <w:rPr>
          <w:rFonts w:ascii="Times New Roman" w:hAnsi="Times New Roman" w:cs="Times New Roman"/>
        </w:rPr>
      </w:pPr>
      <w:r w:rsidRPr="00924289">
        <w:rPr>
          <w:rFonts w:ascii="Times New Roman" w:hAnsi="Times New Roman" w:cs="Times New Roman"/>
        </w:rPr>
        <w:t xml:space="preserve">Payment method </w:t>
      </w:r>
      <w:r>
        <w:rPr>
          <w:rFonts w:ascii="Times New Roman" w:hAnsi="Times New Roman" w:cs="Times New Roman"/>
        </w:rPr>
        <w:t>vs</w:t>
      </w:r>
      <w:r w:rsidRPr="00924289">
        <w:rPr>
          <w:rFonts w:ascii="Times New Roman" w:hAnsi="Times New Roman" w:cs="Times New Roman"/>
        </w:rPr>
        <w:t xml:space="preserve"> </w:t>
      </w:r>
      <w:r>
        <w:rPr>
          <w:rFonts w:ascii="Times New Roman" w:hAnsi="Times New Roman" w:cs="Times New Roman"/>
        </w:rPr>
        <w:t>Shopping</w:t>
      </w:r>
      <w:r w:rsidR="006B3818">
        <w:rPr>
          <w:rFonts w:ascii="Times New Roman" w:hAnsi="Times New Roman" w:cs="Times New Roman"/>
        </w:rPr>
        <w:t xml:space="preserve"> m</w:t>
      </w:r>
      <w:r>
        <w:rPr>
          <w:rFonts w:ascii="Times New Roman" w:hAnsi="Times New Roman" w:cs="Times New Roman"/>
        </w:rPr>
        <w:t>alls</w:t>
      </w:r>
    </w:p>
    <w:p w14:paraId="25087CAC" w14:textId="718B3A52" w:rsidR="0057623C" w:rsidRPr="0057623C" w:rsidRDefault="0057623C" w:rsidP="0057623C">
      <w:pPr>
        <w:pStyle w:val="ListParagraph"/>
        <w:numPr>
          <w:ilvl w:val="0"/>
          <w:numId w:val="23"/>
        </w:numPr>
        <w:rPr>
          <w:rFonts w:ascii="Times New Roman" w:hAnsi="Times New Roman" w:cs="Times New Roman"/>
        </w:rPr>
      </w:pPr>
      <w:r w:rsidRPr="00924289">
        <w:rPr>
          <w:rFonts w:ascii="Times New Roman" w:hAnsi="Times New Roman" w:cs="Times New Roman"/>
        </w:rPr>
        <w:t xml:space="preserve">Payment </w:t>
      </w:r>
      <w:r>
        <w:rPr>
          <w:rFonts w:ascii="Times New Roman" w:hAnsi="Times New Roman" w:cs="Times New Roman"/>
        </w:rPr>
        <w:t>method distribution</w:t>
      </w:r>
    </w:p>
    <w:p w14:paraId="248A2FA7" w14:textId="77777777" w:rsidR="003A1597" w:rsidRDefault="003A1597" w:rsidP="003A1597">
      <w:pPr>
        <w:pStyle w:val="NormalWeb"/>
        <w:numPr>
          <w:ilvl w:val="0"/>
          <w:numId w:val="50"/>
        </w:numPr>
      </w:pPr>
      <w:r>
        <w:t>The analysis of payment methods shows that Cash is the most frequently used payment method, followed by Credit Card and Debit Card.</w:t>
      </w:r>
    </w:p>
    <w:p w14:paraId="6452EBDD" w14:textId="77777777" w:rsidR="003A1597" w:rsidRDefault="003A1597" w:rsidP="003A1597">
      <w:pPr>
        <w:pStyle w:val="NormalWeb"/>
        <w:numPr>
          <w:ilvl w:val="0"/>
          <w:numId w:val="50"/>
        </w:numPr>
      </w:pPr>
      <w:r>
        <w:t>Payment preferences vary across different customer segments. Female customers show higher usage across all payment types. Additionally, older age groups tend to prefer Cash, while younger customers show greater usage of Credit Cards.</w:t>
      </w:r>
    </w:p>
    <w:p w14:paraId="5C2F6117" w14:textId="77777777" w:rsidR="003A1597" w:rsidRDefault="003A1597" w:rsidP="003A1597">
      <w:pPr>
        <w:pStyle w:val="NormalWeb"/>
        <w:numPr>
          <w:ilvl w:val="0"/>
          <w:numId w:val="50"/>
        </w:numPr>
      </w:pPr>
      <w:r>
        <w:t>Category-wise analysis indicates that high-revenue categories utilize multiple payment methods. Mall-wise analysis also shows variation in payment preferences across locations.</w:t>
      </w:r>
    </w:p>
    <w:p w14:paraId="1104DB08" w14:textId="77777777" w:rsidR="00BF0F63" w:rsidRDefault="00BF0F63" w:rsidP="00967406">
      <w:pPr>
        <w:rPr>
          <w:rFonts w:ascii="Times New Roman" w:hAnsi="Times New Roman" w:cs="Times New Roman"/>
          <w:b/>
          <w:bCs/>
          <w:sz w:val="28"/>
          <w:szCs w:val="28"/>
        </w:rPr>
      </w:pPr>
    </w:p>
    <w:p w14:paraId="75900818" w14:textId="6620BD23" w:rsidR="00924289" w:rsidRPr="00D90B70" w:rsidRDefault="00924289" w:rsidP="00967406">
      <w:pPr>
        <w:rPr>
          <w:rFonts w:ascii="Times New Roman" w:hAnsi="Times New Roman" w:cs="Times New Roman"/>
          <w:b/>
          <w:bCs/>
          <w:sz w:val="28"/>
          <w:szCs w:val="28"/>
        </w:rPr>
      </w:pPr>
      <w:r w:rsidRPr="00D90B70">
        <w:rPr>
          <w:rFonts w:ascii="Times New Roman" w:hAnsi="Times New Roman" w:cs="Times New Roman"/>
          <w:b/>
          <w:bCs/>
          <w:sz w:val="28"/>
          <w:szCs w:val="28"/>
        </w:rPr>
        <w:lastRenderedPageBreak/>
        <w:t>Overall Insights and Business Recommendations:</w:t>
      </w:r>
    </w:p>
    <w:p w14:paraId="75194446" w14:textId="77777777" w:rsidR="000612CC" w:rsidRPr="000612CC" w:rsidRDefault="000612CC" w:rsidP="000612CC">
      <w:pPr>
        <w:pStyle w:val="ListParagraph"/>
        <w:numPr>
          <w:ilvl w:val="0"/>
          <w:numId w:val="43"/>
        </w:numPr>
        <w:rPr>
          <w:rFonts w:ascii="Times New Roman" w:hAnsi="Times New Roman" w:cs="Times New Roman"/>
        </w:rPr>
      </w:pPr>
      <w:r w:rsidRPr="000612CC">
        <w:rPr>
          <w:rFonts w:ascii="Times New Roman" w:hAnsi="Times New Roman" w:cs="Times New Roman"/>
        </w:rPr>
        <w:t>This section presents the key insights derived from the overall data analysis of customer shopping behavior across different dimensions such as gender, age group, product category, and payment methods.</w:t>
      </w:r>
    </w:p>
    <w:p w14:paraId="2A27ECDC" w14:textId="42348D30" w:rsidR="000612CC" w:rsidRPr="000612CC" w:rsidRDefault="000612CC" w:rsidP="000612CC">
      <w:pPr>
        <w:pStyle w:val="ListParagraph"/>
        <w:numPr>
          <w:ilvl w:val="0"/>
          <w:numId w:val="43"/>
        </w:numPr>
        <w:rPr>
          <w:rFonts w:ascii="Times New Roman" w:hAnsi="Times New Roman" w:cs="Times New Roman"/>
        </w:rPr>
      </w:pPr>
      <w:r w:rsidRPr="000612CC">
        <w:rPr>
          <w:rFonts w:ascii="Times New Roman" w:hAnsi="Times New Roman" w:cs="Times New Roman"/>
        </w:rPr>
        <w:t>Based on these insights, suitable business recommendations are provided to help improve marketing strategies, enhance customer engagement, and increase overall sales performance.</w:t>
      </w:r>
    </w:p>
    <w:p w14:paraId="16B9E511" w14:textId="77777777" w:rsidR="000612CC" w:rsidRDefault="000612CC" w:rsidP="00D93BF4">
      <w:pPr>
        <w:rPr>
          <w:rFonts w:ascii="Times New Roman" w:hAnsi="Times New Roman" w:cs="Times New Roman"/>
          <w:b/>
          <w:bCs/>
          <w:sz w:val="28"/>
          <w:szCs w:val="28"/>
        </w:rPr>
      </w:pPr>
    </w:p>
    <w:p w14:paraId="13BE5324" w14:textId="4D0C43E3" w:rsidR="00D93BF4" w:rsidRPr="00924289" w:rsidRDefault="000612CC" w:rsidP="00D93BF4">
      <w:pPr>
        <w:rPr>
          <w:rFonts w:ascii="Times New Roman" w:hAnsi="Times New Roman" w:cs="Times New Roman"/>
          <w:b/>
          <w:bCs/>
          <w:sz w:val="28"/>
          <w:szCs w:val="28"/>
        </w:rPr>
      </w:pPr>
      <w:r>
        <w:rPr>
          <w:rFonts w:ascii="Times New Roman" w:hAnsi="Times New Roman" w:cs="Times New Roman"/>
          <w:b/>
          <w:bCs/>
          <w:sz w:val="28"/>
          <w:szCs w:val="28"/>
        </w:rPr>
        <w:t>3.</w:t>
      </w:r>
      <w:r w:rsidR="00D93BF4" w:rsidRPr="00924289">
        <w:rPr>
          <w:rFonts w:ascii="Times New Roman" w:hAnsi="Times New Roman" w:cs="Times New Roman"/>
          <w:b/>
          <w:bCs/>
          <w:sz w:val="28"/>
          <w:szCs w:val="28"/>
        </w:rPr>
        <w:t>6</w:t>
      </w:r>
      <w:r>
        <w:rPr>
          <w:rFonts w:ascii="Times New Roman" w:hAnsi="Times New Roman" w:cs="Times New Roman"/>
          <w:b/>
          <w:bCs/>
          <w:sz w:val="28"/>
          <w:szCs w:val="28"/>
        </w:rPr>
        <w:t xml:space="preserve"> </w:t>
      </w:r>
      <w:r w:rsidR="00D93BF4" w:rsidRPr="00924289">
        <w:rPr>
          <w:rFonts w:ascii="Times New Roman" w:hAnsi="Times New Roman" w:cs="Times New Roman"/>
          <w:b/>
          <w:bCs/>
          <w:sz w:val="28"/>
          <w:szCs w:val="28"/>
        </w:rPr>
        <w:t>Task-Based Analysis</w:t>
      </w:r>
    </w:p>
    <w:p w14:paraId="305F2D1A" w14:textId="559A6112" w:rsidR="00D93BF4" w:rsidRDefault="00D93BF4" w:rsidP="00D93BF4">
      <w:pPr>
        <w:rPr>
          <w:rFonts w:ascii="Times New Roman" w:hAnsi="Times New Roman" w:cs="Times New Roman"/>
          <w:b/>
          <w:bCs/>
        </w:rPr>
      </w:pPr>
      <w:r w:rsidRPr="00157C5C">
        <w:rPr>
          <w:rFonts w:ascii="Times New Roman" w:hAnsi="Times New Roman" w:cs="Times New Roman"/>
          <w:b/>
          <w:bCs/>
        </w:rPr>
        <w:t>Task 1: How is the shopping distribution according to gender?</w:t>
      </w:r>
    </w:p>
    <w:p w14:paraId="6EFA05AF" w14:textId="3EEB5DF3" w:rsidR="003E5118" w:rsidRPr="00157C5C" w:rsidRDefault="009A56DF" w:rsidP="003E5118">
      <w:pPr>
        <w:jc w:val="center"/>
        <w:rPr>
          <w:rFonts w:ascii="Times New Roman" w:hAnsi="Times New Roman" w:cs="Times New Roman"/>
          <w:b/>
          <w:bCs/>
        </w:rPr>
      </w:pPr>
      <w:r>
        <w:rPr>
          <w:rFonts w:ascii="Times New Roman" w:hAnsi="Times New Roman" w:cs="Times New Roman"/>
          <w:b/>
          <w:bCs/>
          <w:noProof/>
        </w:rPr>
        <w:drawing>
          <wp:inline distT="0" distB="0" distL="0" distR="0" wp14:anchorId="66800120" wp14:editId="78199273">
            <wp:extent cx="3653999" cy="1391478"/>
            <wp:effectExtent l="0" t="0" r="3810" b="0"/>
            <wp:docPr id="101315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352" name="Picture 101315352"/>
                    <pic:cNvPicPr/>
                  </pic:nvPicPr>
                  <pic:blipFill>
                    <a:blip r:embed="rId17">
                      <a:extLst>
                        <a:ext uri="{28A0092B-C50C-407E-A947-70E740481C1C}">
                          <a14:useLocalDpi xmlns:a14="http://schemas.microsoft.com/office/drawing/2010/main" val="0"/>
                        </a:ext>
                      </a:extLst>
                    </a:blip>
                    <a:stretch>
                      <a:fillRect/>
                    </a:stretch>
                  </pic:blipFill>
                  <pic:spPr>
                    <a:xfrm>
                      <a:off x="0" y="0"/>
                      <a:ext cx="3673405" cy="1398868"/>
                    </a:xfrm>
                    <a:prstGeom prst="rect">
                      <a:avLst/>
                    </a:prstGeom>
                  </pic:spPr>
                </pic:pic>
              </a:graphicData>
            </a:graphic>
          </wp:inline>
        </w:drawing>
      </w:r>
    </w:p>
    <w:p w14:paraId="470253A0" w14:textId="7777777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71D170CE" w14:textId="77777777" w:rsidR="00E64271" w:rsidRPr="00E64271" w:rsidRDefault="00E64271" w:rsidP="00E64271">
      <w:pPr>
        <w:rPr>
          <w:rFonts w:ascii="Times New Roman" w:hAnsi="Times New Roman" w:cs="Times New Roman"/>
        </w:rPr>
      </w:pPr>
      <w:r w:rsidRPr="00E64271">
        <w:rPr>
          <w:rFonts w:ascii="Times New Roman" w:hAnsi="Times New Roman" w:cs="Times New Roman"/>
        </w:rPr>
        <w:t>Female customers account for the majority of transactions (~60%), while male customers contribute around 40%, indicating higher shopping participation among females.</w:t>
      </w:r>
    </w:p>
    <w:p w14:paraId="28A7B2C1" w14:textId="77777777" w:rsidR="00967406" w:rsidRDefault="00967406" w:rsidP="00D93BF4">
      <w:pPr>
        <w:rPr>
          <w:rFonts w:ascii="Times New Roman" w:hAnsi="Times New Roman" w:cs="Times New Roman"/>
          <w:b/>
          <w:bCs/>
        </w:rPr>
      </w:pPr>
    </w:p>
    <w:p w14:paraId="6E30ECF0" w14:textId="77777777" w:rsidR="00F12FBA" w:rsidRDefault="00F12FBA" w:rsidP="00D93BF4">
      <w:pPr>
        <w:rPr>
          <w:rFonts w:ascii="Times New Roman" w:hAnsi="Times New Roman" w:cs="Times New Roman"/>
          <w:b/>
          <w:bCs/>
        </w:rPr>
      </w:pPr>
    </w:p>
    <w:p w14:paraId="4427FF76" w14:textId="262078B3" w:rsidR="00D93BF4" w:rsidRDefault="00D93BF4" w:rsidP="00D93BF4">
      <w:pPr>
        <w:rPr>
          <w:rFonts w:ascii="Times New Roman" w:hAnsi="Times New Roman" w:cs="Times New Roman"/>
          <w:b/>
          <w:bCs/>
        </w:rPr>
      </w:pPr>
      <w:r w:rsidRPr="00157C5C">
        <w:rPr>
          <w:rFonts w:ascii="Times New Roman" w:hAnsi="Times New Roman" w:cs="Times New Roman"/>
          <w:b/>
          <w:bCs/>
        </w:rPr>
        <w:t>Task 2: Which gender did we sell more products to?</w:t>
      </w:r>
    </w:p>
    <w:p w14:paraId="2845C407" w14:textId="7E0275E4" w:rsidR="003E5118" w:rsidRPr="00157C5C" w:rsidRDefault="009A56DF" w:rsidP="003E5118">
      <w:pPr>
        <w:jc w:val="center"/>
        <w:rPr>
          <w:rFonts w:ascii="Times New Roman" w:hAnsi="Times New Roman" w:cs="Times New Roman"/>
          <w:b/>
          <w:bCs/>
        </w:rPr>
      </w:pPr>
      <w:r>
        <w:rPr>
          <w:rFonts w:ascii="Times New Roman" w:hAnsi="Times New Roman" w:cs="Times New Roman"/>
          <w:b/>
          <w:bCs/>
          <w:noProof/>
        </w:rPr>
        <w:drawing>
          <wp:inline distT="0" distB="0" distL="0" distR="0" wp14:anchorId="3F719AA6" wp14:editId="2FCEC177">
            <wp:extent cx="3419208" cy="1393200"/>
            <wp:effectExtent l="0" t="0" r="0" b="0"/>
            <wp:docPr id="206721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12084" name="Picture 2067212084"/>
                    <pic:cNvPicPr/>
                  </pic:nvPicPr>
                  <pic:blipFill>
                    <a:blip r:embed="rId18">
                      <a:extLst>
                        <a:ext uri="{28A0092B-C50C-407E-A947-70E740481C1C}">
                          <a14:useLocalDpi xmlns:a14="http://schemas.microsoft.com/office/drawing/2010/main" val="0"/>
                        </a:ext>
                      </a:extLst>
                    </a:blip>
                    <a:stretch>
                      <a:fillRect/>
                    </a:stretch>
                  </pic:blipFill>
                  <pic:spPr>
                    <a:xfrm>
                      <a:off x="0" y="0"/>
                      <a:ext cx="3419208" cy="1393200"/>
                    </a:xfrm>
                    <a:prstGeom prst="rect">
                      <a:avLst/>
                    </a:prstGeom>
                  </pic:spPr>
                </pic:pic>
              </a:graphicData>
            </a:graphic>
          </wp:inline>
        </w:drawing>
      </w:r>
    </w:p>
    <w:p w14:paraId="1518AF8F" w14:textId="7777777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61F20BC9" w14:textId="5BE8779E" w:rsidR="00D93BF4" w:rsidRPr="00157C5C" w:rsidRDefault="00E64271" w:rsidP="00D93BF4">
      <w:pPr>
        <w:rPr>
          <w:rFonts w:ascii="Times New Roman" w:hAnsi="Times New Roman" w:cs="Times New Roman"/>
          <w:b/>
          <w:bCs/>
        </w:rPr>
      </w:pPr>
      <w:r w:rsidRPr="00E64271">
        <w:rPr>
          <w:rFonts w:ascii="Times New Roman" w:hAnsi="Times New Roman" w:cs="Times New Roman"/>
        </w:rPr>
        <w:t>More products were sold to female customers (~179K) compared to male customers (~120K), indicating higher purchase volume among females.</w:t>
      </w:r>
    </w:p>
    <w:p w14:paraId="3DE2AF82" w14:textId="77777777" w:rsidR="00D60AD6" w:rsidRDefault="00D60AD6" w:rsidP="00D93BF4">
      <w:pPr>
        <w:rPr>
          <w:rFonts w:ascii="Times New Roman" w:hAnsi="Times New Roman" w:cs="Times New Roman"/>
          <w:b/>
          <w:bCs/>
        </w:rPr>
      </w:pPr>
    </w:p>
    <w:p w14:paraId="46809B80" w14:textId="77777777" w:rsidR="00D60AD6" w:rsidRDefault="00D60AD6" w:rsidP="00D93BF4">
      <w:pPr>
        <w:rPr>
          <w:rFonts w:ascii="Times New Roman" w:hAnsi="Times New Roman" w:cs="Times New Roman"/>
          <w:b/>
          <w:bCs/>
        </w:rPr>
      </w:pPr>
    </w:p>
    <w:p w14:paraId="2D5E1E9B" w14:textId="77777777" w:rsidR="009A56DF" w:rsidRDefault="009A56DF" w:rsidP="00D93BF4">
      <w:pPr>
        <w:rPr>
          <w:rFonts w:ascii="Times New Roman" w:hAnsi="Times New Roman" w:cs="Times New Roman"/>
          <w:b/>
          <w:bCs/>
        </w:rPr>
      </w:pPr>
    </w:p>
    <w:p w14:paraId="4AC7A84D" w14:textId="77777777" w:rsidR="009A56DF" w:rsidRDefault="009A56DF" w:rsidP="00D93BF4">
      <w:pPr>
        <w:rPr>
          <w:rFonts w:ascii="Times New Roman" w:hAnsi="Times New Roman" w:cs="Times New Roman"/>
          <w:b/>
          <w:bCs/>
        </w:rPr>
      </w:pPr>
    </w:p>
    <w:p w14:paraId="08B2AEA9" w14:textId="77777777" w:rsidR="009A56DF" w:rsidRDefault="009A56DF" w:rsidP="00D93BF4">
      <w:pPr>
        <w:rPr>
          <w:rFonts w:ascii="Times New Roman" w:hAnsi="Times New Roman" w:cs="Times New Roman"/>
          <w:b/>
          <w:bCs/>
        </w:rPr>
      </w:pPr>
    </w:p>
    <w:p w14:paraId="3234F547" w14:textId="77777777" w:rsidR="00E64271" w:rsidRDefault="00E64271" w:rsidP="00D93BF4">
      <w:pPr>
        <w:rPr>
          <w:rFonts w:ascii="Times New Roman" w:hAnsi="Times New Roman" w:cs="Times New Roman"/>
          <w:b/>
          <w:bCs/>
        </w:rPr>
      </w:pPr>
    </w:p>
    <w:p w14:paraId="1DBB080C" w14:textId="34F83C7A" w:rsidR="00D93BF4" w:rsidRPr="00157C5C" w:rsidRDefault="00D93BF4" w:rsidP="00D93BF4">
      <w:pPr>
        <w:rPr>
          <w:rFonts w:ascii="Times New Roman" w:hAnsi="Times New Roman" w:cs="Times New Roman"/>
          <w:b/>
          <w:bCs/>
        </w:rPr>
      </w:pPr>
      <w:r w:rsidRPr="00157C5C">
        <w:rPr>
          <w:rFonts w:ascii="Times New Roman" w:hAnsi="Times New Roman" w:cs="Times New Roman"/>
          <w:b/>
          <w:bCs/>
        </w:rPr>
        <w:lastRenderedPageBreak/>
        <w:t>Task 3: Which gender generated more revenue?</w:t>
      </w:r>
    </w:p>
    <w:p w14:paraId="2038629B" w14:textId="33955942" w:rsidR="003E5118" w:rsidRDefault="009A56DF" w:rsidP="003E5118">
      <w:pPr>
        <w:jc w:val="center"/>
        <w:rPr>
          <w:rFonts w:ascii="Times New Roman" w:hAnsi="Times New Roman" w:cs="Times New Roman"/>
        </w:rPr>
      </w:pPr>
      <w:r>
        <w:rPr>
          <w:rFonts w:ascii="Times New Roman" w:hAnsi="Times New Roman" w:cs="Times New Roman"/>
          <w:noProof/>
        </w:rPr>
        <w:drawing>
          <wp:inline distT="0" distB="0" distL="0" distR="0" wp14:anchorId="038DF5BF" wp14:editId="2CF14CA5">
            <wp:extent cx="2906129" cy="1393200"/>
            <wp:effectExtent l="0" t="0" r="8890" b="0"/>
            <wp:docPr id="1926343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3215" name="Picture 1926343215"/>
                    <pic:cNvPicPr/>
                  </pic:nvPicPr>
                  <pic:blipFill>
                    <a:blip r:embed="rId19">
                      <a:extLst>
                        <a:ext uri="{28A0092B-C50C-407E-A947-70E740481C1C}">
                          <a14:useLocalDpi xmlns:a14="http://schemas.microsoft.com/office/drawing/2010/main" val="0"/>
                        </a:ext>
                      </a:extLst>
                    </a:blip>
                    <a:stretch>
                      <a:fillRect/>
                    </a:stretch>
                  </pic:blipFill>
                  <pic:spPr>
                    <a:xfrm>
                      <a:off x="0" y="0"/>
                      <a:ext cx="2906129" cy="1393200"/>
                    </a:xfrm>
                    <a:prstGeom prst="rect">
                      <a:avLst/>
                    </a:prstGeom>
                  </pic:spPr>
                </pic:pic>
              </a:graphicData>
            </a:graphic>
          </wp:inline>
        </w:drawing>
      </w:r>
    </w:p>
    <w:p w14:paraId="40E7E503" w14:textId="2391821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348B7270" w14:textId="77777777" w:rsidR="00E64271" w:rsidRDefault="00E64271" w:rsidP="00D93BF4">
      <w:pPr>
        <w:rPr>
          <w:rFonts w:ascii="Times New Roman" w:hAnsi="Times New Roman" w:cs="Times New Roman"/>
        </w:rPr>
      </w:pPr>
      <w:r w:rsidRPr="00E64271">
        <w:rPr>
          <w:rFonts w:ascii="Times New Roman" w:hAnsi="Times New Roman" w:cs="Times New Roman"/>
        </w:rPr>
        <w:t>Female customers generated higher revenue (~150M) compared to male customers (~101M), indicating that females contribute more to overall sales value.</w:t>
      </w:r>
    </w:p>
    <w:p w14:paraId="02365E15" w14:textId="77777777" w:rsidR="00E64271" w:rsidRDefault="00E64271" w:rsidP="00D93BF4">
      <w:pPr>
        <w:rPr>
          <w:rFonts w:ascii="Times New Roman" w:hAnsi="Times New Roman" w:cs="Times New Roman"/>
          <w:b/>
          <w:bCs/>
        </w:rPr>
      </w:pPr>
    </w:p>
    <w:p w14:paraId="7BFD4DD7" w14:textId="7FAFFA87" w:rsidR="00D93BF4" w:rsidRDefault="00D93BF4" w:rsidP="00D93BF4">
      <w:pPr>
        <w:rPr>
          <w:rFonts w:ascii="Times New Roman" w:hAnsi="Times New Roman" w:cs="Times New Roman"/>
          <w:b/>
          <w:bCs/>
        </w:rPr>
      </w:pPr>
      <w:r w:rsidRPr="00157C5C">
        <w:rPr>
          <w:rFonts w:ascii="Times New Roman" w:hAnsi="Times New Roman" w:cs="Times New Roman"/>
          <w:b/>
          <w:bCs/>
        </w:rPr>
        <w:t>Task 4: Distribution of purchase categories relative to other columns</w:t>
      </w:r>
      <w:r w:rsidR="00AD15FC">
        <w:rPr>
          <w:rFonts w:ascii="Times New Roman" w:hAnsi="Times New Roman" w:cs="Times New Roman"/>
          <w:b/>
          <w:bCs/>
        </w:rPr>
        <w:t>?</w:t>
      </w:r>
    </w:p>
    <w:p w14:paraId="5410D796" w14:textId="44AD27DD" w:rsidR="00E51A2F" w:rsidRPr="00157C5C" w:rsidRDefault="009A56DF" w:rsidP="009A56DF">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19898A0C" wp14:editId="5DE4A014">
            <wp:extent cx="2142201" cy="1452245"/>
            <wp:effectExtent l="0" t="0" r="0" b="0"/>
            <wp:docPr id="2003665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5927" name="Picture 2003665927"/>
                    <pic:cNvPicPr/>
                  </pic:nvPicPr>
                  <pic:blipFill rotWithShape="1">
                    <a:blip r:embed="rId20">
                      <a:extLst>
                        <a:ext uri="{28A0092B-C50C-407E-A947-70E740481C1C}">
                          <a14:useLocalDpi xmlns:a14="http://schemas.microsoft.com/office/drawing/2010/main" val="0"/>
                        </a:ext>
                      </a:extLst>
                    </a:blip>
                    <a:srcRect l="2116"/>
                    <a:stretch>
                      <a:fillRect/>
                    </a:stretch>
                  </pic:blipFill>
                  <pic:spPr bwMode="auto">
                    <a:xfrm>
                      <a:off x="0" y="0"/>
                      <a:ext cx="2153729" cy="146006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5DCEABF4" wp14:editId="6DC317BF">
            <wp:extent cx="2661381" cy="1386261"/>
            <wp:effectExtent l="0" t="0" r="5715" b="4445"/>
            <wp:docPr id="38201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889" name="Picture 38201889"/>
                    <pic:cNvPicPr/>
                  </pic:nvPicPr>
                  <pic:blipFill rotWithShape="1">
                    <a:blip r:embed="rId21">
                      <a:extLst>
                        <a:ext uri="{28A0092B-C50C-407E-A947-70E740481C1C}">
                          <a14:useLocalDpi xmlns:a14="http://schemas.microsoft.com/office/drawing/2010/main" val="0"/>
                        </a:ext>
                      </a:extLst>
                    </a:blip>
                    <a:srcRect t="3232"/>
                    <a:stretch>
                      <a:fillRect/>
                    </a:stretch>
                  </pic:blipFill>
                  <pic:spPr bwMode="auto">
                    <a:xfrm>
                      <a:off x="0" y="0"/>
                      <a:ext cx="2683461" cy="1397762"/>
                    </a:xfrm>
                    <a:prstGeom prst="rect">
                      <a:avLst/>
                    </a:prstGeom>
                    <a:ln>
                      <a:noFill/>
                    </a:ln>
                    <a:extLst>
                      <a:ext uri="{53640926-AAD7-44D8-BBD7-CCE9431645EC}">
                        <a14:shadowObscured xmlns:a14="http://schemas.microsoft.com/office/drawing/2010/main"/>
                      </a:ext>
                    </a:extLst>
                  </pic:spPr>
                </pic:pic>
              </a:graphicData>
            </a:graphic>
          </wp:inline>
        </w:drawing>
      </w:r>
    </w:p>
    <w:p w14:paraId="449940B8" w14:textId="7777777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19EA0A33" w14:textId="77777777" w:rsidR="006C6896" w:rsidRPr="006C6896" w:rsidRDefault="006C6896" w:rsidP="006C6896">
      <w:pPr>
        <w:pStyle w:val="ListParagraph"/>
        <w:numPr>
          <w:ilvl w:val="0"/>
          <w:numId w:val="53"/>
        </w:numPr>
        <w:jc w:val="both"/>
        <w:rPr>
          <w:rFonts w:ascii="Times New Roman" w:hAnsi="Times New Roman" w:cs="Times New Roman"/>
        </w:rPr>
      </w:pPr>
      <w:r w:rsidRPr="006C6896">
        <w:rPr>
          <w:rFonts w:ascii="Times New Roman" w:hAnsi="Times New Roman" w:cs="Times New Roman"/>
        </w:rPr>
        <w:t xml:space="preserve">Clothing generates the highest revenue across all age groups, with the </w:t>
      </w:r>
      <w:r w:rsidRPr="006C6896">
        <w:rPr>
          <w:rFonts w:ascii="Times New Roman" w:hAnsi="Times New Roman" w:cs="Times New Roman"/>
          <w:b/>
          <w:bCs/>
        </w:rPr>
        <w:t>56+ age group contributing the most</w:t>
      </w:r>
      <w:r w:rsidRPr="006C6896">
        <w:rPr>
          <w:rFonts w:ascii="Times New Roman" w:hAnsi="Times New Roman" w:cs="Times New Roman"/>
        </w:rPr>
        <w:t xml:space="preserve">, while </w:t>
      </w:r>
      <w:r w:rsidRPr="006C6896">
        <w:rPr>
          <w:rFonts w:ascii="Times New Roman" w:hAnsi="Times New Roman" w:cs="Times New Roman"/>
          <w:b/>
          <w:bCs/>
        </w:rPr>
        <w:t>age groups 26–55 show consistent performance</w:t>
      </w:r>
      <w:r w:rsidRPr="006C6896">
        <w:rPr>
          <w:rFonts w:ascii="Times New Roman" w:hAnsi="Times New Roman" w:cs="Times New Roman"/>
        </w:rPr>
        <w:t xml:space="preserve">, and the </w:t>
      </w:r>
      <w:r w:rsidRPr="006C6896">
        <w:rPr>
          <w:rFonts w:ascii="Times New Roman" w:hAnsi="Times New Roman" w:cs="Times New Roman"/>
          <w:b/>
          <w:bCs/>
        </w:rPr>
        <w:t>18–25 age group contributes the least</w:t>
      </w:r>
      <w:r w:rsidRPr="006C6896">
        <w:rPr>
          <w:rFonts w:ascii="Times New Roman" w:hAnsi="Times New Roman" w:cs="Times New Roman"/>
        </w:rPr>
        <w:t>, indicating lower spending among younger customers.</w:t>
      </w:r>
    </w:p>
    <w:p w14:paraId="3A1F2E64" w14:textId="1190286A" w:rsidR="006C6896" w:rsidRPr="006C6896" w:rsidRDefault="006C6896" w:rsidP="006C6896">
      <w:pPr>
        <w:pStyle w:val="ListParagraph"/>
        <w:numPr>
          <w:ilvl w:val="0"/>
          <w:numId w:val="53"/>
        </w:numPr>
        <w:jc w:val="both"/>
        <w:rPr>
          <w:rFonts w:ascii="Times New Roman" w:hAnsi="Times New Roman" w:cs="Times New Roman"/>
        </w:rPr>
      </w:pPr>
      <w:r w:rsidRPr="006C6896">
        <w:rPr>
          <w:rFonts w:ascii="Times New Roman" w:hAnsi="Times New Roman" w:cs="Times New Roman"/>
        </w:rPr>
        <w:t xml:space="preserve">Female customers contribute higher revenue across major categories such as </w:t>
      </w:r>
      <w:r w:rsidRPr="006C6896">
        <w:rPr>
          <w:rFonts w:ascii="Times New Roman" w:hAnsi="Times New Roman" w:cs="Times New Roman"/>
          <w:b/>
          <w:bCs/>
        </w:rPr>
        <w:t>Clothing, Shoes, and Technology</w:t>
      </w:r>
      <w:r w:rsidRPr="006C6896">
        <w:rPr>
          <w:rFonts w:ascii="Times New Roman" w:hAnsi="Times New Roman" w:cs="Times New Roman"/>
        </w:rPr>
        <w:t xml:space="preserve"> compared to male customers.</w:t>
      </w:r>
    </w:p>
    <w:p w14:paraId="61A486F6" w14:textId="77777777" w:rsidR="00F12FBA" w:rsidRDefault="00F12FBA" w:rsidP="00D93BF4">
      <w:pPr>
        <w:rPr>
          <w:rFonts w:ascii="Times New Roman" w:hAnsi="Times New Roman" w:cs="Times New Roman"/>
        </w:rPr>
      </w:pPr>
    </w:p>
    <w:p w14:paraId="43C9DD72" w14:textId="22243225"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Task 5: How is the shopping distribution according to age?</w:t>
      </w:r>
    </w:p>
    <w:p w14:paraId="7C2319F7" w14:textId="14E64859" w:rsidR="00E51A2F" w:rsidRDefault="009A56DF" w:rsidP="00E51A2F">
      <w:pPr>
        <w:jc w:val="center"/>
        <w:rPr>
          <w:rFonts w:ascii="Times New Roman" w:hAnsi="Times New Roman" w:cs="Times New Roman"/>
        </w:rPr>
      </w:pPr>
      <w:r>
        <w:rPr>
          <w:rFonts w:ascii="Times New Roman" w:hAnsi="Times New Roman" w:cs="Times New Roman"/>
          <w:noProof/>
        </w:rPr>
        <w:drawing>
          <wp:inline distT="0" distB="0" distL="0" distR="0" wp14:anchorId="61722E23" wp14:editId="5A4C6EB7">
            <wp:extent cx="2662124" cy="1393200"/>
            <wp:effectExtent l="0" t="0" r="5080" b="0"/>
            <wp:docPr id="106377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099" name="Picture 106377099"/>
                    <pic:cNvPicPr/>
                  </pic:nvPicPr>
                  <pic:blipFill>
                    <a:blip r:embed="rId22">
                      <a:extLst>
                        <a:ext uri="{28A0092B-C50C-407E-A947-70E740481C1C}">
                          <a14:useLocalDpi xmlns:a14="http://schemas.microsoft.com/office/drawing/2010/main" val="0"/>
                        </a:ext>
                      </a:extLst>
                    </a:blip>
                    <a:stretch>
                      <a:fillRect/>
                    </a:stretch>
                  </pic:blipFill>
                  <pic:spPr>
                    <a:xfrm>
                      <a:off x="0" y="0"/>
                      <a:ext cx="2662124" cy="1393200"/>
                    </a:xfrm>
                    <a:prstGeom prst="rect">
                      <a:avLst/>
                    </a:prstGeom>
                  </pic:spPr>
                </pic:pic>
              </a:graphicData>
            </a:graphic>
          </wp:inline>
        </w:drawing>
      </w:r>
    </w:p>
    <w:p w14:paraId="4AC746F8" w14:textId="41BC9EC1"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7B168B48" w14:textId="3D649EFD" w:rsidR="00D93BF4" w:rsidRPr="00EC43A0" w:rsidRDefault="006C6896" w:rsidP="00D93BF4">
      <w:pPr>
        <w:rPr>
          <w:rFonts w:ascii="Times New Roman" w:hAnsi="Times New Roman" w:cs="Times New Roman"/>
        </w:rPr>
      </w:pPr>
      <w:r w:rsidRPr="006C6896">
        <w:rPr>
          <w:rFonts w:ascii="Times New Roman" w:hAnsi="Times New Roman" w:cs="Times New Roman"/>
        </w:rPr>
        <w:t>The 56+ age group accounts for the highest share of transactions (~26.7%), while the 18–25 age group contributes the least (~15.4%), with other age groups showing relatively balanced participation.</w:t>
      </w:r>
    </w:p>
    <w:p w14:paraId="5953DC14" w14:textId="77777777" w:rsidR="009A56DF" w:rsidRDefault="009A56DF" w:rsidP="00D93BF4">
      <w:pPr>
        <w:rPr>
          <w:rFonts w:ascii="Times New Roman" w:hAnsi="Times New Roman" w:cs="Times New Roman"/>
          <w:b/>
          <w:bCs/>
        </w:rPr>
      </w:pPr>
    </w:p>
    <w:p w14:paraId="7D600B0B" w14:textId="77777777" w:rsidR="009A56DF" w:rsidRDefault="009A56DF" w:rsidP="00D93BF4">
      <w:pPr>
        <w:rPr>
          <w:rFonts w:ascii="Times New Roman" w:hAnsi="Times New Roman" w:cs="Times New Roman"/>
          <w:b/>
          <w:bCs/>
        </w:rPr>
      </w:pPr>
    </w:p>
    <w:p w14:paraId="2AEA45EA" w14:textId="3B9525CD" w:rsidR="00D93BF4" w:rsidRDefault="00D93BF4" w:rsidP="00D93BF4">
      <w:pPr>
        <w:rPr>
          <w:rFonts w:ascii="Times New Roman" w:hAnsi="Times New Roman" w:cs="Times New Roman"/>
          <w:b/>
          <w:bCs/>
        </w:rPr>
      </w:pPr>
      <w:r w:rsidRPr="00157C5C">
        <w:rPr>
          <w:rFonts w:ascii="Times New Roman" w:hAnsi="Times New Roman" w:cs="Times New Roman"/>
          <w:b/>
          <w:bCs/>
        </w:rPr>
        <w:lastRenderedPageBreak/>
        <w:t>Task 6: Which age category did we sell more products to?</w:t>
      </w:r>
    </w:p>
    <w:p w14:paraId="016611B8" w14:textId="577EF995" w:rsidR="00E51A2F" w:rsidRPr="00157C5C" w:rsidRDefault="009A56DF" w:rsidP="00E51A2F">
      <w:pPr>
        <w:jc w:val="center"/>
        <w:rPr>
          <w:rFonts w:ascii="Times New Roman" w:hAnsi="Times New Roman" w:cs="Times New Roman"/>
          <w:b/>
          <w:bCs/>
        </w:rPr>
      </w:pPr>
      <w:r>
        <w:rPr>
          <w:rFonts w:ascii="Times New Roman" w:hAnsi="Times New Roman" w:cs="Times New Roman"/>
          <w:b/>
          <w:bCs/>
          <w:noProof/>
        </w:rPr>
        <w:drawing>
          <wp:inline distT="0" distB="0" distL="0" distR="0" wp14:anchorId="3D39ACEF" wp14:editId="5984073E">
            <wp:extent cx="2115131" cy="1393200"/>
            <wp:effectExtent l="0" t="0" r="0" b="0"/>
            <wp:docPr id="171746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65355" name="Picture 1717465355"/>
                    <pic:cNvPicPr/>
                  </pic:nvPicPr>
                  <pic:blipFill>
                    <a:blip r:embed="rId23">
                      <a:extLst>
                        <a:ext uri="{28A0092B-C50C-407E-A947-70E740481C1C}">
                          <a14:useLocalDpi xmlns:a14="http://schemas.microsoft.com/office/drawing/2010/main" val="0"/>
                        </a:ext>
                      </a:extLst>
                    </a:blip>
                    <a:stretch>
                      <a:fillRect/>
                    </a:stretch>
                  </pic:blipFill>
                  <pic:spPr>
                    <a:xfrm>
                      <a:off x="0" y="0"/>
                      <a:ext cx="2115131" cy="1393200"/>
                    </a:xfrm>
                    <a:prstGeom prst="rect">
                      <a:avLst/>
                    </a:prstGeom>
                  </pic:spPr>
                </pic:pic>
              </a:graphicData>
            </a:graphic>
          </wp:inline>
        </w:drawing>
      </w:r>
    </w:p>
    <w:p w14:paraId="3903D409" w14:textId="7777777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106B8E7E" w14:textId="77777777" w:rsidR="006C6896" w:rsidRDefault="006C6896" w:rsidP="00D93BF4">
      <w:pPr>
        <w:rPr>
          <w:rFonts w:ascii="Times New Roman" w:hAnsi="Times New Roman" w:cs="Times New Roman"/>
        </w:rPr>
      </w:pPr>
      <w:r w:rsidRPr="006C6896">
        <w:rPr>
          <w:rFonts w:ascii="Times New Roman" w:hAnsi="Times New Roman" w:cs="Times New Roman"/>
        </w:rPr>
        <w:t>The 56+ age group purchased the highest number of products (~80K), while the 18–25 age group purchased the least (~46K), indicating higher buying volume among older customers.</w:t>
      </w:r>
    </w:p>
    <w:p w14:paraId="65A53485" w14:textId="77777777" w:rsidR="006C6896" w:rsidRDefault="006C6896" w:rsidP="00D93BF4">
      <w:pPr>
        <w:rPr>
          <w:rFonts w:ascii="Times New Roman" w:hAnsi="Times New Roman" w:cs="Times New Roman"/>
        </w:rPr>
      </w:pPr>
    </w:p>
    <w:p w14:paraId="140F43A6" w14:textId="0946367E" w:rsidR="00D93BF4" w:rsidRDefault="00D93BF4" w:rsidP="00D93BF4">
      <w:pPr>
        <w:rPr>
          <w:rFonts w:ascii="Times New Roman" w:hAnsi="Times New Roman" w:cs="Times New Roman"/>
          <w:b/>
          <w:bCs/>
        </w:rPr>
      </w:pPr>
      <w:r w:rsidRPr="00157C5C">
        <w:rPr>
          <w:rFonts w:ascii="Times New Roman" w:hAnsi="Times New Roman" w:cs="Times New Roman"/>
          <w:b/>
          <w:bCs/>
        </w:rPr>
        <w:t>Task 7: Which age category generated more revenue?</w:t>
      </w:r>
    </w:p>
    <w:p w14:paraId="3720F781" w14:textId="5C19EA85" w:rsidR="00AD00D3" w:rsidRPr="00157C5C" w:rsidRDefault="009A56DF" w:rsidP="00AD00D3">
      <w:pPr>
        <w:jc w:val="center"/>
        <w:rPr>
          <w:rFonts w:ascii="Times New Roman" w:hAnsi="Times New Roman" w:cs="Times New Roman"/>
          <w:b/>
          <w:bCs/>
        </w:rPr>
      </w:pPr>
      <w:r>
        <w:rPr>
          <w:rFonts w:ascii="Times New Roman" w:hAnsi="Times New Roman" w:cs="Times New Roman"/>
          <w:b/>
          <w:bCs/>
          <w:noProof/>
        </w:rPr>
        <w:drawing>
          <wp:inline distT="0" distB="0" distL="0" distR="0" wp14:anchorId="6946E581" wp14:editId="73D153BB">
            <wp:extent cx="3130968" cy="1393074"/>
            <wp:effectExtent l="0" t="0" r="0" b="0"/>
            <wp:docPr id="1152172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72221" name="Picture 1152172221"/>
                    <pic:cNvPicPr/>
                  </pic:nvPicPr>
                  <pic:blipFill rotWithShape="1">
                    <a:blip r:embed="rId24">
                      <a:extLst>
                        <a:ext uri="{28A0092B-C50C-407E-A947-70E740481C1C}">
                          <a14:useLocalDpi xmlns:a14="http://schemas.microsoft.com/office/drawing/2010/main" val="0"/>
                        </a:ext>
                      </a:extLst>
                    </a:blip>
                    <a:srcRect l="551"/>
                    <a:stretch>
                      <a:fillRect/>
                    </a:stretch>
                  </pic:blipFill>
                  <pic:spPr bwMode="auto">
                    <a:xfrm>
                      <a:off x="0" y="0"/>
                      <a:ext cx="3131250" cy="1393200"/>
                    </a:xfrm>
                    <a:prstGeom prst="rect">
                      <a:avLst/>
                    </a:prstGeom>
                    <a:ln>
                      <a:noFill/>
                    </a:ln>
                    <a:extLst>
                      <a:ext uri="{53640926-AAD7-44D8-BBD7-CCE9431645EC}">
                        <a14:shadowObscured xmlns:a14="http://schemas.microsoft.com/office/drawing/2010/main"/>
                      </a:ext>
                    </a:extLst>
                  </pic:spPr>
                </pic:pic>
              </a:graphicData>
            </a:graphic>
          </wp:inline>
        </w:drawing>
      </w:r>
    </w:p>
    <w:p w14:paraId="138EBE10" w14:textId="7777777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661E26B4" w14:textId="73F531E9" w:rsidR="00D93BF4" w:rsidRPr="00EC43A0" w:rsidRDefault="00D93BF4" w:rsidP="00D93BF4">
      <w:pPr>
        <w:rPr>
          <w:rFonts w:ascii="Times New Roman" w:hAnsi="Times New Roman" w:cs="Times New Roman"/>
        </w:rPr>
      </w:pPr>
      <w:r w:rsidRPr="00EC43A0">
        <w:rPr>
          <w:rFonts w:ascii="Times New Roman" w:hAnsi="Times New Roman" w:cs="Times New Roman"/>
        </w:rPr>
        <w:t>The 56+ age group generated significant revenue</w:t>
      </w:r>
      <w:r w:rsidR="006C6896">
        <w:rPr>
          <w:rFonts w:ascii="Times New Roman" w:hAnsi="Times New Roman" w:cs="Times New Roman"/>
        </w:rPr>
        <w:t xml:space="preserve"> of 67M</w:t>
      </w:r>
      <w:r w:rsidRPr="00EC43A0">
        <w:rPr>
          <w:rFonts w:ascii="Times New Roman" w:hAnsi="Times New Roman" w:cs="Times New Roman"/>
        </w:rPr>
        <w:t>, indicating strong purchasing power among older customers.</w:t>
      </w:r>
    </w:p>
    <w:p w14:paraId="2DBFBEC1" w14:textId="77777777" w:rsidR="00D93BF4" w:rsidRPr="00157C5C" w:rsidRDefault="00D93BF4" w:rsidP="00D93BF4">
      <w:pPr>
        <w:rPr>
          <w:rFonts w:ascii="Times New Roman" w:hAnsi="Times New Roman" w:cs="Times New Roman"/>
          <w:b/>
          <w:bCs/>
        </w:rPr>
      </w:pPr>
    </w:p>
    <w:p w14:paraId="3005B327" w14:textId="1D2B0019" w:rsidR="00D93BF4" w:rsidRDefault="00D93BF4" w:rsidP="00D93BF4">
      <w:pPr>
        <w:rPr>
          <w:rFonts w:ascii="Times New Roman" w:hAnsi="Times New Roman" w:cs="Times New Roman"/>
          <w:b/>
          <w:bCs/>
        </w:rPr>
      </w:pPr>
      <w:r w:rsidRPr="00157C5C">
        <w:rPr>
          <w:rFonts w:ascii="Times New Roman" w:hAnsi="Times New Roman" w:cs="Times New Roman"/>
          <w:b/>
          <w:bCs/>
        </w:rPr>
        <w:t xml:space="preserve">Task 8: Distribution of purchase categories relative to </w:t>
      </w:r>
      <w:r w:rsidR="00162134">
        <w:rPr>
          <w:rFonts w:ascii="Times New Roman" w:hAnsi="Times New Roman" w:cs="Times New Roman"/>
          <w:b/>
          <w:bCs/>
        </w:rPr>
        <w:t>other columns</w:t>
      </w:r>
      <w:r w:rsidR="00AD15FC">
        <w:rPr>
          <w:rFonts w:ascii="Times New Roman" w:hAnsi="Times New Roman" w:cs="Times New Roman"/>
          <w:b/>
          <w:bCs/>
        </w:rPr>
        <w:t>?</w:t>
      </w:r>
    </w:p>
    <w:p w14:paraId="74F7D044" w14:textId="07704F02" w:rsidR="00AD00D3" w:rsidRPr="00157C5C" w:rsidRDefault="00162134" w:rsidP="00162134">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noProof/>
        </w:rPr>
        <w:drawing>
          <wp:inline distT="0" distB="0" distL="0" distR="0" wp14:anchorId="7A6727C9" wp14:editId="67BD5CDA">
            <wp:extent cx="2583180" cy="1358389"/>
            <wp:effectExtent l="0" t="0" r="7620" b="0"/>
            <wp:docPr id="1175581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81218" name="Picture 1175581218"/>
                    <pic:cNvPicPr/>
                  </pic:nvPicPr>
                  <pic:blipFill rotWithShape="1">
                    <a:blip r:embed="rId25">
                      <a:extLst>
                        <a:ext uri="{28A0092B-C50C-407E-A947-70E740481C1C}">
                          <a14:useLocalDpi xmlns:a14="http://schemas.microsoft.com/office/drawing/2010/main" val="0"/>
                        </a:ext>
                      </a:extLst>
                    </a:blip>
                    <a:srcRect t="2492"/>
                    <a:stretch>
                      <a:fillRect/>
                    </a:stretch>
                  </pic:blipFill>
                  <pic:spPr bwMode="auto">
                    <a:xfrm>
                      <a:off x="0" y="0"/>
                      <a:ext cx="2583342" cy="135847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32E3ECB4" wp14:editId="7704BA50">
            <wp:extent cx="3118002" cy="1348539"/>
            <wp:effectExtent l="0" t="0" r="6350" b="4445"/>
            <wp:docPr id="16997690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69081" name="Picture 1699769081"/>
                    <pic:cNvPicPr/>
                  </pic:nvPicPr>
                  <pic:blipFill>
                    <a:blip r:embed="rId26">
                      <a:extLst>
                        <a:ext uri="{28A0092B-C50C-407E-A947-70E740481C1C}">
                          <a14:useLocalDpi xmlns:a14="http://schemas.microsoft.com/office/drawing/2010/main" val="0"/>
                        </a:ext>
                      </a:extLst>
                    </a:blip>
                    <a:stretch>
                      <a:fillRect/>
                    </a:stretch>
                  </pic:blipFill>
                  <pic:spPr>
                    <a:xfrm>
                      <a:off x="0" y="0"/>
                      <a:ext cx="3141124" cy="1358539"/>
                    </a:xfrm>
                    <a:prstGeom prst="rect">
                      <a:avLst/>
                    </a:prstGeom>
                  </pic:spPr>
                </pic:pic>
              </a:graphicData>
            </a:graphic>
          </wp:inline>
        </w:drawing>
      </w:r>
    </w:p>
    <w:p w14:paraId="70A885C3" w14:textId="7777777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2B9A1C28" w14:textId="248CD844" w:rsidR="00D60AD6" w:rsidRPr="006C6896" w:rsidRDefault="006C6896" w:rsidP="006C6896">
      <w:pPr>
        <w:pStyle w:val="ListParagraph"/>
        <w:numPr>
          <w:ilvl w:val="0"/>
          <w:numId w:val="54"/>
        </w:numPr>
        <w:rPr>
          <w:rFonts w:ascii="Times New Roman" w:hAnsi="Times New Roman" w:cs="Times New Roman"/>
        </w:rPr>
      </w:pPr>
      <w:r w:rsidRPr="006C6896">
        <w:rPr>
          <w:rFonts w:ascii="Times New Roman" w:hAnsi="Times New Roman" w:cs="Times New Roman"/>
        </w:rPr>
        <w:t>Cash is the most used payment method across all categories, with Clothing, Shoes, and Technology generating the highest revenue.</w:t>
      </w:r>
    </w:p>
    <w:p w14:paraId="0E54C7F2" w14:textId="7B81C718" w:rsidR="006C6896" w:rsidRPr="006C6896" w:rsidRDefault="006C6896" w:rsidP="006C6896">
      <w:pPr>
        <w:pStyle w:val="ListParagraph"/>
        <w:numPr>
          <w:ilvl w:val="0"/>
          <w:numId w:val="54"/>
        </w:numPr>
        <w:rPr>
          <w:rFonts w:ascii="Times New Roman" w:hAnsi="Times New Roman" w:cs="Times New Roman"/>
        </w:rPr>
      </w:pPr>
      <w:r w:rsidRPr="006C6896">
        <w:rPr>
          <w:rFonts w:ascii="Times New Roman" w:hAnsi="Times New Roman" w:cs="Times New Roman"/>
        </w:rPr>
        <w:t>Clothing dominates across all malls, with Mall of Istanbul and Kanyon contributing the highest revenue among shopping locations.</w:t>
      </w:r>
    </w:p>
    <w:p w14:paraId="72CCB415" w14:textId="77777777" w:rsidR="009A56DF" w:rsidRDefault="009A56DF" w:rsidP="00D93BF4">
      <w:pPr>
        <w:rPr>
          <w:rFonts w:ascii="Times New Roman" w:hAnsi="Times New Roman" w:cs="Times New Roman"/>
          <w:b/>
          <w:bCs/>
        </w:rPr>
      </w:pPr>
    </w:p>
    <w:p w14:paraId="63623681" w14:textId="77777777" w:rsidR="009A56DF" w:rsidRDefault="009A56DF" w:rsidP="00D93BF4">
      <w:pPr>
        <w:rPr>
          <w:rFonts w:ascii="Times New Roman" w:hAnsi="Times New Roman" w:cs="Times New Roman"/>
          <w:b/>
          <w:bCs/>
        </w:rPr>
      </w:pPr>
    </w:p>
    <w:p w14:paraId="11E5F8B6" w14:textId="77777777" w:rsidR="009A56DF" w:rsidRDefault="009A56DF" w:rsidP="00D93BF4">
      <w:pPr>
        <w:rPr>
          <w:rFonts w:ascii="Times New Roman" w:hAnsi="Times New Roman" w:cs="Times New Roman"/>
          <w:b/>
          <w:bCs/>
        </w:rPr>
      </w:pPr>
    </w:p>
    <w:p w14:paraId="5BD59713" w14:textId="77777777" w:rsidR="00162134" w:rsidRDefault="00162134" w:rsidP="00D93BF4">
      <w:pPr>
        <w:rPr>
          <w:rFonts w:ascii="Times New Roman" w:hAnsi="Times New Roman" w:cs="Times New Roman"/>
          <w:b/>
          <w:bCs/>
        </w:rPr>
      </w:pPr>
    </w:p>
    <w:p w14:paraId="15187EBF" w14:textId="0B6C7BC9" w:rsidR="00D93BF4" w:rsidRDefault="00D93BF4" w:rsidP="00D93BF4">
      <w:pPr>
        <w:rPr>
          <w:rFonts w:ascii="Times New Roman" w:hAnsi="Times New Roman" w:cs="Times New Roman"/>
          <w:b/>
          <w:bCs/>
        </w:rPr>
      </w:pPr>
      <w:r w:rsidRPr="00157C5C">
        <w:rPr>
          <w:rFonts w:ascii="Times New Roman" w:hAnsi="Times New Roman" w:cs="Times New Roman"/>
          <w:b/>
          <w:bCs/>
        </w:rPr>
        <w:t>Task 9: Does the payment method have a relation with other columns?</w:t>
      </w:r>
    </w:p>
    <w:p w14:paraId="5152C2BF" w14:textId="311DA89E" w:rsidR="00AD00D3" w:rsidRDefault="00162134" w:rsidP="00162134">
      <w:pPr>
        <w:rPr>
          <w:rFonts w:ascii="Times New Roman" w:hAnsi="Times New Roman" w:cs="Times New Roman"/>
          <w:b/>
          <w:bCs/>
        </w:rPr>
      </w:pPr>
      <w:r>
        <w:rPr>
          <w:rFonts w:ascii="Times New Roman" w:hAnsi="Times New Roman" w:cs="Times New Roman"/>
          <w:b/>
          <w:bCs/>
        </w:rPr>
        <w:t xml:space="preserve">                                </w:t>
      </w:r>
      <w:r w:rsidR="00E64271">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4D0F6AA7" wp14:editId="0B386536">
            <wp:extent cx="1793830" cy="1393200"/>
            <wp:effectExtent l="0" t="0" r="0" b="0"/>
            <wp:docPr id="1754035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5712" name="Picture 1754035712"/>
                    <pic:cNvPicPr/>
                  </pic:nvPicPr>
                  <pic:blipFill rotWithShape="1">
                    <a:blip r:embed="rId27">
                      <a:extLst>
                        <a:ext uri="{28A0092B-C50C-407E-A947-70E740481C1C}">
                          <a14:useLocalDpi xmlns:a14="http://schemas.microsoft.com/office/drawing/2010/main" val="0"/>
                        </a:ext>
                      </a:extLst>
                    </a:blip>
                    <a:srcRect l="1478" t="1662"/>
                    <a:stretch>
                      <a:fillRect/>
                    </a:stretch>
                  </pic:blipFill>
                  <pic:spPr bwMode="auto">
                    <a:xfrm>
                      <a:off x="0" y="0"/>
                      <a:ext cx="1793830" cy="13932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rPr>
        <w:t xml:space="preserve">  </w:t>
      </w:r>
      <w:r w:rsidR="00E64271">
        <w:rPr>
          <w:rFonts w:ascii="Times New Roman" w:hAnsi="Times New Roman" w:cs="Times New Roman"/>
          <w:b/>
          <w:bCs/>
          <w:noProof/>
        </w:rPr>
        <w:drawing>
          <wp:inline distT="0" distB="0" distL="0" distR="0" wp14:anchorId="031D5842" wp14:editId="066F61B5">
            <wp:extent cx="1507486" cy="1393200"/>
            <wp:effectExtent l="0" t="0" r="0" b="0"/>
            <wp:docPr id="7890636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63618" name="Picture 789063618"/>
                    <pic:cNvPicPr/>
                  </pic:nvPicPr>
                  <pic:blipFill>
                    <a:blip r:embed="rId28">
                      <a:extLst>
                        <a:ext uri="{28A0092B-C50C-407E-A947-70E740481C1C}">
                          <a14:useLocalDpi xmlns:a14="http://schemas.microsoft.com/office/drawing/2010/main" val="0"/>
                        </a:ext>
                      </a:extLst>
                    </a:blip>
                    <a:stretch>
                      <a:fillRect/>
                    </a:stretch>
                  </pic:blipFill>
                  <pic:spPr>
                    <a:xfrm>
                      <a:off x="0" y="0"/>
                      <a:ext cx="1507486" cy="1393200"/>
                    </a:xfrm>
                    <a:prstGeom prst="rect">
                      <a:avLst/>
                    </a:prstGeom>
                  </pic:spPr>
                </pic:pic>
              </a:graphicData>
            </a:graphic>
          </wp:inline>
        </w:drawing>
      </w:r>
    </w:p>
    <w:p w14:paraId="378484B3" w14:textId="77777777" w:rsidR="00E64271" w:rsidRDefault="00162134" w:rsidP="00162134">
      <w:pPr>
        <w:rPr>
          <w:rFonts w:ascii="Times New Roman" w:hAnsi="Times New Roman" w:cs="Times New Roman"/>
          <w:b/>
          <w:bCs/>
        </w:rPr>
      </w:pPr>
      <w:r>
        <w:rPr>
          <w:rFonts w:ascii="Times New Roman" w:hAnsi="Times New Roman" w:cs="Times New Roman"/>
          <w:b/>
          <w:bCs/>
        </w:rPr>
        <w:t xml:space="preserve">                     </w:t>
      </w:r>
    </w:p>
    <w:p w14:paraId="3720E42A" w14:textId="012A7E49" w:rsidR="00162134" w:rsidRPr="00157C5C" w:rsidRDefault="00E64271" w:rsidP="00162134">
      <w:pPr>
        <w:rPr>
          <w:rFonts w:ascii="Times New Roman" w:hAnsi="Times New Roman" w:cs="Times New Roman"/>
          <w:b/>
          <w:bCs/>
        </w:rPr>
      </w:pPr>
      <w:r>
        <w:rPr>
          <w:rFonts w:ascii="Times New Roman" w:hAnsi="Times New Roman" w:cs="Times New Roman"/>
          <w:b/>
          <w:bCs/>
        </w:rPr>
        <w:t xml:space="preserve">                        </w:t>
      </w:r>
      <w:r w:rsidR="00162134">
        <w:rPr>
          <w:rFonts w:ascii="Times New Roman" w:hAnsi="Times New Roman" w:cs="Times New Roman"/>
          <w:b/>
          <w:bCs/>
        </w:rPr>
        <w:t xml:space="preserve"> </w:t>
      </w:r>
      <w:r w:rsidR="00162134">
        <w:rPr>
          <w:rFonts w:ascii="Times New Roman" w:hAnsi="Times New Roman" w:cs="Times New Roman"/>
          <w:b/>
          <w:bCs/>
          <w:noProof/>
        </w:rPr>
        <w:drawing>
          <wp:inline distT="0" distB="0" distL="0" distR="0" wp14:anchorId="1EC39B30" wp14:editId="7ABA636C">
            <wp:extent cx="2573149" cy="1393185"/>
            <wp:effectExtent l="0" t="0" r="0" b="0"/>
            <wp:docPr id="19830723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72374" name="Picture 1983072374"/>
                    <pic:cNvPicPr/>
                  </pic:nvPicPr>
                  <pic:blipFill rotWithShape="1">
                    <a:blip r:embed="rId29">
                      <a:extLst>
                        <a:ext uri="{28A0092B-C50C-407E-A947-70E740481C1C}">
                          <a14:useLocalDpi xmlns:a14="http://schemas.microsoft.com/office/drawing/2010/main" val="0"/>
                        </a:ext>
                      </a:extLst>
                    </a:blip>
                    <a:srcRect l="1550"/>
                    <a:stretch>
                      <a:fillRect/>
                    </a:stretch>
                  </pic:blipFill>
                  <pic:spPr bwMode="auto">
                    <a:xfrm>
                      <a:off x="0" y="0"/>
                      <a:ext cx="2573178" cy="13932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563B5850" wp14:editId="223A2528">
            <wp:extent cx="2390800" cy="1393200"/>
            <wp:effectExtent l="0" t="0" r="9525" b="0"/>
            <wp:docPr id="1583677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77642" name="Picture 1583677642"/>
                    <pic:cNvPicPr/>
                  </pic:nvPicPr>
                  <pic:blipFill>
                    <a:blip r:embed="rId30">
                      <a:extLst>
                        <a:ext uri="{28A0092B-C50C-407E-A947-70E740481C1C}">
                          <a14:useLocalDpi xmlns:a14="http://schemas.microsoft.com/office/drawing/2010/main" val="0"/>
                        </a:ext>
                      </a:extLst>
                    </a:blip>
                    <a:stretch>
                      <a:fillRect/>
                    </a:stretch>
                  </pic:blipFill>
                  <pic:spPr>
                    <a:xfrm>
                      <a:off x="0" y="0"/>
                      <a:ext cx="2390800" cy="1393200"/>
                    </a:xfrm>
                    <a:prstGeom prst="rect">
                      <a:avLst/>
                    </a:prstGeom>
                  </pic:spPr>
                </pic:pic>
              </a:graphicData>
            </a:graphic>
          </wp:inline>
        </w:drawing>
      </w:r>
    </w:p>
    <w:p w14:paraId="3F488882" w14:textId="7CEF5301"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09AB864C" w14:textId="0D2A3C66" w:rsidR="00E64271" w:rsidRDefault="003B6552" w:rsidP="00D93BF4">
      <w:pPr>
        <w:rPr>
          <w:rFonts w:ascii="Times New Roman" w:hAnsi="Times New Roman" w:cs="Times New Roman"/>
          <w:b/>
          <w:bCs/>
        </w:rPr>
      </w:pPr>
      <w:r w:rsidRPr="003B6552">
        <w:rPr>
          <w:rFonts w:ascii="Times New Roman" w:hAnsi="Times New Roman" w:cs="Times New Roman"/>
        </w:rPr>
        <w:t>Yes, payment method shows a strong relationship with shopping mall, product category, age group, and gender, with consistent patterns in customer preferences across all segments</w:t>
      </w:r>
      <w:r>
        <w:rPr>
          <w:rFonts w:ascii="Times New Roman" w:hAnsi="Times New Roman" w:cs="Times New Roman"/>
        </w:rPr>
        <w:t>.</w:t>
      </w:r>
    </w:p>
    <w:p w14:paraId="6373C339" w14:textId="77777777" w:rsidR="003B6552" w:rsidRDefault="003B6552" w:rsidP="00D93BF4">
      <w:pPr>
        <w:rPr>
          <w:rFonts w:ascii="Times New Roman" w:hAnsi="Times New Roman" w:cs="Times New Roman"/>
          <w:b/>
          <w:bCs/>
        </w:rPr>
      </w:pPr>
    </w:p>
    <w:p w14:paraId="547690E7" w14:textId="285BC3D0" w:rsidR="00D93BF4" w:rsidRDefault="00D93BF4" w:rsidP="00D93BF4">
      <w:pPr>
        <w:rPr>
          <w:rFonts w:ascii="Times New Roman" w:hAnsi="Times New Roman" w:cs="Times New Roman"/>
          <w:b/>
          <w:bCs/>
        </w:rPr>
      </w:pPr>
      <w:r w:rsidRPr="00157C5C">
        <w:rPr>
          <w:rFonts w:ascii="Times New Roman" w:hAnsi="Times New Roman" w:cs="Times New Roman"/>
          <w:b/>
          <w:bCs/>
        </w:rPr>
        <w:t>Task 10: How is the distribution of payment methods?</w:t>
      </w:r>
    </w:p>
    <w:p w14:paraId="544784F4" w14:textId="47B86012" w:rsidR="00AD00D3" w:rsidRPr="00157C5C" w:rsidRDefault="00E64271" w:rsidP="00AD00D3">
      <w:pPr>
        <w:jc w:val="center"/>
        <w:rPr>
          <w:rFonts w:ascii="Times New Roman" w:hAnsi="Times New Roman" w:cs="Times New Roman"/>
          <w:b/>
          <w:bCs/>
        </w:rPr>
      </w:pPr>
      <w:r>
        <w:rPr>
          <w:rFonts w:ascii="Times New Roman" w:hAnsi="Times New Roman" w:cs="Times New Roman"/>
          <w:b/>
          <w:bCs/>
          <w:noProof/>
        </w:rPr>
        <w:drawing>
          <wp:inline distT="0" distB="0" distL="0" distR="0" wp14:anchorId="074A5BAC" wp14:editId="144B3336">
            <wp:extent cx="1996711" cy="1614668"/>
            <wp:effectExtent l="0" t="0" r="3810" b="5080"/>
            <wp:docPr id="19104259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25919" name="Picture 1910425919"/>
                    <pic:cNvPicPr/>
                  </pic:nvPicPr>
                  <pic:blipFill>
                    <a:blip r:embed="rId31">
                      <a:extLst>
                        <a:ext uri="{28A0092B-C50C-407E-A947-70E740481C1C}">
                          <a14:useLocalDpi xmlns:a14="http://schemas.microsoft.com/office/drawing/2010/main" val="0"/>
                        </a:ext>
                      </a:extLst>
                    </a:blip>
                    <a:stretch>
                      <a:fillRect/>
                    </a:stretch>
                  </pic:blipFill>
                  <pic:spPr>
                    <a:xfrm>
                      <a:off x="0" y="0"/>
                      <a:ext cx="2005147" cy="1621490"/>
                    </a:xfrm>
                    <a:prstGeom prst="rect">
                      <a:avLst/>
                    </a:prstGeom>
                  </pic:spPr>
                </pic:pic>
              </a:graphicData>
            </a:graphic>
          </wp:inline>
        </w:drawing>
      </w:r>
    </w:p>
    <w:p w14:paraId="25BE8D32" w14:textId="77777777" w:rsidR="00D93BF4" w:rsidRPr="00157C5C" w:rsidRDefault="00D93BF4" w:rsidP="00D93BF4">
      <w:pPr>
        <w:rPr>
          <w:rFonts w:ascii="Times New Roman" w:hAnsi="Times New Roman" w:cs="Times New Roman"/>
          <w:b/>
          <w:bCs/>
        </w:rPr>
      </w:pPr>
      <w:r w:rsidRPr="00157C5C">
        <w:rPr>
          <w:rFonts w:ascii="Times New Roman" w:hAnsi="Times New Roman" w:cs="Times New Roman"/>
          <w:b/>
          <w:bCs/>
        </w:rPr>
        <w:t>Insight:</w:t>
      </w:r>
    </w:p>
    <w:p w14:paraId="61550C55" w14:textId="2BA91680" w:rsidR="00F12FBA" w:rsidRDefault="006B22AD" w:rsidP="006B22AD">
      <w:pPr>
        <w:jc w:val="both"/>
        <w:rPr>
          <w:rFonts w:ascii="Times New Roman" w:hAnsi="Times New Roman" w:cs="Times New Roman"/>
          <w:b/>
          <w:bCs/>
          <w:sz w:val="28"/>
          <w:szCs w:val="28"/>
        </w:rPr>
      </w:pPr>
      <w:r w:rsidRPr="006B22AD">
        <w:rPr>
          <w:rFonts w:ascii="Times New Roman" w:hAnsi="Times New Roman" w:cs="Times New Roman"/>
          <w:b/>
          <w:bCs/>
        </w:rPr>
        <w:t>Cash</w:t>
      </w:r>
      <w:r w:rsidRPr="006B22AD">
        <w:rPr>
          <w:rFonts w:ascii="Times New Roman" w:hAnsi="Times New Roman" w:cs="Times New Roman"/>
        </w:rPr>
        <w:t xml:space="preserve"> is the dominant payment method, accounting for nearly half of all transactions (</w:t>
      </w:r>
      <w:r w:rsidRPr="006B22AD">
        <w:rPr>
          <w:rFonts w:ascii="Times New Roman" w:hAnsi="Times New Roman" w:cs="Times New Roman"/>
          <w:b/>
          <w:bCs/>
        </w:rPr>
        <w:t>44.69%</w:t>
      </w:r>
      <w:r w:rsidRPr="006B22AD">
        <w:rPr>
          <w:rFonts w:ascii="Times New Roman" w:hAnsi="Times New Roman" w:cs="Times New Roman"/>
        </w:rPr>
        <w:t>), followed by Credit Cards and Debit Cards.</w:t>
      </w:r>
    </w:p>
    <w:p w14:paraId="13336EB6" w14:textId="77777777" w:rsidR="00B51A14" w:rsidRDefault="00B51A14" w:rsidP="006B57CD">
      <w:pPr>
        <w:jc w:val="center"/>
        <w:rPr>
          <w:rFonts w:ascii="Times New Roman" w:hAnsi="Times New Roman" w:cs="Times New Roman"/>
          <w:b/>
          <w:bCs/>
          <w:sz w:val="28"/>
          <w:szCs w:val="28"/>
        </w:rPr>
      </w:pPr>
    </w:p>
    <w:p w14:paraId="59ECFE31" w14:textId="77777777" w:rsidR="00BF0F63" w:rsidRDefault="00BF0F63" w:rsidP="006B57CD">
      <w:pPr>
        <w:jc w:val="center"/>
        <w:rPr>
          <w:rFonts w:ascii="Times New Roman" w:hAnsi="Times New Roman" w:cs="Times New Roman"/>
          <w:b/>
          <w:bCs/>
          <w:sz w:val="28"/>
          <w:szCs w:val="28"/>
        </w:rPr>
      </w:pPr>
    </w:p>
    <w:p w14:paraId="3F1CDA76" w14:textId="77777777" w:rsidR="006B3818" w:rsidRDefault="006B3818" w:rsidP="006B57CD">
      <w:pPr>
        <w:jc w:val="center"/>
        <w:rPr>
          <w:rFonts w:ascii="Times New Roman" w:hAnsi="Times New Roman" w:cs="Times New Roman"/>
          <w:b/>
          <w:bCs/>
          <w:sz w:val="28"/>
          <w:szCs w:val="28"/>
        </w:rPr>
      </w:pPr>
    </w:p>
    <w:p w14:paraId="7FB4D027" w14:textId="77777777" w:rsidR="006B3818" w:rsidRDefault="006B3818" w:rsidP="006B57CD">
      <w:pPr>
        <w:jc w:val="center"/>
        <w:rPr>
          <w:rFonts w:ascii="Times New Roman" w:hAnsi="Times New Roman" w:cs="Times New Roman"/>
          <w:b/>
          <w:bCs/>
          <w:sz w:val="28"/>
          <w:szCs w:val="28"/>
        </w:rPr>
      </w:pPr>
    </w:p>
    <w:p w14:paraId="2F70F780" w14:textId="77777777" w:rsidR="006B3818" w:rsidRDefault="006B3818" w:rsidP="006B57CD">
      <w:pPr>
        <w:jc w:val="center"/>
        <w:rPr>
          <w:rFonts w:ascii="Times New Roman" w:hAnsi="Times New Roman" w:cs="Times New Roman"/>
          <w:b/>
          <w:bCs/>
          <w:sz w:val="28"/>
          <w:szCs w:val="28"/>
        </w:rPr>
      </w:pPr>
    </w:p>
    <w:p w14:paraId="5A46F394" w14:textId="77777777" w:rsidR="003A38C1" w:rsidRDefault="003A38C1" w:rsidP="006B57CD">
      <w:pPr>
        <w:jc w:val="center"/>
        <w:rPr>
          <w:rFonts w:ascii="Times New Roman" w:hAnsi="Times New Roman" w:cs="Times New Roman"/>
          <w:b/>
          <w:bCs/>
          <w:sz w:val="28"/>
          <w:szCs w:val="28"/>
        </w:rPr>
      </w:pPr>
    </w:p>
    <w:p w14:paraId="10AFA1D0" w14:textId="76168DB3" w:rsidR="006B57CD" w:rsidRDefault="006B57CD" w:rsidP="006B57CD">
      <w:pPr>
        <w:jc w:val="center"/>
        <w:rPr>
          <w:rFonts w:ascii="Times New Roman" w:hAnsi="Times New Roman" w:cs="Times New Roman"/>
          <w:b/>
          <w:bCs/>
          <w:sz w:val="28"/>
          <w:szCs w:val="28"/>
        </w:rPr>
      </w:pPr>
      <w:r>
        <w:rPr>
          <w:rFonts w:ascii="Times New Roman" w:hAnsi="Times New Roman" w:cs="Times New Roman"/>
          <w:b/>
          <w:bCs/>
          <w:sz w:val="28"/>
          <w:szCs w:val="28"/>
        </w:rPr>
        <w:t>CHAPTER – 4: RESULTS AND CHALLENGES</w:t>
      </w:r>
    </w:p>
    <w:p w14:paraId="4AD18412" w14:textId="77777777" w:rsidR="006B57CD" w:rsidRDefault="006B57CD" w:rsidP="00D93BF4">
      <w:pPr>
        <w:rPr>
          <w:rFonts w:ascii="Times New Roman" w:hAnsi="Times New Roman" w:cs="Times New Roman"/>
          <w:b/>
          <w:bCs/>
          <w:sz w:val="28"/>
          <w:szCs w:val="28"/>
        </w:rPr>
      </w:pPr>
    </w:p>
    <w:p w14:paraId="210646AD" w14:textId="2216413D" w:rsidR="00D93BF4" w:rsidRPr="00924289" w:rsidRDefault="006B57CD" w:rsidP="00D93BF4">
      <w:pPr>
        <w:rPr>
          <w:rFonts w:ascii="Times New Roman" w:hAnsi="Times New Roman" w:cs="Times New Roman"/>
          <w:b/>
          <w:bCs/>
          <w:sz w:val="28"/>
          <w:szCs w:val="28"/>
        </w:rPr>
      </w:pPr>
      <w:r>
        <w:rPr>
          <w:rFonts w:ascii="Times New Roman" w:hAnsi="Times New Roman" w:cs="Times New Roman"/>
          <w:b/>
          <w:bCs/>
          <w:sz w:val="28"/>
          <w:szCs w:val="28"/>
        </w:rPr>
        <w:t xml:space="preserve">4.1 </w:t>
      </w:r>
      <w:r w:rsidR="00D93BF4" w:rsidRPr="00924289">
        <w:rPr>
          <w:rFonts w:ascii="Times New Roman" w:hAnsi="Times New Roman" w:cs="Times New Roman"/>
          <w:b/>
          <w:bCs/>
          <w:sz w:val="28"/>
          <w:szCs w:val="28"/>
        </w:rPr>
        <w:t>Key Insights</w:t>
      </w:r>
    </w:p>
    <w:p w14:paraId="6F86E9E8" w14:textId="77777777" w:rsidR="00C3583F" w:rsidRPr="00C3583F" w:rsidRDefault="00C3583F" w:rsidP="00C3583F">
      <w:pPr>
        <w:pStyle w:val="ListParagraph"/>
        <w:numPr>
          <w:ilvl w:val="0"/>
          <w:numId w:val="52"/>
        </w:numPr>
        <w:rPr>
          <w:rFonts w:ascii="Times New Roman" w:hAnsi="Times New Roman" w:cs="Times New Roman"/>
        </w:rPr>
      </w:pPr>
      <w:r w:rsidRPr="00C3583F">
        <w:rPr>
          <w:rFonts w:ascii="Times New Roman" w:hAnsi="Times New Roman" w:cs="Times New Roman"/>
        </w:rPr>
        <w:t xml:space="preserve">The overall analysis reveals that </w:t>
      </w:r>
      <w:r w:rsidRPr="00C3583F">
        <w:rPr>
          <w:rFonts w:ascii="Times New Roman" w:hAnsi="Times New Roman" w:cs="Times New Roman"/>
          <w:b/>
          <w:bCs/>
        </w:rPr>
        <w:t>female customers contribute a higher share of transactions and generate more revenue</w:t>
      </w:r>
      <w:r w:rsidRPr="00C3583F">
        <w:rPr>
          <w:rFonts w:ascii="Times New Roman" w:hAnsi="Times New Roman" w:cs="Times New Roman"/>
        </w:rPr>
        <w:t>, making them a key customer segment.</w:t>
      </w:r>
    </w:p>
    <w:p w14:paraId="25C85ED8" w14:textId="77777777" w:rsidR="00C3583F" w:rsidRPr="00C3583F" w:rsidRDefault="00C3583F" w:rsidP="00C3583F">
      <w:pPr>
        <w:pStyle w:val="ListParagraph"/>
        <w:numPr>
          <w:ilvl w:val="0"/>
          <w:numId w:val="52"/>
        </w:numPr>
        <w:rPr>
          <w:rFonts w:ascii="Times New Roman" w:hAnsi="Times New Roman" w:cs="Times New Roman"/>
        </w:rPr>
      </w:pPr>
      <w:r w:rsidRPr="00C3583F">
        <w:rPr>
          <w:rFonts w:ascii="Times New Roman" w:hAnsi="Times New Roman" w:cs="Times New Roman"/>
          <w:b/>
          <w:bCs/>
        </w:rPr>
        <w:t xml:space="preserve">Clothing </w:t>
      </w:r>
      <w:r w:rsidRPr="00C3583F">
        <w:rPr>
          <w:rFonts w:ascii="Times New Roman" w:hAnsi="Times New Roman" w:cs="Times New Roman"/>
        </w:rPr>
        <w:t>is the highest revenue-generating category, consistently performing well across all customer groups, followed by Shoes and Technology.</w:t>
      </w:r>
    </w:p>
    <w:p w14:paraId="12EB5E29" w14:textId="77777777" w:rsidR="00C3583F" w:rsidRPr="00C3583F" w:rsidRDefault="00C3583F" w:rsidP="00C3583F">
      <w:pPr>
        <w:pStyle w:val="ListParagraph"/>
        <w:numPr>
          <w:ilvl w:val="0"/>
          <w:numId w:val="52"/>
        </w:numPr>
        <w:rPr>
          <w:rFonts w:ascii="Times New Roman" w:hAnsi="Times New Roman" w:cs="Times New Roman"/>
        </w:rPr>
      </w:pPr>
      <w:r w:rsidRPr="00C3583F">
        <w:rPr>
          <w:rFonts w:ascii="Times New Roman" w:hAnsi="Times New Roman" w:cs="Times New Roman"/>
        </w:rPr>
        <w:t xml:space="preserve">From an age perspective, customers </w:t>
      </w:r>
      <w:r w:rsidRPr="00C3583F">
        <w:rPr>
          <w:rFonts w:ascii="Times New Roman" w:hAnsi="Times New Roman" w:cs="Times New Roman"/>
          <w:b/>
          <w:bCs/>
        </w:rPr>
        <w:t xml:space="preserve">aged 56+ </w:t>
      </w:r>
      <w:r w:rsidRPr="00C3583F">
        <w:rPr>
          <w:rFonts w:ascii="Times New Roman" w:hAnsi="Times New Roman" w:cs="Times New Roman"/>
        </w:rPr>
        <w:t>contribute the highest revenue and transaction share, indicating stronger purchasing power among older customers, while younger customers (18–25) contribute the least.</w:t>
      </w:r>
    </w:p>
    <w:p w14:paraId="6A880EA1" w14:textId="77777777" w:rsidR="00C3583F" w:rsidRPr="00C3583F" w:rsidRDefault="00C3583F" w:rsidP="00C3583F">
      <w:pPr>
        <w:pStyle w:val="ListParagraph"/>
        <w:numPr>
          <w:ilvl w:val="0"/>
          <w:numId w:val="52"/>
        </w:numPr>
        <w:rPr>
          <w:rFonts w:ascii="Times New Roman" w:hAnsi="Times New Roman" w:cs="Times New Roman"/>
        </w:rPr>
      </w:pPr>
      <w:r w:rsidRPr="00C3583F">
        <w:rPr>
          <w:rFonts w:ascii="Times New Roman" w:hAnsi="Times New Roman" w:cs="Times New Roman"/>
        </w:rPr>
        <w:t xml:space="preserve">In terms of payment behavior, </w:t>
      </w:r>
      <w:r w:rsidRPr="00C3583F">
        <w:rPr>
          <w:rFonts w:ascii="Times New Roman" w:hAnsi="Times New Roman" w:cs="Times New Roman"/>
          <w:b/>
          <w:bCs/>
        </w:rPr>
        <w:t>Cash</w:t>
      </w:r>
      <w:r w:rsidRPr="00C3583F">
        <w:rPr>
          <w:rFonts w:ascii="Times New Roman" w:hAnsi="Times New Roman" w:cs="Times New Roman"/>
        </w:rPr>
        <w:t xml:space="preserve"> is</w:t>
      </w:r>
      <w:r w:rsidRPr="00C3583F">
        <w:rPr>
          <w:rFonts w:ascii="Times New Roman" w:hAnsi="Times New Roman" w:cs="Times New Roman"/>
          <w:b/>
          <w:bCs/>
        </w:rPr>
        <w:t xml:space="preserve"> </w:t>
      </w:r>
      <w:r w:rsidRPr="00C3583F">
        <w:rPr>
          <w:rFonts w:ascii="Times New Roman" w:hAnsi="Times New Roman" w:cs="Times New Roman"/>
        </w:rPr>
        <w:t>the most preferred payment method, followed by Credit Card, across all categories and customer segments.</w:t>
      </w:r>
    </w:p>
    <w:p w14:paraId="00A61820" w14:textId="77777777" w:rsidR="00C3583F" w:rsidRPr="00C3583F" w:rsidRDefault="00C3583F" w:rsidP="00C3583F">
      <w:pPr>
        <w:pStyle w:val="ListParagraph"/>
        <w:numPr>
          <w:ilvl w:val="0"/>
          <w:numId w:val="52"/>
        </w:numPr>
        <w:rPr>
          <w:rFonts w:ascii="Times New Roman" w:hAnsi="Times New Roman" w:cs="Times New Roman"/>
        </w:rPr>
      </w:pPr>
      <w:r w:rsidRPr="00C3583F">
        <w:rPr>
          <w:rFonts w:ascii="Times New Roman" w:hAnsi="Times New Roman" w:cs="Times New Roman"/>
        </w:rPr>
        <w:t xml:space="preserve">Additionally, </w:t>
      </w:r>
      <w:r w:rsidRPr="00C3583F">
        <w:rPr>
          <w:rFonts w:ascii="Times New Roman" w:hAnsi="Times New Roman" w:cs="Times New Roman"/>
          <w:b/>
          <w:bCs/>
        </w:rPr>
        <w:t>Mall of Istanbul and Kanyon generate the highest revenue</w:t>
      </w:r>
      <w:r w:rsidRPr="00C3583F">
        <w:rPr>
          <w:rFonts w:ascii="Times New Roman" w:hAnsi="Times New Roman" w:cs="Times New Roman"/>
        </w:rPr>
        <w:t>, highlighting location-based performance differences.</w:t>
      </w:r>
    </w:p>
    <w:p w14:paraId="08D21A51" w14:textId="2F5F59D4" w:rsidR="00D93BF4" w:rsidRPr="00EC43A0" w:rsidRDefault="00270CBC" w:rsidP="00010C59">
      <w:pPr>
        <w:rPr>
          <w:rFonts w:ascii="Times New Roman" w:hAnsi="Times New Roman" w:cs="Times New Roman"/>
        </w:rPr>
      </w:pPr>
      <w:r w:rsidRPr="00EC43A0">
        <w:rPr>
          <w:rFonts w:ascii="Times New Roman" w:hAnsi="Times New Roman" w:cs="Times New Roman"/>
        </w:rPr>
        <w:t>These insights help businesses understand customer behavior more effectively.</w:t>
      </w:r>
    </w:p>
    <w:p w14:paraId="1244418D" w14:textId="77777777" w:rsidR="00D93BF4" w:rsidRPr="00EC43A0" w:rsidRDefault="00D93BF4" w:rsidP="00D93BF4">
      <w:pPr>
        <w:rPr>
          <w:rFonts w:ascii="Times New Roman" w:hAnsi="Times New Roman" w:cs="Times New Roman"/>
        </w:rPr>
      </w:pPr>
    </w:p>
    <w:p w14:paraId="5F937BBD" w14:textId="2D07CEE9" w:rsidR="00D93BF4" w:rsidRPr="00924289" w:rsidRDefault="006B57CD" w:rsidP="00D93BF4">
      <w:pPr>
        <w:rPr>
          <w:rFonts w:ascii="Times New Roman" w:hAnsi="Times New Roman" w:cs="Times New Roman"/>
          <w:b/>
          <w:bCs/>
          <w:sz w:val="28"/>
          <w:szCs w:val="28"/>
        </w:rPr>
      </w:pPr>
      <w:r>
        <w:rPr>
          <w:rFonts w:ascii="Times New Roman" w:hAnsi="Times New Roman" w:cs="Times New Roman"/>
          <w:b/>
          <w:bCs/>
          <w:sz w:val="28"/>
          <w:szCs w:val="28"/>
        </w:rPr>
        <w:t>4</w:t>
      </w:r>
      <w:r w:rsidR="00D93BF4" w:rsidRPr="00924289">
        <w:rPr>
          <w:rFonts w:ascii="Times New Roman" w:hAnsi="Times New Roman" w:cs="Times New Roman"/>
          <w:b/>
          <w:bCs/>
          <w:sz w:val="28"/>
          <w:szCs w:val="28"/>
        </w:rPr>
        <w:t>.</w:t>
      </w:r>
      <w:r>
        <w:rPr>
          <w:rFonts w:ascii="Times New Roman" w:hAnsi="Times New Roman" w:cs="Times New Roman"/>
          <w:b/>
          <w:bCs/>
          <w:sz w:val="28"/>
          <w:szCs w:val="28"/>
        </w:rPr>
        <w:t>2</w:t>
      </w:r>
      <w:r w:rsidR="00D93BF4" w:rsidRPr="00924289">
        <w:rPr>
          <w:rFonts w:ascii="Times New Roman" w:hAnsi="Times New Roman" w:cs="Times New Roman"/>
          <w:b/>
          <w:bCs/>
          <w:sz w:val="28"/>
          <w:szCs w:val="28"/>
        </w:rPr>
        <w:t xml:space="preserve"> Business Recommendations</w:t>
      </w:r>
    </w:p>
    <w:p w14:paraId="395D4745" w14:textId="2E0D2713" w:rsidR="00D93BF4" w:rsidRDefault="006B57CD" w:rsidP="00D93BF4">
      <w:pPr>
        <w:rPr>
          <w:rFonts w:ascii="Times New Roman" w:hAnsi="Times New Roman" w:cs="Times New Roman"/>
        </w:rPr>
      </w:pPr>
      <w:r w:rsidRPr="006B57CD">
        <w:rPr>
          <w:rFonts w:ascii="Times New Roman" w:hAnsi="Times New Roman" w:cs="Times New Roman"/>
        </w:rPr>
        <w:t>Based on the insights obtained from the analysis of customer shopping behavior, the following business recommendations are suggested to improve sales performance and customer engagement:</w:t>
      </w:r>
    </w:p>
    <w:p w14:paraId="18650EF8" w14:textId="77777777" w:rsidR="00C3583F" w:rsidRPr="00C3583F" w:rsidRDefault="00C3583F" w:rsidP="00C3583F">
      <w:pPr>
        <w:pStyle w:val="ListParagraph"/>
        <w:numPr>
          <w:ilvl w:val="0"/>
          <w:numId w:val="51"/>
        </w:numPr>
        <w:rPr>
          <w:rFonts w:ascii="Times New Roman" w:hAnsi="Times New Roman" w:cs="Times New Roman"/>
        </w:rPr>
      </w:pPr>
      <w:r w:rsidRPr="00C3583F">
        <w:rPr>
          <w:rFonts w:ascii="Times New Roman" w:hAnsi="Times New Roman" w:cs="Times New Roman"/>
        </w:rPr>
        <w:t>Focus marketing campaigns on female customers to maximize revenue, while also designing targeted campaigns to increase engagement among male customers.</w:t>
      </w:r>
    </w:p>
    <w:p w14:paraId="77FBF990" w14:textId="00D71A63" w:rsidR="00C3583F" w:rsidRPr="00C3583F" w:rsidRDefault="00C3583F" w:rsidP="00C3583F">
      <w:pPr>
        <w:pStyle w:val="ListParagraph"/>
        <w:numPr>
          <w:ilvl w:val="0"/>
          <w:numId w:val="51"/>
        </w:numPr>
        <w:rPr>
          <w:rFonts w:ascii="Times New Roman" w:hAnsi="Times New Roman" w:cs="Times New Roman"/>
        </w:rPr>
      </w:pPr>
      <w:r w:rsidRPr="00C3583F">
        <w:rPr>
          <w:rFonts w:ascii="Times New Roman" w:hAnsi="Times New Roman" w:cs="Times New Roman"/>
        </w:rPr>
        <w:t>Promote high-performing categories like Clothing, Shoes, and Technology, while offering discounts and bundles to boost sales in low-performing categories.</w:t>
      </w:r>
    </w:p>
    <w:p w14:paraId="18A1EF5E" w14:textId="68C6217F" w:rsidR="00C3583F" w:rsidRPr="00C3583F" w:rsidRDefault="00C3583F" w:rsidP="00C3583F">
      <w:pPr>
        <w:pStyle w:val="ListParagraph"/>
        <w:numPr>
          <w:ilvl w:val="0"/>
          <w:numId w:val="51"/>
        </w:numPr>
        <w:rPr>
          <w:rFonts w:ascii="Times New Roman" w:hAnsi="Times New Roman" w:cs="Times New Roman"/>
        </w:rPr>
      </w:pPr>
      <w:r w:rsidRPr="00C3583F">
        <w:rPr>
          <w:rFonts w:ascii="Times New Roman" w:hAnsi="Times New Roman" w:cs="Times New Roman"/>
        </w:rPr>
        <w:t>Target older age groups (56+) with premium products, while introducing affordable and trendy products to attract younger customers (18–25).</w:t>
      </w:r>
    </w:p>
    <w:p w14:paraId="1768ABEA" w14:textId="5CCEAF53" w:rsidR="00C3583F" w:rsidRPr="00C3583F" w:rsidRDefault="00C3583F" w:rsidP="00C3583F">
      <w:pPr>
        <w:pStyle w:val="ListParagraph"/>
        <w:numPr>
          <w:ilvl w:val="0"/>
          <w:numId w:val="51"/>
        </w:numPr>
        <w:rPr>
          <w:rFonts w:ascii="Times New Roman" w:hAnsi="Times New Roman" w:cs="Times New Roman"/>
        </w:rPr>
      </w:pPr>
      <w:r w:rsidRPr="00C3583F">
        <w:rPr>
          <w:rFonts w:ascii="Times New Roman" w:hAnsi="Times New Roman" w:cs="Times New Roman"/>
        </w:rPr>
        <w:t>Encourage digital payments (Credit/Debit Cards) through cashback, discounts, and rewards to reduce dependency on cash transactions.</w:t>
      </w:r>
    </w:p>
    <w:p w14:paraId="758DBB20" w14:textId="77777777" w:rsidR="00C3583F" w:rsidRPr="00C3583F" w:rsidRDefault="00C3583F" w:rsidP="00C3583F">
      <w:pPr>
        <w:pStyle w:val="ListParagraph"/>
        <w:numPr>
          <w:ilvl w:val="0"/>
          <w:numId w:val="51"/>
        </w:numPr>
        <w:rPr>
          <w:rFonts w:ascii="Times New Roman" w:hAnsi="Times New Roman" w:cs="Times New Roman"/>
        </w:rPr>
      </w:pPr>
      <w:r w:rsidRPr="00C3583F">
        <w:rPr>
          <w:rFonts w:ascii="Times New Roman" w:hAnsi="Times New Roman" w:cs="Times New Roman"/>
        </w:rPr>
        <w:t>Improve performance in low-performing malls through promotions, events, and localized marketing strategies.</w:t>
      </w:r>
    </w:p>
    <w:p w14:paraId="4E160832" w14:textId="07FCB5B3" w:rsidR="00C3583F" w:rsidRPr="00C3583F" w:rsidRDefault="00C3583F" w:rsidP="00C3583F">
      <w:pPr>
        <w:pStyle w:val="ListParagraph"/>
        <w:numPr>
          <w:ilvl w:val="0"/>
          <w:numId w:val="51"/>
        </w:numPr>
        <w:rPr>
          <w:rFonts w:ascii="Times New Roman" w:hAnsi="Times New Roman" w:cs="Times New Roman"/>
        </w:rPr>
      </w:pPr>
      <w:r w:rsidRPr="00C3583F">
        <w:rPr>
          <w:rFonts w:ascii="Times New Roman" w:hAnsi="Times New Roman" w:cs="Times New Roman"/>
        </w:rPr>
        <w:t>Implement personalized marketing based on customer age, gender, and shopping behavior to increase engagement and retention.</w:t>
      </w:r>
    </w:p>
    <w:p w14:paraId="48D87D3A" w14:textId="77777777" w:rsidR="006B57CD" w:rsidRPr="00C3583F" w:rsidRDefault="006B57CD" w:rsidP="00D93BF4">
      <w:pPr>
        <w:rPr>
          <w:rFonts w:ascii="Times New Roman" w:hAnsi="Times New Roman" w:cs="Times New Roman"/>
        </w:rPr>
      </w:pPr>
    </w:p>
    <w:p w14:paraId="62DA7C1B" w14:textId="77777777" w:rsidR="006B3818" w:rsidRDefault="006B3818" w:rsidP="00D93BF4">
      <w:pPr>
        <w:rPr>
          <w:rFonts w:ascii="Times New Roman" w:hAnsi="Times New Roman" w:cs="Times New Roman"/>
          <w:b/>
          <w:bCs/>
          <w:sz w:val="28"/>
          <w:szCs w:val="28"/>
        </w:rPr>
      </w:pPr>
    </w:p>
    <w:p w14:paraId="661B4866" w14:textId="77777777" w:rsidR="006B3818" w:rsidRDefault="006B3818" w:rsidP="00D93BF4">
      <w:pPr>
        <w:rPr>
          <w:rFonts w:ascii="Times New Roman" w:hAnsi="Times New Roman" w:cs="Times New Roman"/>
          <w:b/>
          <w:bCs/>
          <w:sz w:val="28"/>
          <w:szCs w:val="28"/>
        </w:rPr>
      </w:pPr>
    </w:p>
    <w:p w14:paraId="2CCCD969" w14:textId="77777777" w:rsidR="006B3818" w:rsidRDefault="006B3818" w:rsidP="00D93BF4">
      <w:pPr>
        <w:rPr>
          <w:rFonts w:ascii="Times New Roman" w:hAnsi="Times New Roman" w:cs="Times New Roman"/>
          <w:b/>
          <w:bCs/>
          <w:sz w:val="28"/>
          <w:szCs w:val="28"/>
        </w:rPr>
      </w:pPr>
    </w:p>
    <w:p w14:paraId="0222DE35" w14:textId="77777777" w:rsidR="006B3818" w:rsidRDefault="006B3818" w:rsidP="00D93BF4">
      <w:pPr>
        <w:rPr>
          <w:rFonts w:ascii="Times New Roman" w:hAnsi="Times New Roman" w:cs="Times New Roman"/>
          <w:b/>
          <w:bCs/>
          <w:sz w:val="28"/>
          <w:szCs w:val="28"/>
        </w:rPr>
      </w:pPr>
    </w:p>
    <w:p w14:paraId="0E104794" w14:textId="77777777" w:rsidR="006B3818" w:rsidRDefault="006B3818" w:rsidP="00D93BF4">
      <w:pPr>
        <w:rPr>
          <w:rFonts w:ascii="Times New Roman" w:hAnsi="Times New Roman" w:cs="Times New Roman"/>
          <w:b/>
          <w:bCs/>
          <w:sz w:val="28"/>
          <w:szCs w:val="28"/>
        </w:rPr>
      </w:pPr>
    </w:p>
    <w:p w14:paraId="2D716BA7" w14:textId="77777777" w:rsidR="006B3818" w:rsidRDefault="006B3818" w:rsidP="00D93BF4">
      <w:pPr>
        <w:rPr>
          <w:rFonts w:ascii="Times New Roman" w:hAnsi="Times New Roman" w:cs="Times New Roman"/>
          <w:b/>
          <w:bCs/>
          <w:sz w:val="28"/>
          <w:szCs w:val="28"/>
        </w:rPr>
      </w:pPr>
    </w:p>
    <w:p w14:paraId="4A83E248" w14:textId="2196B383" w:rsidR="00D93BF4" w:rsidRPr="00924289" w:rsidRDefault="00BF0F63" w:rsidP="00D93BF4">
      <w:pPr>
        <w:rPr>
          <w:rFonts w:ascii="Times New Roman" w:hAnsi="Times New Roman" w:cs="Times New Roman"/>
          <w:b/>
          <w:bCs/>
          <w:sz w:val="28"/>
          <w:szCs w:val="28"/>
        </w:rPr>
      </w:pPr>
      <w:r>
        <w:rPr>
          <w:rFonts w:ascii="Times New Roman" w:hAnsi="Times New Roman" w:cs="Times New Roman"/>
          <w:b/>
          <w:bCs/>
          <w:sz w:val="28"/>
          <w:szCs w:val="28"/>
        </w:rPr>
        <w:t>4</w:t>
      </w:r>
      <w:r w:rsidR="00D93BF4" w:rsidRPr="00924289">
        <w:rPr>
          <w:rFonts w:ascii="Times New Roman" w:hAnsi="Times New Roman" w:cs="Times New Roman"/>
          <w:b/>
          <w:bCs/>
          <w:sz w:val="28"/>
          <w:szCs w:val="28"/>
        </w:rPr>
        <w:t>.</w:t>
      </w:r>
      <w:r>
        <w:rPr>
          <w:rFonts w:ascii="Times New Roman" w:hAnsi="Times New Roman" w:cs="Times New Roman"/>
          <w:b/>
          <w:bCs/>
          <w:sz w:val="28"/>
          <w:szCs w:val="28"/>
        </w:rPr>
        <w:t>3</w:t>
      </w:r>
      <w:r w:rsidR="00D93BF4" w:rsidRPr="00924289">
        <w:rPr>
          <w:rFonts w:ascii="Times New Roman" w:hAnsi="Times New Roman" w:cs="Times New Roman"/>
          <w:b/>
          <w:bCs/>
          <w:sz w:val="28"/>
          <w:szCs w:val="28"/>
        </w:rPr>
        <w:t xml:space="preserve"> Challenges Faced</w:t>
      </w:r>
    </w:p>
    <w:p w14:paraId="7270D6EB" w14:textId="77777777" w:rsidR="00657A0C" w:rsidRPr="00657A0C" w:rsidRDefault="00657A0C" w:rsidP="00657A0C">
      <w:pPr>
        <w:numPr>
          <w:ilvl w:val="0"/>
          <w:numId w:val="47"/>
        </w:numPr>
        <w:rPr>
          <w:rFonts w:ascii="Times New Roman" w:hAnsi="Times New Roman" w:cs="Times New Roman"/>
        </w:rPr>
      </w:pPr>
      <w:r w:rsidRPr="00657A0C">
        <w:rPr>
          <w:rFonts w:ascii="Times New Roman" w:hAnsi="Times New Roman" w:cs="Times New Roman"/>
          <w:b/>
          <w:bCs/>
        </w:rPr>
        <w:t>Age Group Sorting Issue:</w:t>
      </w:r>
      <w:r w:rsidRPr="00657A0C">
        <w:rPr>
          <w:rFonts w:ascii="Times New Roman" w:hAnsi="Times New Roman" w:cs="Times New Roman"/>
        </w:rPr>
        <w:br/>
        <w:t>Age groups were stored as text (18–25, 26–35, etc.), which caused incorrect order in visuals.</w:t>
      </w:r>
      <w:r w:rsidRPr="00657A0C">
        <w:rPr>
          <w:rFonts w:ascii="Times New Roman" w:hAnsi="Times New Roman" w:cs="Times New Roman"/>
        </w:rPr>
        <w:br/>
        <w:t xml:space="preserve">An attempt was made to create a separate </w:t>
      </w:r>
      <w:r w:rsidRPr="00657A0C">
        <w:rPr>
          <w:rFonts w:ascii="Times New Roman" w:hAnsi="Times New Roman" w:cs="Times New Roman"/>
          <w:b/>
          <w:bCs/>
        </w:rPr>
        <w:t>Age Group Sort</w:t>
      </w:r>
      <w:r w:rsidRPr="00657A0C">
        <w:rPr>
          <w:rFonts w:ascii="Times New Roman" w:hAnsi="Times New Roman" w:cs="Times New Roman"/>
        </w:rPr>
        <w:t xml:space="preserve"> column (1–5) and sort using it, but it resulted in a dependency error.</w:t>
      </w:r>
      <w:r w:rsidRPr="00657A0C">
        <w:rPr>
          <w:rFonts w:ascii="Times New Roman" w:hAnsi="Times New Roman" w:cs="Times New Roman"/>
        </w:rPr>
        <w:br/>
        <w:t xml:space="preserve">Finally, the built-in </w:t>
      </w:r>
      <w:r w:rsidRPr="00657A0C">
        <w:rPr>
          <w:rFonts w:ascii="Times New Roman" w:hAnsi="Times New Roman" w:cs="Times New Roman"/>
          <w:b/>
          <w:bCs/>
        </w:rPr>
        <w:t>Sort by Column option in the visual</w:t>
      </w:r>
      <w:r w:rsidRPr="00657A0C">
        <w:rPr>
          <w:rFonts w:ascii="Times New Roman" w:hAnsi="Times New Roman" w:cs="Times New Roman"/>
        </w:rPr>
        <w:t xml:space="preserve"> was used to correctly arrange the age groups.</w:t>
      </w:r>
    </w:p>
    <w:p w14:paraId="6DF1D9B3" w14:textId="77777777" w:rsidR="00657A0C" w:rsidRPr="00657A0C" w:rsidRDefault="00657A0C" w:rsidP="00657A0C">
      <w:pPr>
        <w:numPr>
          <w:ilvl w:val="0"/>
          <w:numId w:val="47"/>
        </w:numPr>
        <w:rPr>
          <w:rFonts w:ascii="Times New Roman" w:hAnsi="Times New Roman" w:cs="Times New Roman"/>
        </w:rPr>
      </w:pPr>
      <w:r w:rsidRPr="00657A0C">
        <w:rPr>
          <w:rFonts w:ascii="Times New Roman" w:hAnsi="Times New Roman" w:cs="Times New Roman"/>
          <w:b/>
          <w:bCs/>
        </w:rPr>
        <w:t>Dashboard Design:</w:t>
      </w:r>
      <w:r w:rsidRPr="00657A0C">
        <w:rPr>
          <w:rFonts w:ascii="Times New Roman" w:hAnsi="Times New Roman" w:cs="Times New Roman"/>
        </w:rPr>
        <w:br/>
        <w:t>Designing a clean, organized, and well-balanced dashboard layout was challenging.</w:t>
      </w:r>
    </w:p>
    <w:p w14:paraId="72398A41" w14:textId="77777777" w:rsidR="00657A0C" w:rsidRPr="00657A0C" w:rsidRDefault="00657A0C" w:rsidP="00657A0C">
      <w:pPr>
        <w:numPr>
          <w:ilvl w:val="0"/>
          <w:numId w:val="47"/>
        </w:numPr>
        <w:rPr>
          <w:rFonts w:ascii="Times New Roman" w:hAnsi="Times New Roman" w:cs="Times New Roman"/>
        </w:rPr>
      </w:pPr>
      <w:r w:rsidRPr="00657A0C">
        <w:rPr>
          <w:rFonts w:ascii="Times New Roman" w:hAnsi="Times New Roman" w:cs="Times New Roman"/>
          <w:b/>
          <w:bCs/>
        </w:rPr>
        <w:t>Visualization Selection:</w:t>
      </w:r>
      <w:r w:rsidRPr="00657A0C">
        <w:rPr>
          <w:rFonts w:ascii="Times New Roman" w:hAnsi="Times New Roman" w:cs="Times New Roman"/>
        </w:rPr>
        <w:br/>
        <w:t>Choosing the most appropriate charts for each analysis required careful consideration to clearly present the insights.</w:t>
      </w:r>
    </w:p>
    <w:p w14:paraId="668F970E" w14:textId="189D4612" w:rsidR="00D93BF4" w:rsidRPr="00924289" w:rsidRDefault="00BF0F63" w:rsidP="00D93BF4">
      <w:pPr>
        <w:rPr>
          <w:rFonts w:ascii="Times New Roman" w:hAnsi="Times New Roman" w:cs="Times New Roman"/>
          <w:b/>
          <w:bCs/>
          <w:sz w:val="28"/>
          <w:szCs w:val="28"/>
        </w:rPr>
      </w:pPr>
      <w:r>
        <w:rPr>
          <w:rFonts w:ascii="Times New Roman" w:hAnsi="Times New Roman" w:cs="Times New Roman"/>
          <w:b/>
          <w:bCs/>
          <w:sz w:val="28"/>
          <w:szCs w:val="28"/>
        </w:rPr>
        <w:t>4</w:t>
      </w:r>
      <w:r w:rsidR="00D93BF4" w:rsidRPr="00924289">
        <w:rPr>
          <w:rFonts w:ascii="Times New Roman" w:hAnsi="Times New Roman" w:cs="Times New Roman"/>
          <w:b/>
          <w:bCs/>
          <w:sz w:val="28"/>
          <w:szCs w:val="28"/>
        </w:rPr>
        <w:t>.</w:t>
      </w:r>
      <w:r>
        <w:rPr>
          <w:rFonts w:ascii="Times New Roman" w:hAnsi="Times New Roman" w:cs="Times New Roman"/>
          <w:b/>
          <w:bCs/>
          <w:sz w:val="28"/>
          <w:szCs w:val="28"/>
        </w:rPr>
        <w:t>4</w:t>
      </w:r>
      <w:r w:rsidR="00D93BF4" w:rsidRPr="00924289">
        <w:rPr>
          <w:rFonts w:ascii="Times New Roman" w:hAnsi="Times New Roman" w:cs="Times New Roman"/>
          <w:b/>
          <w:bCs/>
          <w:sz w:val="28"/>
          <w:szCs w:val="28"/>
        </w:rPr>
        <w:t xml:space="preserve"> Key Learnings</w:t>
      </w:r>
    </w:p>
    <w:p w14:paraId="0AC8E0FC" w14:textId="2D8058F7" w:rsidR="00270CBC" w:rsidRPr="00157C5C" w:rsidRDefault="00270CBC" w:rsidP="00157C5C">
      <w:pPr>
        <w:pStyle w:val="ListParagraph"/>
        <w:numPr>
          <w:ilvl w:val="0"/>
          <w:numId w:val="18"/>
        </w:numPr>
        <w:rPr>
          <w:rFonts w:ascii="Times New Roman" w:hAnsi="Times New Roman" w:cs="Times New Roman"/>
        </w:rPr>
      </w:pPr>
      <w:r w:rsidRPr="00157C5C">
        <w:rPr>
          <w:rFonts w:ascii="Times New Roman" w:hAnsi="Times New Roman" w:cs="Times New Roman"/>
        </w:rPr>
        <w:t>This project provided valuable earning experience in data analysis and dashboard design using Power BI.</w:t>
      </w:r>
    </w:p>
    <w:p w14:paraId="5DB65357" w14:textId="77777777" w:rsidR="00270CBC" w:rsidRPr="00157C5C" w:rsidRDefault="00270CBC" w:rsidP="00157C5C">
      <w:pPr>
        <w:pStyle w:val="ListParagraph"/>
        <w:numPr>
          <w:ilvl w:val="0"/>
          <w:numId w:val="18"/>
        </w:numPr>
        <w:rPr>
          <w:rFonts w:ascii="Times New Roman" w:hAnsi="Times New Roman" w:cs="Times New Roman"/>
        </w:rPr>
      </w:pPr>
      <w:r w:rsidRPr="00157C5C">
        <w:rPr>
          <w:rFonts w:ascii="Times New Roman" w:hAnsi="Times New Roman" w:cs="Times New Roman"/>
        </w:rPr>
        <w:t>Through this project, I learned how to:</w:t>
      </w:r>
    </w:p>
    <w:p w14:paraId="68B69CCC" w14:textId="77777777" w:rsidR="00270CBC" w:rsidRPr="00157C5C" w:rsidRDefault="00270CBC" w:rsidP="00157C5C">
      <w:pPr>
        <w:pStyle w:val="ListParagraph"/>
        <w:numPr>
          <w:ilvl w:val="0"/>
          <w:numId w:val="19"/>
        </w:numPr>
        <w:ind w:left="1440"/>
        <w:rPr>
          <w:rFonts w:ascii="Times New Roman" w:hAnsi="Times New Roman" w:cs="Times New Roman"/>
        </w:rPr>
      </w:pPr>
      <w:r w:rsidRPr="00157C5C">
        <w:rPr>
          <w:rFonts w:ascii="Times New Roman" w:hAnsi="Times New Roman" w:cs="Times New Roman"/>
        </w:rPr>
        <w:t>Prepare and validate datasets before analysis.</w:t>
      </w:r>
    </w:p>
    <w:p w14:paraId="5CE64317" w14:textId="77777777" w:rsidR="00270CBC" w:rsidRPr="00157C5C" w:rsidRDefault="00270CBC" w:rsidP="00157C5C">
      <w:pPr>
        <w:pStyle w:val="ListParagraph"/>
        <w:numPr>
          <w:ilvl w:val="0"/>
          <w:numId w:val="19"/>
        </w:numPr>
        <w:ind w:left="1440"/>
        <w:rPr>
          <w:rFonts w:ascii="Times New Roman" w:hAnsi="Times New Roman" w:cs="Times New Roman"/>
        </w:rPr>
      </w:pPr>
      <w:r w:rsidRPr="00157C5C">
        <w:rPr>
          <w:rFonts w:ascii="Times New Roman" w:hAnsi="Times New Roman" w:cs="Times New Roman"/>
        </w:rPr>
        <w:t>Create calculated columns such as Total Revenue.</w:t>
      </w:r>
    </w:p>
    <w:p w14:paraId="5716D47F" w14:textId="77777777" w:rsidR="00270CBC" w:rsidRPr="00157C5C" w:rsidRDefault="00270CBC" w:rsidP="00157C5C">
      <w:pPr>
        <w:pStyle w:val="ListParagraph"/>
        <w:numPr>
          <w:ilvl w:val="0"/>
          <w:numId w:val="19"/>
        </w:numPr>
        <w:ind w:left="1440"/>
        <w:rPr>
          <w:rFonts w:ascii="Times New Roman" w:hAnsi="Times New Roman" w:cs="Times New Roman"/>
        </w:rPr>
      </w:pPr>
      <w:r w:rsidRPr="00157C5C">
        <w:rPr>
          <w:rFonts w:ascii="Times New Roman" w:hAnsi="Times New Roman" w:cs="Times New Roman"/>
        </w:rPr>
        <w:t>Perform customer segmentation using age groups.</w:t>
      </w:r>
    </w:p>
    <w:p w14:paraId="06C36275" w14:textId="053ED8FB" w:rsidR="00270CBC" w:rsidRPr="00157C5C" w:rsidRDefault="00270CBC" w:rsidP="00157C5C">
      <w:pPr>
        <w:pStyle w:val="ListParagraph"/>
        <w:numPr>
          <w:ilvl w:val="0"/>
          <w:numId w:val="19"/>
        </w:numPr>
        <w:ind w:left="1440"/>
        <w:rPr>
          <w:rFonts w:ascii="Times New Roman" w:hAnsi="Times New Roman" w:cs="Times New Roman"/>
        </w:rPr>
      </w:pPr>
      <w:r w:rsidRPr="00157C5C">
        <w:rPr>
          <w:rFonts w:ascii="Times New Roman" w:hAnsi="Times New Roman" w:cs="Times New Roman"/>
        </w:rPr>
        <w:t>Design interactive dashboards with KPIs and slicers.</w:t>
      </w:r>
    </w:p>
    <w:p w14:paraId="29F09BF4" w14:textId="77777777" w:rsidR="00270CBC" w:rsidRPr="00157C5C" w:rsidRDefault="00270CBC" w:rsidP="00157C5C">
      <w:pPr>
        <w:pStyle w:val="ListParagraph"/>
        <w:numPr>
          <w:ilvl w:val="0"/>
          <w:numId w:val="19"/>
        </w:numPr>
        <w:ind w:left="1440"/>
        <w:rPr>
          <w:rFonts w:ascii="Times New Roman" w:hAnsi="Times New Roman" w:cs="Times New Roman"/>
        </w:rPr>
      </w:pPr>
      <w:r w:rsidRPr="00157C5C">
        <w:rPr>
          <w:rFonts w:ascii="Times New Roman" w:hAnsi="Times New Roman" w:cs="Times New Roman"/>
        </w:rPr>
        <w:t>Select appropriate visualizations to communicate insights effectively.</w:t>
      </w:r>
    </w:p>
    <w:p w14:paraId="7B6E7607" w14:textId="000A65D0" w:rsidR="00D93BF4" w:rsidRPr="00157C5C" w:rsidRDefault="00270CBC" w:rsidP="00157C5C">
      <w:pPr>
        <w:pStyle w:val="ListParagraph"/>
        <w:numPr>
          <w:ilvl w:val="0"/>
          <w:numId w:val="19"/>
        </w:numPr>
        <w:ind w:left="1440"/>
        <w:rPr>
          <w:rFonts w:ascii="Times New Roman" w:hAnsi="Times New Roman" w:cs="Times New Roman"/>
        </w:rPr>
      </w:pPr>
      <w:r w:rsidRPr="00157C5C">
        <w:rPr>
          <w:rFonts w:ascii="Times New Roman" w:hAnsi="Times New Roman" w:cs="Times New Roman"/>
        </w:rPr>
        <w:t>I also learned how to improve dashboard usability by adding navigation icons such as Home, Reset Filters, Next page which enhances user interaction and makes the dashboard easier to navigate.</w:t>
      </w:r>
    </w:p>
    <w:p w14:paraId="4A0DDE60" w14:textId="77777777" w:rsidR="00962D0D" w:rsidRPr="00EC43A0" w:rsidRDefault="00962D0D" w:rsidP="00157C5C">
      <w:pPr>
        <w:ind w:left="360"/>
        <w:rPr>
          <w:rFonts w:ascii="Times New Roman" w:hAnsi="Times New Roman" w:cs="Times New Roman"/>
        </w:rPr>
      </w:pPr>
    </w:p>
    <w:p w14:paraId="7AA41152" w14:textId="77777777" w:rsidR="00C13FC4" w:rsidRDefault="00C13FC4" w:rsidP="00D93BF4">
      <w:pPr>
        <w:rPr>
          <w:rFonts w:ascii="Times New Roman" w:hAnsi="Times New Roman" w:cs="Times New Roman"/>
          <w:b/>
          <w:bCs/>
          <w:sz w:val="28"/>
          <w:szCs w:val="28"/>
        </w:rPr>
      </w:pPr>
    </w:p>
    <w:p w14:paraId="62F36F20" w14:textId="77777777" w:rsidR="00BF0F63" w:rsidRDefault="00BF0F63" w:rsidP="006B57CD">
      <w:pPr>
        <w:jc w:val="center"/>
        <w:rPr>
          <w:rFonts w:ascii="Times New Roman" w:hAnsi="Times New Roman" w:cs="Times New Roman"/>
          <w:b/>
          <w:bCs/>
          <w:sz w:val="28"/>
          <w:szCs w:val="28"/>
        </w:rPr>
      </w:pPr>
    </w:p>
    <w:p w14:paraId="4A097FAE" w14:textId="77777777" w:rsidR="00BF0F63" w:rsidRDefault="00BF0F63" w:rsidP="006B57CD">
      <w:pPr>
        <w:jc w:val="center"/>
        <w:rPr>
          <w:rFonts w:ascii="Times New Roman" w:hAnsi="Times New Roman" w:cs="Times New Roman"/>
          <w:b/>
          <w:bCs/>
          <w:sz w:val="28"/>
          <w:szCs w:val="28"/>
        </w:rPr>
      </w:pPr>
    </w:p>
    <w:p w14:paraId="01C60204" w14:textId="77777777" w:rsidR="006679C1" w:rsidRDefault="006679C1" w:rsidP="006B57CD">
      <w:pPr>
        <w:jc w:val="center"/>
        <w:rPr>
          <w:rFonts w:ascii="Times New Roman" w:hAnsi="Times New Roman" w:cs="Times New Roman"/>
          <w:b/>
          <w:bCs/>
          <w:sz w:val="28"/>
          <w:szCs w:val="28"/>
        </w:rPr>
      </w:pPr>
    </w:p>
    <w:p w14:paraId="770E4EDC" w14:textId="77777777" w:rsidR="006679C1" w:rsidRDefault="006679C1" w:rsidP="006B57CD">
      <w:pPr>
        <w:jc w:val="center"/>
        <w:rPr>
          <w:rFonts w:ascii="Times New Roman" w:hAnsi="Times New Roman" w:cs="Times New Roman"/>
          <w:b/>
          <w:bCs/>
          <w:sz w:val="28"/>
          <w:szCs w:val="28"/>
        </w:rPr>
      </w:pPr>
    </w:p>
    <w:p w14:paraId="09F2CCF7" w14:textId="77777777" w:rsidR="006679C1" w:rsidRDefault="006679C1" w:rsidP="006B57CD">
      <w:pPr>
        <w:jc w:val="center"/>
        <w:rPr>
          <w:rFonts w:ascii="Times New Roman" w:hAnsi="Times New Roman" w:cs="Times New Roman"/>
          <w:b/>
          <w:bCs/>
          <w:sz w:val="28"/>
          <w:szCs w:val="28"/>
        </w:rPr>
      </w:pPr>
    </w:p>
    <w:p w14:paraId="1FF9FC09" w14:textId="77777777" w:rsidR="006679C1" w:rsidRDefault="006679C1" w:rsidP="006B57CD">
      <w:pPr>
        <w:jc w:val="center"/>
        <w:rPr>
          <w:rFonts w:ascii="Times New Roman" w:hAnsi="Times New Roman" w:cs="Times New Roman"/>
          <w:b/>
          <w:bCs/>
          <w:sz w:val="28"/>
          <w:szCs w:val="28"/>
        </w:rPr>
      </w:pPr>
    </w:p>
    <w:p w14:paraId="3386E740" w14:textId="77777777" w:rsidR="006679C1" w:rsidRDefault="006679C1" w:rsidP="006B57CD">
      <w:pPr>
        <w:jc w:val="center"/>
        <w:rPr>
          <w:rFonts w:ascii="Times New Roman" w:hAnsi="Times New Roman" w:cs="Times New Roman"/>
          <w:b/>
          <w:bCs/>
          <w:sz w:val="28"/>
          <w:szCs w:val="28"/>
        </w:rPr>
      </w:pPr>
    </w:p>
    <w:p w14:paraId="2A7CD22C" w14:textId="77777777" w:rsidR="006679C1" w:rsidRDefault="006679C1" w:rsidP="006B57CD">
      <w:pPr>
        <w:jc w:val="center"/>
        <w:rPr>
          <w:rFonts w:ascii="Times New Roman" w:hAnsi="Times New Roman" w:cs="Times New Roman"/>
          <w:b/>
          <w:bCs/>
          <w:sz w:val="28"/>
          <w:szCs w:val="28"/>
        </w:rPr>
      </w:pPr>
    </w:p>
    <w:p w14:paraId="7F2F1BF9" w14:textId="77777777" w:rsidR="00FD7766" w:rsidRDefault="00FD7766" w:rsidP="006B57CD">
      <w:pPr>
        <w:jc w:val="center"/>
        <w:rPr>
          <w:rFonts w:ascii="Times New Roman" w:hAnsi="Times New Roman" w:cs="Times New Roman"/>
          <w:b/>
          <w:bCs/>
          <w:sz w:val="28"/>
          <w:szCs w:val="28"/>
        </w:rPr>
      </w:pPr>
    </w:p>
    <w:p w14:paraId="07ABA303" w14:textId="77777777" w:rsidR="00D60AD6" w:rsidRDefault="00D60AD6" w:rsidP="006B57CD">
      <w:pPr>
        <w:jc w:val="center"/>
        <w:rPr>
          <w:rFonts w:ascii="Times New Roman" w:hAnsi="Times New Roman" w:cs="Times New Roman"/>
          <w:b/>
          <w:bCs/>
          <w:sz w:val="28"/>
          <w:szCs w:val="28"/>
        </w:rPr>
      </w:pPr>
    </w:p>
    <w:p w14:paraId="261216F2" w14:textId="18AEDEF2" w:rsidR="006B57CD" w:rsidRDefault="006B57CD" w:rsidP="006B57CD">
      <w:pPr>
        <w:jc w:val="center"/>
        <w:rPr>
          <w:rFonts w:ascii="Times New Roman" w:hAnsi="Times New Roman" w:cs="Times New Roman"/>
          <w:b/>
          <w:bCs/>
          <w:sz w:val="28"/>
          <w:szCs w:val="28"/>
        </w:rPr>
      </w:pPr>
      <w:r>
        <w:rPr>
          <w:rFonts w:ascii="Times New Roman" w:hAnsi="Times New Roman" w:cs="Times New Roman"/>
          <w:b/>
          <w:bCs/>
          <w:sz w:val="28"/>
          <w:szCs w:val="28"/>
        </w:rPr>
        <w:t>CHAPTER – 5: CONCLUSION</w:t>
      </w:r>
    </w:p>
    <w:p w14:paraId="57B2F16A" w14:textId="1B4AF7D3" w:rsidR="00D93BF4" w:rsidRPr="00924289" w:rsidRDefault="006B57CD" w:rsidP="00D93BF4">
      <w:pPr>
        <w:rPr>
          <w:rFonts w:ascii="Times New Roman" w:hAnsi="Times New Roman" w:cs="Times New Roman"/>
          <w:b/>
          <w:bCs/>
          <w:sz w:val="28"/>
          <w:szCs w:val="28"/>
        </w:rPr>
      </w:pPr>
      <w:r>
        <w:rPr>
          <w:rFonts w:ascii="Times New Roman" w:hAnsi="Times New Roman" w:cs="Times New Roman"/>
          <w:b/>
          <w:bCs/>
          <w:sz w:val="28"/>
          <w:szCs w:val="28"/>
        </w:rPr>
        <w:t>5.1</w:t>
      </w:r>
      <w:r w:rsidR="00D93BF4" w:rsidRPr="00924289">
        <w:rPr>
          <w:rFonts w:ascii="Times New Roman" w:hAnsi="Times New Roman" w:cs="Times New Roman"/>
          <w:b/>
          <w:bCs/>
          <w:sz w:val="28"/>
          <w:szCs w:val="28"/>
        </w:rPr>
        <w:t xml:space="preserve"> Conclusion</w:t>
      </w:r>
    </w:p>
    <w:p w14:paraId="5B3D46C6" w14:textId="37F8EF6D" w:rsidR="00D93BF4" w:rsidRPr="00EC43A0" w:rsidRDefault="000769C2" w:rsidP="000769C2">
      <w:pPr>
        <w:jc w:val="both"/>
        <w:rPr>
          <w:rFonts w:ascii="Times New Roman" w:hAnsi="Times New Roman" w:cs="Times New Roman"/>
        </w:rPr>
      </w:pPr>
      <w:r w:rsidRPr="000769C2">
        <w:rPr>
          <w:rFonts w:ascii="Times New Roman" w:hAnsi="Times New Roman" w:cs="Times New Roman"/>
        </w:rPr>
        <w:t xml:space="preserve">This Customer Data Analysis of Istanbul shopping mall data (2021-2023) reveals that female customers 60% transactions, 150M </w:t>
      </w:r>
      <w:r>
        <w:rPr>
          <w:rFonts w:ascii="Times New Roman" w:hAnsi="Times New Roman" w:cs="Times New Roman"/>
        </w:rPr>
        <w:t xml:space="preserve"> (</w:t>
      </w:r>
      <w:r w:rsidRPr="000769C2">
        <w:rPr>
          <w:rFonts w:ascii="Times New Roman" w:hAnsi="Times New Roman" w:cs="Times New Roman"/>
          <w:b/>
          <w:bCs/>
        </w:rPr>
        <w:t>Turkish Lira</w:t>
      </w:r>
      <w:r>
        <w:rPr>
          <w:rFonts w:ascii="Times New Roman" w:hAnsi="Times New Roman" w:cs="Times New Roman"/>
          <w:b/>
          <w:bCs/>
        </w:rPr>
        <w:t xml:space="preserve">) </w:t>
      </w:r>
      <w:r w:rsidR="00AE79B3">
        <w:rPr>
          <w:rFonts w:ascii="Times New Roman" w:hAnsi="Times New Roman" w:cs="Times New Roman"/>
        </w:rPr>
        <w:t xml:space="preserve"> </w:t>
      </w:r>
      <w:r w:rsidRPr="000769C2">
        <w:rPr>
          <w:rFonts w:ascii="Times New Roman" w:hAnsi="Times New Roman" w:cs="Times New Roman"/>
        </w:rPr>
        <w:t xml:space="preserve">revenue and the 56+ age group 26.7% transactions, 67M </w:t>
      </w:r>
      <w:r>
        <w:rPr>
          <w:rFonts w:ascii="Times New Roman" w:hAnsi="Times New Roman" w:cs="Times New Roman"/>
        </w:rPr>
        <w:t>(</w:t>
      </w:r>
      <w:r w:rsidRPr="000769C2">
        <w:rPr>
          <w:rFonts w:ascii="Times New Roman" w:hAnsi="Times New Roman" w:cs="Times New Roman"/>
          <w:b/>
          <w:bCs/>
        </w:rPr>
        <w:t>Turkish Lira</w:t>
      </w:r>
      <w:r>
        <w:rPr>
          <w:rFonts w:ascii="Times New Roman" w:hAnsi="Times New Roman" w:cs="Times New Roman"/>
          <w:b/>
          <w:bCs/>
        </w:rPr>
        <w:t xml:space="preserve">) </w:t>
      </w:r>
      <w:r w:rsidRPr="000769C2">
        <w:rPr>
          <w:rFonts w:ascii="Times New Roman" w:hAnsi="Times New Roman" w:cs="Times New Roman"/>
        </w:rPr>
        <w:t>revenue</w:t>
      </w:r>
      <w:r w:rsidR="00AD15FC">
        <w:rPr>
          <w:rFonts w:ascii="Times New Roman" w:hAnsi="Times New Roman" w:cs="Times New Roman"/>
        </w:rPr>
        <w:t xml:space="preserve"> </w:t>
      </w:r>
      <w:r w:rsidRPr="000769C2">
        <w:rPr>
          <w:rFonts w:ascii="Times New Roman" w:hAnsi="Times New Roman" w:cs="Times New Roman"/>
        </w:rPr>
        <w:t>drive performance, with Clothing leading categories. The interactive Power BI dashboard enables stakeholders to dynamically explore shopping patterns across demographics, product categories, and payment preferences (Cash: 44.69%). By converting raw data into actionable insights, this project demonstrates how data visualization tools like Power BI support data-driven decision-making to optimize marketing, product focus, payment adoption, and business strategies for sustained growth.</w:t>
      </w:r>
    </w:p>
    <w:p w14:paraId="02A30A8A" w14:textId="77777777" w:rsidR="004A4337" w:rsidRPr="00EC43A0" w:rsidRDefault="004A4337" w:rsidP="000769C2">
      <w:pPr>
        <w:jc w:val="both"/>
        <w:rPr>
          <w:rFonts w:ascii="Times New Roman" w:hAnsi="Times New Roman" w:cs="Times New Roman"/>
        </w:rPr>
      </w:pPr>
    </w:p>
    <w:p w14:paraId="1F30D479" w14:textId="77777777" w:rsidR="00591104" w:rsidRPr="00924289" w:rsidRDefault="00591104">
      <w:pPr>
        <w:rPr>
          <w:rFonts w:ascii="Times New Roman" w:hAnsi="Times New Roman" w:cs="Times New Roman"/>
          <w:lang w:val="en-US"/>
        </w:rPr>
      </w:pPr>
    </w:p>
    <w:sectPr w:rsidR="00591104" w:rsidRPr="00924289" w:rsidSect="00AD00D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2D9"/>
    <w:multiLevelType w:val="hybridMultilevel"/>
    <w:tmpl w:val="4B820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30DFD"/>
    <w:multiLevelType w:val="hybridMultilevel"/>
    <w:tmpl w:val="AA24B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BB48E6"/>
    <w:multiLevelType w:val="hybridMultilevel"/>
    <w:tmpl w:val="2C2AD744"/>
    <w:lvl w:ilvl="0" w:tplc="40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FBE3104"/>
    <w:multiLevelType w:val="hybridMultilevel"/>
    <w:tmpl w:val="2D4E7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E482E"/>
    <w:multiLevelType w:val="hybridMultilevel"/>
    <w:tmpl w:val="A3C2B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CF4B67"/>
    <w:multiLevelType w:val="hybridMultilevel"/>
    <w:tmpl w:val="DE089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6F30CC"/>
    <w:multiLevelType w:val="hybridMultilevel"/>
    <w:tmpl w:val="20E44FDE"/>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DC2A0A"/>
    <w:multiLevelType w:val="hybridMultilevel"/>
    <w:tmpl w:val="A888DEB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4009000F">
      <w:start w:val="1"/>
      <w:numFmt w:val="decimal"/>
      <w:lvlText w:val="%5."/>
      <w:lvlJc w:val="left"/>
      <w:pPr>
        <w:ind w:left="3600" w:hanging="360"/>
      </w:p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343084"/>
    <w:multiLevelType w:val="multilevel"/>
    <w:tmpl w:val="C4E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15929"/>
    <w:multiLevelType w:val="hybridMultilevel"/>
    <w:tmpl w:val="978A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0B043E"/>
    <w:multiLevelType w:val="hybridMultilevel"/>
    <w:tmpl w:val="BA666F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A671F0"/>
    <w:multiLevelType w:val="hybridMultilevel"/>
    <w:tmpl w:val="CA582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7A1097"/>
    <w:multiLevelType w:val="hybridMultilevel"/>
    <w:tmpl w:val="4F609E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9D63927"/>
    <w:multiLevelType w:val="multilevel"/>
    <w:tmpl w:val="947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91AA6"/>
    <w:multiLevelType w:val="hybridMultilevel"/>
    <w:tmpl w:val="221E607A"/>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5" w15:restartNumberingAfterBreak="0">
    <w:nsid w:val="2B6507B4"/>
    <w:multiLevelType w:val="hybridMultilevel"/>
    <w:tmpl w:val="49BAC0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D2655B9"/>
    <w:multiLevelType w:val="hybridMultilevel"/>
    <w:tmpl w:val="7EF4EA5E"/>
    <w:lvl w:ilvl="0" w:tplc="40090001">
      <w:start w:val="1"/>
      <w:numFmt w:val="bullet"/>
      <w:lvlText w:val=""/>
      <w:lvlJc w:val="left"/>
      <w:pPr>
        <w:ind w:left="720" w:hanging="360"/>
      </w:pPr>
      <w:rPr>
        <w:rFonts w:ascii="Symbol" w:hAnsi="Symbol" w:hint="default"/>
      </w:rPr>
    </w:lvl>
    <w:lvl w:ilvl="1" w:tplc="A31CEC0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2F62CA"/>
    <w:multiLevelType w:val="hybridMultilevel"/>
    <w:tmpl w:val="3A5AF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1301C6"/>
    <w:multiLevelType w:val="multilevel"/>
    <w:tmpl w:val="5A8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27DD1"/>
    <w:multiLevelType w:val="hybridMultilevel"/>
    <w:tmpl w:val="2C621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7775B8"/>
    <w:multiLevelType w:val="hybridMultilevel"/>
    <w:tmpl w:val="9710D400"/>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8F42C90"/>
    <w:multiLevelType w:val="hybridMultilevel"/>
    <w:tmpl w:val="869A4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2F1161"/>
    <w:multiLevelType w:val="hybridMultilevel"/>
    <w:tmpl w:val="250EDC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A1C022E"/>
    <w:multiLevelType w:val="hybridMultilevel"/>
    <w:tmpl w:val="9C2A8E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B476586"/>
    <w:multiLevelType w:val="hybridMultilevel"/>
    <w:tmpl w:val="1A823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106EC9"/>
    <w:multiLevelType w:val="multilevel"/>
    <w:tmpl w:val="A50E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01161"/>
    <w:multiLevelType w:val="hybridMultilevel"/>
    <w:tmpl w:val="83B8C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D4F52B4"/>
    <w:multiLevelType w:val="hybridMultilevel"/>
    <w:tmpl w:val="261200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FF313F7"/>
    <w:multiLevelType w:val="multilevel"/>
    <w:tmpl w:val="327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16CA1"/>
    <w:multiLevelType w:val="hybridMultilevel"/>
    <w:tmpl w:val="540004F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A44815"/>
    <w:multiLevelType w:val="hybridMultilevel"/>
    <w:tmpl w:val="33304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E9511A"/>
    <w:multiLevelType w:val="multilevel"/>
    <w:tmpl w:val="101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42FFC"/>
    <w:multiLevelType w:val="hybridMultilevel"/>
    <w:tmpl w:val="08B8E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7067321"/>
    <w:multiLevelType w:val="hybridMultilevel"/>
    <w:tmpl w:val="BF50F8EE"/>
    <w:lvl w:ilvl="0" w:tplc="40090001">
      <w:start w:val="1"/>
      <w:numFmt w:val="bullet"/>
      <w:lvlText w:val=""/>
      <w:lvlJc w:val="left"/>
      <w:pPr>
        <w:ind w:left="720" w:hanging="360"/>
      </w:pPr>
      <w:rPr>
        <w:rFonts w:ascii="Symbol" w:hAnsi="Symbol" w:hint="default"/>
      </w:rPr>
    </w:lvl>
    <w:lvl w:ilvl="1" w:tplc="59E2CA4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672250"/>
    <w:multiLevelType w:val="hybridMultilevel"/>
    <w:tmpl w:val="23C46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B803145"/>
    <w:multiLevelType w:val="hybridMultilevel"/>
    <w:tmpl w:val="E51E2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67379A"/>
    <w:multiLevelType w:val="hybridMultilevel"/>
    <w:tmpl w:val="BB960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F04333"/>
    <w:multiLevelType w:val="hybridMultilevel"/>
    <w:tmpl w:val="4C2210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E1C55EF"/>
    <w:multiLevelType w:val="hybridMultilevel"/>
    <w:tmpl w:val="F74CA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EAE20A0"/>
    <w:multiLevelType w:val="hybridMultilevel"/>
    <w:tmpl w:val="96AA73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EDE6DA0"/>
    <w:multiLevelType w:val="hybridMultilevel"/>
    <w:tmpl w:val="18F832EE"/>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52F953B7"/>
    <w:multiLevelType w:val="multilevel"/>
    <w:tmpl w:val="969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CC6F85"/>
    <w:multiLevelType w:val="hybridMultilevel"/>
    <w:tmpl w:val="1A9E5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7397B07"/>
    <w:multiLevelType w:val="hybridMultilevel"/>
    <w:tmpl w:val="30D4B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3D5961"/>
    <w:multiLevelType w:val="hybridMultilevel"/>
    <w:tmpl w:val="7C6CDC66"/>
    <w:lvl w:ilvl="0" w:tplc="FFFFFFFF">
      <w:start w:val="1"/>
      <w:numFmt w:val="bullet"/>
      <w:lvlText w:val=""/>
      <w:lvlJc w:val="left"/>
      <w:pPr>
        <w:ind w:left="720" w:hanging="360"/>
      </w:pPr>
      <w:rPr>
        <w:rFonts w:ascii="Wingdings" w:hAnsi="Wingdings"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9BA05AA"/>
    <w:multiLevelType w:val="hybridMultilevel"/>
    <w:tmpl w:val="DA22EB2A"/>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46" w15:restartNumberingAfterBreak="0">
    <w:nsid w:val="5C7A7C31"/>
    <w:multiLevelType w:val="hybridMultilevel"/>
    <w:tmpl w:val="5E6CE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F2E3F73"/>
    <w:multiLevelType w:val="hybridMultilevel"/>
    <w:tmpl w:val="C1E26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BA3185"/>
    <w:multiLevelType w:val="hybridMultilevel"/>
    <w:tmpl w:val="E7FAF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6EF312A"/>
    <w:multiLevelType w:val="hybridMultilevel"/>
    <w:tmpl w:val="C34CC0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6B903EC9"/>
    <w:multiLevelType w:val="hybridMultilevel"/>
    <w:tmpl w:val="D9C61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D006532"/>
    <w:multiLevelType w:val="hybridMultilevel"/>
    <w:tmpl w:val="210E6A7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D4F4815"/>
    <w:multiLevelType w:val="multilevel"/>
    <w:tmpl w:val="3BE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E6943"/>
    <w:multiLevelType w:val="hybridMultilevel"/>
    <w:tmpl w:val="EED04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6DE63D0"/>
    <w:multiLevelType w:val="multilevel"/>
    <w:tmpl w:val="F0D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4488D"/>
    <w:multiLevelType w:val="hybridMultilevel"/>
    <w:tmpl w:val="1C1CC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BEE211B"/>
    <w:multiLevelType w:val="hybridMultilevel"/>
    <w:tmpl w:val="5972E58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7F4C4905"/>
    <w:multiLevelType w:val="multilevel"/>
    <w:tmpl w:val="21CA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8619">
    <w:abstractNumId w:val="10"/>
  </w:num>
  <w:num w:numId="2" w16cid:durableId="892274871">
    <w:abstractNumId w:val="55"/>
  </w:num>
  <w:num w:numId="3" w16cid:durableId="818108922">
    <w:abstractNumId w:val="37"/>
  </w:num>
  <w:num w:numId="4" w16cid:durableId="825704557">
    <w:abstractNumId w:val="34"/>
  </w:num>
  <w:num w:numId="5" w16cid:durableId="748695918">
    <w:abstractNumId w:val="53"/>
  </w:num>
  <w:num w:numId="6" w16cid:durableId="315962015">
    <w:abstractNumId w:val="27"/>
  </w:num>
  <w:num w:numId="7" w16cid:durableId="653293483">
    <w:abstractNumId w:val="23"/>
  </w:num>
  <w:num w:numId="8" w16cid:durableId="1649900136">
    <w:abstractNumId w:val="14"/>
  </w:num>
  <w:num w:numId="9" w16cid:durableId="1262300811">
    <w:abstractNumId w:val="32"/>
  </w:num>
  <w:num w:numId="10" w16cid:durableId="110176029">
    <w:abstractNumId w:val="15"/>
  </w:num>
  <w:num w:numId="11" w16cid:durableId="603457707">
    <w:abstractNumId w:val="16"/>
  </w:num>
  <w:num w:numId="12" w16cid:durableId="364527303">
    <w:abstractNumId w:val="5"/>
  </w:num>
  <w:num w:numId="13" w16cid:durableId="1381904105">
    <w:abstractNumId w:val="49"/>
  </w:num>
  <w:num w:numId="14" w16cid:durableId="1786191471">
    <w:abstractNumId w:val="39"/>
  </w:num>
  <w:num w:numId="15" w16cid:durableId="2007395637">
    <w:abstractNumId w:val="7"/>
  </w:num>
  <w:num w:numId="16" w16cid:durableId="252125344">
    <w:abstractNumId w:val="43"/>
  </w:num>
  <w:num w:numId="17" w16cid:durableId="1790781409">
    <w:abstractNumId w:val="3"/>
  </w:num>
  <w:num w:numId="18" w16cid:durableId="425426423">
    <w:abstractNumId w:val="30"/>
  </w:num>
  <w:num w:numId="19" w16cid:durableId="1599487200">
    <w:abstractNumId w:val="2"/>
  </w:num>
  <w:num w:numId="20" w16cid:durableId="1821775703">
    <w:abstractNumId w:val="51"/>
  </w:num>
  <w:num w:numId="21" w16cid:durableId="2088531913">
    <w:abstractNumId w:val="26"/>
  </w:num>
  <w:num w:numId="22" w16cid:durableId="1198737145">
    <w:abstractNumId w:val="1"/>
  </w:num>
  <w:num w:numId="23" w16cid:durableId="1338800409">
    <w:abstractNumId w:val="40"/>
  </w:num>
  <w:num w:numId="24" w16cid:durableId="2031682216">
    <w:abstractNumId w:val="0"/>
  </w:num>
  <w:num w:numId="25" w16cid:durableId="1627541050">
    <w:abstractNumId w:val="20"/>
  </w:num>
  <w:num w:numId="26" w16cid:durableId="2058046668">
    <w:abstractNumId w:val="25"/>
  </w:num>
  <w:num w:numId="27" w16cid:durableId="2046755797">
    <w:abstractNumId w:val="41"/>
  </w:num>
  <w:num w:numId="28" w16cid:durableId="287323583">
    <w:abstractNumId w:val="13"/>
  </w:num>
  <w:num w:numId="29" w16cid:durableId="797138432">
    <w:abstractNumId w:val="31"/>
  </w:num>
  <w:num w:numId="30" w16cid:durableId="1648825963">
    <w:abstractNumId w:val="8"/>
  </w:num>
  <w:num w:numId="31" w16cid:durableId="939411251">
    <w:abstractNumId w:val="22"/>
  </w:num>
  <w:num w:numId="32" w16cid:durableId="1751348856">
    <w:abstractNumId w:val="24"/>
  </w:num>
  <w:num w:numId="33" w16cid:durableId="1110970408">
    <w:abstractNumId w:val="56"/>
  </w:num>
  <w:num w:numId="34" w16cid:durableId="1843735094">
    <w:abstractNumId w:val="18"/>
  </w:num>
  <w:num w:numId="35" w16cid:durableId="1335719541">
    <w:abstractNumId w:val="28"/>
  </w:num>
  <w:num w:numId="36" w16cid:durableId="112792417">
    <w:abstractNumId w:val="57"/>
  </w:num>
  <w:num w:numId="37" w16cid:durableId="824590185">
    <w:abstractNumId w:val="54"/>
  </w:num>
  <w:num w:numId="38" w16cid:durableId="508176955">
    <w:abstractNumId w:val="29"/>
  </w:num>
  <w:num w:numId="39" w16cid:durableId="569389290">
    <w:abstractNumId w:val="44"/>
  </w:num>
  <w:num w:numId="40" w16cid:durableId="262690136">
    <w:abstractNumId w:val="50"/>
  </w:num>
  <w:num w:numId="41" w16cid:durableId="847717795">
    <w:abstractNumId w:val="6"/>
  </w:num>
  <w:num w:numId="42" w16cid:durableId="852495522">
    <w:abstractNumId w:val="35"/>
  </w:num>
  <w:num w:numId="43" w16cid:durableId="795031326">
    <w:abstractNumId w:val="33"/>
  </w:num>
  <w:num w:numId="44" w16cid:durableId="1812943862">
    <w:abstractNumId w:val="36"/>
  </w:num>
  <w:num w:numId="45" w16cid:durableId="1594044320">
    <w:abstractNumId w:val="21"/>
  </w:num>
  <w:num w:numId="46" w16cid:durableId="2054038958">
    <w:abstractNumId w:val="38"/>
  </w:num>
  <w:num w:numId="47" w16cid:durableId="1848324613">
    <w:abstractNumId w:val="52"/>
  </w:num>
  <w:num w:numId="48" w16cid:durableId="1508594320">
    <w:abstractNumId w:val="11"/>
  </w:num>
  <w:num w:numId="49" w16cid:durableId="1978992120">
    <w:abstractNumId w:val="19"/>
  </w:num>
  <w:num w:numId="50" w16cid:durableId="1139614203">
    <w:abstractNumId w:val="47"/>
  </w:num>
  <w:num w:numId="51" w16cid:durableId="816872861">
    <w:abstractNumId w:val="42"/>
  </w:num>
  <w:num w:numId="52" w16cid:durableId="1349210537">
    <w:abstractNumId w:val="4"/>
  </w:num>
  <w:num w:numId="53" w16cid:durableId="211700755">
    <w:abstractNumId w:val="17"/>
  </w:num>
  <w:num w:numId="54" w16cid:durableId="180046760">
    <w:abstractNumId w:val="9"/>
  </w:num>
  <w:num w:numId="55" w16cid:durableId="1396313997">
    <w:abstractNumId w:val="45"/>
  </w:num>
  <w:num w:numId="56" w16cid:durableId="33775797">
    <w:abstractNumId w:val="46"/>
  </w:num>
  <w:num w:numId="57" w16cid:durableId="900677940">
    <w:abstractNumId w:val="12"/>
  </w:num>
  <w:num w:numId="58" w16cid:durableId="108248895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A5"/>
    <w:rsid w:val="00010C59"/>
    <w:rsid w:val="000612CC"/>
    <w:rsid w:val="000769C2"/>
    <w:rsid w:val="000E0661"/>
    <w:rsid w:val="000F03B7"/>
    <w:rsid w:val="0011723E"/>
    <w:rsid w:val="00157C5C"/>
    <w:rsid w:val="00162134"/>
    <w:rsid w:val="001733BF"/>
    <w:rsid w:val="0021592A"/>
    <w:rsid w:val="002169D2"/>
    <w:rsid w:val="00270CBC"/>
    <w:rsid w:val="002C63EE"/>
    <w:rsid w:val="003213CD"/>
    <w:rsid w:val="003248F1"/>
    <w:rsid w:val="003609F1"/>
    <w:rsid w:val="003612DB"/>
    <w:rsid w:val="003A1597"/>
    <w:rsid w:val="003A38C1"/>
    <w:rsid w:val="003B6552"/>
    <w:rsid w:val="003E5118"/>
    <w:rsid w:val="004216A7"/>
    <w:rsid w:val="00453D7A"/>
    <w:rsid w:val="00462CE2"/>
    <w:rsid w:val="004909EE"/>
    <w:rsid w:val="004A4337"/>
    <w:rsid w:val="004A4529"/>
    <w:rsid w:val="004E45F7"/>
    <w:rsid w:val="004F4540"/>
    <w:rsid w:val="0057623C"/>
    <w:rsid w:val="00591104"/>
    <w:rsid w:val="005A1AC1"/>
    <w:rsid w:val="00657A0C"/>
    <w:rsid w:val="006679C1"/>
    <w:rsid w:val="006B22AD"/>
    <w:rsid w:val="006B3818"/>
    <w:rsid w:val="006B57CD"/>
    <w:rsid w:val="006C6896"/>
    <w:rsid w:val="006D08FB"/>
    <w:rsid w:val="00764DCB"/>
    <w:rsid w:val="00836E51"/>
    <w:rsid w:val="00837222"/>
    <w:rsid w:val="00905FB2"/>
    <w:rsid w:val="00924289"/>
    <w:rsid w:val="00962D0D"/>
    <w:rsid w:val="00967406"/>
    <w:rsid w:val="009A56DF"/>
    <w:rsid w:val="00AC52C0"/>
    <w:rsid w:val="00AD00D3"/>
    <w:rsid w:val="00AD15FC"/>
    <w:rsid w:val="00AE79B3"/>
    <w:rsid w:val="00B063CA"/>
    <w:rsid w:val="00B51A14"/>
    <w:rsid w:val="00B6500F"/>
    <w:rsid w:val="00BA553F"/>
    <w:rsid w:val="00BB6BA5"/>
    <w:rsid w:val="00BF0F63"/>
    <w:rsid w:val="00C0185C"/>
    <w:rsid w:val="00C13FC4"/>
    <w:rsid w:val="00C3583F"/>
    <w:rsid w:val="00C46985"/>
    <w:rsid w:val="00D345EA"/>
    <w:rsid w:val="00D60AD6"/>
    <w:rsid w:val="00D73A26"/>
    <w:rsid w:val="00D90B70"/>
    <w:rsid w:val="00D93BF4"/>
    <w:rsid w:val="00E51A2F"/>
    <w:rsid w:val="00E64271"/>
    <w:rsid w:val="00EC43A0"/>
    <w:rsid w:val="00F12FBA"/>
    <w:rsid w:val="00F9096F"/>
    <w:rsid w:val="00F92F06"/>
    <w:rsid w:val="00FD7766"/>
    <w:rsid w:val="00FE6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9270"/>
  <w15:chartTrackingRefBased/>
  <w15:docId w15:val="{F96CE9A1-AC58-4045-86E0-2F168BF31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BA5"/>
    <w:rPr>
      <w:rFonts w:eastAsiaTheme="majorEastAsia" w:cstheme="majorBidi"/>
      <w:color w:val="272727" w:themeColor="text1" w:themeTint="D8"/>
    </w:rPr>
  </w:style>
  <w:style w:type="paragraph" w:styleId="Title">
    <w:name w:val="Title"/>
    <w:basedOn w:val="Normal"/>
    <w:next w:val="Normal"/>
    <w:link w:val="TitleChar"/>
    <w:uiPriority w:val="10"/>
    <w:qFormat/>
    <w:rsid w:val="00BB6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BA5"/>
    <w:pPr>
      <w:spacing w:before="160"/>
      <w:jc w:val="center"/>
    </w:pPr>
    <w:rPr>
      <w:i/>
      <w:iCs/>
      <w:color w:val="404040" w:themeColor="text1" w:themeTint="BF"/>
    </w:rPr>
  </w:style>
  <w:style w:type="character" w:customStyle="1" w:styleId="QuoteChar">
    <w:name w:val="Quote Char"/>
    <w:basedOn w:val="DefaultParagraphFont"/>
    <w:link w:val="Quote"/>
    <w:uiPriority w:val="29"/>
    <w:rsid w:val="00BB6BA5"/>
    <w:rPr>
      <w:i/>
      <w:iCs/>
      <w:color w:val="404040" w:themeColor="text1" w:themeTint="BF"/>
    </w:rPr>
  </w:style>
  <w:style w:type="paragraph" w:styleId="ListParagraph">
    <w:name w:val="List Paragraph"/>
    <w:basedOn w:val="Normal"/>
    <w:uiPriority w:val="34"/>
    <w:qFormat/>
    <w:rsid w:val="00BB6BA5"/>
    <w:pPr>
      <w:ind w:left="720"/>
      <w:contextualSpacing/>
    </w:pPr>
  </w:style>
  <w:style w:type="character" w:styleId="IntenseEmphasis">
    <w:name w:val="Intense Emphasis"/>
    <w:basedOn w:val="DefaultParagraphFont"/>
    <w:uiPriority w:val="21"/>
    <w:qFormat/>
    <w:rsid w:val="00BB6BA5"/>
    <w:rPr>
      <w:i/>
      <w:iCs/>
      <w:color w:val="2F5496" w:themeColor="accent1" w:themeShade="BF"/>
    </w:rPr>
  </w:style>
  <w:style w:type="paragraph" w:styleId="IntenseQuote">
    <w:name w:val="Intense Quote"/>
    <w:basedOn w:val="Normal"/>
    <w:next w:val="Normal"/>
    <w:link w:val="IntenseQuoteChar"/>
    <w:uiPriority w:val="30"/>
    <w:qFormat/>
    <w:rsid w:val="00BB6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BA5"/>
    <w:rPr>
      <w:i/>
      <w:iCs/>
      <w:color w:val="2F5496" w:themeColor="accent1" w:themeShade="BF"/>
    </w:rPr>
  </w:style>
  <w:style w:type="character" w:styleId="IntenseReference">
    <w:name w:val="Intense Reference"/>
    <w:basedOn w:val="DefaultParagraphFont"/>
    <w:uiPriority w:val="32"/>
    <w:qFormat/>
    <w:rsid w:val="00BB6BA5"/>
    <w:rPr>
      <w:b/>
      <w:bCs/>
      <w:smallCaps/>
      <w:color w:val="2F5496" w:themeColor="accent1" w:themeShade="BF"/>
      <w:spacing w:val="5"/>
    </w:rPr>
  </w:style>
  <w:style w:type="paragraph" w:styleId="NormalWeb">
    <w:name w:val="Normal (Web)"/>
    <w:basedOn w:val="Normal"/>
    <w:uiPriority w:val="99"/>
    <w:unhideWhenUsed/>
    <w:rsid w:val="00462C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612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98123-0BC2-4AD6-92AC-52318733A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17</Pages>
  <Words>2498</Words>
  <Characters>14245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helan</dc:creator>
  <cp:keywords/>
  <dc:description/>
  <cp:lastModifiedBy>Jeni helan</cp:lastModifiedBy>
  <cp:revision>21</cp:revision>
  <dcterms:created xsi:type="dcterms:W3CDTF">2026-03-17T05:54:00Z</dcterms:created>
  <dcterms:modified xsi:type="dcterms:W3CDTF">2026-03-23T04:10:00Z</dcterms:modified>
</cp:coreProperties>
</file>