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DDADE" w14:textId="77777777" w:rsidR="00E80D37" w:rsidRPr="00E80D37" w:rsidRDefault="00E80D37" w:rsidP="00E80D37">
      <w:pPr>
        <w:rPr>
          <w:b/>
          <w:bCs/>
        </w:rPr>
      </w:pPr>
      <w:r w:rsidRPr="00E80D37">
        <w:rPr>
          <w:b/>
          <w:bCs/>
        </w:rPr>
        <w:t>Final Medical Report</w:t>
      </w:r>
    </w:p>
    <w:p w14:paraId="48623D02" w14:textId="77777777" w:rsidR="00E80D37" w:rsidRPr="00E80D37" w:rsidRDefault="00000000" w:rsidP="00E80D37">
      <w:r>
        <w:pict w14:anchorId="6F9AE823">
          <v:rect id="_x0000_i1025" style="width:0;height:1.5pt" o:hralign="center" o:hrstd="t" o:hr="t" fillcolor="#a0a0a0" stroked="f"/>
        </w:pict>
      </w:r>
    </w:p>
    <w:p w14:paraId="7BCB3EB4" w14:textId="6AA556D6" w:rsidR="00E80D37" w:rsidRPr="00E80D37" w:rsidRDefault="00E80D37" w:rsidP="00E80D37">
      <w:r w:rsidRPr="00E80D37">
        <w:rPr>
          <w:b/>
          <w:bCs/>
        </w:rPr>
        <w:t>Date:</w:t>
      </w:r>
      <w:r w:rsidRPr="00E80D37">
        <w:t xml:space="preserve"> 2025-09-05</w:t>
      </w:r>
      <w:r w:rsidRPr="00E80D37">
        <w:br/>
      </w:r>
      <w:r w:rsidRPr="00E80D37">
        <w:rPr>
          <w:b/>
          <w:bCs/>
        </w:rPr>
        <w:t>Patient Name:</w:t>
      </w:r>
      <w:r w:rsidRPr="00E80D37">
        <w:t xml:space="preserve"> </w:t>
      </w:r>
      <w:r w:rsidR="00294827">
        <w:t>Remo</w:t>
      </w:r>
      <w:r w:rsidRPr="00E80D37">
        <w:t xml:space="preserve"> </w:t>
      </w:r>
      <w:r w:rsidRPr="00E80D37">
        <w:br/>
      </w:r>
      <w:r w:rsidRPr="00E80D37">
        <w:rPr>
          <w:b/>
          <w:bCs/>
        </w:rPr>
        <w:t>Patient ID:</w:t>
      </w:r>
      <w:r w:rsidRPr="00E80D37">
        <w:t xml:space="preserve"> 789012</w:t>
      </w:r>
      <w:r w:rsidRPr="00E80D37">
        <w:br/>
      </w:r>
      <w:r w:rsidRPr="00E80D37">
        <w:rPr>
          <w:b/>
          <w:bCs/>
        </w:rPr>
        <w:t>Physician:</w:t>
      </w:r>
      <w:r w:rsidRPr="00E80D37">
        <w:t xml:space="preserve"> Dr. Michael Thompson, Cardiologist</w:t>
      </w:r>
    </w:p>
    <w:p w14:paraId="3F317C72" w14:textId="77777777" w:rsidR="00E80D37" w:rsidRPr="00E80D37" w:rsidRDefault="00000000" w:rsidP="00E80D37">
      <w:r>
        <w:pict w14:anchorId="24C872D7">
          <v:rect id="_x0000_i1026" style="width:0;height:1.5pt" o:hralign="center" o:hrstd="t" o:hr="t" fillcolor="#a0a0a0" stroked="f"/>
        </w:pict>
      </w:r>
    </w:p>
    <w:p w14:paraId="68800165" w14:textId="77777777" w:rsidR="00E80D37" w:rsidRPr="00E80D37" w:rsidRDefault="00E80D37" w:rsidP="00E80D37">
      <w:pPr>
        <w:rPr>
          <w:b/>
          <w:bCs/>
        </w:rPr>
      </w:pPr>
      <w:r w:rsidRPr="00E80D37">
        <w:rPr>
          <w:b/>
          <w:bCs/>
        </w:rPr>
        <w:t>Test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2703"/>
        <w:gridCol w:w="1705"/>
      </w:tblGrid>
      <w:tr w:rsidR="00E80D37" w:rsidRPr="00E80D37" w14:paraId="2F0C922C" w14:textId="77777777" w:rsidTr="00E80D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273AF" w14:textId="77777777" w:rsidR="00E80D37" w:rsidRPr="00E80D37" w:rsidRDefault="00E80D37" w:rsidP="00E80D37">
            <w:pPr>
              <w:rPr>
                <w:b/>
                <w:bCs/>
              </w:rPr>
            </w:pPr>
            <w:r w:rsidRPr="00E80D37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6BDCBAF1" w14:textId="77777777" w:rsidR="00E80D37" w:rsidRPr="00E80D37" w:rsidRDefault="00E80D37" w:rsidP="00E80D37">
            <w:pPr>
              <w:rPr>
                <w:b/>
                <w:bCs/>
              </w:rPr>
            </w:pPr>
            <w:r w:rsidRPr="00E80D37">
              <w:rPr>
                <w:b/>
                <w:bCs/>
              </w:rPr>
              <w:t>Current Result (09/2025)</w:t>
            </w:r>
          </w:p>
        </w:tc>
        <w:tc>
          <w:tcPr>
            <w:tcW w:w="0" w:type="auto"/>
            <w:vAlign w:val="center"/>
            <w:hideMark/>
          </w:tcPr>
          <w:p w14:paraId="0DFC9C80" w14:textId="77777777" w:rsidR="00E80D37" w:rsidRPr="00E80D37" w:rsidRDefault="00E80D37" w:rsidP="00E80D37">
            <w:pPr>
              <w:rPr>
                <w:b/>
                <w:bCs/>
              </w:rPr>
            </w:pPr>
            <w:r w:rsidRPr="00E80D37">
              <w:rPr>
                <w:b/>
                <w:bCs/>
              </w:rPr>
              <w:t>Normal Range</w:t>
            </w:r>
          </w:p>
        </w:tc>
      </w:tr>
      <w:tr w:rsidR="00E80D37" w:rsidRPr="00E80D37" w14:paraId="3622EA77" w14:textId="77777777" w:rsidTr="00E80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07A41" w14:textId="77777777" w:rsidR="00E80D37" w:rsidRPr="00E80D37" w:rsidRDefault="00E80D37" w:rsidP="00E80D37">
            <w:r w:rsidRPr="00E80D37">
              <w:rPr>
                <w:b/>
                <w:bCs/>
              </w:rPr>
              <w:t>Hemoglobin A1c</w:t>
            </w:r>
          </w:p>
        </w:tc>
        <w:tc>
          <w:tcPr>
            <w:tcW w:w="0" w:type="auto"/>
            <w:vAlign w:val="center"/>
            <w:hideMark/>
          </w:tcPr>
          <w:p w14:paraId="7A6EC209" w14:textId="77777777" w:rsidR="00E80D37" w:rsidRPr="00E80D37" w:rsidRDefault="00E80D37" w:rsidP="00E80D37">
            <w:r w:rsidRPr="00E80D37">
              <w:t>5.4%</w:t>
            </w:r>
          </w:p>
        </w:tc>
        <w:tc>
          <w:tcPr>
            <w:tcW w:w="0" w:type="auto"/>
            <w:vAlign w:val="center"/>
            <w:hideMark/>
          </w:tcPr>
          <w:p w14:paraId="0616DCD7" w14:textId="77777777" w:rsidR="00E80D37" w:rsidRPr="00E80D37" w:rsidRDefault="00E80D37" w:rsidP="00E80D37">
            <w:r w:rsidRPr="00E80D37">
              <w:t>&lt; 5.7% (normal)</w:t>
            </w:r>
          </w:p>
        </w:tc>
      </w:tr>
      <w:tr w:rsidR="00E80D37" w:rsidRPr="00E80D37" w14:paraId="12FA2334" w14:textId="77777777" w:rsidTr="00E80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A035" w14:textId="77777777" w:rsidR="00E80D37" w:rsidRPr="00E80D37" w:rsidRDefault="00E80D37" w:rsidP="00E80D37">
            <w:r w:rsidRPr="00E80D37">
              <w:rPr>
                <w:b/>
                <w:bCs/>
              </w:rPr>
              <w:t>Fasting Blood Glucose</w:t>
            </w:r>
          </w:p>
        </w:tc>
        <w:tc>
          <w:tcPr>
            <w:tcW w:w="0" w:type="auto"/>
            <w:vAlign w:val="center"/>
            <w:hideMark/>
          </w:tcPr>
          <w:p w14:paraId="5ED40E4F" w14:textId="77777777" w:rsidR="00E80D37" w:rsidRPr="00E80D37" w:rsidRDefault="00E80D37" w:rsidP="00E80D37">
            <w:r w:rsidRPr="00E80D37">
              <w:t>90 mg/dL</w:t>
            </w:r>
          </w:p>
        </w:tc>
        <w:tc>
          <w:tcPr>
            <w:tcW w:w="0" w:type="auto"/>
            <w:vAlign w:val="center"/>
            <w:hideMark/>
          </w:tcPr>
          <w:p w14:paraId="0835CCB0" w14:textId="77777777" w:rsidR="00E80D37" w:rsidRPr="00E80D37" w:rsidRDefault="00E80D37" w:rsidP="00E80D37">
            <w:r w:rsidRPr="00E80D37">
              <w:t>70 - 99 mg/dL</w:t>
            </w:r>
          </w:p>
        </w:tc>
      </w:tr>
      <w:tr w:rsidR="00E80D37" w:rsidRPr="00E80D37" w14:paraId="217F8918" w14:textId="77777777" w:rsidTr="00E80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3C43" w14:textId="77777777" w:rsidR="00E80D37" w:rsidRPr="00E80D37" w:rsidRDefault="00E80D37" w:rsidP="00E80D37">
            <w:r w:rsidRPr="00E80D37">
              <w:rPr>
                <w:b/>
                <w:bCs/>
              </w:rPr>
              <w:t>Total Cholesterol</w:t>
            </w:r>
          </w:p>
        </w:tc>
        <w:tc>
          <w:tcPr>
            <w:tcW w:w="0" w:type="auto"/>
            <w:vAlign w:val="center"/>
            <w:hideMark/>
          </w:tcPr>
          <w:p w14:paraId="2C859CEC" w14:textId="77777777" w:rsidR="00E80D37" w:rsidRPr="00E80D37" w:rsidRDefault="00E80D37" w:rsidP="00E80D37">
            <w:r w:rsidRPr="00E80D37">
              <w:t>180 mg/dL</w:t>
            </w:r>
          </w:p>
        </w:tc>
        <w:tc>
          <w:tcPr>
            <w:tcW w:w="0" w:type="auto"/>
            <w:vAlign w:val="center"/>
            <w:hideMark/>
          </w:tcPr>
          <w:p w14:paraId="1CE1E79F" w14:textId="77777777" w:rsidR="00E80D37" w:rsidRPr="00E80D37" w:rsidRDefault="00E80D37" w:rsidP="00E80D37">
            <w:r w:rsidRPr="00E80D37">
              <w:t>&lt; 200 mg/dL</w:t>
            </w:r>
          </w:p>
        </w:tc>
      </w:tr>
      <w:tr w:rsidR="00E80D37" w:rsidRPr="00E80D37" w14:paraId="4417B50B" w14:textId="77777777" w:rsidTr="00E80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B1863" w14:textId="77777777" w:rsidR="00E80D37" w:rsidRPr="00E80D37" w:rsidRDefault="00E80D37" w:rsidP="00E80D37">
            <w:r w:rsidRPr="00E80D37">
              <w:rPr>
                <w:b/>
                <w:bCs/>
              </w:rPr>
              <w:t>LDL (Low-Density Lipoprotein)</w:t>
            </w:r>
          </w:p>
        </w:tc>
        <w:tc>
          <w:tcPr>
            <w:tcW w:w="0" w:type="auto"/>
            <w:vAlign w:val="center"/>
            <w:hideMark/>
          </w:tcPr>
          <w:p w14:paraId="08A3706D" w14:textId="77777777" w:rsidR="00E80D37" w:rsidRPr="00E80D37" w:rsidRDefault="00E80D37" w:rsidP="00E80D37">
            <w:r w:rsidRPr="00E80D37">
              <w:t>85 mg/dL</w:t>
            </w:r>
          </w:p>
        </w:tc>
        <w:tc>
          <w:tcPr>
            <w:tcW w:w="0" w:type="auto"/>
            <w:vAlign w:val="center"/>
            <w:hideMark/>
          </w:tcPr>
          <w:p w14:paraId="011CACA4" w14:textId="77777777" w:rsidR="00E80D37" w:rsidRPr="00E80D37" w:rsidRDefault="00E80D37" w:rsidP="00E80D37">
            <w:r w:rsidRPr="00E80D37">
              <w:t>&lt; 100 mg/dL</w:t>
            </w:r>
          </w:p>
        </w:tc>
      </w:tr>
      <w:tr w:rsidR="00E80D37" w:rsidRPr="00E80D37" w14:paraId="108D2666" w14:textId="77777777" w:rsidTr="00E80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939F1" w14:textId="77777777" w:rsidR="00E80D37" w:rsidRPr="00E80D37" w:rsidRDefault="00E80D37" w:rsidP="00E80D37">
            <w:r w:rsidRPr="00E80D37">
              <w:rPr>
                <w:b/>
                <w:bCs/>
              </w:rPr>
              <w:t>HDL (High-Density Lipoprotein)</w:t>
            </w:r>
          </w:p>
        </w:tc>
        <w:tc>
          <w:tcPr>
            <w:tcW w:w="0" w:type="auto"/>
            <w:vAlign w:val="center"/>
            <w:hideMark/>
          </w:tcPr>
          <w:p w14:paraId="1780BAC7" w14:textId="77777777" w:rsidR="00E80D37" w:rsidRPr="00E80D37" w:rsidRDefault="00E80D37" w:rsidP="00E80D37">
            <w:r w:rsidRPr="00E80D37">
              <w:t>55 mg/dL</w:t>
            </w:r>
          </w:p>
        </w:tc>
        <w:tc>
          <w:tcPr>
            <w:tcW w:w="0" w:type="auto"/>
            <w:vAlign w:val="center"/>
            <w:hideMark/>
          </w:tcPr>
          <w:p w14:paraId="408A312B" w14:textId="77777777" w:rsidR="00E80D37" w:rsidRPr="00E80D37" w:rsidRDefault="00E80D37" w:rsidP="00E80D37">
            <w:r w:rsidRPr="00E80D37">
              <w:t>&gt; 40 mg/dL</w:t>
            </w:r>
          </w:p>
        </w:tc>
      </w:tr>
      <w:tr w:rsidR="00E80D37" w:rsidRPr="00E80D37" w14:paraId="12F93BAC" w14:textId="77777777" w:rsidTr="00E80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6E07D" w14:textId="77777777" w:rsidR="00E80D37" w:rsidRPr="00E80D37" w:rsidRDefault="00E80D37" w:rsidP="00E80D37">
            <w:r w:rsidRPr="00E80D37">
              <w:rPr>
                <w:b/>
                <w:bCs/>
              </w:rPr>
              <w:t>Triglycerides</w:t>
            </w:r>
          </w:p>
        </w:tc>
        <w:tc>
          <w:tcPr>
            <w:tcW w:w="0" w:type="auto"/>
            <w:vAlign w:val="center"/>
            <w:hideMark/>
          </w:tcPr>
          <w:p w14:paraId="2CDECF30" w14:textId="77777777" w:rsidR="00E80D37" w:rsidRPr="00E80D37" w:rsidRDefault="00E80D37" w:rsidP="00E80D37">
            <w:r w:rsidRPr="00E80D37">
              <w:t>130 mg/dL</w:t>
            </w:r>
          </w:p>
        </w:tc>
        <w:tc>
          <w:tcPr>
            <w:tcW w:w="0" w:type="auto"/>
            <w:vAlign w:val="center"/>
            <w:hideMark/>
          </w:tcPr>
          <w:p w14:paraId="7ABF2B9E" w14:textId="77777777" w:rsidR="00E80D37" w:rsidRPr="00E80D37" w:rsidRDefault="00E80D37" w:rsidP="00E80D37">
            <w:r w:rsidRPr="00E80D37">
              <w:t>&lt; 150 mg/dL</w:t>
            </w:r>
          </w:p>
        </w:tc>
      </w:tr>
      <w:tr w:rsidR="00E80D37" w:rsidRPr="00E80D37" w14:paraId="653BFD3B" w14:textId="77777777" w:rsidTr="00E80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2DEEB" w14:textId="77777777" w:rsidR="00E80D37" w:rsidRPr="00E80D37" w:rsidRDefault="00E80D37" w:rsidP="00E80D37">
            <w:r w:rsidRPr="00E80D37">
              <w:rPr>
                <w:b/>
                <w:bCs/>
              </w:rPr>
              <w:t>Vitamin D</w:t>
            </w:r>
          </w:p>
        </w:tc>
        <w:tc>
          <w:tcPr>
            <w:tcW w:w="0" w:type="auto"/>
            <w:vAlign w:val="center"/>
            <w:hideMark/>
          </w:tcPr>
          <w:p w14:paraId="17DEC85F" w14:textId="77777777" w:rsidR="00E80D37" w:rsidRPr="00E80D37" w:rsidRDefault="00E80D37" w:rsidP="00E80D37">
            <w:r w:rsidRPr="00E80D37">
              <w:t>40 ng/mL</w:t>
            </w:r>
          </w:p>
        </w:tc>
        <w:tc>
          <w:tcPr>
            <w:tcW w:w="0" w:type="auto"/>
            <w:vAlign w:val="center"/>
            <w:hideMark/>
          </w:tcPr>
          <w:p w14:paraId="58B9A6AC" w14:textId="77777777" w:rsidR="00E80D37" w:rsidRPr="00E80D37" w:rsidRDefault="00E80D37" w:rsidP="00E80D37">
            <w:r w:rsidRPr="00E80D37">
              <w:t>30 - 100 ng/mL</w:t>
            </w:r>
          </w:p>
        </w:tc>
      </w:tr>
    </w:tbl>
    <w:p w14:paraId="496EBE17" w14:textId="77777777" w:rsidR="00E80D37" w:rsidRPr="00E80D37" w:rsidRDefault="00000000" w:rsidP="00E80D37">
      <w:r>
        <w:pict w14:anchorId="38EA59C7">
          <v:rect id="_x0000_i1027" style="width:0;height:1.5pt" o:hralign="center" o:hrstd="t" o:hr="t" fillcolor="#a0a0a0" stroked="f"/>
        </w:pict>
      </w:r>
    </w:p>
    <w:p w14:paraId="387F4349" w14:textId="77777777" w:rsidR="00E80D37" w:rsidRPr="00E80D37" w:rsidRDefault="00E80D37" w:rsidP="00E80D37">
      <w:pPr>
        <w:rPr>
          <w:b/>
          <w:bCs/>
        </w:rPr>
      </w:pPr>
      <w:r w:rsidRPr="00E80D37">
        <w:rPr>
          <w:b/>
          <w:bCs/>
        </w:rPr>
        <w:t>ECG Findings:</w:t>
      </w:r>
    </w:p>
    <w:p w14:paraId="05451393" w14:textId="77777777" w:rsidR="00E80D37" w:rsidRPr="00E80D37" w:rsidRDefault="00E80D37" w:rsidP="00E80D37">
      <w:pPr>
        <w:numPr>
          <w:ilvl w:val="0"/>
          <w:numId w:val="1"/>
        </w:numPr>
      </w:pPr>
      <w:r w:rsidRPr="00E80D37">
        <w:rPr>
          <w:b/>
          <w:bCs/>
        </w:rPr>
        <w:t>Heart Rate:</w:t>
      </w:r>
      <w:r w:rsidRPr="00E80D37">
        <w:t xml:space="preserve"> 68 bpm (Normal)</w:t>
      </w:r>
    </w:p>
    <w:p w14:paraId="460CAFE4" w14:textId="77777777" w:rsidR="00E80D37" w:rsidRPr="00E80D37" w:rsidRDefault="00E80D37" w:rsidP="00E80D37">
      <w:pPr>
        <w:numPr>
          <w:ilvl w:val="0"/>
          <w:numId w:val="1"/>
        </w:numPr>
      </w:pPr>
      <w:r w:rsidRPr="00E80D37">
        <w:rPr>
          <w:b/>
          <w:bCs/>
        </w:rPr>
        <w:t>Rhythm:</w:t>
      </w:r>
      <w:r w:rsidRPr="00E80D37">
        <w:t xml:space="preserve"> Sinus rhythm</w:t>
      </w:r>
    </w:p>
    <w:p w14:paraId="6FC48E39" w14:textId="77777777" w:rsidR="00E80D37" w:rsidRPr="00E80D37" w:rsidRDefault="00E80D37" w:rsidP="00E80D37">
      <w:pPr>
        <w:numPr>
          <w:ilvl w:val="0"/>
          <w:numId w:val="1"/>
        </w:numPr>
      </w:pPr>
      <w:r w:rsidRPr="00E80D37">
        <w:rPr>
          <w:b/>
          <w:bCs/>
        </w:rPr>
        <w:t>QT Interval:</w:t>
      </w:r>
      <w:r w:rsidRPr="00E80D37">
        <w:t xml:space="preserve"> 400 </w:t>
      </w:r>
      <w:proofErr w:type="spellStart"/>
      <w:r w:rsidRPr="00E80D37">
        <w:t>ms</w:t>
      </w:r>
      <w:proofErr w:type="spellEnd"/>
      <w:r w:rsidRPr="00E80D37">
        <w:t xml:space="preserve"> (Normal)</w:t>
      </w:r>
    </w:p>
    <w:p w14:paraId="62911D16" w14:textId="77777777" w:rsidR="00E80D37" w:rsidRPr="00E80D37" w:rsidRDefault="00E80D37" w:rsidP="00E80D37">
      <w:pPr>
        <w:numPr>
          <w:ilvl w:val="0"/>
          <w:numId w:val="1"/>
        </w:numPr>
      </w:pPr>
      <w:r w:rsidRPr="00E80D37">
        <w:rPr>
          <w:b/>
          <w:bCs/>
        </w:rPr>
        <w:t>ST-T Changes:</w:t>
      </w:r>
      <w:r w:rsidRPr="00E80D37">
        <w:t xml:space="preserve"> Normal</w:t>
      </w:r>
    </w:p>
    <w:p w14:paraId="7415C2E9" w14:textId="77777777" w:rsidR="00E80D37" w:rsidRPr="00E80D37" w:rsidRDefault="00000000" w:rsidP="00E80D37">
      <w:r>
        <w:pict w14:anchorId="1182FF90">
          <v:rect id="_x0000_i1028" style="width:0;height:1.5pt" o:hralign="center" o:hrstd="t" o:hr="t" fillcolor="#a0a0a0" stroked="f"/>
        </w:pict>
      </w:r>
    </w:p>
    <w:p w14:paraId="01E35065" w14:textId="77777777" w:rsidR="00E80D37" w:rsidRPr="00E80D37" w:rsidRDefault="00E80D37" w:rsidP="00E80D37">
      <w:pPr>
        <w:rPr>
          <w:b/>
          <w:bCs/>
        </w:rPr>
      </w:pPr>
      <w:r w:rsidRPr="00E80D37">
        <w:rPr>
          <w:b/>
          <w:bCs/>
        </w:rPr>
        <w:t>Abdominal Ultrasound:</w:t>
      </w:r>
    </w:p>
    <w:p w14:paraId="088FEDF7" w14:textId="77777777" w:rsidR="00E80D37" w:rsidRDefault="00E80D37" w:rsidP="00E80D37">
      <w:pPr>
        <w:numPr>
          <w:ilvl w:val="0"/>
          <w:numId w:val="2"/>
        </w:numPr>
      </w:pPr>
      <w:r w:rsidRPr="00E80D37">
        <w:rPr>
          <w:b/>
          <w:bCs/>
        </w:rPr>
        <w:t>Liver, Gallbladder, Kidneys:</w:t>
      </w:r>
      <w:r w:rsidRPr="00E80D37">
        <w:t xml:space="preserve"> Normal, no abnormalities detected.</w:t>
      </w:r>
    </w:p>
    <w:p w14:paraId="1AA037CC" w14:textId="77777777" w:rsidR="00E80D37" w:rsidRDefault="00E80D37" w:rsidP="00E80D37"/>
    <w:p w14:paraId="1FB069F8" w14:textId="6E6C82A7" w:rsidR="00E80D37" w:rsidRPr="00E80D37" w:rsidRDefault="00000000" w:rsidP="00E80D37">
      <w:r>
        <w:lastRenderedPageBreak/>
        <w:pict w14:anchorId="250C92E8">
          <v:rect id="_x0000_i1029" style="width:0;height:1.5pt" o:hralign="center" o:hrstd="t" o:hr="t" fillcolor="#a0a0a0" stroked="f"/>
        </w:pict>
      </w:r>
    </w:p>
    <w:p w14:paraId="45FEBF9B" w14:textId="77777777" w:rsidR="00E80D37" w:rsidRPr="005353DE" w:rsidRDefault="00E80D37" w:rsidP="00E80D37">
      <w:r w:rsidRPr="00E80D37">
        <w:rPr>
          <w:b/>
          <w:bCs/>
        </w:rPr>
        <w:t>Physician Signature:</w:t>
      </w:r>
    </w:p>
    <w:p w14:paraId="1F2CA7A1" w14:textId="092E7877" w:rsidR="00E80D37" w:rsidRDefault="005610FA">
      <w:r w:rsidRPr="00E80D37">
        <w:t>Dr. Michael Thompson</w:t>
      </w:r>
      <w:r>
        <w:t xml:space="preserve">, </w:t>
      </w:r>
      <w:r w:rsidRPr="00E80D37">
        <w:t>Cardiologist</w:t>
      </w:r>
    </w:p>
    <w:sectPr w:rsidR="00E8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B492A"/>
    <w:multiLevelType w:val="multilevel"/>
    <w:tmpl w:val="2380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71EFA"/>
    <w:multiLevelType w:val="multilevel"/>
    <w:tmpl w:val="1150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916731">
    <w:abstractNumId w:val="0"/>
  </w:num>
  <w:num w:numId="2" w16cid:durableId="1872985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37"/>
    <w:rsid w:val="00294827"/>
    <w:rsid w:val="005610FA"/>
    <w:rsid w:val="007E3AE9"/>
    <w:rsid w:val="00E8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7613"/>
  <w15:chartTrackingRefBased/>
  <w15:docId w15:val="{D4A16013-FB12-4366-BE45-BB292CFE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CS/2018/012 - FLEMIN S.P.J.</dc:creator>
  <cp:keywords/>
  <dc:description/>
  <cp:lastModifiedBy>CS/2018/012 - FLEMIN S.P.J.</cp:lastModifiedBy>
  <cp:revision>3</cp:revision>
  <dcterms:created xsi:type="dcterms:W3CDTF">2025-03-05T03:15:00Z</dcterms:created>
  <dcterms:modified xsi:type="dcterms:W3CDTF">2025-03-05T06:17:00Z</dcterms:modified>
</cp:coreProperties>
</file>