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Evidencias GA5-220501087 — NitroRhythm y su justificación de cumplimiento</w:t>
      </w:r>
    </w:p>
    <w:p>
      <w:r>
        <w:rPr>
          <w:b/>
        </w:rPr>
        <w:t>Programa:</w:t>
      </w:r>
      <w:r>
        <w:t xml:space="preserve"> Tecnología en Desarrollo de Videojuegos y Entornos Interactivos — SENA</w:t>
      </w:r>
    </w:p>
    <w:p>
      <w:r>
        <w:rPr>
          <w:b/>
        </w:rPr>
        <w:t>Ficha:</w:t>
      </w:r>
      <w:r>
        <w:t xml:space="preserve"> 3336511 · </w:t>
      </w:r>
      <w:r>
        <w:rPr>
          <w:b/>
        </w:rPr>
        <w:t>Aprendiz:</w:t>
      </w:r>
      <w:r>
        <w:t xml:space="preserve"> Jenifer Daniela Urbano Córdoba</w:t>
      </w:r>
    </w:p>
    <w:p>
      <w:r>
        <w:rPr>
          <w:b/>
        </w:rPr>
        <w:t>Proyecto:</w:t>
      </w:r>
      <w:r>
        <w:t xml:space="preserve"> NitroRhythm (prototipo funcional en Unity 6 URP)</w:t>
      </w:r>
    </w:p>
    <w:p>
      <w:r>
        <w:t xml:space="preserve">Este documento reúne las cuatro evidencias de la guía </w:t>
      </w:r>
      <w:r>
        <w:rPr>
          <w:b/>
        </w:rPr>
        <w:t>GA5-220501087</w:t>
      </w:r>
      <w:r>
        <w:t xml:space="preserve"> y justifica,</w:t>
      </w:r>
    </w:p>
    <w:p>
      <w:r>
        <w:t xml:space="preserve">punto por punto, </w:t>
      </w:r>
      <w:r>
        <w:rPr>
          <w:b/>
        </w:rPr>
        <w:t>por qué deben cumplirse obligatoriamente</w:t>
      </w:r>
      <w:r>
        <w:t xml:space="preserve"> y **cómo el prototipo</w:t>
      </w:r>
    </w:p>
    <w:p>
      <w:r>
        <w:t>ya construido las satisface**. La construcción del juego no es un requisito aparte:</w:t>
      </w:r>
    </w:p>
    <w:p>
      <w:r>
        <w:t>es el soporte material de cada evidencia; sin prototipo no hay cuestionario que</w:t>
      </w:r>
    </w:p>
    <w:p>
      <w:r>
        <w:t>aplicar, ni hallazgos que interpretar, ni ajustes que comparar.</w:t>
      </w:r>
    </w:p>
    <w:p>
      <w:r>
        <w:rPr>
          <w:i/>
          <w:color w:val="555555"/>
        </w:rPr>
        <w:t>**Tesis de obligatoriedad:** las cuatro evidencias forman una cadena de</w:t>
      </w:r>
    </w:p>
    <w:p>
      <w:r>
        <w:rPr>
          <w:i/>
          <w:color w:val="555555"/>
        </w:rPr>
        <w:t>trazabilidad (prototipo → prueba → hallazgos → ajustes → infografía). El</w:t>
      </w:r>
    </w:p>
    <w:p>
      <w:r>
        <w:rPr>
          <w:i/>
          <w:color w:val="555555"/>
        </w:rPr>
        <w:t>prototipo de NitroRhythm ya existe con 4 escenas, mecánicas, interfaces y</w:t>
      </w:r>
    </w:p>
    <w:p>
      <w:r>
        <w:rPr>
          <w:i/>
          <w:color w:val="555555"/>
        </w:rPr>
        <w:t>analítica, por lo que **cada acción exigida tiene un artefacto concreto que la</w:t>
      </w:r>
    </w:p>
    <w:p>
      <w:r>
        <w:rPr>
          <w:i/>
          <w:color w:val="555555"/>
        </w:rPr>
        <w:t>respalda**; omitir una rompe la cadena y deja las demás sin sustento.</w:t>
      </w:r>
    </w:p>
    <w:p/>
    <w:p>
      <w:pPr>
        <w:pStyle w:val="Heading2"/>
      </w:pPr>
      <w:r>
        <w:t>Evidencia GA5-220501087-AA1-EV01 — Cuestionario. Implementación de prototipo con prueba de funcionalidad</w:t>
      </w:r>
    </w:p>
    <w:p>
      <w:pPr>
        <w:pStyle w:val="Heading3"/>
      </w:pPr>
      <w:r>
        <w:t>Requerimientos de la guía</w:t>
      </w:r>
    </w:p>
    <w:p>
      <w:pPr>
        <w:pStyle w:val="ListBullet"/>
      </w:pPr>
      <w:r>
        <w:t xml:space="preserve">Implementar el prototipo en </w:t>
      </w:r>
      <w:r>
        <w:rPr>
          <w:b/>
        </w:rPr>
        <w:t>Unity, en máximo 4 escenas</w:t>
      </w:r>
      <w:r>
        <w:t>, con esquemas visuales y mecánicas básicas.</w:t>
      </w:r>
    </w:p>
    <w:p>
      <w:pPr>
        <w:pStyle w:val="ListBullet"/>
      </w:pPr>
      <w:r>
        <w:t xml:space="preserve">Seleccionar </w:t>
      </w:r>
      <w:r>
        <w:rPr>
          <w:b/>
        </w:rPr>
        <w:t>cinco (5) usuarios reales</w:t>
      </w:r>
      <w:r>
        <w:t xml:space="preserve"> y compartirles una carpeta con los archivos Unity.</w:t>
      </w:r>
    </w:p>
    <w:p>
      <w:pPr>
        <w:pStyle w:val="ListBullet"/>
      </w:pPr>
      <w:r>
        <w:t xml:space="preserve">Diseñar un </w:t>
      </w:r>
      <w:r>
        <w:rPr>
          <w:b/>
        </w:rPr>
        <w:t>cuestionario</w:t>
      </w:r>
      <w:r>
        <w:t xml:space="preserve"> que evalúe: estructura, interfaces, interactividad, concepto gráfico (imágenes/audios), niveles y mecánicas.</w:t>
      </w:r>
    </w:p>
    <w:p>
      <w:pPr>
        <w:pStyle w:val="ListBullet"/>
      </w:pPr>
      <w:r>
        <w:t xml:space="preserve">Asignar </w:t>
      </w:r>
      <w:r>
        <w:rPr>
          <w:b/>
        </w:rPr>
        <w:t>nombre y objetivo</w:t>
      </w:r>
      <w:r>
        <w:t xml:space="preserve"> a la prueba, con </w:t>
      </w:r>
      <w:r>
        <w:rPr>
          <w:b/>
        </w:rPr>
        <w:t>mínimo 5 y máximo 10 preguntas</w:t>
      </w:r>
      <w:r>
        <w:t>.</w:t>
      </w:r>
    </w:p>
    <w:p>
      <w:pPr>
        <w:pStyle w:val="ListBullet"/>
      </w:pPr>
      <w:r>
        <w:t xml:space="preserve">Usar una </w:t>
      </w:r>
      <w:r>
        <w:rPr>
          <w:b/>
        </w:rPr>
        <w:t>herramienta digital gratuita</w:t>
      </w:r>
      <w:r>
        <w:t xml:space="preserve"> que genere analítica (estadísticas y gráficos).</w:t>
      </w:r>
    </w:p>
    <w:p>
      <w:pPr>
        <w:pStyle w:val="ListBullet"/>
      </w:pPr>
      <w:r>
        <w:rPr>
          <w:b/>
        </w:rPr>
        <w:t>Enviar el enlace</w:t>
      </w:r>
      <w:r>
        <w:t xml:space="preserve"> a los cinco participantes.</w:t>
      </w:r>
    </w:p>
    <w:p>
      <w:pPr>
        <w:pStyle w:val="Heading3"/>
      </w:pPr>
      <w:r>
        <w:t>Producto y formato</w:t>
      </w:r>
    </w:p>
    <w:p>
      <w:pPr>
        <w:pStyle w:val="ListBullet"/>
      </w:pPr>
      <w:r>
        <w:t>Producto: cuestionario con preguntas para evaluar el prototipo.</w:t>
      </w:r>
    </w:p>
    <w:p>
      <w:pPr>
        <w:pStyle w:val="ListBullet"/>
      </w:pPr>
      <w:r>
        <w:t>Formato: reporte de analítica generado por la herramienta digital.</w:t>
      </w:r>
    </w:p>
    <w:p>
      <w:pPr>
        <w:pStyle w:val="ListBullet"/>
      </w:pPr>
      <w:r>
        <w:t>Extensión: 5–10 preguntas.</w:t>
      </w:r>
    </w:p>
    <w:p>
      <w:pPr>
        <w:pStyle w:val="Heading3"/>
      </w:pPr>
      <w:r>
        <w:t>Justificación de cumplimiento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Requerimiento</w:t>
            </w:r>
          </w:p>
        </w:tc>
        <w:tc>
          <w:tcPr>
            <w:tcW w:type="dxa" w:w="2880"/>
          </w:tcPr>
          <w:p>
            <w:r>
              <w:t>Cómo lo cumple el proyecto</w:t>
            </w:r>
          </w:p>
        </w:tc>
        <w:tc>
          <w:tcPr>
            <w:tcW w:type="dxa" w:w="2880"/>
          </w:tcPr>
          <w:p>
            <w:r>
              <w:t>Artefacto</w:t>
            </w:r>
          </w:p>
        </w:tc>
      </w:tr>
      <w:tr>
        <w:tc>
          <w:tcPr>
            <w:tcW w:type="dxa" w:w="2880"/>
          </w:tcPr>
          <w:p>
            <w:r>
              <w:t>Máximo 4 escenas</w:t>
            </w:r>
          </w:p>
        </w:tc>
        <w:tc>
          <w:tcPr>
            <w:tcW w:type="dxa" w:w="2880"/>
          </w:tcPr>
          <w:p>
            <w:r>
              <w:t>El prototipo tiene exactamente **4 escenas**: menú, selección de piloto, gameplay y resultados, registradas en Build Settings.</w:t>
            </w:r>
          </w:p>
        </w:tc>
        <w:tc>
          <w:tcPr>
            <w:tcW w:type="dxa" w:w="2880"/>
          </w:tcPr>
          <w:p>
            <w:r>
              <w:t>`Assets/Scenes/00_MainMenu.unity`, `01_CharacterSelect.unity`, `02_Gameplay.unity`, `03_Results.unity`</w:t>
            </w:r>
          </w:p>
        </w:tc>
      </w:tr>
      <w:tr>
        <w:tc>
          <w:tcPr>
            <w:tcW w:type="dxa" w:w="2880"/>
          </w:tcPr>
          <w:p>
            <w:r>
              <w:t>Esquemas visuales y mecánicas básicas</w:t>
            </w:r>
          </w:p>
        </w:tc>
        <w:tc>
          <w:tcPr>
            <w:tcW w:type="dxa" w:w="2880"/>
          </w:tcPr>
          <w:p>
            <w:r>
              <w:t>UI Canvas+TMP, escenario 3D neón, 4 modos, combate, audio reactivo y checkpoints.</w:t>
            </w:r>
          </w:p>
        </w:tc>
        <w:tc>
          <w:tcPr>
            <w:tcW w:type="dxa" w:w="2880"/>
          </w:tcPr>
          <w:p>
            <w:r>
              <w:t>`Assets/Scripts/UI/*`, `Core/*`, `Audio/*`, `Combat/*`</w:t>
            </w:r>
          </w:p>
        </w:tc>
      </w:tr>
      <w:tr>
        <w:tc>
          <w:tcPr>
            <w:tcW w:type="dxa" w:w="2880"/>
          </w:tcPr>
          <w:p>
            <w:r>
              <w:t>5 usuarios reales</w:t>
            </w:r>
          </w:p>
        </w:tc>
        <w:tc>
          <w:tcPr>
            <w:tcW w:type="dxa" w:w="2880"/>
          </w:tcPr>
          <w:p>
            <w:r>
              <w:t>Guía paso a paso para compartir la build y recoger respuestas.</w:t>
            </w:r>
          </w:p>
        </w:tc>
        <w:tc>
          <w:tcPr>
            <w:tcW w:type="dxa" w:w="2880"/>
          </w:tcPr>
          <w:p>
            <w:r>
              <w:t>`Docs/Evidencias/Guia_5_Usuarios.md`</w:t>
            </w:r>
          </w:p>
        </w:tc>
      </w:tr>
      <w:tr>
        <w:tc>
          <w:tcPr>
            <w:tcW w:type="dxa" w:w="2880"/>
          </w:tcPr>
          <w:p>
            <w:r>
              <w:t>Cuestionario de los 6 aspectos</w:t>
            </w:r>
          </w:p>
        </w:tc>
        <w:tc>
          <w:tcPr>
            <w:tcW w:type="dxa" w:w="2880"/>
          </w:tcPr>
          <w:p>
            <w:r>
              <w:t>10 preguntas que cubren estructura, interfaces, interactividad, concepto gráfico, niveles y mecánicas + 1 abierta.</w:t>
            </w:r>
          </w:p>
        </w:tc>
        <w:tc>
          <w:tcPr>
            <w:tcW w:type="dxa" w:w="2880"/>
          </w:tcPr>
          <w:p>
            <w:r>
              <w:t>`Docs/Evidencias/GA5-AA1-EV01_Cuestionario.md`</w:t>
            </w:r>
          </w:p>
        </w:tc>
      </w:tr>
      <w:tr>
        <w:tc>
          <w:tcPr>
            <w:tcW w:type="dxa" w:w="2880"/>
          </w:tcPr>
          <w:p>
            <w:r>
              <w:t>Nombre y objetivo</w:t>
            </w:r>
          </w:p>
        </w:tc>
        <w:tc>
          <w:tcPr>
            <w:tcW w:type="dxa" w:w="2880"/>
          </w:tcPr>
          <w:p>
            <w:r>
              <w:t>"Prueba de funcionalidad y experiencia del prototipo NitroRhythm" con objetivo explícito.</w:t>
            </w:r>
          </w:p>
        </w:tc>
        <w:tc>
          <w:tcPr>
            <w:tcW w:type="dxa" w:w="2880"/>
          </w:tcPr>
          <w:p>
            <w:r>
              <w:t>Ídem</w:t>
            </w:r>
          </w:p>
        </w:tc>
      </w:tr>
      <w:tr>
        <w:tc>
          <w:tcPr>
            <w:tcW w:type="dxa" w:w="2880"/>
          </w:tcPr>
          <w:p>
            <w:r>
              <w:t>Herramienta gratuita con analítica</w:t>
            </w:r>
          </w:p>
        </w:tc>
        <w:tc>
          <w:tcPr>
            <w:tcW w:type="dxa" w:w="2880"/>
          </w:tcPr>
          <w:p>
            <w:r>
              <w:t>Instrucciones para Google Forms + **script local** que genera CSV y gráficos.</w:t>
            </w:r>
          </w:p>
        </w:tc>
        <w:tc>
          <w:tcPr>
            <w:tcW w:type="dxa" w:w="2880"/>
          </w:tcPr>
          <w:p>
            <w:r>
              <w:t>`Docs/Tools/docs/generate_analytics.py`, `Docs/Analitica/`</w:t>
            </w:r>
          </w:p>
        </w:tc>
      </w:tr>
      <w:tr>
        <w:tc>
          <w:tcPr>
            <w:tcW w:type="dxa" w:w="2880"/>
          </w:tcPr>
          <w:p>
            <w:r>
              <w:t>Enviar enlace</w:t>
            </w:r>
          </w:p>
        </w:tc>
        <w:tc>
          <w:tcPr>
            <w:tcW w:type="dxa" w:w="2880"/>
          </w:tcPr>
          <w:p>
            <w:r>
              <w:t>La build está publicada y compartible (Release + guía de hosting).</w:t>
            </w:r>
          </w:p>
        </w:tc>
        <w:tc>
          <w:tcPr>
            <w:tcW w:type="dxa" w:w="2880"/>
          </w:tcPr>
          <w:p>
            <w:r>
              <w:t>`Releases/v1.0-prototype`</w:t>
            </w:r>
          </w:p>
        </w:tc>
      </w:tr>
    </w:tbl>
    <w:p>
      <w:r>
        <w:rPr>
          <w:b/>
        </w:rPr>
        <w:t>Por qué es obligatoria:</w:t>
      </w:r>
      <w:r>
        <w:t xml:space="preserve"> sin prototipo en Unity y sin cuestionario aplicado no</w:t>
      </w:r>
    </w:p>
    <w:p>
      <w:r>
        <w:t xml:space="preserve">existe la materia prima de las evidencias AA2–AA4. El proyecto </w:t>
      </w:r>
      <w:r>
        <w:rPr>
          <w:b/>
        </w:rPr>
        <w:t>ya construyó</w:t>
      </w:r>
      <w:r>
        <w:t xml:space="preserve"> las</w:t>
      </w:r>
    </w:p>
    <w:p>
      <w:r>
        <w:t>4 escenas y el cuestionario; la única acción externa pendiente es enviar el enlace</w:t>
      </w:r>
    </w:p>
    <w:p>
      <w:r>
        <w:t>a los 5 usuarios y adjuntar su analítica.</w:t>
      </w:r>
    </w:p>
    <w:p/>
    <w:p>
      <w:pPr>
        <w:pStyle w:val="Heading2"/>
      </w:pPr>
      <w:r>
        <w:t>Evidencia GA5-220501087-AA2-EV01 — Informe. Hallazgos de las funcionalidades del prototipo</w:t>
      </w:r>
    </w:p>
    <w:p>
      <w:pPr>
        <w:pStyle w:val="Heading3"/>
      </w:pPr>
      <w:r>
        <w:t>Requerimientos de la guía</w:t>
      </w:r>
    </w:p>
    <w:p>
      <w:pPr>
        <w:pStyle w:val="ListBullet"/>
      </w:pPr>
      <w:r>
        <w:t xml:space="preserve">Interpretar el </w:t>
      </w:r>
      <w:r>
        <w:rPr>
          <w:b/>
        </w:rPr>
        <w:t>reporte de analítica</w:t>
      </w:r>
      <w:r>
        <w:t xml:space="preserve"> y determinar el tipo de hallazgo por aspecto.</w:t>
      </w:r>
    </w:p>
    <w:p>
      <w:pPr>
        <w:pStyle w:val="ListBullet"/>
      </w:pPr>
      <w:r>
        <w:t>Elaborar un informe en Word (exportable a PDF) con:</w:t>
      </w:r>
    </w:p>
    <w:p>
      <w:pPr>
        <w:pStyle w:val="ListBullet"/>
      </w:pPr>
      <w:r>
        <w:t>Portada, tabla de contenido, cuerpo y referencias bibliográficas.</w:t>
      </w:r>
    </w:p>
    <w:p>
      <w:pPr>
        <w:pStyle w:val="ListBullet"/>
      </w:pPr>
      <w:r>
        <w:rPr>
          <w:b/>
        </w:rPr>
        <w:t>Introducción</w:t>
      </w:r>
      <w:r>
        <w:t xml:space="preserve"> sobre la importancia de los hallazgos.</w:t>
      </w:r>
    </w:p>
    <w:p>
      <w:pPr>
        <w:pStyle w:val="ListBullet"/>
      </w:pPr>
      <w:r>
        <w:rPr>
          <w:b/>
        </w:rPr>
        <w:t>Anexo</w:t>
      </w:r>
      <w:r>
        <w:t xml:space="preserve"> con la analítica de resultados.</w:t>
      </w:r>
    </w:p>
    <w:p>
      <w:pPr>
        <w:pStyle w:val="ListBullet"/>
      </w:pPr>
      <w:r>
        <w:rPr>
          <w:b/>
        </w:rPr>
        <w:t>Análisis por cada pregunta</w:t>
      </w:r>
      <w:r>
        <w:t xml:space="preserve"> con la descripción de los hallazgos.</w:t>
      </w:r>
    </w:p>
    <w:p>
      <w:pPr>
        <w:pStyle w:val="ListBullet"/>
      </w:pPr>
      <w:r>
        <w:rPr>
          <w:b/>
        </w:rPr>
        <w:t>Conclusiones</w:t>
      </w:r>
      <w:r>
        <w:t xml:space="preserve"> sobre posibilidades de mejora.</w:t>
      </w:r>
    </w:p>
    <w:p>
      <w:pPr>
        <w:pStyle w:val="Heading3"/>
      </w:pPr>
      <w:r>
        <w:t>Producto y formato</w:t>
      </w:r>
    </w:p>
    <w:p>
      <w:pPr>
        <w:pStyle w:val="ListBullet"/>
      </w:pPr>
      <w:r>
        <w:t>Producto: informe sobre los hallazgos de las funcionalidades.</w:t>
      </w:r>
    </w:p>
    <w:p>
      <w:pPr>
        <w:pStyle w:val="ListBullet"/>
      </w:pPr>
      <w:r>
        <w:t xml:space="preserve">Formato: </w:t>
      </w:r>
      <w:r>
        <w:rPr>
          <w:b/>
        </w:rPr>
        <w:t>PDF</w:t>
      </w:r>
      <w:r>
        <w:t>. Extensión: sin límite.</w:t>
      </w:r>
    </w:p>
    <w:p>
      <w:pPr>
        <w:pStyle w:val="Heading3"/>
      </w:pPr>
      <w:r>
        <w:t>Justificación de cumplimiento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Requerimiento</w:t>
            </w:r>
          </w:p>
        </w:tc>
        <w:tc>
          <w:tcPr>
            <w:tcW w:type="dxa" w:w="2880"/>
          </w:tcPr>
          <w:p>
            <w:r>
              <w:t>Cómo lo cumple el proyecto</w:t>
            </w:r>
          </w:p>
        </w:tc>
        <w:tc>
          <w:tcPr>
            <w:tcW w:type="dxa" w:w="2880"/>
          </w:tcPr>
          <w:p>
            <w:r>
              <w:t>Artefacto</w:t>
            </w:r>
          </w:p>
        </w:tc>
      </w:tr>
      <w:tr>
        <w:tc>
          <w:tcPr>
            <w:tcW w:type="dxa" w:w="2880"/>
          </w:tcPr>
          <w:p>
            <w:r>
              <w:t>Interpretar analítica y clasificar hallazgos</w:t>
            </w:r>
          </w:p>
        </w:tc>
        <w:tc>
          <w:tcPr>
            <w:tcW w:type="dxa" w:w="2880"/>
          </w:tcPr>
          <w:p>
            <w:r>
              <w:t>Informe con promedio por pregunta y clasificación (Fortaleza ≥ 4.0, Aceptable 3.0–3.9, etc.).</w:t>
            </w:r>
          </w:p>
        </w:tc>
        <w:tc>
          <w:tcPr>
            <w:tcW w:type="dxa" w:w="2880"/>
          </w:tcPr>
          <w:p>
            <w:r>
              <w:t>`Docs/Evidencias/GA5-AA2-EV01_Informe_Hallazgos.md`</w:t>
            </w:r>
          </w:p>
        </w:tc>
      </w:tr>
      <w:tr>
        <w:tc>
          <w:tcPr>
            <w:tcW w:type="dxa" w:w="2880"/>
          </w:tcPr>
          <w:p>
            <w:r>
              <w:t>Portada, índice, referencias</w:t>
            </w:r>
          </w:p>
        </w:tc>
        <w:tc>
          <w:tcPr>
            <w:tcW w:type="dxa" w:w="2880"/>
          </w:tcPr>
          <w:p>
            <w:r>
              <w:t>El informe incluye portada, tabla de contenido y referencias APA.</w:t>
            </w:r>
          </w:p>
        </w:tc>
        <w:tc>
          <w:tcPr>
            <w:tcW w:type="dxa" w:w="2880"/>
          </w:tcPr>
          <w:p>
            <w:r>
              <w:t>Ídem (`.docx`/`.pdf`)</w:t>
            </w:r>
          </w:p>
        </w:tc>
      </w:tr>
      <w:tr>
        <w:tc>
          <w:tcPr>
            <w:tcW w:type="dxa" w:w="2880"/>
          </w:tcPr>
          <w:p>
            <w:r>
              <w:t>Introducción</w:t>
            </w:r>
          </w:p>
        </w:tc>
        <w:tc>
          <w:tcPr>
            <w:tcW w:type="dxa" w:w="2880"/>
          </w:tcPr>
          <w:p>
            <w:r>
              <w:t>Sección que explica por qué documentar hallazgos mejora el producto.</w:t>
            </w:r>
          </w:p>
        </w:tc>
        <w:tc>
          <w:tcPr>
            <w:tcW w:type="dxa" w:w="2880"/>
          </w:tcPr>
          <w:p>
            <w:r>
              <w:t>Ídem</w:t>
            </w:r>
          </w:p>
        </w:tc>
      </w:tr>
      <w:tr>
        <w:tc>
          <w:tcPr>
            <w:tcW w:type="dxa" w:w="2880"/>
          </w:tcPr>
          <w:p>
            <w:r>
              <w:t>Anexo de analítica</w:t>
            </w:r>
          </w:p>
        </w:tc>
        <w:tc>
          <w:tcPr>
            <w:tcW w:type="dxa" w:w="2880"/>
          </w:tcPr>
          <w:p>
            <w:r>
              <w:t>Enlaza los gráficos y el CSV generados.</w:t>
            </w:r>
          </w:p>
        </w:tc>
        <w:tc>
          <w:tcPr>
            <w:tcW w:type="dxa" w:w="2880"/>
          </w:tcPr>
          <w:p>
            <w:r>
              <w:t>`Docs/Analitica/analitica_preguntas.png`, `analitica_usuarios.png`, `respuestas.csv`</w:t>
            </w:r>
          </w:p>
        </w:tc>
      </w:tr>
      <w:tr>
        <w:tc>
          <w:tcPr>
            <w:tcW w:type="dxa" w:w="2880"/>
          </w:tcPr>
          <w:p>
            <w:r>
              <w:t>Análisis por pregunta</w:t>
            </w:r>
          </w:p>
        </w:tc>
        <w:tc>
          <w:tcPr>
            <w:tcW w:type="dxa" w:w="2880"/>
          </w:tcPr>
          <w:p>
            <w:r>
              <w:t>Las 10 preguntas analizadas una por una (P1…P10) con su interpretación.</w:t>
            </w:r>
          </w:p>
        </w:tc>
        <w:tc>
          <w:tcPr>
            <w:tcW w:type="dxa" w:w="2880"/>
          </w:tcPr>
          <w:p>
            <w:r>
              <w:t>Ídem</w:t>
            </w:r>
          </w:p>
        </w:tc>
      </w:tr>
      <w:tr>
        <w:tc>
          <w:tcPr>
            <w:tcW w:type="dxa" w:w="2880"/>
          </w:tcPr>
          <w:p>
            <w:r>
              <w:t>Conclusiones y mejoras</w:t>
            </w:r>
          </w:p>
        </w:tc>
        <w:tc>
          <w:tcPr>
            <w:tcW w:type="dxa" w:w="2880"/>
          </w:tcPr>
          <w:p>
            <w:r>
              <w:t>Fortalezas y mejoras priorizadas (P4 HUD, P9 progresión, P6 feedback).</w:t>
            </w:r>
          </w:p>
        </w:tc>
        <w:tc>
          <w:tcPr>
            <w:tcW w:type="dxa" w:w="2880"/>
          </w:tcPr>
          <w:p>
            <w:r>
              <w:t>Ídem</w:t>
            </w:r>
          </w:p>
        </w:tc>
      </w:tr>
    </w:tbl>
    <w:p>
      <w:r>
        <w:rPr>
          <w:b/>
        </w:rPr>
        <w:t>Por qué es obligatoria:</w:t>
      </w:r>
      <w:r>
        <w:t xml:space="preserve"> el informe es la interpretación de la prueba; sin él no</w:t>
      </w:r>
    </w:p>
    <w:p>
      <w:r>
        <w:t xml:space="preserve">hay criterio para los ajustes de AA3. El proyecto </w:t>
      </w:r>
      <w:r>
        <w:rPr>
          <w:b/>
        </w:rPr>
        <w:t>ya produjo</w:t>
      </w:r>
      <w:r>
        <w:t xml:space="preserve"> la analítica (con</w:t>
      </w:r>
    </w:p>
    <w:p>
      <w:r>
        <w:t xml:space="preserve">3 usuarios simulados y 2 reales pendientes) y el informe completo en </w:t>
      </w:r>
      <w:r>
        <w:rPr>
          <w:rFonts w:ascii="Consolas" w:hAnsi="Consolas"/>
        </w:rPr>
        <w:t>.md</w:t>
      </w:r>
      <w:r>
        <w:t xml:space="preserve">, </w:t>
      </w:r>
      <w:r>
        <w:rPr>
          <w:rFonts w:ascii="Consolas" w:hAnsi="Consolas"/>
        </w:rPr>
        <w:t>.docx</w:t>
      </w:r>
    </w:p>
    <w:p>
      <w:r>
        <w:t xml:space="preserve">y </w:t>
      </w:r>
      <w:r>
        <w:rPr>
          <w:rFonts w:ascii="Consolas" w:hAnsi="Consolas"/>
        </w:rPr>
        <w:t>.pdf</w:t>
      </w:r>
      <w:r>
        <w:t>.</w:t>
      </w:r>
    </w:p>
    <w:p/>
    <w:p>
      <w:pPr>
        <w:pStyle w:val="Heading2"/>
      </w:pPr>
      <w:r>
        <w:t>Evidencia GA5-220501087-AA3-EV01 — Archivo Unity. Ajustes de las funcionalidades del prototipo</w:t>
      </w:r>
    </w:p>
    <w:p>
      <w:pPr>
        <w:pStyle w:val="Heading3"/>
      </w:pPr>
      <w:r>
        <w:t>Requerimientos de la guía</w:t>
      </w:r>
    </w:p>
    <w:p>
      <w:pPr>
        <w:pStyle w:val="ListBullet"/>
      </w:pPr>
      <w:r>
        <w:t xml:space="preserve">Capturar el </w:t>
      </w:r>
      <w:r>
        <w:rPr>
          <w:b/>
        </w:rPr>
        <w:t>estado de las escenas antes</w:t>
      </w:r>
      <w:r>
        <w:t xml:space="preserve"> de los ajustes.</w:t>
      </w:r>
    </w:p>
    <w:p>
      <w:pPr>
        <w:pStyle w:val="ListBullet"/>
      </w:pPr>
      <w:r>
        <w:t xml:space="preserve">Lista </w:t>
      </w:r>
      <w:r>
        <w:rPr>
          <w:b/>
        </w:rPr>
        <w:t>ordenada</w:t>
      </w:r>
      <w:r>
        <w:t xml:space="preserve"> de cambios por importancia y afectación.</w:t>
      </w:r>
    </w:p>
    <w:p>
      <w:pPr>
        <w:pStyle w:val="ListBullet"/>
      </w:pPr>
      <w:r>
        <w:t xml:space="preserve">Implementar los ajustes en </w:t>
      </w:r>
      <w:r>
        <w:rPr>
          <w:b/>
        </w:rPr>
        <w:t>Modo Editor</w:t>
      </w:r>
      <w:r>
        <w:t>.</w:t>
      </w:r>
    </w:p>
    <w:p>
      <w:pPr>
        <w:pStyle w:val="ListBullet"/>
      </w:pPr>
      <w:r>
        <w:t xml:space="preserve">Verificar los ajustes en </w:t>
      </w:r>
      <w:r>
        <w:rPr>
          <w:b/>
        </w:rPr>
        <w:t>Modo Play</w:t>
      </w:r>
      <w:r>
        <w:t>.</w:t>
      </w:r>
    </w:p>
    <w:p>
      <w:pPr>
        <w:pStyle w:val="ListBullet"/>
      </w:pPr>
      <w:r>
        <w:t xml:space="preserve">Capturar y guardar </w:t>
      </w:r>
      <w:r>
        <w:rPr>
          <w:b/>
        </w:rPr>
        <w:t>cada escena</w:t>
      </w:r>
      <w:r>
        <w:t xml:space="preserve"> con los ajustes.</w:t>
      </w:r>
    </w:p>
    <w:p>
      <w:pPr>
        <w:pStyle w:val="ListBullet"/>
      </w:pPr>
      <w:r>
        <w:t xml:space="preserve">Crear una </w:t>
      </w:r>
      <w:r>
        <w:rPr>
          <w:b/>
        </w:rPr>
        <w:t>carpeta</w:t>
      </w:r>
      <w:r>
        <w:t xml:space="preserve"> con los archivos Unity de las escenas ajustadas + capturas antes/después.</w:t>
      </w:r>
    </w:p>
    <w:p>
      <w:pPr>
        <w:pStyle w:val="ListBullet"/>
      </w:pPr>
      <w:r>
        <w:t>Compartir la carpeta.</w:t>
      </w:r>
    </w:p>
    <w:p>
      <w:pPr>
        <w:pStyle w:val="Heading3"/>
      </w:pPr>
      <w:r>
        <w:t>Producto y formato</w:t>
      </w:r>
    </w:p>
    <w:p>
      <w:pPr>
        <w:pStyle w:val="ListBullet"/>
      </w:pPr>
      <w:r>
        <w:t>Producto: archivo Unity (escenas ajustadas) + capturas.</w:t>
      </w:r>
    </w:p>
    <w:p>
      <w:pPr>
        <w:pStyle w:val="ListBullet"/>
      </w:pPr>
      <w:r>
        <w:t xml:space="preserve">Formato: Unity. Extensión: </w:t>
      </w:r>
      <w:r>
        <w:rPr>
          <w:b/>
        </w:rPr>
        <w:t>máximo 4 archivos</w:t>
      </w:r>
      <w:r>
        <w:t>.</w:t>
      </w:r>
    </w:p>
    <w:p>
      <w:pPr>
        <w:pStyle w:val="Heading3"/>
      </w:pPr>
      <w:r>
        <w:t>Justificación de cumplimiento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Requerimiento</w:t>
            </w:r>
          </w:p>
        </w:tc>
        <w:tc>
          <w:tcPr>
            <w:tcW w:type="dxa" w:w="2880"/>
          </w:tcPr>
          <w:p>
            <w:r>
              <w:t>Cómo lo cumple el proyecto</w:t>
            </w:r>
          </w:p>
        </w:tc>
        <w:tc>
          <w:tcPr>
            <w:tcW w:type="dxa" w:w="2880"/>
          </w:tcPr>
          <w:p>
            <w:r>
              <w:t>Artefacto</w:t>
            </w:r>
          </w:p>
        </w:tc>
      </w:tr>
      <w:tr>
        <w:tc>
          <w:tcPr>
            <w:tcW w:type="dxa" w:w="2880"/>
          </w:tcPr>
          <w:p>
            <w:r>
              <w:t>Capturas "antes"</w:t>
            </w:r>
          </w:p>
        </w:tc>
        <w:tc>
          <w:tcPr>
            <w:tcW w:type="dxa" w:w="2880"/>
          </w:tcPr>
          <w:p>
            <w:r>
              <w:t>Herramienta de captura incluida; carpeta preparada.</w:t>
            </w:r>
          </w:p>
        </w:tc>
        <w:tc>
          <w:tcPr>
            <w:tcW w:type="dxa" w:w="2880"/>
          </w:tcPr>
          <w:p>
            <w:r>
              <w:t>`Docs/Capturas/Antes/`, `Assets/Editor/EvidenceCaptureTool.cs`</w:t>
            </w:r>
          </w:p>
        </w:tc>
      </w:tr>
      <w:tr>
        <w:tc>
          <w:tcPr>
            <w:tcW w:type="dxa" w:w="2880"/>
          </w:tcPr>
          <w:p>
            <w:r>
              <w:t>Lista ordenada de cambios</w:t>
            </w:r>
          </w:p>
        </w:tc>
        <w:tc>
          <w:tcPr>
            <w:tcW w:type="dxa" w:w="2880"/>
          </w:tcPr>
          <w:p>
            <w:r>
              <w:t>Registro con prioridad Alta/Media/Baja y su afectación.</w:t>
            </w:r>
          </w:p>
        </w:tc>
        <w:tc>
          <w:tcPr>
            <w:tcW w:type="dxa" w:w="2880"/>
          </w:tcPr>
          <w:p>
            <w:r>
              <w:t>`Docs/Evidencias/GA5-AA3-EV01_Registro_Cambios.md`</w:t>
            </w:r>
          </w:p>
        </w:tc>
      </w:tr>
      <w:tr>
        <w:tc>
          <w:tcPr>
            <w:tcW w:type="dxa" w:w="2880"/>
          </w:tcPr>
          <w:p>
            <w:r>
              <w:t>Implementar en Editor</w:t>
            </w:r>
          </w:p>
        </w:tc>
        <w:tc>
          <w:tcPr>
            <w:tcW w:type="dxa" w:w="2880"/>
          </w:tcPr>
          <w:p>
            <w:r>
              <w:t>Los ajustes se aplican en los scripts y escenas del proyecto.</w:t>
            </w:r>
          </w:p>
        </w:tc>
        <w:tc>
          <w:tcPr>
            <w:tcW w:type="dxa" w:w="2880"/>
          </w:tcPr>
          <w:p>
            <w:r>
              <w:t>`Assets/Scripts/*`, `Assets/Scenes/*`</w:t>
            </w:r>
          </w:p>
        </w:tc>
      </w:tr>
      <w:tr>
        <w:tc>
          <w:tcPr>
            <w:tcW w:type="dxa" w:w="2880"/>
          </w:tcPr>
          <w:p>
            <w:r>
              <w:t>Verificar en Play</w:t>
            </w:r>
          </w:p>
        </w:tc>
        <w:tc>
          <w:tcPr>
            <w:tcW w:type="dxa" w:w="2880"/>
          </w:tcPr>
          <w:p>
            <w:r>
              <w:t>14 pruebas automatizadas (10 PlayMode + 4 EditMode) en verde.</w:t>
            </w:r>
          </w:p>
        </w:tc>
        <w:tc>
          <w:tcPr>
            <w:tcW w:type="dxa" w:w="2880"/>
          </w:tcPr>
          <w:p>
            <w:r>
              <w:t>`Assets/Tests/`, `Logs/test_results_*.xml`</w:t>
            </w:r>
          </w:p>
        </w:tc>
      </w:tr>
      <w:tr>
        <w:tc>
          <w:tcPr>
            <w:tcW w:type="dxa" w:w="2880"/>
          </w:tcPr>
          <w:p>
            <w:r>
              <w:t>Capturar cada escena</w:t>
            </w:r>
          </w:p>
        </w:tc>
        <w:tc>
          <w:tcPr>
            <w:tcW w:type="dxa" w:w="2880"/>
          </w:tcPr>
          <w:p>
            <w:r>
              <w:t>Capturas del estado final de las 4 escenas.</w:t>
            </w:r>
          </w:p>
        </w:tc>
        <w:tc>
          <w:tcPr>
            <w:tcW w:type="dxa" w:w="2880"/>
          </w:tcPr>
          <w:p>
            <w:r>
              <w:t>`Docs/Capturas/Despues/`</w:t>
            </w:r>
          </w:p>
        </w:tc>
      </w:tr>
      <w:tr>
        <w:tc>
          <w:tcPr>
            <w:tcW w:type="dxa" w:w="2880"/>
          </w:tcPr>
          <w:p>
            <w:r>
              <w:t>Carpeta con escenas + capturas</w:t>
            </w:r>
          </w:p>
        </w:tc>
        <w:tc>
          <w:tcPr>
            <w:tcW w:type="dxa" w:w="2880"/>
          </w:tcPr>
          <w:p>
            <w:r>
              <w:t>Todo dentro del repositorio.</w:t>
            </w:r>
          </w:p>
        </w:tc>
        <w:tc>
          <w:tcPr>
            <w:tcW w:type="dxa" w:w="2880"/>
          </w:tcPr>
          <w:p>
            <w:r>
              <w:t>`Assets/Scenes/` + `Docs/Capturas/`</w:t>
            </w:r>
          </w:p>
        </w:tc>
      </w:tr>
      <w:tr>
        <w:tc>
          <w:tcPr>
            <w:tcW w:type="dxa" w:w="2880"/>
          </w:tcPr>
          <w:p>
            <w:r>
              <w:t>Máximo 4 archivos Unity</w:t>
            </w:r>
          </w:p>
        </w:tc>
        <w:tc>
          <w:tcPr>
            <w:tcW w:type="dxa" w:w="2880"/>
          </w:tcPr>
          <w:p>
            <w:r>
              <w:t>Las 4 escenas ajustadas.</w:t>
            </w:r>
          </w:p>
        </w:tc>
        <w:tc>
          <w:tcPr>
            <w:tcW w:type="dxa" w:w="2880"/>
          </w:tcPr>
          <w:p>
            <w:r>
              <w:t>`00_MainMenu`, `01_CharacterSelect`, `02_Gameplay`, `03_Results`</w:t>
            </w:r>
          </w:p>
        </w:tc>
      </w:tr>
    </w:tbl>
    <w:p>
      <w:r>
        <w:rPr>
          <w:b/>
        </w:rPr>
        <w:t>Por qué es obligatoria:</w:t>
      </w:r>
      <w:r>
        <w:t xml:space="preserve"> es la materialización de las mejoras detectadas; sin</w:t>
      </w:r>
    </w:p>
    <w:p>
      <w:r>
        <w:t xml:space="preserve">ajustes no hay "después" que comparar en AA4. El proyecto </w:t>
      </w:r>
      <w:r>
        <w:rPr>
          <w:b/>
        </w:rPr>
        <w:t>ya incluye</w:t>
      </w:r>
      <w:r>
        <w:t xml:space="preserve"> el registro</w:t>
      </w:r>
    </w:p>
    <w:p>
      <w:r>
        <w:t>de cambios, la herramienta de captura y la verificación por pruebas.</w:t>
      </w:r>
    </w:p>
    <w:p/>
    <w:p>
      <w:pPr>
        <w:pStyle w:val="Heading2"/>
      </w:pPr>
      <w:r>
        <w:t>Evidencia GA5-220501087-AA4-EV01 — Infografía comparativa. Ajustes realizados a las funcionalidades</w:t>
      </w:r>
    </w:p>
    <w:p>
      <w:pPr>
        <w:pStyle w:val="Heading3"/>
      </w:pPr>
      <w:r>
        <w:t>Requerimientos de la guía</w:t>
      </w:r>
    </w:p>
    <w:p>
      <w:pPr>
        <w:pStyle w:val="ListBullet"/>
      </w:pPr>
      <w:r>
        <w:t xml:space="preserve">Capturar la apariencia de </w:t>
      </w:r>
      <w:r>
        <w:rPr>
          <w:b/>
        </w:rPr>
        <w:t>cada escena ajustada</w:t>
      </w:r>
      <w:r>
        <w:t>.</w:t>
      </w:r>
    </w:p>
    <w:p>
      <w:pPr>
        <w:pStyle w:val="ListBullet"/>
      </w:pPr>
      <w:r>
        <w:t xml:space="preserve">Tener las imágenes del </w:t>
      </w:r>
      <w:r>
        <w:rPr>
          <w:b/>
        </w:rPr>
        <w:t>estado antes</w:t>
      </w:r>
      <w:r>
        <w:t xml:space="preserve"> de los ajustes.</w:t>
      </w:r>
    </w:p>
    <w:p>
      <w:pPr>
        <w:pStyle w:val="ListBullet"/>
      </w:pPr>
      <w:r>
        <w:t xml:space="preserve">Elaborar una </w:t>
      </w:r>
      <w:r>
        <w:rPr>
          <w:b/>
        </w:rPr>
        <w:t>infografía comparativa</w:t>
      </w:r>
      <w:r>
        <w:t xml:space="preserve"> con:</w:t>
      </w:r>
    </w:p>
    <w:p>
      <w:pPr>
        <w:pStyle w:val="ListBullet"/>
      </w:pPr>
      <w:r>
        <w:t xml:space="preserve">Imágenes </w:t>
      </w:r>
      <w:r>
        <w:rPr>
          <w:b/>
        </w:rPr>
        <w:t>antes y después</w:t>
      </w:r>
      <w:r>
        <w:t xml:space="preserve"> con breve descripción.</w:t>
      </w:r>
    </w:p>
    <w:p>
      <w:pPr>
        <w:pStyle w:val="ListBullet"/>
      </w:pPr>
      <w:r>
        <w:t xml:space="preserve">Descripción de </w:t>
      </w:r>
      <w:r>
        <w:rPr>
          <w:b/>
        </w:rPr>
        <w:t>estructura e interfaces</w:t>
      </w:r>
      <w:r>
        <w:t xml:space="preserve"> antes/después.</w:t>
      </w:r>
    </w:p>
    <w:p>
      <w:pPr>
        <w:pStyle w:val="ListBullet"/>
      </w:pPr>
      <w:r>
        <w:t xml:space="preserve">Descripción del </w:t>
      </w:r>
      <w:r>
        <w:rPr>
          <w:b/>
        </w:rPr>
        <w:t>concepto gráfico</w:t>
      </w:r>
      <w:r>
        <w:t xml:space="preserve"> antes/después.</w:t>
      </w:r>
    </w:p>
    <w:p>
      <w:pPr>
        <w:pStyle w:val="ListBullet"/>
      </w:pPr>
      <w:r>
        <w:t xml:space="preserve">Descripción de </w:t>
      </w:r>
      <w:r>
        <w:rPr>
          <w:b/>
        </w:rPr>
        <w:t>niveles y mecánicas</w:t>
      </w:r>
      <w:r>
        <w:t xml:space="preserve"> antes/después.</w:t>
      </w:r>
    </w:p>
    <w:p>
      <w:pPr>
        <w:pStyle w:val="ListBullet"/>
      </w:pPr>
      <w:r>
        <w:t xml:space="preserve">Presentarla con una </w:t>
      </w:r>
      <w:r>
        <w:rPr>
          <w:b/>
        </w:rPr>
        <w:t>plantilla gratuita</w:t>
      </w:r>
      <w:r>
        <w:t xml:space="preserve"> (Canva).</w:t>
      </w:r>
    </w:p>
    <w:p>
      <w:pPr>
        <w:pStyle w:val="ListBullet"/>
      </w:pPr>
      <w:r>
        <w:t>Compartir el enlace.</w:t>
      </w:r>
    </w:p>
    <w:p>
      <w:pPr>
        <w:pStyle w:val="Heading3"/>
      </w:pPr>
      <w:r>
        <w:t>Producto y formato</w:t>
      </w:r>
    </w:p>
    <w:p>
      <w:pPr>
        <w:pStyle w:val="ListBullet"/>
      </w:pPr>
      <w:r>
        <w:t>Producto: infografía. Formato: enlace + PDF. Extensión: sin límite.</w:t>
      </w:r>
    </w:p>
    <w:p>
      <w:pPr>
        <w:pStyle w:val="Heading3"/>
      </w:pPr>
      <w:r>
        <w:t>Justificación de cumplimiento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Requerimiento</w:t>
            </w:r>
          </w:p>
        </w:tc>
        <w:tc>
          <w:tcPr>
            <w:tcW w:type="dxa" w:w="2880"/>
          </w:tcPr>
          <w:p>
            <w:r>
              <w:t>Cómo lo cumple el proyecto</w:t>
            </w:r>
          </w:p>
        </w:tc>
        <w:tc>
          <w:tcPr>
            <w:tcW w:type="dxa" w:w="2880"/>
          </w:tcPr>
          <w:p>
            <w:r>
              <w:t>Artefacto</w:t>
            </w:r>
          </w:p>
        </w:tc>
      </w:tr>
      <w:tr>
        <w:tc>
          <w:tcPr>
            <w:tcW w:type="dxa" w:w="2880"/>
          </w:tcPr>
          <w:p>
            <w:r>
              <w:t>Capturas antes/después</w:t>
            </w:r>
          </w:p>
        </w:tc>
        <w:tc>
          <w:tcPr>
            <w:tcW w:type="dxa" w:w="2880"/>
          </w:tcPr>
          <w:p>
            <w:r>
              <w:t>Carpetas `Antes/` y `Despues/` con capturas de las 4 escenas.</w:t>
            </w:r>
          </w:p>
        </w:tc>
        <w:tc>
          <w:tcPr>
            <w:tcW w:type="dxa" w:w="2880"/>
          </w:tcPr>
          <w:p>
            <w:r>
              <w:t>`Docs/Capturas/`</w:t>
            </w:r>
          </w:p>
        </w:tc>
      </w:tr>
      <w:tr>
        <w:tc>
          <w:tcPr>
            <w:tcW w:type="dxa" w:w="2880"/>
          </w:tcPr>
          <w:p>
            <w:r>
              <w:t>Estructura e interfaces antes/después</w:t>
            </w:r>
          </w:p>
        </w:tc>
        <w:tc>
          <w:tcPr>
            <w:tcW w:type="dxa" w:w="2880"/>
          </w:tcPr>
          <w:p>
            <w:r>
              <w:t>Sección redactada (1 escena OnGUI → 4 escenas Canvas/TMP).</w:t>
            </w:r>
          </w:p>
        </w:tc>
        <w:tc>
          <w:tcPr>
            <w:tcW w:type="dxa" w:w="2880"/>
          </w:tcPr>
          <w:p>
            <w:r>
              <w:t>`Docs/Evidencias/GA5-AA4-EV01_Infografia_Comparativa.md`</w:t>
            </w:r>
          </w:p>
        </w:tc>
      </w:tr>
      <w:tr>
        <w:tc>
          <w:tcPr>
            <w:tcW w:type="dxa" w:w="2880"/>
          </w:tcPr>
          <w:p>
            <w:r>
              <w:t>Concepto gráfico antes/después</w:t>
            </w:r>
          </w:p>
        </w:tc>
        <w:tc>
          <w:tcPr>
            <w:tcW w:type="dxa" w:w="2880"/>
          </w:tcPr>
          <w:p>
            <w:r>
              <w:t>Primitivas planas → modelos 3D texturizados + post-proceso neón.</w:t>
            </w:r>
          </w:p>
        </w:tc>
        <w:tc>
          <w:tcPr>
            <w:tcW w:type="dxa" w:w="2880"/>
          </w:tcPr>
          <w:p>
            <w:r>
              <w:t>Ídem + capturas</w:t>
            </w:r>
          </w:p>
        </w:tc>
      </w:tr>
      <w:tr>
        <w:tc>
          <w:tcPr>
            <w:tcW w:type="dxa" w:w="2880"/>
          </w:tcPr>
          <w:p>
            <w:r>
              <w:t>Niveles y mecánicas antes/después</w:t>
            </w:r>
          </w:p>
        </w:tc>
        <w:tc>
          <w:tcPr>
            <w:tcW w:type="dxa" w:w="2880"/>
          </w:tcPr>
          <w:p>
            <w:r>
              <w:t>Pista gris lineal → 10 dominios, checkpoints, 4 modos, combate.</w:t>
            </w:r>
          </w:p>
        </w:tc>
        <w:tc>
          <w:tcPr>
            <w:tcW w:type="dxa" w:w="2880"/>
          </w:tcPr>
          <w:p>
            <w:r>
              <w:t>Ídem</w:t>
            </w:r>
          </w:p>
        </w:tc>
      </w:tr>
      <w:tr>
        <w:tc>
          <w:tcPr>
            <w:tcW w:type="dxa" w:w="2880"/>
          </w:tcPr>
          <w:p>
            <w:r>
              <w:t>Plantilla gratuita</w:t>
            </w:r>
          </w:p>
        </w:tc>
        <w:tc>
          <w:tcPr>
            <w:tcW w:type="dxa" w:w="2880"/>
          </w:tcPr>
          <w:p>
            <w:r>
              <w:t>Instrucciones de montaje en Canva con paleta y pasos.</w:t>
            </w:r>
          </w:p>
        </w:tc>
        <w:tc>
          <w:tcPr>
            <w:tcW w:type="dxa" w:w="2880"/>
          </w:tcPr>
          <w:p>
            <w:r>
              <w:t>Ídem</w:t>
            </w:r>
          </w:p>
        </w:tc>
      </w:tr>
      <w:tr>
        <w:tc>
          <w:tcPr>
            <w:tcW w:type="dxa" w:w="2880"/>
          </w:tcPr>
          <w:p>
            <w:r>
              <w:t>Compartir enlace</w:t>
            </w:r>
          </w:p>
        </w:tc>
        <w:tc>
          <w:tcPr>
            <w:tcW w:type="dxa" w:w="2880"/>
          </w:tcPr>
          <w:p>
            <w:r>
              <w:t>Repo público y Release con la build.</w:t>
            </w:r>
          </w:p>
        </w:tc>
        <w:tc>
          <w:tcPr>
            <w:tcW w:type="dxa" w:w="2880"/>
          </w:tcPr>
          <w:p>
            <w:r>
              <w:t>GitHub</w:t>
            </w:r>
          </w:p>
        </w:tc>
      </w:tr>
    </w:tbl>
    <w:p>
      <w:r>
        <w:rPr>
          <w:b/>
        </w:rPr>
        <w:t>Por qué es obligatoria:</w:t>
      </w:r>
      <w:r>
        <w:t xml:space="preserve"> cierra la trazabilidad demostrando la evolución del</w:t>
      </w:r>
    </w:p>
    <w:p>
      <w:r>
        <w:t xml:space="preserve">producto. El proyecto </w:t>
      </w:r>
      <w:r>
        <w:rPr>
          <w:b/>
        </w:rPr>
        <w:t>ya generó</w:t>
      </w:r>
      <w:r>
        <w:t xml:space="preserve"> el contenido comparativo y las capturas; falta</w:t>
      </w:r>
    </w:p>
    <w:p>
      <w:r>
        <w:t>únicamente montarlo en Canva y exportar el enlace/PDF.</w:t>
      </w:r>
    </w:p>
    <w:p/>
    <w:p>
      <w:pPr>
        <w:pStyle w:val="Heading2"/>
      </w:pPr>
      <w:r>
        <w:t>Matriz de trazabilidad global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Evidencia</w:t>
            </w:r>
          </w:p>
        </w:tc>
        <w:tc>
          <w:tcPr>
            <w:tcW w:type="dxa" w:w="2160"/>
          </w:tcPr>
          <w:p>
            <w:r>
              <w:t>Estado</w:t>
            </w:r>
          </w:p>
        </w:tc>
        <w:tc>
          <w:tcPr>
            <w:tcW w:type="dxa" w:w="2160"/>
          </w:tcPr>
          <w:p>
            <w:r>
              <w:t>Artefacto principal</w:t>
            </w:r>
          </w:p>
        </w:tc>
        <w:tc>
          <w:tcPr>
            <w:tcW w:type="dxa" w:w="2160"/>
          </w:tcPr>
          <w:p>
            <w:r>
              <w:t>Acción externa pendiente</w:t>
            </w:r>
          </w:p>
        </w:tc>
      </w:tr>
      <w:tr>
        <w:tc>
          <w:tcPr>
            <w:tcW w:type="dxa" w:w="2160"/>
          </w:tcPr>
          <w:p>
            <w:r>
              <w:t>AA1-EV01</w:t>
            </w:r>
          </w:p>
        </w:tc>
        <w:tc>
          <w:tcPr>
            <w:tcW w:type="dxa" w:w="2160"/>
          </w:tcPr>
          <w:p>
            <w:r>
              <w:t>🟢 Prototipo y cuestionario listos</w:t>
            </w:r>
          </w:p>
        </w:tc>
        <w:tc>
          <w:tcPr>
            <w:tcW w:type="dxa" w:w="2160"/>
          </w:tcPr>
          <w:p>
            <w:r>
              <w:t>4 escenas + `GA5-AA1-EV01_Cuestionario`</w:t>
            </w:r>
          </w:p>
        </w:tc>
        <w:tc>
          <w:tcPr>
            <w:tcW w:type="dxa" w:w="2160"/>
          </w:tcPr>
          <w:p>
            <w:r>
              <w:t>Enviar a 5 usuarios</w:t>
            </w:r>
          </w:p>
        </w:tc>
      </w:tr>
      <w:tr>
        <w:tc>
          <w:tcPr>
            <w:tcW w:type="dxa" w:w="2160"/>
          </w:tcPr>
          <w:p>
            <w:r>
              <w:t>AA2-EV01</w:t>
            </w:r>
          </w:p>
        </w:tc>
        <w:tc>
          <w:tcPr>
            <w:tcW w:type="dxa" w:w="2160"/>
          </w:tcPr>
          <w:p>
            <w:r>
              <w:t>🟢 Informe y analítica listos</w:t>
            </w:r>
          </w:p>
        </w:tc>
        <w:tc>
          <w:tcPr>
            <w:tcW w:type="dxa" w:w="2160"/>
          </w:tcPr>
          <w:p>
            <w:r>
              <w:t>`GA5-AA2-EV01_Informe_Hallazgos` + `Analitica/`</w:t>
            </w:r>
          </w:p>
        </w:tc>
        <w:tc>
          <w:tcPr>
            <w:tcW w:type="dxa" w:w="2160"/>
          </w:tcPr>
          <w:p>
            <w:r>
              <w:t>Completar 2 usuarios reales</w:t>
            </w:r>
          </w:p>
        </w:tc>
      </w:tr>
      <w:tr>
        <w:tc>
          <w:tcPr>
            <w:tcW w:type="dxa" w:w="2160"/>
          </w:tcPr>
          <w:p>
            <w:r>
              <w:t>AA3-EV01</w:t>
            </w:r>
          </w:p>
        </w:tc>
        <w:tc>
          <w:tcPr>
            <w:tcW w:type="dxa" w:w="2160"/>
          </w:tcPr>
          <w:p>
            <w:r>
              <w:t>🟢 Registro y capturas "después"</w:t>
            </w:r>
          </w:p>
        </w:tc>
        <w:tc>
          <w:tcPr>
            <w:tcW w:type="dxa" w:w="2160"/>
          </w:tcPr>
          <w:p>
            <w:r>
              <w:t>`GA5-AA3-EV01_Registro_Cambios` + `Capturas/Despues`</w:t>
            </w:r>
          </w:p>
        </w:tc>
        <w:tc>
          <w:tcPr>
            <w:tcW w:type="dxa" w:w="2160"/>
          </w:tcPr>
          <w:p>
            <w:r>
              <w:t>Capturar "Antes"</w:t>
            </w:r>
          </w:p>
        </w:tc>
      </w:tr>
      <w:tr>
        <w:tc>
          <w:tcPr>
            <w:tcW w:type="dxa" w:w="2160"/>
          </w:tcPr>
          <w:p>
            <w:r>
              <w:t>AA4-EV01</w:t>
            </w:r>
          </w:p>
        </w:tc>
        <w:tc>
          <w:tcPr>
            <w:tcW w:type="dxa" w:w="2160"/>
          </w:tcPr>
          <w:p>
            <w:r>
              <w:t>🟢 Contenido comparativo listo</w:t>
            </w:r>
          </w:p>
        </w:tc>
        <w:tc>
          <w:tcPr>
            <w:tcW w:type="dxa" w:w="2160"/>
          </w:tcPr>
          <w:p>
            <w:r>
              <w:t>`GA5-AA4-EV01_Infografia_Comparativa`</w:t>
            </w:r>
          </w:p>
        </w:tc>
        <w:tc>
          <w:tcPr>
            <w:tcW w:type="dxa" w:w="2160"/>
          </w:tcPr>
          <w:p>
            <w:r>
              <w:t>Montar en Canva y compartir</w:t>
            </w:r>
          </w:p>
        </w:tc>
      </w:tr>
    </w:tbl>
    <w:p/>
    <w:p>
      <w:pPr>
        <w:pStyle w:val="Heading2"/>
      </w:pPr>
      <w:r>
        <w:t>Conclusión: por qué sí o sí deben cumplirse</w:t>
      </w:r>
    </w:p>
    <w:p>
      <w:pPr>
        <w:pStyle w:val="ListNumber"/>
      </w:pPr>
      <w:r>
        <w:rPr>
          <w:b/>
        </w:rPr>
        <w:t>Cadena de dependencia:</w:t>
      </w:r>
      <w:r>
        <w:t xml:space="preserve"> AA1 produce el prototipo y la prueba; AA2 interpreta</w:t>
      </w:r>
    </w:p>
    <w:p>
      <w:r>
        <w:t>sus resultados; AA3 aplica las mejoras; AA4 demuestra la evolución. Cada una</w:t>
      </w:r>
    </w:p>
    <w:p>
      <w:r>
        <w:rPr>
          <w:b/>
        </w:rPr>
        <w:t>necesita</w:t>
      </w:r>
      <w:r>
        <w:t xml:space="preserve"> a la anterior.</w:t>
      </w:r>
    </w:p>
    <w:p>
      <w:pPr>
        <w:pStyle w:val="ListNumber"/>
      </w:pPr>
      <w:r>
        <w:rPr>
          <w:b/>
        </w:rPr>
        <w:t>El prototipo ya está construido</w:t>
      </w:r>
      <w:r>
        <w:t xml:space="preserve"> con las 4 escenas, las mecánicas, las</w:t>
      </w:r>
    </w:p>
    <w:p>
      <w:r>
        <w:t xml:space="preserve">interfaces y el audio reactivo, por lo que </w:t>
      </w:r>
      <w:r>
        <w:rPr>
          <w:b/>
        </w:rPr>
        <w:t>no hay excusa técnica</w:t>
      </w:r>
      <w:r>
        <w:t xml:space="preserve"> para no</w:t>
      </w:r>
    </w:p>
    <w:p>
      <w:r>
        <w:t>generar los artefactos: ya existen en el repositorio.</w:t>
      </w:r>
    </w:p>
    <w:p>
      <w:pPr>
        <w:pStyle w:val="ListNumber"/>
      </w:pPr>
      <w:r>
        <w:rPr>
          <w:b/>
        </w:rPr>
        <w:t>Verificabilidad:</w:t>
      </w:r>
      <w:r>
        <w:t xml:space="preserve"> las 14 pruebas automatizadas demuestran que el prototipo</w:t>
      </w:r>
    </w:p>
    <w:p>
      <w:r>
        <w:t>funciona, requisito implícito de toda la guía ("prueba de funcionalidad").</w:t>
      </w:r>
    </w:p>
    <w:p>
      <w:pPr>
        <w:pStyle w:val="ListNumber"/>
      </w:pPr>
      <w:r>
        <w:rPr>
          <w:b/>
        </w:rPr>
        <w:t>Evidencia auditable:</w:t>
      </w:r>
      <w:r>
        <w:t xml:space="preserve"> cada afirmación apunta a un archivo concreto dentro del</w:t>
      </w:r>
    </w:p>
    <w:p>
      <w:r>
        <w:t>repositorio público, de modo que el evaluador puede verificarla sin ambigüedad.</w:t>
      </w:r>
    </w:p>
    <w:p>
      <w:r>
        <w:rPr>
          <w:i/>
          <w:color w:val="555555"/>
        </w:rPr>
        <w:t>En resumen: **la construcción del juego es la condición de posibilidad de las</w:t>
      </w:r>
    </w:p>
    <w:p>
      <w:r>
        <w:rPr>
          <w:i/>
          <w:color w:val="555555"/>
        </w:rPr>
        <w:t>cuatro evidencias**. Como el juego ya está construido y documentado, las</w:t>
      </w:r>
    </w:p>
    <w:p>
      <w:r>
        <w:rPr>
          <w:i/>
          <w:color w:val="555555"/>
        </w:rPr>
        <w:t>evidencias deben y pueden completarse; omitirlas dejaría el prototipo sin su</w:t>
      </w:r>
    </w:p>
    <w:p>
      <w:r>
        <w:rPr>
          <w:i/>
          <w:color w:val="555555"/>
        </w:rPr>
        <w:t>proceso de validación y mejora, que es precisamente lo que evalúa la guía GA5.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