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3C079" w14:textId="77777777" w:rsidR="008C5B25" w:rsidRDefault="00CE45CF" w:rsidP="00A612BD">
      <w:pPr>
        <w:ind w:left="-720"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EE1A8" wp14:editId="23D3CEF6">
                <wp:simplePos x="0" y="0"/>
                <wp:positionH relativeFrom="column">
                  <wp:posOffset>800100</wp:posOffset>
                </wp:positionH>
                <wp:positionV relativeFrom="paragraph">
                  <wp:posOffset>-228600</wp:posOffset>
                </wp:positionV>
                <wp:extent cx="5143500" cy="571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7808C" w14:textId="77777777" w:rsidR="001D1E7F" w:rsidRPr="00CE45CF" w:rsidRDefault="001D1E7F" w:rsidP="00CE45C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12. What to Do With Doubt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pt;margin-top:-17.95pt;width:405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XP8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" filled="f" stroked="f">
                <v:textbox>
                  <w:txbxContent>
                    <w:p w14:paraId="0FB7808C" w14:textId="77777777" w:rsidR="006753D4" w:rsidRPr="00CE45CF" w:rsidRDefault="006753D4" w:rsidP="00CE45C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12. What to Do With Doubt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9BCB9C" w14:textId="77777777" w:rsidR="00CE45CF" w:rsidRDefault="00CE45CF" w:rsidP="00CE45CF">
      <w:pPr>
        <w:jc w:val="center"/>
        <w:rPr>
          <w:sz w:val="36"/>
          <w:szCs w:val="36"/>
        </w:rPr>
        <w:sectPr w:rsidR="00CE45CF" w:rsidSect="00A612BD">
          <w:pgSz w:w="12240" w:h="15840"/>
          <w:pgMar w:top="1440" w:right="1800" w:bottom="1440" w:left="1170" w:header="720" w:footer="720" w:gutter="0"/>
          <w:cols w:space="720"/>
          <w:docGrid w:linePitch="360"/>
        </w:sectPr>
      </w:pPr>
    </w:p>
    <w:p w14:paraId="59DED77E" w14:textId="77777777" w:rsidR="00CE45CF" w:rsidRDefault="00CE45CF" w:rsidP="00CE45CF">
      <w:pPr>
        <w:jc w:val="center"/>
        <w:rPr>
          <w:sz w:val="36"/>
          <w:szCs w:val="36"/>
        </w:rPr>
      </w:pPr>
    </w:p>
    <w:p w14:paraId="54FDE2FA" w14:textId="77777777" w:rsidR="00CE45CF" w:rsidRDefault="00CE45CF" w:rsidP="00CE45CF">
      <w:pPr>
        <w:jc w:val="center"/>
        <w:rPr>
          <w:sz w:val="36"/>
          <w:szCs w:val="36"/>
        </w:rPr>
        <w:sectPr w:rsidR="00CE45CF" w:rsidSect="00CE45C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AF9615F" w14:textId="77777777" w:rsidR="00CE45CF" w:rsidRDefault="00A612BD" w:rsidP="00A612BD">
      <w:pPr>
        <w:spacing w:after="1200"/>
      </w:pPr>
      <w:r>
        <w:lastRenderedPageBreak/>
        <w:t>1. Who and how many have trouble with skepticism?</w:t>
      </w:r>
    </w:p>
    <w:p w14:paraId="3C19371A" w14:textId="77777777" w:rsidR="00A612BD" w:rsidRDefault="00A612BD" w:rsidP="00A612BD">
      <w:pPr>
        <w:spacing w:after="1200"/>
      </w:pPr>
      <w:r>
        <w:t>2. What is in the Bible and who uses it for his advantage?</w:t>
      </w:r>
    </w:p>
    <w:p w14:paraId="2E63C620" w14:textId="77777777" w:rsidR="00A612BD" w:rsidRDefault="00A612BD" w:rsidP="00A612BD">
      <w:pPr>
        <w:spacing w:after="1200"/>
      </w:pPr>
      <w:r>
        <w:t>3. What do people ask?</w:t>
      </w:r>
    </w:p>
    <w:p w14:paraId="44B47FC2" w14:textId="77777777" w:rsidR="00A612BD" w:rsidRDefault="00A612BD" w:rsidP="00A612BD">
      <w:pPr>
        <w:spacing w:after="1200"/>
      </w:pPr>
      <w:r>
        <w:t>4.What does God never ask?</w:t>
      </w:r>
    </w:p>
    <w:p w14:paraId="5B960FEA" w14:textId="77777777" w:rsidR="00A612BD" w:rsidRDefault="00A612BD" w:rsidP="00A612BD">
      <w:pPr>
        <w:spacing w:after="1200"/>
      </w:pPr>
      <w:r>
        <w:t xml:space="preserve">5. </w:t>
      </w:r>
      <w:r w:rsidR="006753D4">
        <w:t>What three things are established by testimony that appeals to our reason?</w:t>
      </w:r>
    </w:p>
    <w:p w14:paraId="26ED6711" w14:textId="77777777" w:rsidR="006753D4" w:rsidRDefault="006753D4" w:rsidP="00A612BD">
      <w:pPr>
        <w:spacing w:after="1200"/>
      </w:pPr>
      <w:r>
        <w:t>6. What has God never removed?</w:t>
      </w:r>
    </w:p>
    <w:p w14:paraId="7C97AF98" w14:textId="77777777" w:rsidR="006753D4" w:rsidRDefault="006753D4" w:rsidP="00A612BD">
      <w:pPr>
        <w:spacing w:after="1200"/>
      </w:pPr>
      <w:r>
        <w:t>7. What two groups are always present and what will they find?</w:t>
      </w:r>
    </w:p>
    <w:p w14:paraId="623851CD" w14:textId="77777777" w:rsidR="006753D4" w:rsidRDefault="006753D4" w:rsidP="00A612BD">
      <w:pPr>
        <w:spacing w:after="1200"/>
      </w:pPr>
      <w:r>
        <w:t>8. What is impossible for finite minds?</w:t>
      </w:r>
    </w:p>
    <w:p w14:paraId="25A721C8" w14:textId="77777777" w:rsidR="006753D4" w:rsidRDefault="006753D4" w:rsidP="00A612BD">
      <w:pPr>
        <w:spacing w:after="1200"/>
      </w:pPr>
      <w:r>
        <w:lastRenderedPageBreak/>
        <w:t>9. What can we understand and must we still do?</w:t>
      </w:r>
    </w:p>
    <w:p w14:paraId="17C7B63F" w14:textId="77777777" w:rsidR="006753D4" w:rsidRDefault="006753D4" w:rsidP="00A612BD">
      <w:pPr>
        <w:spacing w:after="1200"/>
      </w:pPr>
      <w:r>
        <w:t>10.  What are mysteries too deep to understand or comprehend?</w:t>
      </w:r>
    </w:p>
    <w:p w14:paraId="63A75864" w14:textId="77777777" w:rsidR="006753D4" w:rsidRDefault="006753D4" w:rsidP="00A612BD">
      <w:pPr>
        <w:spacing w:after="1200"/>
      </w:pPr>
      <w:r>
        <w:t>11. What are the wisest philosophers powerless to explain?</w:t>
      </w:r>
    </w:p>
    <w:p w14:paraId="25F6D570" w14:textId="77777777" w:rsidR="006753D4" w:rsidRDefault="006753D4" w:rsidP="00A612BD">
      <w:pPr>
        <w:spacing w:after="1200"/>
      </w:pPr>
      <w:r>
        <w:t>12. Where does the weakness lie?</w:t>
      </w:r>
    </w:p>
    <w:p w14:paraId="0966ECC1" w14:textId="77777777" w:rsidR="006753D4" w:rsidRDefault="006753D4" w:rsidP="00A612BD">
      <w:pPr>
        <w:spacing w:after="1200"/>
      </w:pPr>
      <w:r>
        <w:t>13. What have skeptics used as an argument against the Bible?</w:t>
      </w:r>
    </w:p>
    <w:p w14:paraId="4C954B08" w14:textId="77777777" w:rsidR="006753D4" w:rsidRDefault="00E00E83" w:rsidP="00A612BD">
      <w:pPr>
        <w:spacing w:after="1200"/>
      </w:pPr>
      <w:r>
        <w:t>14.  What would be the result of human beings easily comprehending God?</w:t>
      </w:r>
    </w:p>
    <w:p w14:paraId="166C3E1C" w14:textId="77777777" w:rsidR="00E00E83" w:rsidRDefault="00E00E83" w:rsidP="00A612BD">
      <w:pPr>
        <w:spacing w:after="1200"/>
      </w:pPr>
      <w:r>
        <w:t>15. What should inspire faith in the Word of God?</w:t>
      </w:r>
    </w:p>
    <w:p w14:paraId="51978798" w14:textId="77777777" w:rsidR="00E00E83" w:rsidRDefault="00E00E83" w:rsidP="00A612BD">
      <w:pPr>
        <w:spacing w:after="1200"/>
      </w:pPr>
      <w:r>
        <w:lastRenderedPageBreak/>
        <w:t>16. Why is the plan of redemption laid open to us?</w:t>
      </w:r>
    </w:p>
    <w:p w14:paraId="3D39C0BD" w14:textId="09B8D632" w:rsidR="00E00E83" w:rsidRDefault="00E00E83" w:rsidP="00A612BD">
      <w:pPr>
        <w:spacing w:after="1200"/>
      </w:pPr>
      <w:r>
        <w:t xml:space="preserve">17. </w:t>
      </w:r>
      <w:r w:rsidR="001C43EB">
        <w:t>What lies beneath these truths?</w:t>
      </w:r>
    </w:p>
    <w:p w14:paraId="7F9ECA03" w14:textId="32B13A52" w:rsidR="001C43EB" w:rsidRDefault="001C43EB" w:rsidP="00A612BD">
      <w:pPr>
        <w:spacing w:after="1200"/>
      </w:pPr>
      <w:r>
        <w:t>18. What do these things do?</w:t>
      </w:r>
    </w:p>
    <w:p w14:paraId="12FDEE72" w14:textId="6D831154" w:rsidR="001C43EB" w:rsidRDefault="001C43EB" w:rsidP="00A612BD">
      <w:pPr>
        <w:spacing w:after="1200"/>
      </w:pPr>
      <w:r>
        <w:t>19. Name two things that occur to a person who searches the Bible.</w:t>
      </w:r>
    </w:p>
    <w:p w14:paraId="583CACCA" w14:textId="20FDF89A" w:rsidR="001C43EB" w:rsidRDefault="001C43EB" w:rsidP="00A612BD">
      <w:pPr>
        <w:spacing w:after="1200"/>
      </w:pPr>
      <w:r>
        <w:t>20. What do we admit if we acknowledge that we can’t comprehend the truths of the Bible?</w:t>
      </w:r>
    </w:p>
    <w:p w14:paraId="4A36E4F7" w14:textId="51DF27B7" w:rsidR="001C43EB" w:rsidRDefault="001C43EB" w:rsidP="00A612BD">
      <w:pPr>
        <w:spacing w:after="1200"/>
      </w:pPr>
      <w:r>
        <w:t>21. Because the skeptic and the infidel cannot fathom the Bible what do they do and who also is in danger of the same thing?</w:t>
      </w:r>
    </w:p>
    <w:p w14:paraId="79036B2C" w14:textId="13BEA798" w:rsidR="001C43EB" w:rsidRDefault="001C43EB" w:rsidP="00A612BD">
      <w:pPr>
        <w:spacing w:after="1200"/>
      </w:pPr>
      <w:r>
        <w:t>22.What is Satan’s work?</w:t>
      </w:r>
    </w:p>
    <w:p w14:paraId="3276D463" w14:textId="3F599E43" w:rsidR="001C43EB" w:rsidRDefault="001C43EB" w:rsidP="00A612BD">
      <w:pPr>
        <w:spacing w:after="1200"/>
      </w:pPr>
      <w:r>
        <w:t>23. What happens to an individual if they feel that they cannot explain every portion of God’ word?</w:t>
      </w:r>
    </w:p>
    <w:p w14:paraId="1BDB18F8" w14:textId="44FB6035" w:rsidR="001C43EB" w:rsidRDefault="001C43EB" w:rsidP="00A612BD">
      <w:pPr>
        <w:spacing w:after="1200"/>
      </w:pPr>
      <w:r>
        <w:t>24. How do some people feel if they don’t understand scripture?</w:t>
      </w:r>
    </w:p>
    <w:p w14:paraId="0FC99F92" w14:textId="662CB2D4" w:rsidR="001C43EB" w:rsidRDefault="001C43EB" w:rsidP="00A612BD">
      <w:pPr>
        <w:spacing w:after="1200"/>
      </w:pPr>
      <w:r>
        <w:t>25. What they unwilling to do?</w:t>
      </w:r>
    </w:p>
    <w:p w14:paraId="7AA6A59F" w14:textId="024B49B0" w:rsidR="001C43EB" w:rsidRDefault="001C43EB" w:rsidP="00A612BD">
      <w:pPr>
        <w:spacing w:after="1200"/>
      </w:pPr>
      <w:r>
        <w:t>26.How do some people virtually deny the Bible’s authority?</w:t>
      </w:r>
    </w:p>
    <w:p w14:paraId="0FC13642" w14:textId="1B612E92" w:rsidR="001C43EB" w:rsidRDefault="001C43EB" w:rsidP="00A612BD">
      <w:pPr>
        <w:spacing w:after="1200"/>
      </w:pPr>
      <w:r>
        <w:t xml:space="preserve">27. </w:t>
      </w:r>
      <w:r w:rsidR="00271C80">
        <w:t>What is true of many theories and doctrines?</w:t>
      </w:r>
    </w:p>
    <w:p w14:paraId="0BD23C55" w14:textId="2B050371" w:rsidR="00271C80" w:rsidRDefault="00271C80" w:rsidP="00A612BD">
      <w:pPr>
        <w:spacing w:after="1200"/>
      </w:pPr>
      <w:r>
        <w:t>28. What is the real problem in this area?</w:t>
      </w:r>
    </w:p>
    <w:p w14:paraId="7A445886" w14:textId="6E66C363" w:rsidR="00271C80" w:rsidRDefault="00271C80" w:rsidP="00A612BD">
      <w:pPr>
        <w:spacing w:after="1200"/>
      </w:pPr>
      <w:r>
        <w:t>29. What three things would occur if created beings were to attain a full understanding of God’s word?</w:t>
      </w:r>
    </w:p>
    <w:p w14:paraId="450510EA" w14:textId="1CB19DCA" w:rsidR="00271C80" w:rsidRDefault="00271C80" w:rsidP="00A612BD">
      <w:pPr>
        <w:spacing w:after="1200"/>
      </w:pPr>
      <w:r>
        <w:t>30. Name two other things that would also occur.</w:t>
      </w:r>
    </w:p>
    <w:p w14:paraId="776299C2" w14:textId="2AA2F0CC" w:rsidR="00271C80" w:rsidRDefault="00271C80" w:rsidP="00A612BD">
      <w:pPr>
        <w:spacing w:after="1200"/>
      </w:pPr>
      <w:r>
        <w:t>31. What will man do for all eternity?</w:t>
      </w:r>
    </w:p>
    <w:p w14:paraId="64FF2107" w14:textId="3CF27940" w:rsidR="00271C80" w:rsidRDefault="00271C80" w:rsidP="00A612BD">
      <w:pPr>
        <w:spacing w:after="1200"/>
      </w:pPr>
      <w:r>
        <w:t>32. What does God intend in this life?</w:t>
      </w:r>
    </w:p>
    <w:p w14:paraId="47FC8120" w14:textId="7C6DFBAE" w:rsidR="00271C80" w:rsidRDefault="00271C80" w:rsidP="00A612BD">
      <w:pPr>
        <w:spacing w:after="1200"/>
      </w:pPr>
      <w:r>
        <w:t>33. How can we attain an understanding of God’s word?</w:t>
      </w:r>
    </w:p>
    <w:p w14:paraId="77E73876" w14:textId="019B552D" w:rsidR="00271C80" w:rsidRDefault="00271C80" w:rsidP="00A612BD">
      <w:pPr>
        <w:spacing w:after="1200"/>
      </w:pPr>
      <w:r>
        <w:t>34. What was the Savior’s promise the night before His crucifixion?</w:t>
      </w:r>
    </w:p>
    <w:p w14:paraId="3F1F55E5" w14:textId="19465C87" w:rsidR="00271C80" w:rsidRDefault="00271C80" w:rsidP="00A612BD">
      <w:pPr>
        <w:spacing w:after="1200"/>
      </w:pPr>
      <w:r>
        <w:t>35. What does God desire and how will that occur?</w:t>
      </w:r>
    </w:p>
    <w:p w14:paraId="302F1506" w14:textId="46F1995C" w:rsidR="00271C80" w:rsidRDefault="00271C80" w:rsidP="00A612BD">
      <w:pPr>
        <w:spacing w:after="1200"/>
      </w:pPr>
      <w:r>
        <w:t>36. What must we have if we would not have the Scriptures clouded to our understanding?</w:t>
      </w:r>
    </w:p>
    <w:p w14:paraId="3B585640" w14:textId="5D428877" w:rsidR="00271C80" w:rsidRDefault="0094213F" w:rsidP="00A612BD">
      <w:pPr>
        <w:spacing w:after="1200"/>
      </w:pPr>
      <w:r>
        <w:t>37. What must we do when we come to the Bible?</w:t>
      </w:r>
    </w:p>
    <w:p w14:paraId="3131C440" w14:textId="552124B3" w:rsidR="0094213F" w:rsidRDefault="0094213F" w:rsidP="00A612BD">
      <w:pPr>
        <w:spacing w:after="1200"/>
      </w:pPr>
      <w:r>
        <w:t>38. How do men misinterpret the Scriptures?</w:t>
      </w:r>
    </w:p>
    <w:p w14:paraId="5C7A266E" w14:textId="2955D91D" w:rsidR="0094213F" w:rsidRDefault="0094213F" w:rsidP="00A612BD">
      <w:pPr>
        <w:spacing w:after="1200"/>
      </w:pPr>
      <w:r>
        <w:t>39. Is it ever possible to be injured by reading the Scriptures?</w:t>
      </w:r>
    </w:p>
    <w:p w14:paraId="0687F886" w14:textId="57277384" w:rsidR="0094213F" w:rsidRDefault="0094213F" w:rsidP="00A612BD">
      <w:pPr>
        <w:spacing w:after="1200"/>
      </w:pPr>
      <w:r>
        <w:t xml:space="preserve">40. “When the ____________ of __________ is ____________ without _____________________ and without _________________; when the ________________ and ______________________ are not _______________ upon ______________, or in ______________ with His __________, the ______________ is ____________________ with _______________; and in the ______________  _________________ that are not __________________.  Whenever _____________ are not in ________________ and _________________  _________________ to be in __________________ with ________, then, however _________________ they may be, they are ______________ to _________ in their _________________________ of __________________, and it is not __________________ to _______________ to their _______________________.  </w:t>
      </w:r>
      <w:proofErr w:type="gramStart"/>
      <w:r>
        <w:t>Those who _________________ to the ____________________</w:t>
      </w:r>
      <w:r w:rsidR="001D1E7F">
        <w:t xml:space="preserve"> to find _______________________, have not ________________________ insight.</w:t>
      </w:r>
      <w:proofErr w:type="gramEnd"/>
      <w:r w:rsidR="001D1E7F">
        <w:t xml:space="preserve">  With ___________________  _____________________ they will _____________ many causes for ________________ and _______________________ in ____________________ that are really ________________ and __________________.”</w:t>
      </w:r>
    </w:p>
    <w:p w14:paraId="1F8784AB" w14:textId="744A9296" w:rsidR="001D1E7F" w:rsidRDefault="001D1E7F" w:rsidP="00A612BD">
      <w:pPr>
        <w:spacing w:after="1200"/>
      </w:pPr>
      <w:r>
        <w:t>41. What is the real cause for doubt and skepticism?</w:t>
      </w:r>
    </w:p>
    <w:p w14:paraId="2CF9554F" w14:textId="22F027E2" w:rsidR="001D1E7F" w:rsidRDefault="001D1E7F" w:rsidP="00A612BD">
      <w:pPr>
        <w:spacing w:after="1200"/>
      </w:pPr>
      <w:r>
        <w:t>42. To whom are the teachings and restrictions of God’s word not welcome?</w:t>
      </w:r>
    </w:p>
    <w:p w14:paraId="54D24D66" w14:textId="3DCFB32E" w:rsidR="001D1E7F" w:rsidRDefault="001D1E7F" w:rsidP="00A612BD">
      <w:pPr>
        <w:spacing w:after="1200"/>
      </w:pPr>
      <w:r>
        <w:t>43.  What must we have in order to arrive at truth?</w:t>
      </w:r>
    </w:p>
    <w:p w14:paraId="7236DD2B" w14:textId="4D3DB290" w:rsidR="001D1E7F" w:rsidRDefault="001D1E7F" w:rsidP="00A612BD">
      <w:pPr>
        <w:spacing w:after="1200"/>
      </w:pPr>
      <w:r>
        <w:t>44. How can we receive greater light?</w:t>
      </w:r>
    </w:p>
    <w:p w14:paraId="6419CF97" w14:textId="374B6A60" w:rsidR="001D1E7F" w:rsidRDefault="001D1E7F" w:rsidP="00A612BD">
      <w:pPr>
        <w:spacing w:after="1200"/>
      </w:pPr>
      <w:r>
        <w:t>45. What imperative sentence begins with “By the grace of Christ” and what promise accompanies it?</w:t>
      </w:r>
    </w:p>
    <w:p w14:paraId="6097B6C4" w14:textId="2A6ABB4E" w:rsidR="001D1E7F" w:rsidRDefault="001D1E7F" w:rsidP="00A612BD">
      <w:pPr>
        <w:spacing w:after="1200"/>
      </w:pPr>
      <w:r>
        <w:t>46. What does God invite us to do?</w:t>
      </w:r>
    </w:p>
    <w:p w14:paraId="633CB14D" w14:textId="1146FC79" w:rsidR="001D1E7F" w:rsidRDefault="001D1E7F" w:rsidP="00A612BD">
      <w:pPr>
        <w:spacing w:after="1200"/>
      </w:pPr>
      <w:r>
        <w:t xml:space="preserve">47. </w:t>
      </w:r>
      <w:r w:rsidR="00D44D90">
        <w:t>What can every one who has passed from death unto life testify?</w:t>
      </w:r>
    </w:p>
    <w:p w14:paraId="5088202B" w14:textId="05D36FB5" w:rsidR="00D44D90" w:rsidRDefault="00D44D90" w:rsidP="00A612BD">
      <w:pPr>
        <w:spacing w:after="1200"/>
      </w:pPr>
      <w:r>
        <w:t>48. When the people of God are growing in grace what will they do?</w:t>
      </w:r>
    </w:p>
    <w:p w14:paraId="6B50622E" w14:textId="5E55FCCB" w:rsidR="00D44D90" w:rsidRDefault="00D44D90" w:rsidP="00A612BD">
      <w:pPr>
        <w:spacing w:after="1200"/>
      </w:pPr>
      <w:r>
        <w:t>49. What will they discern?</w:t>
      </w:r>
    </w:p>
    <w:p w14:paraId="1B7122EF" w14:textId="23CFED03" w:rsidR="00D44D90" w:rsidRDefault="00D44D90" w:rsidP="00A612BD">
      <w:pPr>
        <w:spacing w:after="1200"/>
      </w:pPr>
      <w:r>
        <w:t>50. In what may we rejoice?</w:t>
      </w:r>
      <w:bookmarkStart w:id="0" w:name="_GoBack"/>
      <w:bookmarkEnd w:id="0"/>
    </w:p>
    <w:p w14:paraId="7CEE2221" w14:textId="77777777" w:rsidR="001D1E7F" w:rsidRDefault="001D1E7F" w:rsidP="00A612BD">
      <w:pPr>
        <w:spacing w:after="1200"/>
      </w:pPr>
    </w:p>
    <w:p w14:paraId="098B0A73" w14:textId="77777777" w:rsidR="00271C80" w:rsidRDefault="00271C80" w:rsidP="00A612BD">
      <w:pPr>
        <w:spacing w:after="1200"/>
      </w:pPr>
    </w:p>
    <w:p w14:paraId="36FABA56" w14:textId="77777777" w:rsidR="001C43EB" w:rsidRDefault="001C43EB" w:rsidP="00A612BD">
      <w:pPr>
        <w:spacing w:after="1200"/>
      </w:pPr>
    </w:p>
    <w:p w14:paraId="54172A63" w14:textId="77777777" w:rsidR="001C43EB" w:rsidRDefault="001C43EB" w:rsidP="00A612BD">
      <w:pPr>
        <w:spacing w:after="1200"/>
      </w:pPr>
    </w:p>
    <w:p w14:paraId="6BA3E96D" w14:textId="77777777" w:rsidR="00A612BD" w:rsidRDefault="00A612BD" w:rsidP="00A612BD">
      <w:pPr>
        <w:spacing w:after="1200"/>
      </w:pPr>
    </w:p>
    <w:p w14:paraId="0A3EE17A" w14:textId="77777777" w:rsidR="00A612BD" w:rsidRDefault="00A612BD" w:rsidP="00A612BD">
      <w:pPr>
        <w:spacing w:after="1200"/>
      </w:pPr>
    </w:p>
    <w:p w14:paraId="295CC7EF" w14:textId="77777777" w:rsidR="00A612BD" w:rsidRPr="00A612BD" w:rsidRDefault="00A612BD" w:rsidP="00A612BD">
      <w:pPr>
        <w:pStyle w:val="ListParagraph"/>
        <w:spacing w:after="960"/>
        <w:ind w:left="547"/>
      </w:pPr>
    </w:p>
    <w:sectPr w:rsidR="00A612BD" w:rsidRPr="00A612BD" w:rsidSect="00A612BD">
      <w:type w:val="continuous"/>
      <w:pgSz w:w="12240" w:h="15840"/>
      <w:pgMar w:top="1440" w:right="1800" w:bottom="1440" w:left="99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820EF"/>
    <w:multiLevelType w:val="hybridMultilevel"/>
    <w:tmpl w:val="7562A4E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7DDB0D69"/>
    <w:multiLevelType w:val="hybridMultilevel"/>
    <w:tmpl w:val="389622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CF"/>
    <w:rsid w:val="001C43EB"/>
    <w:rsid w:val="001D1E7F"/>
    <w:rsid w:val="00271C80"/>
    <w:rsid w:val="006753D4"/>
    <w:rsid w:val="008C5B25"/>
    <w:rsid w:val="008F097C"/>
    <w:rsid w:val="0094213F"/>
    <w:rsid w:val="00A612BD"/>
    <w:rsid w:val="00CE45CF"/>
    <w:rsid w:val="00D44D90"/>
    <w:rsid w:val="00E0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0B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572</Words>
  <Characters>3266</Characters>
  <Application>Microsoft Macintosh Word</Application>
  <DocSecurity>0</DocSecurity>
  <Lines>27</Lines>
  <Paragraphs>7</Paragraphs>
  <ScaleCrop>false</ScaleCrop>
  <Company>Dakota Adventist Academy</Company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Griffin</dc:creator>
  <cp:keywords/>
  <dc:description/>
  <cp:lastModifiedBy>Robyn Griffin</cp:lastModifiedBy>
  <cp:revision>2</cp:revision>
  <dcterms:created xsi:type="dcterms:W3CDTF">2016-11-25T08:40:00Z</dcterms:created>
  <dcterms:modified xsi:type="dcterms:W3CDTF">2016-11-25T08:40:00Z</dcterms:modified>
</cp:coreProperties>
</file>