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A45376" w14:textId="43813E57" w:rsidR="00D038EC" w:rsidRDefault="004328D5" w:rsidP="004328D5">
      <w:pPr>
        <w:jc w:val="center"/>
        <w:rPr>
          <w:rFonts w:ascii="Times New Roman" w:hAnsi="Times New Roman" w:cs="Times New Roman"/>
          <w:b/>
          <w:bCs/>
          <w:sz w:val="28"/>
          <w:szCs w:val="28"/>
          <w:u w:val="single"/>
        </w:rPr>
      </w:pPr>
      <w:r w:rsidRPr="004328D5">
        <w:rPr>
          <w:rFonts w:ascii="Times New Roman" w:hAnsi="Times New Roman" w:cs="Times New Roman"/>
          <w:b/>
          <w:bCs/>
          <w:sz w:val="28"/>
          <w:szCs w:val="28"/>
          <w:u w:val="single"/>
        </w:rPr>
        <w:t>SYNOPSIS</w:t>
      </w:r>
    </w:p>
    <w:p w14:paraId="72D9F065" w14:textId="77777777" w:rsidR="004328D5" w:rsidRDefault="004328D5" w:rsidP="004328D5">
      <w:pPr>
        <w:jc w:val="center"/>
        <w:rPr>
          <w:rFonts w:ascii="Times New Roman" w:hAnsi="Times New Roman" w:cs="Times New Roman"/>
          <w:b/>
          <w:bCs/>
          <w:sz w:val="28"/>
          <w:szCs w:val="28"/>
          <w:u w:val="single"/>
        </w:rPr>
      </w:pPr>
    </w:p>
    <w:p w14:paraId="2CB63872" w14:textId="77777777" w:rsidR="000D0C37" w:rsidRPr="000D0C37" w:rsidRDefault="004328D5" w:rsidP="000D0C37">
      <w:pPr>
        <w:pStyle w:val="ListParagraph"/>
        <w:numPr>
          <w:ilvl w:val="0"/>
          <w:numId w:val="1"/>
        </w:numPr>
        <w:spacing w:line="360" w:lineRule="auto"/>
        <w:ind w:left="357" w:hanging="357"/>
        <w:rPr>
          <w:rFonts w:ascii="Times New Roman" w:hAnsi="Times New Roman" w:cs="Times New Roman"/>
          <w:b/>
          <w:bCs/>
          <w:sz w:val="24"/>
          <w:szCs w:val="24"/>
          <w:u w:val="single"/>
        </w:rPr>
      </w:pPr>
      <w:r>
        <w:rPr>
          <w:rFonts w:ascii="Times New Roman" w:hAnsi="Times New Roman" w:cs="Times New Roman"/>
          <w:b/>
          <w:bCs/>
          <w:sz w:val="24"/>
          <w:szCs w:val="24"/>
        </w:rPr>
        <w:t>Project Group No.: G16</w:t>
      </w:r>
    </w:p>
    <w:p w14:paraId="18D391D5" w14:textId="4A25F1B3" w:rsidR="004328D5" w:rsidRPr="000D0C37" w:rsidRDefault="004328D5" w:rsidP="000D0C37">
      <w:pPr>
        <w:pStyle w:val="ListParagraph"/>
        <w:numPr>
          <w:ilvl w:val="0"/>
          <w:numId w:val="1"/>
        </w:numPr>
        <w:spacing w:line="360" w:lineRule="auto"/>
        <w:ind w:left="357" w:hanging="357"/>
        <w:rPr>
          <w:rFonts w:ascii="Times New Roman" w:hAnsi="Times New Roman" w:cs="Times New Roman"/>
          <w:b/>
          <w:bCs/>
          <w:sz w:val="24"/>
          <w:szCs w:val="24"/>
          <w:u w:val="single"/>
        </w:rPr>
      </w:pPr>
      <w:r w:rsidRPr="000D0C37">
        <w:rPr>
          <w:rFonts w:ascii="Times New Roman" w:hAnsi="Times New Roman" w:cs="Times New Roman"/>
          <w:b/>
          <w:bCs/>
          <w:sz w:val="24"/>
          <w:szCs w:val="24"/>
        </w:rPr>
        <w:t>Team Members:</w:t>
      </w:r>
    </w:p>
    <w:tbl>
      <w:tblPr>
        <w:tblStyle w:val="TableGrid"/>
        <w:tblW w:w="0" w:type="auto"/>
        <w:tblInd w:w="720" w:type="dxa"/>
        <w:tblLook w:val="04A0" w:firstRow="1" w:lastRow="0" w:firstColumn="1" w:lastColumn="0" w:noHBand="0" w:noVBand="1"/>
      </w:tblPr>
      <w:tblGrid>
        <w:gridCol w:w="976"/>
        <w:gridCol w:w="1560"/>
        <w:gridCol w:w="3969"/>
      </w:tblGrid>
      <w:tr w:rsidR="004328D5" w14:paraId="6D8A562F" w14:textId="77777777" w:rsidTr="004328D5">
        <w:tc>
          <w:tcPr>
            <w:tcW w:w="976" w:type="dxa"/>
          </w:tcPr>
          <w:p w14:paraId="23708F82" w14:textId="1511BF92" w:rsidR="004328D5" w:rsidRPr="004328D5" w:rsidRDefault="004328D5" w:rsidP="004328D5">
            <w:pPr>
              <w:pStyle w:val="ListParagraph"/>
              <w:ind w:left="0"/>
              <w:rPr>
                <w:rFonts w:ascii="Times New Roman" w:hAnsi="Times New Roman" w:cs="Times New Roman"/>
                <w:b/>
                <w:bCs/>
                <w:sz w:val="24"/>
                <w:szCs w:val="24"/>
              </w:rPr>
            </w:pPr>
            <w:r w:rsidRPr="004328D5">
              <w:rPr>
                <w:rFonts w:ascii="Times New Roman" w:hAnsi="Times New Roman" w:cs="Times New Roman"/>
                <w:b/>
                <w:bCs/>
                <w:sz w:val="24"/>
                <w:szCs w:val="24"/>
              </w:rPr>
              <w:t>Sr. No</w:t>
            </w:r>
          </w:p>
        </w:tc>
        <w:tc>
          <w:tcPr>
            <w:tcW w:w="1560" w:type="dxa"/>
          </w:tcPr>
          <w:p w14:paraId="303E229B" w14:textId="3AA8D010" w:rsidR="004328D5" w:rsidRPr="004328D5" w:rsidRDefault="004328D5" w:rsidP="004328D5">
            <w:pPr>
              <w:pStyle w:val="ListParagraph"/>
              <w:ind w:left="0"/>
              <w:rPr>
                <w:rFonts w:ascii="Times New Roman" w:hAnsi="Times New Roman" w:cs="Times New Roman"/>
                <w:b/>
                <w:bCs/>
                <w:sz w:val="24"/>
                <w:szCs w:val="24"/>
              </w:rPr>
            </w:pPr>
            <w:r>
              <w:rPr>
                <w:rFonts w:ascii="Times New Roman" w:hAnsi="Times New Roman" w:cs="Times New Roman"/>
                <w:b/>
                <w:bCs/>
                <w:sz w:val="24"/>
                <w:szCs w:val="24"/>
              </w:rPr>
              <w:t>Roll No.</w:t>
            </w:r>
          </w:p>
        </w:tc>
        <w:tc>
          <w:tcPr>
            <w:tcW w:w="3969" w:type="dxa"/>
          </w:tcPr>
          <w:p w14:paraId="5AC25D83" w14:textId="43638EE6" w:rsidR="004328D5" w:rsidRPr="004328D5" w:rsidRDefault="004328D5" w:rsidP="004328D5">
            <w:pPr>
              <w:pStyle w:val="ListParagraph"/>
              <w:ind w:left="0"/>
              <w:rPr>
                <w:rFonts w:ascii="Times New Roman" w:hAnsi="Times New Roman" w:cs="Times New Roman"/>
                <w:b/>
                <w:bCs/>
                <w:sz w:val="24"/>
                <w:szCs w:val="24"/>
              </w:rPr>
            </w:pPr>
            <w:r w:rsidRPr="004328D5">
              <w:rPr>
                <w:rFonts w:ascii="Times New Roman" w:hAnsi="Times New Roman" w:cs="Times New Roman"/>
                <w:b/>
                <w:bCs/>
                <w:sz w:val="24"/>
                <w:szCs w:val="24"/>
              </w:rPr>
              <w:t>Name of the Student</w:t>
            </w:r>
          </w:p>
        </w:tc>
      </w:tr>
      <w:tr w:rsidR="004328D5" w:rsidRPr="004328D5" w14:paraId="55AF1AB7" w14:textId="77777777" w:rsidTr="004328D5">
        <w:tc>
          <w:tcPr>
            <w:tcW w:w="976" w:type="dxa"/>
          </w:tcPr>
          <w:p w14:paraId="6F1942FB" w14:textId="7C2F97D0" w:rsidR="004328D5" w:rsidRPr="004328D5" w:rsidRDefault="004328D5" w:rsidP="004328D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1</w:t>
            </w:r>
          </w:p>
        </w:tc>
        <w:tc>
          <w:tcPr>
            <w:tcW w:w="1560" w:type="dxa"/>
          </w:tcPr>
          <w:p w14:paraId="372B8567" w14:textId="65EE3892" w:rsidR="004328D5" w:rsidRPr="004328D5" w:rsidRDefault="004328D5" w:rsidP="004328D5">
            <w:pPr>
              <w:pStyle w:val="ListParagraph"/>
              <w:ind w:left="0"/>
              <w:rPr>
                <w:rFonts w:ascii="Times New Roman" w:hAnsi="Times New Roman" w:cs="Times New Roman"/>
                <w:sz w:val="24"/>
                <w:szCs w:val="24"/>
              </w:rPr>
            </w:pPr>
            <w:r>
              <w:rPr>
                <w:rFonts w:ascii="Times New Roman" w:hAnsi="Times New Roman" w:cs="Times New Roman"/>
                <w:sz w:val="24"/>
                <w:szCs w:val="24"/>
              </w:rPr>
              <w:t>B22009</w:t>
            </w:r>
          </w:p>
        </w:tc>
        <w:tc>
          <w:tcPr>
            <w:tcW w:w="3969" w:type="dxa"/>
          </w:tcPr>
          <w:p w14:paraId="1BA9A1C1" w14:textId="23D893CC" w:rsidR="004328D5" w:rsidRPr="004328D5" w:rsidRDefault="004328D5" w:rsidP="004328D5">
            <w:pPr>
              <w:pStyle w:val="ListParagraph"/>
              <w:ind w:left="0"/>
              <w:rPr>
                <w:rFonts w:ascii="Times New Roman" w:hAnsi="Times New Roman" w:cs="Times New Roman"/>
                <w:sz w:val="24"/>
                <w:szCs w:val="24"/>
              </w:rPr>
            </w:pPr>
            <w:r>
              <w:rPr>
                <w:rFonts w:ascii="Times New Roman" w:hAnsi="Times New Roman" w:cs="Times New Roman"/>
                <w:sz w:val="24"/>
                <w:szCs w:val="24"/>
              </w:rPr>
              <w:t>Mr. Jenil Girish Rathod</w:t>
            </w:r>
          </w:p>
        </w:tc>
      </w:tr>
      <w:tr w:rsidR="004328D5" w:rsidRPr="004328D5" w14:paraId="69765EC0" w14:textId="77777777" w:rsidTr="004328D5">
        <w:tc>
          <w:tcPr>
            <w:tcW w:w="976" w:type="dxa"/>
          </w:tcPr>
          <w:p w14:paraId="39A0C1C3" w14:textId="48DFF588" w:rsidR="004328D5" w:rsidRPr="004328D5" w:rsidRDefault="004328D5" w:rsidP="004328D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2</w:t>
            </w:r>
          </w:p>
        </w:tc>
        <w:tc>
          <w:tcPr>
            <w:tcW w:w="1560" w:type="dxa"/>
          </w:tcPr>
          <w:p w14:paraId="6736232A" w14:textId="16A1204A" w:rsidR="004328D5" w:rsidRPr="004328D5" w:rsidRDefault="004328D5" w:rsidP="004328D5">
            <w:pPr>
              <w:pStyle w:val="ListParagraph"/>
              <w:ind w:left="0"/>
              <w:rPr>
                <w:rFonts w:ascii="Times New Roman" w:hAnsi="Times New Roman" w:cs="Times New Roman"/>
                <w:sz w:val="24"/>
                <w:szCs w:val="24"/>
              </w:rPr>
            </w:pPr>
            <w:r>
              <w:rPr>
                <w:rFonts w:ascii="Times New Roman" w:hAnsi="Times New Roman" w:cs="Times New Roman"/>
                <w:sz w:val="24"/>
                <w:szCs w:val="24"/>
              </w:rPr>
              <w:t>B22011</w:t>
            </w:r>
          </w:p>
        </w:tc>
        <w:tc>
          <w:tcPr>
            <w:tcW w:w="3969" w:type="dxa"/>
          </w:tcPr>
          <w:p w14:paraId="22EFED7B" w14:textId="539637DE" w:rsidR="004328D5" w:rsidRPr="004328D5" w:rsidRDefault="004328D5" w:rsidP="004328D5">
            <w:pPr>
              <w:pStyle w:val="ListParagraph"/>
              <w:ind w:left="0"/>
              <w:rPr>
                <w:rFonts w:ascii="Times New Roman" w:hAnsi="Times New Roman" w:cs="Times New Roman"/>
                <w:sz w:val="24"/>
                <w:szCs w:val="24"/>
              </w:rPr>
            </w:pPr>
            <w:r>
              <w:rPr>
                <w:rFonts w:ascii="Times New Roman" w:hAnsi="Times New Roman" w:cs="Times New Roman"/>
                <w:sz w:val="24"/>
                <w:szCs w:val="24"/>
              </w:rPr>
              <w:t>Mr. Manas Ballal Joshi</w:t>
            </w:r>
          </w:p>
        </w:tc>
      </w:tr>
      <w:tr w:rsidR="004328D5" w:rsidRPr="004328D5" w14:paraId="69B7B684" w14:textId="77777777" w:rsidTr="004328D5">
        <w:tc>
          <w:tcPr>
            <w:tcW w:w="976" w:type="dxa"/>
          </w:tcPr>
          <w:p w14:paraId="7D1DC822" w14:textId="0318D8B0" w:rsidR="004328D5" w:rsidRPr="004328D5" w:rsidRDefault="004328D5" w:rsidP="004328D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3</w:t>
            </w:r>
          </w:p>
        </w:tc>
        <w:tc>
          <w:tcPr>
            <w:tcW w:w="1560" w:type="dxa"/>
          </w:tcPr>
          <w:p w14:paraId="7A93BF21" w14:textId="0992E34E" w:rsidR="004328D5" w:rsidRPr="004328D5" w:rsidRDefault="004328D5" w:rsidP="004328D5">
            <w:pPr>
              <w:pStyle w:val="ListParagraph"/>
              <w:ind w:left="0"/>
              <w:rPr>
                <w:rFonts w:ascii="Times New Roman" w:hAnsi="Times New Roman" w:cs="Times New Roman"/>
                <w:sz w:val="24"/>
                <w:szCs w:val="24"/>
              </w:rPr>
            </w:pPr>
            <w:r>
              <w:rPr>
                <w:rFonts w:ascii="Times New Roman" w:hAnsi="Times New Roman" w:cs="Times New Roman"/>
                <w:sz w:val="24"/>
                <w:szCs w:val="24"/>
              </w:rPr>
              <w:t>B22051</w:t>
            </w:r>
          </w:p>
        </w:tc>
        <w:tc>
          <w:tcPr>
            <w:tcW w:w="3969" w:type="dxa"/>
          </w:tcPr>
          <w:p w14:paraId="11183BB8" w14:textId="66C56E21" w:rsidR="004328D5" w:rsidRPr="004328D5" w:rsidRDefault="004328D5" w:rsidP="004328D5">
            <w:pPr>
              <w:pStyle w:val="ListParagraph"/>
              <w:ind w:left="0"/>
              <w:rPr>
                <w:rFonts w:ascii="Times New Roman" w:hAnsi="Times New Roman" w:cs="Times New Roman"/>
                <w:sz w:val="24"/>
                <w:szCs w:val="24"/>
              </w:rPr>
            </w:pPr>
            <w:r>
              <w:rPr>
                <w:rFonts w:ascii="Times New Roman" w:hAnsi="Times New Roman" w:cs="Times New Roman"/>
                <w:sz w:val="24"/>
                <w:szCs w:val="24"/>
              </w:rPr>
              <w:t>Ms. Saloni Mahesh Naik</w:t>
            </w:r>
          </w:p>
        </w:tc>
      </w:tr>
      <w:tr w:rsidR="004328D5" w:rsidRPr="004328D5" w14:paraId="4690CA8C" w14:textId="77777777" w:rsidTr="004328D5">
        <w:tc>
          <w:tcPr>
            <w:tcW w:w="976" w:type="dxa"/>
          </w:tcPr>
          <w:p w14:paraId="47E1DA64" w14:textId="6B3D820B" w:rsidR="004328D5" w:rsidRPr="004328D5" w:rsidRDefault="004328D5" w:rsidP="004328D5">
            <w:pPr>
              <w:pStyle w:val="ListParagraph"/>
              <w:ind w:left="0"/>
              <w:jc w:val="center"/>
              <w:rPr>
                <w:rFonts w:ascii="Times New Roman" w:hAnsi="Times New Roman" w:cs="Times New Roman"/>
                <w:sz w:val="24"/>
                <w:szCs w:val="24"/>
              </w:rPr>
            </w:pPr>
            <w:r>
              <w:rPr>
                <w:rFonts w:ascii="Times New Roman" w:hAnsi="Times New Roman" w:cs="Times New Roman"/>
                <w:sz w:val="24"/>
                <w:szCs w:val="24"/>
              </w:rPr>
              <w:t>4</w:t>
            </w:r>
          </w:p>
        </w:tc>
        <w:tc>
          <w:tcPr>
            <w:tcW w:w="1560" w:type="dxa"/>
          </w:tcPr>
          <w:p w14:paraId="3E841282" w14:textId="239C3233" w:rsidR="004328D5" w:rsidRPr="004328D5" w:rsidRDefault="004328D5" w:rsidP="004328D5">
            <w:pPr>
              <w:pStyle w:val="ListParagraph"/>
              <w:ind w:left="0"/>
              <w:rPr>
                <w:rFonts w:ascii="Times New Roman" w:hAnsi="Times New Roman" w:cs="Times New Roman"/>
                <w:sz w:val="24"/>
                <w:szCs w:val="24"/>
              </w:rPr>
            </w:pPr>
            <w:r>
              <w:rPr>
                <w:rFonts w:ascii="Times New Roman" w:hAnsi="Times New Roman" w:cs="Times New Roman"/>
                <w:sz w:val="24"/>
                <w:szCs w:val="24"/>
              </w:rPr>
              <w:t>B22053</w:t>
            </w:r>
          </w:p>
        </w:tc>
        <w:tc>
          <w:tcPr>
            <w:tcW w:w="3969" w:type="dxa"/>
          </w:tcPr>
          <w:p w14:paraId="6BC6D972" w14:textId="498B75A8" w:rsidR="004328D5" w:rsidRPr="004328D5" w:rsidRDefault="004328D5" w:rsidP="004328D5">
            <w:pPr>
              <w:pStyle w:val="ListParagraph"/>
              <w:ind w:left="0"/>
              <w:rPr>
                <w:rFonts w:ascii="Times New Roman" w:hAnsi="Times New Roman" w:cs="Times New Roman"/>
                <w:sz w:val="24"/>
                <w:szCs w:val="24"/>
              </w:rPr>
            </w:pPr>
            <w:r>
              <w:rPr>
                <w:rFonts w:ascii="Times New Roman" w:hAnsi="Times New Roman" w:cs="Times New Roman"/>
                <w:sz w:val="24"/>
                <w:szCs w:val="24"/>
              </w:rPr>
              <w:t>Mr. Aditya Sunil Nalla</w:t>
            </w:r>
          </w:p>
        </w:tc>
      </w:tr>
    </w:tbl>
    <w:p w14:paraId="1E6B8909" w14:textId="769F6258" w:rsidR="004328D5" w:rsidRDefault="004328D5" w:rsidP="004328D5">
      <w:pPr>
        <w:pStyle w:val="ListParagraph"/>
        <w:rPr>
          <w:rFonts w:ascii="Times New Roman" w:hAnsi="Times New Roman" w:cs="Times New Roman"/>
          <w:sz w:val="24"/>
          <w:szCs w:val="24"/>
        </w:rPr>
      </w:pPr>
    </w:p>
    <w:p w14:paraId="227202A0" w14:textId="77777777" w:rsidR="00466387" w:rsidRDefault="004328D5" w:rsidP="000D0C37">
      <w:pPr>
        <w:pStyle w:val="ListParagraph"/>
        <w:numPr>
          <w:ilvl w:val="0"/>
          <w:numId w:val="1"/>
        </w:numPr>
        <w:ind w:left="360"/>
        <w:rPr>
          <w:rFonts w:ascii="Times New Roman" w:hAnsi="Times New Roman" w:cs="Times New Roman"/>
          <w:sz w:val="24"/>
          <w:szCs w:val="24"/>
        </w:rPr>
      </w:pPr>
      <w:r w:rsidRPr="000D0C37">
        <w:rPr>
          <w:rFonts w:ascii="Times New Roman" w:hAnsi="Times New Roman" w:cs="Times New Roman"/>
          <w:b/>
          <w:bCs/>
          <w:sz w:val="24"/>
          <w:szCs w:val="24"/>
          <w:u w:val="single"/>
        </w:rPr>
        <w:t>Abstract of Topic 1</w:t>
      </w:r>
      <w:r w:rsidR="000D0C37">
        <w:rPr>
          <w:rFonts w:ascii="Times New Roman" w:hAnsi="Times New Roman" w:cs="Times New Roman"/>
          <w:sz w:val="24"/>
          <w:szCs w:val="24"/>
        </w:rPr>
        <w:t xml:space="preserve">: </w:t>
      </w:r>
    </w:p>
    <w:p w14:paraId="21E8252A" w14:textId="77777777" w:rsidR="00466387" w:rsidRDefault="00466387" w:rsidP="00466387">
      <w:pPr>
        <w:pStyle w:val="ListParagraph"/>
        <w:ind w:left="360"/>
        <w:jc w:val="center"/>
        <w:rPr>
          <w:rFonts w:ascii="Times New Roman" w:hAnsi="Times New Roman" w:cs="Times New Roman"/>
          <w:b/>
          <w:bCs/>
          <w:sz w:val="24"/>
          <w:szCs w:val="24"/>
          <w:u w:val="single"/>
        </w:rPr>
      </w:pPr>
    </w:p>
    <w:p w14:paraId="4D5FFDFB" w14:textId="2F922090" w:rsidR="004328D5" w:rsidRPr="00DE04BE" w:rsidRDefault="000D0C37" w:rsidP="00466387">
      <w:pPr>
        <w:pStyle w:val="ListParagraph"/>
        <w:ind w:left="360"/>
        <w:jc w:val="center"/>
        <w:rPr>
          <w:rFonts w:ascii="Times New Roman" w:hAnsi="Times New Roman" w:cs="Times New Roman"/>
          <w:b/>
          <w:bCs/>
          <w:sz w:val="24"/>
          <w:szCs w:val="24"/>
          <w:u w:val="single"/>
        </w:rPr>
      </w:pPr>
      <w:proofErr w:type="spellStart"/>
      <w:r w:rsidRPr="00DE04BE">
        <w:rPr>
          <w:rFonts w:ascii="Times New Roman" w:hAnsi="Times New Roman" w:cs="Times New Roman"/>
          <w:b/>
          <w:bCs/>
          <w:sz w:val="24"/>
          <w:szCs w:val="24"/>
          <w:u w:val="single"/>
        </w:rPr>
        <w:t>SoulPause</w:t>
      </w:r>
      <w:proofErr w:type="spellEnd"/>
      <w:r w:rsidRPr="00DE04BE">
        <w:rPr>
          <w:rFonts w:ascii="Times New Roman" w:hAnsi="Times New Roman" w:cs="Times New Roman"/>
          <w:b/>
          <w:bCs/>
          <w:sz w:val="24"/>
          <w:szCs w:val="24"/>
          <w:u w:val="single"/>
        </w:rPr>
        <w:t>: AI Powered Diary Analyzer and Media</w:t>
      </w:r>
      <w:r w:rsidRPr="00DE04BE">
        <w:rPr>
          <w:rFonts w:ascii="Times New Roman" w:hAnsi="Times New Roman" w:cs="Times New Roman"/>
          <w:b/>
          <w:bCs/>
          <w:sz w:val="24"/>
          <w:szCs w:val="24"/>
          <w:u w:val="single"/>
        </w:rPr>
        <w:t xml:space="preserve"> </w:t>
      </w:r>
      <w:r w:rsidRPr="00DE04BE">
        <w:rPr>
          <w:rFonts w:ascii="Times New Roman" w:hAnsi="Times New Roman" w:cs="Times New Roman"/>
          <w:b/>
          <w:bCs/>
          <w:sz w:val="24"/>
          <w:szCs w:val="24"/>
          <w:u w:val="single"/>
        </w:rPr>
        <w:t>Recommender</w:t>
      </w:r>
    </w:p>
    <w:p w14:paraId="26F058AF" w14:textId="77777777" w:rsidR="00515851" w:rsidRDefault="00515851" w:rsidP="00466387">
      <w:pPr>
        <w:pStyle w:val="NormalWeb"/>
        <w:ind w:firstLine="360"/>
        <w:jc w:val="both"/>
      </w:pPr>
      <w:r>
        <w:t>In today’s fast-paced and emotionally demanding environment, people often find it difficult to manage their mental well-being consistently. Although journaling is a widely recommended method for self-reflection and emotional awareness, most digital diary applications serve only as simple note-taking tools. They do not offer meaningful feedback, personalised insights, or emotional support based on what the user expresses.</w:t>
      </w:r>
    </w:p>
    <w:p w14:paraId="6D86F29C" w14:textId="69738424" w:rsidR="00515851" w:rsidRDefault="00515851" w:rsidP="00515851">
      <w:pPr>
        <w:pStyle w:val="NormalWeb"/>
        <w:jc w:val="both"/>
      </w:pPr>
      <w:r>
        <w:rPr>
          <w:rStyle w:val="Strong"/>
          <w:rFonts w:eastAsiaTheme="majorEastAsia"/>
        </w:rPr>
        <w:t>“</w:t>
      </w:r>
      <w:proofErr w:type="spellStart"/>
      <w:r w:rsidRPr="00C67C2E">
        <w:rPr>
          <w:rStyle w:val="Strong"/>
          <w:rFonts w:eastAsiaTheme="majorEastAsia"/>
          <w:b w:val="0"/>
          <w:bCs w:val="0"/>
        </w:rPr>
        <w:t>SoulPause</w:t>
      </w:r>
      <w:proofErr w:type="spellEnd"/>
      <w:r>
        <w:rPr>
          <w:rStyle w:val="Strong"/>
          <w:rFonts w:eastAsiaTheme="majorEastAsia"/>
        </w:rPr>
        <w:t>”</w:t>
      </w:r>
      <w:r>
        <w:t xml:space="preserve"> is a smart and emotionally aware diary system that aims to transform regular journaling into a personalised wellness experience. The system uses Artificial Intelligence and Natural Language Processing to analyse the user’s written entries, understand emotional patterns, and identify mental health indicators such as stress, confusion, personal setbacks, or recurring habits. Based on this analysis, </w:t>
      </w:r>
      <w:r>
        <w:t>“</w:t>
      </w:r>
      <w:proofErr w:type="spellStart"/>
      <w:r>
        <w:t>SoulPause</w:t>
      </w:r>
      <w:proofErr w:type="spellEnd"/>
      <w:r>
        <w:t>”</w:t>
      </w:r>
      <w:r>
        <w:t xml:space="preserve"> generates a detailed visual dashboard that helps users reflect on their mood changes, emotional growth, goals, daily patterns, and unresolved conflicts or regrets.</w:t>
      </w:r>
    </w:p>
    <w:p w14:paraId="6D163DFC" w14:textId="1D3774D2" w:rsidR="00515851" w:rsidRDefault="00515851" w:rsidP="00515851">
      <w:pPr>
        <w:pStyle w:val="NormalWeb"/>
        <w:jc w:val="both"/>
      </w:pPr>
      <w:r>
        <w:t xml:space="preserve">A major highlight of this system is its media recommendation feature. After understanding the user's emotional state, </w:t>
      </w:r>
      <w:r>
        <w:t>“</w:t>
      </w:r>
      <w:proofErr w:type="spellStart"/>
      <w:r>
        <w:t>SoulPause</w:t>
      </w:r>
      <w:proofErr w:type="spellEnd"/>
      <w:r>
        <w:t>”</w:t>
      </w:r>
      <w:r>
        <w:t xml:space="preserve"> suggests content such as music, podcasts, books, movies, news articles, or other helpful media. These suggestions are aligned with the user’s preferences and emotional needs and are linked to popular platforms like YouTube, Spotify, Kindle, or Audible. Users can also mark the content they engage with, which is stored in their personal history to improve future suggestions using adaptive learning.</w:t>
      </w:r>
    </w:p>
    <w:p w14:paraId="0954DB5F" w14:textId="0F482613" w:rsidR="00515851" w:rsidRDefault="00515851" w:rsidP="00515851">
      <w:pPr>
        <w:pStyle w:val="NormalWeb"/>
        <w:jc w:val="both"/>
      </w:pPr>
      <w:r>
        <w:t xml:space="preserve">Technically, the application is developed using a Flutter-based mobile interface and a Python backend built with Flask. The artificial intelligence models are responsible for mood detection and personalised media recommendations. The system is designed to be user friendly, private, and continuously evolving based on individual interaction. </w:t>
      </w:r>
      <w:r>
        <w:t>“</w:t>
      </w:r>
      <w:proofErr w:type="spellStart"/>
      <w:r>
        <w:t>SoulPause</w:t>
      </w:r>
      <w:proofErr w:type="spellEnd"/>
      <w:r>
        <w:t>”</w:t>
      </w:r>
      <w:r>
        <w:t xml:space="preserve"> is not just a digital diary but an intelligent and caring system that listens, understands, and gently supports users on their emotional journey.</w:t>
      </w:r>
    </w:p>
    <w:p w14:paraId="17AAA630" w14:textId="77777777" w:rsidR="000D0C37" w:rsidRDefault="000D0C37" w:rsidP="000D0C37">
      <w:pPr>
        <w:pStyle w:val="ListParagraph"/>
        <w:ind w:left="360"/>
        <w:rPr>
          <w:rFonts w:ascii="Times New Roman" w:hAnsi="Times New Roman" w:cs="Times New Roman"/>
          <w:sz w:val="24"/>
          <w:szCs w:val="24"/>
        </w:rPr>
      </w:pPr>
    </w:p>
    <w:p w14:paraId="657DD5BC" w14:textId="77777777" w:rsidR="00466387" w:rsidRDefault="00466387" w:rsidP="000D0C37">
      <w:pPr>
        <w:pStyle w:val="ListParagraph"/>
        <w:ind w:left="360"/>
        <w:rPr>
          <w:rFonts w:ascii="Times New Roman" w:hAnsi="Times New Roman" w:cs="Times New Roman"/>
          <w:sz w:val="24"/>
          <w:szCs w:val="24"/>
        </w:rPr>
      </w:pPr>
    </w:p>
    <w:p w14:paraId="6E7B2933" w14:textId="77777777" w:rsidR="00466387" w:rsidRDefault="00466387" w:rsidP="000D0C37">
      <w:pPr>
        <w:pStyle w:val="ListParagraph"/>
        <w:ind w:left="360"/>
        <w:rPr>
          <w:rFonts w:ascii="Times New Roman" w:hAnsi="Times New Roman" w:cs="Times New Roman"/>
          <w:sz w:val="24"/>
          <w:szCs w:val="24"/>
        </w:rPr>
      </w:pPr>
    </w:p>
    <w:p w14:paraId="425DBAAF" w14:textId="77777777" w:rsidR="00466387" w:rsidRDefault="00466387" w:rsidP="000D0C37">
      <w:pPr>
        <w:pStyle w:val="ListParagraph"/>
        <w:ind w:left="360"/>
        <w:rPr>
          <w:rFonts w:ascii="Times New Roman" w:hAnsi="Times New Roman" w:cs="Times New Roman"/>
          <w:sz w:val="24"/>
          <w:szCs w:val="24"/>
        </w:rPr>
      </w:pPr>
    </w:p>
    <w:p w14:paraId="1DDA70B0" w14:textId="1629DCF2" w:rsidR="000D0C37" w:rsidRDefault="000D0C37" w:rsidP="00466387">
      <w:pPr>
        <w:pStyle w:val="ListParagraph"/>
        <w:numPr>
          <w:ilvl w:val="0"/>
          <w:numId w:val="1"/>
        </w:numPr>
        <w:ind w:left="360"/>
        <w:rPr>
          <w:rFonts w:ascii="Times New Roman" w:hAnsi="Times New Roman" w:cs="Times New Roman"/>
          <w:sz w:val="24"/>
          <w:szCs w:val="24"/>
        </w:rPr>
      </w:pPr>
      <w:r>
        <w:rPr>
          <w:rFonts w:ascii="Times New Roman" w:hAnsi="Times New Roman" w:cs="Times New Roman"/>
          <w:b/>
          <w:bCs/>
          <w:sz w:val="24"/>
          <w:szCs w:val="24"/>
          <w:u w:val="single"/>
        </w:rPr>
        <w:lastRenderedPageBreak/>
        <w:t>Introduction of Topic 1</w:t>
      </w:r>
      <w:r w:rsidRPr="000D0C37">
        <w:rPr>
          <w:rFonts w:ascii="Times New Roman" w:hAnsi="Times New Roman" w:cs="Times New Roman"/>
          <w:sz w:val="24"/>
          <w:szCs w:val="24"/>
        </w:rPr>
        <w:t>:</w:t>
      </w:r>
    </w:p>
    <w:p w14:paraId="6CBE8109" w14:textId="77777777" w:rsidR="00466387" w:rsidRDefault="00466387" w:rsidP="00C67C2E">
      <w:pPr>
        <w:jc w:val="both"/>
        <w:rPr>
          <w:rFonts w:ascii="Times New Roman" w:hAnsi="Times New Roman" w:cs="Times New Roman"/>
          <w:sz w:val="24"/>
          <w:szCs w:val="24"/>
        </w:rPr>
      </w:pPr>
      <w:r w:rsidRPr="00466387">
        <w:rPr>
          <w:rFonts w:ascii="Times New Roman" w:hAnsi="Times New Roman" w:cs="Times New Roman"/>
          <w:sz w:val="24"/>
          <w:szCs w:val="24"/>
        </w:rPr>
        <w:t xml:space="preserve">Over the years, the way people take care of their mental health has started to shift. While therapy, wellness apps, and guided meditation platforms have become more accessible, many individuals still prefer the comfort and privacy of writing down their thoughts. Journaling remains one of the most trusted ways to express emotions and gain personal clarity. However, most digital diaries simply allow users to type and save their entries, offering no feedback, guidance, or emotional understanding. As a result, these apps act more like notepads than wellness tools. There is a growing need for a system that can not only store what a person writes but also read between the lines, understand emotions, and support the user with thoughtful suggestions. </w:t>
      </w:r>
    </w:p>
    <w:p w14:paraId="16C5CF45" w14:textId="742BA0AC" w:rsidR="00466387" w:rsidRPr="00466387" w:rsidRDefault="00C67C2E" w:rsidP="00C67C2E">
      <w:pPr>
        <w:jc w:val="both"/>
        <w:rPr>
          <w:rFonts w:ascii="Times New Roman" w:hAnsi="Times New Roman" w:cs="Times New Roman"/>
          <w:sz w:val="24"/>
          <w:szCs w:val="24"/>
        </w:rPr>
      </w:pPr>
      <w:r>
        <w:rPr>
          <w:rFonts w:ascii="Times New Roman" w:hAnsi="Times New Roman" w:cs="Times New Roman"/>
          <w:sz w:val="24"/>
          <w:szCs w:val="24"/>
        </w:rPr>
        <w:t>“</w:t>
      </w:r>
      <w:proofErr w:type="spellStart"/>
      <w:r w:rsidR="00466387" w:rsidRPr="00466387">
        <w:rPr>
          <w:rFonts w:ascii="Times New Roman" w:hAnsi="Times New Roman" w:cs="Times New Roman"/>
          <w:sz w:val="24"/>
          <w:szCs w:val="24"/>
        </w:rPr>
        <w:t>SoulPause</w:t>
      </w:r>
      <w:proofErr w:type="spellEnd"/>
      <w:r>
        <w:rPr>
          <w:rFonts w:ascii="Times New Roman" w:hAnsi="Times New Roman" w:cs="Times New Roman"/>
          <w:sz w:val="24"/>
          <w:szCs w:val="24"/>
        </w:rPr>
        <w:t>”</w:t>
      </w:r>
      <w:r w:rsidR="00466387" w:rsidRPr="00466387">
        <w:rPr>
          <w:rFonts w:ascii="Times New Roman" w:hAnsi="Times New Roman" w:cs="Times New Roman"/>
          <w:sz w:val="24"/>
          <w:szCs w:val="24"/>
        </w:rPr>
        <w:t xml:space="preserve"> has been developed to fulfil this need by combining artificial intelligence and natural language processing to analyse personal diary entries and provide meaningful insights. The system goes beyond text storage and creates an emotional dashboard that helps users track their mental state, personal goals, repeating habits, and emotional triggers. Based on the user's mood and writing patterns, </w:t>
      </w:r>
      <w:r>
        <w:rPr>
          <w:rFonts w:ascii="Times New Roman" w:hAnsi="Times New Roman" w:cs="Times New Roman"/>
          <w:sz w:val="24"/>
          <w:szCs w:val="24"/>
        </w:rPr>
        <w:t>“</w:t>
      </w:r>
      <w:proofErr w:type="spellStart"/>
      <w:r w:rsidR="00466387" w:rsidRPr="00466387">
        <w:rPr>
          <w:rFonts w:ascii="Times New Roman" w:hAnsi="Times New Roman" w:cs="Times New Roman"/>
          <w:sz w:val="24"/>
          <w:szCs w:val="24"/>
        </w:rPr>
        <w:t>SoulPause</w:t>
      </w:r>
      <w:proofErr w:type="spellEnd"/>
      <w:r>
        <w:rPr>
          <w:rFonts w:ascii="Times New Roman" w:hAnsi="Times New Roman" w:cs="Times New Roman"/>
          <w:sz w:val="24"/>
          <w:szCs w:val="24"/>
        </w:rPr>
        <w:t>”</w:t>
      </w:r>
      <w:r w:rsidR="00466387" w:rsidRPr="00466387">
        <w:rPr>
          <w:rFonts w:ascii="Times New Roman" w:hAnsi="Times New Roman" w:cs="Times New Roman"/>
          <w:sz w:val="24"/>
          <w:szCs w:val="24"/>
        </w:rPr>
        <w:t xml:space="preserve"> suggests carefully selected media content such as music, articles, podcasts, and videos that can help improve emotional balance. The application offers a peaceful, private, and intelligent approach to self-reflection.</w:t>
      </w:r>
    </w:p>
    <w:p w14:paraId="74010954" w14:textId="77777777" w:rsidR="00C655B1" w:rsidRDefault="00466387" w:rsidP="00C655B1">
      <w:pPr>
        <w:pStyle w:val="ListParagraph"/>
        <w:numPr>
          <w:ilvl w:val="0"/>
          <w:numId w:val="3"/>
        </w:numPr>
        <w:jc w:val="both"/>
        <w:rPr>
          <w:rFonts w:ascii="Times New Roman" w:hAnsi="Times New Roman" w:cs="Times New Roman"/>
          <w:b/>
          <w:bCs/>
          <w:sz w:val="24"/>
          <w:szCs w:val="24"/>
        </w:rPr>
      </w:pPr>
      <w:r w:rsidRPr="00466387">
        <w:rPr>
          <w:rFonts w:ascii="Times New Roman" w:hAnsi="Times New Roman" w:cs="Times New Roman"/>
          <w:b/>
          <w:bCs/>
          <w:sz w:val="24"/>
          <w:szCs w:val="24"/>
        </w:rPr>
        <w:t>Challenges in Traditional Journaling and Wellness Applications</w:t>
      </w:r>
    </w:p>
    <w:p w14:paraId="5A56187F" w14:textId="415EFC47" w:rsidR="00C67C2E" w:rsidRPr="00C655B1" w:rsidRDefault="00C67C2E" w:rsidP="00C655B1">
      <w:pPr>
        <w:ind w:left="360"/>
        <w:jc w:val="both"/>
        <w:rPr>
          <w:rFonts w:ascii="Times New Roman" w:hAnsi="Times New Roman" w:cs="Times New Roman"/>
          <w:b/>
          <w:bCs/>
          <w:sz w:val="24"/>
          <w:szCs w:val="24"/>
        </w:rPr>
      </w:pPr>
      <w:r w:rsidRPr="00C655B1">
        <w:rPr>
          <w:rFonts w:ascii="Times New Roman" w:hAnsi="Times New Roman" w:cs="Times New Roman"/>
          <w:sz w:val="24"/>
          <w:szCs w:val="24"/>
        </w:rPr>
        <w:t>Most digital diary applications focus only on storing what the user writes, without interpreting the emotional context. Users are not provided with any feedback or suggestions that could help them improve their mental state or understand their emotional journey. These systems often lack personalisation and treat all users the same, regardless of their emotional needs or patterns. Emotional changes, habit loops, and conflicts are usually not tracked or displayed, which leaves the user unaware of deeper behavioural trends. Moreover, many platforms fail to recognise unresolved thoughts or lost personal connections that could play an important role in mental well-being.</w:t>
      </w:r>
    </w:p>
    <w:p w14:paraId="3391A6BC" w14:textId="77777777" w:rsidR="00C67C2E" w:rsidRDefault="00C67C2E" w:rsidP="00C67C2E">
      <w:pPr>
        <w:pStyle w:val="ListParagraph"/>
        <w:ind w:left="360"/>
        <w:jc w:val="both"/>
        <w:rPr>
          <w:rFonts w:ascii="Times New Roman" w:hAnsi="Times New Roman" w:cs="Times New Roman"/>
          <w:sz w:val="24"/>
          <w:szCs w:val="24"/>
        </w:rPr>
      </w:pPr>
    </w:p>
    <w:p w14:paraId="4A4F3161" w14:textId="77777777" w:rsidR="00C655B1" w:rsidRPr="00C655B1" w:rsidRDefault="00C67C2E" w:rsidP="00C655B1">
      <w:pPr>
        <w:pStyle w:val="ListParagraph"/>
        <w:numPr>
          <w:ilvl w:val="0"/>
          <w:numId w:val="3"/>
        </w:numPr>
        <w:jc w:val="both"/>
        <w:rPr>
          <w:rFonts w:ascii="Times New Roman" w:hAnsi="Times New Roman" w:cs="Times New Roman"/>
          <w:sz w:val="24"/>
          <w:szCs w:val="24"/>
        </w:rPr>
      </w:pPr>
      <w:r w:rsidRPr="00C67C2E">
        <w:rPr>
          <w:rFonts w:ascii="Times New Roman" w:hAnsi="Times New Roman" w:cs="Times New Roman"/>
          <w:b/>
          <w:bCs/>
          <w:sz w:val="24"/>
          <w:szCs w:val="24"/>
        </w:rPr>
        <w:t xml:space="preserve"> </w:t>
      </w:r>
      <w:r w:rsidR="00466387" w:rsidRPr="00C67C2E">
        <w:rPr>
          <w:rFonts w:ascii="Times New Roman" w:hAnsi="Times New Roman" w:cs="Times New Roman"/>
          <w:b/>
          <w:bCs/>
          <w:sz w:val="24"/>
          <w:szCs w:val="24"/>
        </w:rPr>
        <w:t>Purpose of the System</w:t>
      </w:r>
    </w:p>
    <w:p w14:paraId="329AE7BE" w14:textId="24221368" w:rsidR="00C67C2E" w:rsidRPr="00C655B1" w:rsidRDefault="00C67C2E" w:rsidP="00C655B1">
      <w:pPr>
        <w:ind w:left="360"/>
        <w:jc w:val="both"/>
        <w:rPr>
          <w:rFonts w:ascii="Times New Roman" w:hAnsi="Times New Roman" w:cs="Times New Roman"/>
          <w:sz w:val="24"/>
          <w:szCs w:val="24"/>
        </w:rPr>
      </w:pPr>
      <w:r w:rsidRPr="00C655B1">
        <w:rPr>
          <w:rFonts w:ascii="Times New Roman" w:hAnsi="Times New Roman" w:cs="Times New Roman"/>
          <w:sz w:val="24"/>
          <w:szCs w:val="24"/>
        </w:rPr>
        <w:t xml:space="preserve">The primary goal of </w:t>
      </w:r>
      <w:r w:rsidRPr="00C655B1">
        <w:rPr>
          <w:rFonts w:ascii="Times New Roman" w:hAnsi="Times New Roman" w:cs="Times New Roman"/>
          <w:sz w:val="24"/>
          <w:szCs w:val="24"/>
        </w:rPr>
        <w:t>“</w:t>
      </w:r>
      <w:proofErr w:type="spellStart"/>
      <w:r w:rsidRPr="00C655B1">
        <w:rPr>
          <w:rFonts w:ascii="Times New Roman" w:hAnsi="Times New Roman" w:cs="Times New Roman"/>
          <w:sz w:val="24"/>
          <w:szCs w:val="24"/>
        </w:rPr>
        <w:t>SoulPause</w:t>
      </w:r>
      <w:proofErr w:type="spellEnd"/>
      <w:r w:rsidRPr="00C655B1">
        <w:rPr>
          <w:rFonts w:ascii="Times New Roman" w:hAnsi="Times New Roman" w:cs="Times New Roman"/>
          <w:sz w:val="24"/>
          <w:szCs w:val="24"/>
        </w:rPr>
        <w:t>”</w:t>
      </w:r>
      <w:r w:rsidRPr="00C655B1">
        <w:rPr>
          <w:rFonts w:ascii="Times New Roman" w:hAnsi="Times New Roman" w:cs="Times New Roman"/>
          <w:sz w:val="24"/>
          <w:szCs w:val="24"/>
        </w:rPr>
        <w:t xml:space="preserve"> is to make journaling more intelligent, interactive, and emotionally helpful. The system is designed to turn everyday diary writing into a structured tool for understanding emotional patterns and encouraging self-growth. It uses artificial intelligence to detect moods, repetitive thoughts, and emotional triggers, and it allows users to reflect on their emotional state over time. It aims to support users by suggesting media that matches their emotional needs and interests, helping them cope with stress, confusion, or loss. The platform also provides a calming digital space where one can feel supported without depending on external validation.</w:t>
      </w:r>
    </w:p>
    <w:p w14:paraId="4B6F879E" w14:textId="77777777" w:rsidR="00C67C2E" w:rsidRPr="00C67C2E" w:rsidRDefault="00C67C2E" w:rsidP="00C67C2E">
      <w:pPr>
        <w:pStyle w:val="ListParagraph"/>
        <w:ind w:left="360"/>
        <w:jc w:val="both"/>
        <w:rPr>
          <w:rFonts w:ascii="Times New Roman" w:hAnsi="Times New Roman" w:cs="Times New Roman"/>
          <w:sz w:val="24"/>
          <w:szCs w:val="24"/>
        </w:rPr>
      </w:pPr>
    </w:p>
    <w:p w14:paraId="7FAAFDE2" w14:textId="77777777" w:rsidR="00C655B1" w:rsidRDefault="00466387" w:rsidP="00C655B1">
      <w:pPr>
        <w:pStyle w:val="ListParagraph"/>
        <w:numPr>
          <w:ilvl w:val="0"/>
          <w:numId w:val="3"/>
        </w:numPr>
        <w:rPr>
          <w:rFonts w:ascii="Times New Roman" w:hAnsi="Times New Roman" w:cs="Times New Roman"/>
          <w:b/>
          <w:bCs/>
          <w:sz w:val="24"/>
          <w:szCs w:val="24"/>
        </w:rPr>
      </w:pPr>
      <w:r w:rsidRPr="00C67C2E">
        <w:rPr>
          <w:rFonts w:ascii="Times New Roman" w:hAnsi="Times New Roman" w:cs="Times New Roman"/>
          <w:b/>
          <w:bCs/>
          <w:sz w:val="24"/>
          <w:szCs w:val="24"/>
        </w:rPr>
        <w:t>Key Features of the System</w:t>
      </w:r>
    </w:p>
    <w:p w14:paraId="3DE5A9C9" w14:textId="1E215448" w:rsidR="00466387" w:rsidRPr="00C655B1" w:rsidRDefault="00C67C2E" w:rsidP="00C655B1">
      <w:pPr>
        <w:ind w:left="360"/>
        <w:jc w:val="both"/>
        <w:rPr>
          <w:rFonts w:ascii="Times New Roman" w:hAnsi="Times New Roman" w:cs="Times New Roman"/>
          <w:b/>
          <w:bCs/>
          <w:sz w:val="24"/>
          <w:szCs w:val="24"/>
        </w:rPr>
      </w:pPr>
      <w:r w:rsidRPr="00C655B1">
        <w:rPr>
          <w:rFonts w:ascii="Times New Roman" w:hAnsi="Times New Roman" w:cs="Times New Roman"/>
          <w:sz w:val="24"/>
          <w:szCs w:val="24"/>
        </w:rPr>
        <w:t>Users can enter their diary content either with their current mood manually selected or through automatic mood detection by the system. The entries are analysed in real time using natural language processing tools to understand emotional tone, stress levels, or conflicts. A visual dashboard is generated which shows changes in mood over time, personal goals, emotional cycles, and repeating patterns. Based on the analysis, the system recommends suitable podcasts, songs, books, articles, or motivational videos tailored to the user's emotional state. It also includes a suggestion module that helps users reflect on any unresolved conflicts or emotional regrets and gently offers ideas to address them. Additionally, the system stores the history of media consumption and improves future recommendations by learning from user interactions. All data is stored securely with a focus on ease of use and privacy.</w:t>
      </w:r>
    </w:p>
    <w:p w14:paraId="26D5C3DB" w14:textId="77777777" w:rsidR="00C67C2E" w:rsidRDefault="00C67C2E" w:rsidP="00C655B1">
      <w:pPr>
        <w:pStyle w:val="ListParagraph"/>
        <w:ind w:left="360"/>
        <w:jc w:val="both"/>
        <w:rPr>
          <w:rFonts w:ascii="Times New Roman" w:hAnsi="Times New Roman" w:cs="Times New Roman"/>
          <w:sz w:val="24"/>
          <w:szCs w:val="24"/>
        </w:rPr>
      </w:pPr>
    </w:p>
    <w:p w14:paraId="00D8B877" w14:textId="77777777" w:rsidR="00C655B1" w:rsidRDefault="00466387" w:rsidP="00C655B1">
      <w:pPr>
        <w:pStyle w:val="ListParagraph"/>
        <w:numPr>
          <w:ilvl w:val="0"/>
          <w:numId w:val="3"/>
        </w:numPr>
        <w:jc w:val="both"/>
        <w:rPr>
          <w:rFonts w:ascii="Times New Roman" w:hAnsi="Times New Roman" w:cs="Times New Roman"/>
          <w:b/>
          <w:bCs/>
          <w:sz w:val="24"/>
          <w:szCs w:val="24"/>
        </w:rPr>
      </w:pPr>
      <w:r w:rsidRPr="00C67C2E">
        <w:rPr>
          <w:rFonts w:ascii="Times New Roman" w:hAnsi="Times New Roman" w:cs="Times New Roman"/>
          <w:b/>
          <w:bCs/>
          <w:sz w:val="24"/>
          <w:szCs w:val="24"/>
        </w:rPr>
        <w:t>Technologies Used</w:t>
      </w:r>
    </w:p>
    <w:p w14:paraId="4C6462FA" w14:textId="0CB46D7B" w:rsidR="00C67C2E" w:rsidRPr="00C655B1" w:rsidRDefault="00C67C2E" w:rsidP="00C655B1">
      <w:pPr>
        <w:ind w:left="360"/>
        <w:jc w:val="both"/>
        <w:rPr>
          <w:rFonts w:ascii="Times New Roman" w:hAnsi="Times New Roman" w:cs="Times New Roman"/>
          <w:b/>
          <w:bCs/>
          <w:sz w:val="24"/>
          <w:szCs w:val="24"/>
        </w:rPr>
      </w:pPr>
      <w:r w:rsidRPr="00C655B1">
        <w:rPr>
          <w:rFonts w:ascii="Times New Roman" w:hAnsi="Times New Roman" w:cs="Times New Roman"/>
          <w:sz w:val="24"/>
          <w:szCs w:val="24"/>
        </w:rPr>
        <w:t xml:space="preserve">The mobile application is built using the Flutter framework, which offers a smooth and responsive user interface. The backend is developed using Python and the Flask framework, which handles all the logic, connections, and processing. For language understanding and mood detection, the system uses natural language processing tools such as NLTK, </w:t>
      </w:r>
      <w:proofErr w:type="spellStart"/>
      <w:r w:rsidRPr="00C655B1">
        <w:rPr>
          <w:rFonts w:ascii="Times New Roman" w:hAnsi="Times New Roman" w:cs="Times New Roman"/>
          <w:sz w:val="24"/>
          <w:szCs w:val="24"/>
        </w:rPr>
        <w:t>TextBlob</w:t>
      </w:r>
      <w:proofErr w:type="spellEnd"/>
      <w:r w:rsidRPr="00C655B1">
        <w:rPr>
          <w:rFonts w:ascii="Times New Roman" w:hAnsi="Times New Roman" w:cs="Times New Roman"/>
          <w:sz w:val="24"/>
          <w:szCs w:val="24"/>
        </w:rPr>
        <w:t>, and Transformer-based models. User data and interaction history are stored in either SQLite or Firebase, depending on the use case. To provide external media suggestions, the system connects with APIs from platforms like YouTube, Spotify, and Kindle. The dashboard and visual insights are created using charting libraries within Flutter or Python to ensure clarity and ease of understanding.</w:t>
      </w:r>
    </w:p>
    <w:p w14:paraId="6AA2CF2B" w14:textId="77777777" w:rsidR="00C67C2E" w:rsidRDefault="00C67C2E" w:rsidP="00C655B1">
      <w:pPr>
        <w:pStyle w:val="ListParagraph"/>
        <w:ind w:left="360"/>
        <w:jc w:val="both"/>
        <w:rPr>
          <w:rFonts w:ascii="Times New Roman" w:hAnsi="Times New Roman" w:cs="Times New Roman"/>
          <w:sz w:val="24"/>
          <w:szCs w:val="24"/>
        </w:rPr>
      </w:pPr>
    </w:p>
    <w:p w14:paraId="19D9C7BC" w14:textId="77777777" w:rsidR="00C655B1" w:rsidRPr="00C655B1" w:rsidRDefault="00466387" w:rsidP="00C655B1">
      <w:pPr>
        <w:pStyle w:val="ListParagraph"/>
        <w:numPr>
          <w:ilvl w:val="0"/>
          <w:numId w:val="3"/>
        </w:numPr>
        <w:jc w:val="both"/>
        <w:rPr>
          <w:rFonts w:ascii="Times New Roman" w:hAnsi="Times New Roman" w:cs="Times New Roman"/>
          <w:sz w:val="24"/>
          <w:szCs w:val="24"/>
        </w:rPr>
      </w:pPr>
      <w:r w:rsidRPr="00C67C2E">
        <w:rPr>
          <w:rFonts w:ascii="Times New Roman" w:hAnsi="Times New Roman" w:cs="Times New Roman"/>
          <w:b/>
          <w:bCs/>
          <w:sz w:val="24"/>
          <w:szCs w:val="24"/>
        </w:rPr>
        <w:t>Benefits and Scope</w:t>
      </w:r>
    </w:p>
    <w:p w14:paraId="3AFAD8BB" w14:textId="5DEAF585" w:rsidR="00C67C2E" w:rsidRPr="00C655B1" w:rsidRDefault="00C67C2E" w:rsidP="00C655B1">
      <w:pPr>
        <w:ind w:left="360"/>
        <w:jc w:val="both"/>
        <w:rPr>
          <w:rFonts w:ascii="Times New Roman" w:hAnsi="Times New Roman" w:cs="Times New Roman"/>
          <w:sz w:val="24"/>
          <w:szCs w:val="24"/>
        </w:rPr>
      </w:pPr>
      <w:proofErr w:type="spellStart"/>
      <w:r w:rsidRPr="00C655B1">
        <w:rPr>
          <w:rFonts w:ascii="Times New Roman" w:hAnsi="Times New Roman" w:cs="Times New Roman"/>
          <w:sz w:val="24"/>
          <w:szCs w:val="24"/>
        </w:rPr>
        <w:t>SoulPause</w:t>
      </w:r>
      <w:proofErr w:type="spellEnd"/>
      <w:r w:rsidRPr="00C655B1">
        <w:rPr>
          <w:rFonts w:ascii="Times New Roman" w:hAnsi="Times New Roman" w:cs="Times New Roman"/>
          <w:sz w:val="24"/>
          <w:szCs w:val="24"/>
        </w:rPr>
        <w:t xml:space="preserve"> makes journaling more meaningful by adding emotional understanding to what the user writes. It helps individuals recognise how their mood shifts over time and builds awareness of emotional patterns and personal growth. The system offers supportive media content that is relevant and calming, which helps users recover emotionally and stay motivated. It encourages regular writing, improves emotional balance, and supports healthy habits. The platform is suitable for a wide audience, including students, working professionals, and anyone seeking a private and thoughtful space for mental wellness.</w:t>
      </w:r>
    </w:p>
    <w:p w14:paraId="29AF21D2" w14:textId="77777777" w:rsidR="00C67C2E" w:rsidRPr="00C67C2E" w:rsidRDefault="00C67C2E" w:rsidP="00C67C2E">
      <w:pPr>
        <w:pStyle w:val="ListParagraph"/>
        <w:ind w:left="360"/>
        <w:jc w:val="both"/>
        <w:rPr>
          <w:rFonts w:ascii="Times New Roman" w:hAnsi="Times New Roman" w:cs="Times New Roman"/>
          <w:sz w:val="24"/>
          <w:szCs w:val="24"/>
        </w:rPr>
      </w:pPr>
    </w:p>
    <w:p w14:paraId="5A6E735C" w14:textId="1C697A85" w:rsidR="00C67C2E" w:rsidRDefault="00C67C2E" w:rsidP="00C67C2E">
      <w:pPr>
        <w:pStyle w:val="ListParagraph"/>
        <w:numPr>
          <w:ilvl w:val="0"/>
          <w:numId w:val="9"/>
        </w:numPr>
        <w:rPr>
          <w:rFonts w:ascii="Times New Roman" w:hAnsi="Times New Roman" w:cs="Times New Roman"/>
          <w:sz w:val="24"/>
          <w:szCs w:val="24"/>
        </w:rPr>
      </w:pPr>
      <w:r w:rsidRPr="00C67C2E">
        <w:rPr>
          <w:rFonts w:ascii="Times New Roman" w:hAnsi="Times New Roman" w:cs="Times New Roman"/>
          <w:b/>
          <w:bCs/>
          <w:sz w:val="24"/>
          <w:szCs w:val="24"/>
          <w:u w:val="single"/>
        </w:rPr>
        <w:t>Abstract of Topic 1</w:t>
      </w:r>
      <w:r w:rsidRPr="00C67C2E">
        <w:rPr>
          <w:rFonts w:ascii="Times New Roman" w:hAnsi="Times New Roman" w:cs="Times New Roman"/>
          <w:sz w:val="24"/>
          <w:szCs w:val="24"/>
        </w:rPr>
        <w:t xml:space="preserve">: </w:t>
      </w:r>
    </w:p>
    <w:p w14:paraId="2E1FACEC" w14:textId="77777777" w:rsidR="00C67C2E" w:rsidRDefault="00C67C2E" w:rsidP="00C67C2E">
      <w:pPr>
        <w:pStyle w:val="ListParagraph"/>
        <w:ind w:left="360"/>
        <w:rPr>
          <w:rFonts w:ascii="Times New Roman" w:hAnsi="Times New Roman" w:cs="Times New Roman"/>
          <w:sz w:val="24"/>
          <w:szCs w:val="24"/>
        </w:rPr>
      </w:pPr>
    </w:p>
    <w:p w14:paraId="60506EBB" w14:textId="4A776C6F" w:rsidR="00C67C2E" w:rsidRPr="00DE04BE" w:rsidRDefault="00C67C2E" w:rsidP="00C67C2E">
      <w:pPr>
        <w:pStyle w:val="ListParagraph"/>
        <w:ind w:left="360"/>
        <w:jc w:val="center"/>
        <w:rPr>
          <w:rFonts w:ascii="Times New Roman" w:hAnsi="Times New Roman" w:cs="Times New Roman"/>
          <w:b/>
          <w:bCs/>
          <w:sz w:val="24"/>
          <w:szCs w:val="24"/>
          <w:u w:val="single"/>
        </w:rPr>
      </w:pPr>
      <w:proofErr w:type="spellStart"/>
      <w:r w:rsidRPr="00DE04BE">
        <w:rPr>
          <w:rFonts w:ascii="Times New Roman" w:hAnsi="Times New Roman" w:cs="Times New Roman"/>
          <w:b/>
          <w:bCs/>
          <w:sz w:val="24"/>
          <w:szCs w:val="24"/>
          <w:u w:val="single"/>
        </w:rPr>
        <w:t>CiviEye</w:t>
      </w:r>
      <w:proofErr w:type="spellEnd"/>
      <w:r w:rsidRPr="00DE04BE">
        <w:rPr>
          <w:rFonts w:ascii="Times New Roman" w:hAnsi="Times New Roman" w:cs="Times New Roman"/>
          <w:b/>
          <w:bCs/>
          <w:sz w:val="24"/>
          <w:szCs w:val="24"/>
          <w:u w:val="single"/>
        </w:rPr>
        <w:t xml:space="preserve"> – AI Powered Civic Complaint Platform</w:t>
      </w:r>
    </w:p>
    <w:p w14:paraId="5502914A" w14:textId="77777777" w:rsidR="00C67C2E" w:rsidRDefault="00C67C2E" w:rsidP="00C67C2E">
      <w:pPr>
        <w:pStyle w:val="NormalWeb"/>
        <w:jc w:val="both"/>
      </w:pPr>
      <w:r>
        <w:t>In many urban and rural areas, people continue to face challenges in reporting and resolving civic issues such as broken roads, garbage accumulation, water leakage, damaged streetlights, or illegal constructions. Even when online complaint systems are available, users often find them difficult to access, unresponsive, or lacking follow-up mechanisms. As a result, many complaints remain unsolved, and civic engagement suffers.</w:t>
      </w:r>
    </w:p>
    <w:p w14:paraId="5E8C9F5E" w14:textId="77777777" w:rsidR="00C67C2E" w:rsidRDefault="00C67C2E" w:rsidP="00C67C2E">
      <w:pPr>
        <w:pStyle w:val="NormalWeb"/>
        <w:jc w:val="both"/>
      </w:pPr>
      <w:proofErr w:type="spellStart"/>
      <w:r>
        <w:rPr>
          <w:rStyle w:val="Strong"/>
          <w:rFonts w:eastAsiaTheme="majorEastAsia"/>
        </w:rPr>
        <w:t>CiviEye</w:t>
      </w:r>
      <w:proofErr w:type="spellEnd"/>
      <w:r>
        <w:t xml:space="preserve"> is an AI enabled civic complaint platform designed to simplify and strengthen the connection between citizens and local governing bodies. The system allows users to easily report civic problems through voice, image, or text input. Artificial intelligence models are used to automatically classify the complaint category, identify the location, and prioritise the issue based on severity. Using computer vision and natural language processing, </w:t>
      </w:r>
      <w:proofErr w:type="spellStart"/>
      <w:r>
        <w:t>CiviEye</w:t>
      </w:r>
      <w:proofErr w:type="spellEnd"/>
      <w:r>
        <w:t xml:space="preserve"> ensures that the complaints are accurately understood and directed to the appropriate authority.</w:t>
      </w:r>
    </w:p>
    <w:p w14:paraId="53CAD108" w14:textId="77777777" w:rsidR="00C67C2E" w:rsidRDefault="00C67C2E" w:rsidP="00C67C2E">
      <w:pPr>
        <w:pStyle w:val="NormalWeb"/>
        <w:jc w:val="both"/>
      </w:pPr>
      <w:r>
        <w:t xml:space="preserve">The platform supports both mobile and web access, allowing users to view complaint history, check resolution status, and receive notifications. For administrators, it offers dashboards for workload tracking, performance monitoring, and resource management. </w:t>
      </w:r>
      <w:proofErr w:type="spellStart"/>
      <w:r>
        <w:t>CiviEye</w:t>
      </w:r>
      <w:proofErr w:type="spellEnd"/>
      <w:r>
        <w:t xml:space="preserve"> ensures transparency, improves service delivery, and encourages active citizen participation. With a clean interface and intelligent backend, it bridges the communication gap between the public and civic authorities in an efficient and scalable way.</w:t>
      </w:r>
    </w:p>
    <w:p w14:paraId="42FD1415" w14:textId="2348D472" w:rsidR="00C67C2E" w:rsidRPr="00DE04BE" w:rsidRDefault="00C655B1" w:rsidP="00C655B1">
      <w:pPr>
        <w:pStyle w:val="ListParagraph"/>
        <w:numPr>
          <w:ilvl w:val="0"/>
          <w:numId w:val="9"/>
        </w:numPr>
        <w:jc w:val="both"/>
        <w:rPr>
          <w:rFonts w:ascii="Times New Roman" w:hAnsi="Times New Roman" w:cs="Times New Roman"/>
          <w:b/>
          <w:bCs/>
          <w:sz w:val="24"/>
          <w:szCs w:val="24"/>
          <w:u w:val="single"/>
        </w:rPr>
      </w:pPr>
      <w:r w:rsidRPr="00DE04BE">
        <w:rPr>
          <w:rFonts w:ascii="Times New Roman" w:hAnsi="Times New Roman" w:cs="Times New Roman"/>
          <w:b/>
          <w:bCs/>
          <w:sz w:val="24"/>
          <w:szCs w:val="24"/>
          <w:u w:val="single"/>
        </w:rPr>
        <w:t>Introduction of topic 2:</w:t>
      </w:r>
    </w:p>
    <w:p w14:paraId="7109E2A5" w14:textId="69BBC033" w:rsidR="00C655B1" w:rsidRDefault="00C655B1" w:rsidP="00C655B1">
      <w:pPr>
        <w:jc w:val="both"/>
        <w:rPr>
          <w:rFonts w:ascii="Times New Roman" w:hAnsi="Times New Roman" w:cs="Times New Roman"/>
          <w:sz w:val="24"/>
          <w:szCs w:val="24"/>
        </w:rPr>
      </w:pPr>
      <w:r w:rsidRPr="00C655B1">
        <w:rPr>
          <w:rFonts w:ascii="Times New Roman" w:hAnsi="Times New Roman" w:cs="Times New Roman"/>
          <w:sz w:val="24"/>
          <w:szCs w:val="24"/>
        </w:rPr>
        <w:t xml:space="preserve">Civic engagement is an important part of a well-functioning society. However, in many areas, the process of reporting public problems remains slow, manual, and poorly managed. Citizens often hesitate to file complaints due to complex procedures, lack of trust in the system, or unavailability of proper channels. Even when a complaint is registered, delays in response or lack of updates create frustration and disinterest among people. There is a strong need for a system that is simple, smart, and transparent, enabling people to raise their voices and see visible results. </w:t>
      </w:r>
      <w:proofErr w:type="spellStart"/>
      <w:r w:rsidRPr="00C655B1">
        <w:rPr>
          <w:rFonts w:ascii="Times New Roman" w:hAnsi="Times New Roman" w:cs="Times New Roman"/>
          <w:sz w:val="24"/>
          <w:szCs w:val="24"/>
        </w:rPr>
        <w:t>CiviEye</w:t>
      </w:r>
      <w:proofErr w:type="spellEnd"/>
      <w:r w:rsidRPr="00C655B1">
        <w:rPr>
          <w:rFonts w:ascii="Times New Roman" w:hAnsi="Times New Roman" w:cs="Times New Roman"/>
          <w:sz w:val="24"/>
          <w:szCs w:val="24"/>
        </w:rPr>
        <w:t xml:space="preserve"> has been designed to meet this need by providing a digital solution that uses artificial intelligence to improve the speed, accuracy, and accountability of civic complaint handling.</w:t>
      </w:r>
    </w:p>
    <w:p w14:paraId="79CA63AE" w14:textId="77777777" w:rsidR="00C655B1" w:rsidRDefault="00C655B1" w:rsidP="00C655B1">
      <w:pPr>
        <w:jc w:val="both"/>
        <w:rPr>
          <w:rFonts w:ascii="Times New Roman" w:hAnsi="Times New Roman" w:cs="Times New Roman"/>
          <w:sz w:val="24"/>
          <w:szCs w:val="24"/>
        </w:rPr>
      </w:pPr>
    </w:p>
    <w:p w14:paraId="2158DF36" w14:textId="77777777" w:rsidR="00C655B1" w:rsidRDefault="00C655B1" w:rsidP="00C655B1">
      <w:pPr>
        <w:pStyle w:val="ListParagraph"/>
        <w:numPr>
          <w:ilvl w:val="0"/>
          <w:numId w:val="11"/>
        </w:numPr>
        <w:jc w:val="both"/>
        <w:rPr>
          <w:rFonts w:ascii="Times New Roman" w:hAnsi="Times New Roman" w:cs="Times New Roman"/>
          <w:b/>
          <w:bCs/>
          <w:sz w:val="24"/>
          <w:szCs w:val="24"/>
        </w:rPr>
      </w:pPr>
      <w:r w:rsidRPr="00C655B1">
        <w:rPr>
          <w:rFonts w:ascii="Times New Roman" w:hAnsi="Times New Roman" w:cs="Times New Roman"/>
          <w:b/>
          <w:bCs/>
          <w:sz w:val="24"/>
          <w:szCs w:val="24"/>
        </w:rPr>
        <w:t>Challenges in Traditional Civic Complaint Systems</w:t>
      </w:r>
    </w:p>
    <w:p w14:paraId="59A37172" w14:textId="6E4407CA" w:rsidR="00C655B1" w:rsidRPr="00C655B1" w:rsidRDefault="00C655B1" w:rsidP="00C655B1">
      <w:pPr>
        <w:ind w:left="360"/>
        <w:jc w:val="both"/>
        <w:rPr>
          <w:rFonts w:ascii="Times New Roman" w:hAnsi="Times New Roman" w:cs="Times New Roman"/>
          <w:sz w:val="24"/>
          <w:szCs w:val="24"/>
        </w:rPr>
      </w:pPr>
      <w:r w:rsidRPr="00C655B1">
        <w:rPr>
          <w:rFonts w:ascii="Times New Roman" w:hAnsi="Times New Roman" w:cs="Times New Roman"/>
          <w:sz w:val="24"/>
          <w:szCs w:val="24"/>
        </w:rPr>
        <w:t>Most traditional systems rely on manual complaint submission, which is time consuming and often confusing for users. Complaints are misdirected or not classified correctly, which leads to delays in resolution. Citizens rarely receive updates about the status of their complaint, and in many cases, the problem is closed without real action. Authorities also face difficulties in sorting, prioritising, and managing thousands of entries without a central intelligent system. The result is a loss of trust and reduced civic participation.</w:t>
      </w:r>
    </w:p>
    <w:p w14:paraId="6A4C4C12" w14:textId="77777777" w:rsidR="00C655B1" w:rsidRPr="00C655B1" w:rsidRDefault="00C655B1" w:rsidP="00C655B1">
      <w:pPr>
        <w:pStyle w:val="ListParagraph"/>
        <w:jc w:val="both"/>
        <w:rPr>
          <w:rFonts w:ascii="Times New Roman" w:hAnsi="Times New Roman" w:cs="Times New Roman"/>
          <w:sz w:val="24"/>
          <w:szCs w:val="24"/>
        </w:rPr>
      </w:pPr>
    </w:p>
    <w:p w14:paraId="1759ACD1" w14:textId="42EBC75E" w:rsidR="00C655B1" w:rsidRPr="00C655B1" w:rsidRDefault="00C655B1" w:rsidP="00C655B1">
      <w:pPr>
        <w:pStyle w:val="ListParagraph"/>
        <w:numPr>
          <w:ilvl w:val="0"/>
          <w:numId w:val="11"/>
        </w:numPr>
        <w:jc w:val="both"/>
        <w:rPr>
          <w:rFonts w:ascii="Times New Roman" w:hAnsi="Times New Roman" w:cs="Times New Roman"/>
          <w:sz w:val="24"/>
          <w:szCs w:val="24"/>
        </w:rPr>
      </w:pPr>
      <w:r w:rsidRPr="00C655B1">
        <w:rPr>
          <w:rFonts w:ascii="Times New Roman" w:hAnsi="Times New Roman" w:cs="Times New Roman"/>
          <w:b/>
          <w:bCs/>
          <w:sz w:val="24"/>
          <w:szCs w:val="24"/>
        </w:rPr>
        <w:t>Purpose of the System</w:t>
      </w:r>
    </w:p>
    <w:p w14:paraId="61B4D83C" w14:textId="77777777" w:rsidR="00C655B1" w:rsidRDefault="00C655B1" w:rsidP="00C655B1">
      <w:pPr>
        <w:ind w:left="360"/>
        <w:jc w:val="both"/>
        <w:rPr>
          <w:rFonts w:ascii="Times New Roman" w:hAnsi="Times New Roman" w:cs="Times New Roman"/>
          <w:sz w:val="24"/>
          <w:szCs w:val="24"/>
        </w:rPr>
      </w:pPr>
      <w:proofErr w:type="spellStart"/>
      <w:r w:rsidRPr="00C655B1">
        <w:rPr>
          <w:rFonts w:ascii="Times New Roman" w:hAnsi="Times New Roman" w:cs="Times New Roman"/>
          <w:sz w:val="24"/>
          <w:szCs w:val="24"/>
        </w:rPr>
        <w:t>CiviEye</w:t>
      </w:r>
      <w:proofErr w:type="spellEnd"/>
      <w:r w:rsidRPr="00C655B1">
        <w:rPr>
          <w:rFonts w:ascii="Times New Roman" w:hAnsi="Times New Roman" w:cs="Times New Roman"/>
          <w:sz w:val="24"/>
          <w:szCs w:val="24"/>
        </w:rPr>
        <w:t xml:space="preserve"> aims to make civic complaint reporting easier, smarter, and more effective for both citizens and authorities. The system allows users to report problems through multiple formats such as text, images, or voice. Using artificial intelligence, it identifies the type of issue, locates the area either through GPS or image detection, and forwards the complaint to the concerned department. The system also tracks the complaint’s progress and updates the user accordingly. It encourages faster response, greater transparency, and improved management of civic responsibilities.</w:t>
      </w:r>
    </w:p>
    <w:p w14:paraId="7CE4C7FF" w14:textId="77777777" w:rsidR="00C655B1" w:rsidRPr="00C655B1" w:rsidRDefault="00C655B1" w:rsidP="00C655B1">
      <w:pPr>
        <w:pStyle w:val="ListParagraph"/>
        <w:jc w:val="both"/>
        <w:rPr>
          <w:rFonts w:ascii="Times New Roman" w:hAnsi="Times New Roman" w:cs="Times New Roman"/>
          <w:sz w:val="24"/>
          <w:szCs w:val="24"/>
        </w:rPr>
      </w:pPr>
    </w:p>
    <w:p w14:paraId="77B0723F" w14:textId="69D3C977" w:rsidR="00C655B1" w:rsidRPr="00C655B1" w:rsidRDefault="00C655B1" w:rsidP="00C655B1">
      <w:pPr>
        <w:pStyle w:val="ListParagraph"/>
        <w:numPr>
          <w:ilvl w:val="0"/>
          <w:numId w:val="11"/>
        </w:numPr>
        <w:jc w:val="both"/>
        <w:rPr>
          <w:rFonts w:ascii="Times New Roman" w:hAnsi="Times New Roman" w:cs="Times New Roman"/>
          <w:sz w:val="24"/>
          <w:szCs w:val="24"/>
        </w:rPr>
      </w:pPr>
      <w:r w:rsidRPr="00C655B1">
        <w:rPr>
          <w:rFonts w:ascii="Times New Roman" w:hAnsi="Times New Roman" w:cs="Times New Roman"/>
          <w:b/>
          <w:bCs/>
          <w:sz w:val="24"/>
          <w:szCs w:val="24"/>
        </w:rPr>
        <w:t>Key Features of the System</w:t>
      </w:r>
    </w:p>
    <w:p w14:paraId="2A229B83" w14:textId="5FCDDD52" w:rsidR="00C655B1" w:rsidRPr="00C655B1" w:rsidRDefault="00C655B1" w:rsidP="00C655B1">
      <w:pPr>
        <w:ind w:left="360"/>
        <w:jc w:val="both"/>
        <w:rPr>
          <w:rFonts w:ascii="Times New Roman" w:hAnsi="Times New Roman" w:cs="Times New Roman"/>
          <w:sz w:val="24"/>
          <w:szCs w:val="24"/>
        </w:rPr>
      </w:pPr>
      <w:r w:rsidRPr="00C655B1">
        <w:rPr>
          <w:rFonts w:ascii="Times New Roman" w:hAnsi="Times New Roman" w:cs="Times New Roman"/>
          <w:sz w:val="24"/>
          <w:szCs w:val="24"/>
        </w:rPr>
        <w:t>Users can file complaints using simple inputs such as typing, clicking a photo, or speaking. The system uses natural language processing to understand written or spoken complaints and uses computer vision to recognise issues from images. It classifies complaints into predefined categories like sanitation, water supply, roads, lighting, or safety. Location is auto detected using GPS or extracted from metadata. Each user can track the status of their complaints, receive notifications, and view a history of previous issues raised. On the administrative side, a dashboard is provided that displays complaint statistics, response time, and pending actions, helping officials make data-driven decisions and improve performance.</w:t>
      </w:r>
    </w:p>
    <w:p w14:paraId="7C267141" w14:textId="77777777" w:rsidR="00C655B1" w:rsidRDefault="00C655B1" w:rsidP="00C655B1">
      <w:pPr>
        <w:pStyle w:val="ListParagraph"/>
        <w:jc w:val="both"/>
        <w:rPr>
          <w:rFonts w:ascii="Times New Roman" w:hAnsi="Times New Roman" w:cs="Times New Roman"/>
          <w:b/>
          <w:bCs/>
          <w:sz w:val="24"/>
          <w:szCs w:val="24"/>
        </w:rPr>
      </w:pPr>
    </w:p>
    <w:p w14:paraId="0C4CB5F5" w14:textId="77777777" w:rsidR="00C655B1" w:rsidRDefault="00C655B1" w:rsidP="00C655B1">
      <w:pPr>
        <w:pStyle w:val="ListParagraph"/>
        <w:numPr>
          <w:ilvl w:val="0"/>
          <w:numId w:val="11"/>
        </w:numPr>
        <w:jc w:val="both"/>
        <w:rPr>
          <w:rFonts w:ascii="Times New Roman" w:hAnsi="Times New Roman" w:cs="Times New Roman"/>
          <w:b/>
          <w:bCs/>
          <w:sz w:val="24"/>
          <w:szCs w:val="24"/>
        </w:rPr>
      </w:pPr>
      <w:r w:rsidRPr="00C655B1">
        <w:rPr>
          <w:rFonts w:ascii="Times New Roman" w:hAnsi="Times New Roman" w:cs="Times New Roman"/>
          <w:b/>
          <w:bCs/>
          <w:sz w:val="24"/>
          <w:szCs w:val="24"/>
        </w:rPr>
        <w:t>Technologies Used</w:t>
      </w:r>
    </w:p>
    <w:p w14:paraId="5008DBDD" w14:textId="77777777" w:rsidR="00C655B1" w:rsidRDefault="00C655B1" w:rsidP="00C655B1">
      <w:pPr>
        <w:ind w:left="360"/>
        <w:jc w:val="both"/>
        <w:rPr>
          <w:rFonts w:ascii="Times New Roman" w:hAnsi="Times New Roman" w:cs="Times New Roman"/>
          <w:b/>
          <w:bCs/>
          <w:sz w:val="24"/>
          <w:szCs w:val="24"/>
        </w:rPr>
      </w:pPr>
      <w:r w:rsidRPr="00C655B1">
        <w:rPr>
          <w:rFonts w:ascii="Times New Roman" w:hAnsi="Times New Roman" w:cs="Times New Roman"/>
          <w:sz w:val="24"/>
          <w:szCs w:val="24"/>
        </w:rPr>
        <w:t xml:space="preserve">The platform uses a mobile application built with Flutter for cross-device access, and a web portal using standard web technologies for administrative control. Backend services are developed using Python and Flask for handling logic and communication between modules. The natural language processing module is built using tools like NLTK and </w:t>
      </w:r>
      <w:proofErr w:type="spellStart"/>
      <w:r w:rsidRPr="00C655B1">
        <w:rPr>
          <w:rFonts w:ascii="Times New Roman" w:hAnsi="Times New Roman" w:cs="Times New Roman"/>
          <w:sz w:val="24"/>
          <w:szCs w:val="24"/>
        </w:rPr>
        <w:t>spaCy</w:t>
      </w:r>
      <w:proofErr w:type="spellEnd"/>
      <w:r w:rsidRPr="00C655B1">
        <w:rPr>
          <w:rFonts w:ascii="Times New Roman" w:hAnsi="Times New Roman" w:cs="Times New Roman"/>
          <w:sz w:val="24"/>
          <w:szCs w:val="24"/>
        </w:rPr>
        <w:t xml:space="preserve"> to understand text or voice complaints. Image classification and issue detection are handled using computer vision libraries such as OpenCV and pretrained deep learning models. Firebase or MongoDB is used to manage complaint data and user records. APIs are integrated for map support and notification services.</w:t>
      </w:r>
    </w:p>
    <w:p w14:paraId="57DBA477" w14:textId="77777777" w:rsidR="00C655B1" w:rsidRDefault="00C655B1" w:rsidP="00C655B1">
      <w:pPr>
        <w:pStyle w:val="ListParagraph"/>
        <w:jc w:val="both"/>
        <w:rPr>
          <w:rFonts w:ascii="Times New Roman" w:hAnsi="Times New Roman" w:cs="Times New Roman"/>
          <w:b/>
          <w:bCs/>
          <w:sz w:val="24"/>
          <w:szCs w:val="24"/>
        </w:rPr>
      </w:pPr>
    </w:p>
    <w:p w14:paraId="48A3E643" w14:textId="77777777" w:rsidR="00C655B1" w:rsidRDefault="00C655B1" w:rsidP="00C655B1">
      <w:pPr>
        <w:pStyle w:val="ListParagraph"/>
        <w:numPr>
          <w:ilvl w:val="0"/>
          <w:numId w:val="11"/>
        </w:numPr>
        <w:jc w:val="both"/>
        <w:rPr>
          <w:rFonts w:ascii="Times New Roman" w:hAnsi="Times New Roman" w:cs="Times New Roman"/>
          <w:b/>
          <w:bCs/>
          <w:sz w:val="24"/>
          <w:szCs w:val="24"/>
        </w:rPr>
      </w:pPr>
      <w:r w:rsidRPr="00C655B1">
        <w:rPr>
          <w:rFonts w:ascii="Times New Roman" w:hAnsi="Times New Roman" w:cs="Times New Roman"/>
          <w:b/>
          <w:bCs/>
          <w:sz w:val="24"/>
          <w:szCs w:val="24"/>
        </w:rPr>
        <w:t>Benefits and Scope</w:t>
      </w:r>
    </w:p>
    <w:p w14:paraId="3DDEFF95" w14:textId="351D85D4" w:rsidR="00C655B1" w:rsidRDefault="00C655B1" w:rsidP="00C655B1">
      <w:pPr>
        <w:ind w:left="360"/>
        <w:jc w:val="both"/>
        <w:rPr>
          <w:rFonts w:ascii="Times New Roman" w:hAnsi="Times New Roman" w:cs="Times New Roman"/>
          <w:sz w:val="24"/>
          <w:szCs w:val="24"/>
        </w:rPr>
      </w:pPr>
      <w:proofErr w:type="spellStart"/>
      <w:r w:rsidRPr="00C655B1">
        <w:rPr>
          <w:rFonts w:ascii="Times New Roman" w:hAnsi="Times New Roman" w:cs="Times New Roman"/>
          <w:sz w:val="24"/>
          <w:szCs w:val="24"/>
        </w:rPr>
        <w:t>CiviEye</w:t>
      </w:r>
      <w:proofErr w:type="spellEnd"/>
      <w:r w:rsidRPr="00C655B1">
        <w:rPr>
          <w:rFonts w:ascii="Times New Roman" w:hAnsi="Times New Roman" w:cs="Times New Roman"/>
          <w:sz w:val="24"/>
          <w:szCs w:val="24"/>
        </w:rPr>
        <w:t xml:space="preserve"> brings speed, clarity, and transparency to the complaint process. It makes it easier for people to report public problems and track the outcomes without needing to visit offices or wait endlessly. For civic bodies, it helps in identifying critical problem areas, allocating resources efficiently, and improving service delivery. The platform supports the goal of smart cities by encouraging public participation and making governance more accessible and data-driven. It can be extended to municipalities, campus management, industrial zones, and even gated communities, wherever systematic complaint handling is required.</w:t>
      </w:r>
    </w:p>
    <w:p w14:paraId="3F698EA6" w14:textId="77777777" w:rsidR="001D521D" w:rsidRDefault="001D521D" w:rsidP="001D521D">
      <w:pPr>
        <w:jc w:val="both"/>
        <w:rPr>
          <w:rFonts w:ascii="Times New Roman" w:hAnsi="Times New Roman" w:cs="Times New Roman"/>
          <w:sz w:val="24"/>
          <w:szCs w:val="24"/>
        </w:rPr>
      </w:pPr>
    </w:p>
    <w:p w14:paraId="06FF38DC" w14:textId="77777777" w:rsidR="001D521D" w:rsidRDefault="001D521D" w:rsidP="001D521D">
      <w:pPr>
        <w:jc w:val="both"/>
        <w:rPr>
          <w:rFonts w:ascii="Times New Roman" w:hAnsi="Times New Roman" w:cs="Times New Roman"/>
          <w:b/>
          <w:bCs/>
          <w:sz w:val="24"/>
          <w:szCs w:val="24"/>
        </w:rPr>
      </w:pPr>
    </w:p>
    <w:p w14:paraId="7326C4DD" w14:textId="10A279A7" w:rsidR="001D521D" w:rsidRPr="00DE04BE" w:rsidRDefault="001D521D" w:rsidP="001D521D">
      <w:pPr>
        <w:pStyle w:val="ListParagraph"/>
        <w:numPr>
          <w:ilvl w:val="0"/>
          <w:numId w:val="12"/>
        </w:numPr>
        <w:jc w:val="both"/>
        <w:rPr>
          <w:rFonts w:ascii="Times New Roman" w:hAnsi="Times New Roman" w:cs="Times New Roman"/>
          <w:b/>
          <w:bCs/>
          <w:sz w:val="24"/>
          <w:szCs w:val="24"/>
          <w:u w:val="single"/>
        </w:rPr>
      </w:pPr>
      <w:r w:rsidRPr="00DE04BE">
        <w:rPr>
          <w:rFonts w:ascii="Times New Roman" w:hAnsi="Times New Roman" w:cs="Times New Roman"/>
          <w:b/>
          <w:bCs/>
          <w:sz w:val="24"/>
          <w:szCs w:val="24"/>
          <w:u w:val="single"/>
        </w:rPr>
        <w:t>Abstract for Topic 3:</w:t>
      </w:r>
    </w:p>
    <w:p w14:paraId="1446BE49" w14:textId="380FE115" w:rsidR="00DE04BE" w:rsidRPr="00DE04BE" w:rsidRDefault="00DE04BE" w:rsidP="00DE04BE">
      <w:pPr>
        <w:pStyle w:val="NormalWeb"/>
        <w:spacing w:before="0" w:beforeAutospacing="0" w:after="0" w:afterAutospacing="0"/>
        <w:jc w:val="center"/>
        <w:rPr>
          <w:b/>
          <w:bCs/>
          <w:u w:val="single"/>
        </w:rPr>
      </w:pPr>
      <w:proofErr w:type="spellStart"/>
      <w:r w:rsidRPr="00DE04BE">
        <w:rPr>
          <w:b/>
          <w:bCs/>
          <w:color w:val="000000"/>
          <w:u w:val="single"/>
        </w:rPr>
        <w:t>GrandSync</w:t>
      </w:r>
      <w:proofErr w:type="spellEnd"/>
      <w:r w:rsidRPr="00DE04BE">
        <w:rPr>
          <w:b/>
          <w:bCs/>
          <w:color w:val="000000"/>
          <w:u w:val="single"/>
        </w:rPr>
        <w:t>: AI based Project Management System</w:t>
      </w:r>
    </w:p>
    <w:p w14:paraId="75ECA24D" w14:textId="77777777" w:rsidR="001D521D" w:rsidRDefault="001D521D" w:rsidP="001D521D">
      <w:pPr>
        <w:pStyle w:val="NormalWeb"/>
        <w:ind w:left="360"/>
        <w:jc w:val="both"/>
      </w:pPr>
      <w:r>
        <w:t>Managing major academic projects often presents challenges in topic selection, faculty allocation, coordination, and record keeping. Students frequently propose project ideas that have already been completed in previous years, and faculty members are overloaded with supervision responsibilities that do not always match their core areas. Moreover, the traditional process of maintaining project journals, scheduling reviews, and tracking student-faculty communication is time-consuming and prone to mismanagement.</w:t>
      </w:r>
    </w:p>
    <w:p w14:paraId="672DBB51" w14:textId="77777777" w:rsidR="001D521D" w:rsidRDefault="001D521D" w:rsidP="001D521D">
      <w:pPr>
        <w:pStyle w:val="NormalWeb"/>
        <w:ind w:left="360"/>
        <w:jc w:val="both"/>
      </w:pPr>
      <w:proofErr w:type="spellStart"/>
      <w:r>
        <w:rPr>
          <w:rStyle w:val="Strong"/>
          <w:rFonts w:eastAsiaTheme="majorEastAsia"/>
        </w:rPr>
        <w:t>GrandSync</w:t>
      </w:r>
      <w:proofErr w:type="spellEnd"/>
      <w:r>
        <w:t xml:space="preserve"> is an AI powered platform developed to streamline the end-to-end process of major project execution in academic institutions. It allows students to submit their initial project ideas, which are then analysed by an artificial intelligence model that matches the proposal with previous projects stored in the database. If the idea already exists, the system suggests refined or improved alternatives based on earlier limitations. Once finalised by the project coordinator, the system proceeds to allocate faculty guides. This is done by mapping the technology stack entered by students with the expertise of available faculty members. In cases where there are too many projects in one domain, faculty members are assigned based on their next most prominent skills to balance the load.</w:t>
      </w:r>
    </w:p>
    <w:p w14:paraId="0475699B" w14:textId="301D17FB" w:rsidR="001D521D" w:rsidRDefault="001D521D" w:rsidP="001D521D">
      <w:pPr>
        <w:pStyle w:val="NormalWeb"/>
        <w:ind w:left="360"/>
        <w:jc w:val="both"/>
      </w:pPr>
      <w:r>
        <w:t xml:space="preserve">After the topic is approved and guide assigned, both students and faculty gain access to a shared portal where they can exchange notes, track updates, and record interactions. These interactions are automatically stored in a structured format, which forms the basis of the project’s </w:t>
      </w:r>
      <w:proofErr w:type="spellStart"/>
      <w:r>
        <w:t>blackbook</w:t>
      </w:r>
      <w:proofErr w:type="spellEnd"/>
      <w:r>
        <w:t xml:space="preserve">. The </w:t>
      </w:r>
      <w:proofErr w:type="spellStart"/>
      <w:r>
        <w:t>blackbook</w:t>
      </w:r>
      <w:proofErr w:type="spellEnd"/>
      <w:r>
        <w:t xml:space="preserve"> can be printed and signed periodically by the guide without requiring all members to be physically present. All activity is monitored and controlled by the head of department and the project coordinator. This system ensures transparency, reduces manual effort, and brings structure to the overall project lifecycle.</w:t>
      </w:r>
    </w:p>
    <w:p w14:paraId="68E60384" w14:textId="77777777" w:rsidR="001D521D" w:rsidRDefault="001D521D" w:rsidP="001D521D">
      <w:pPr>
        <w:pStyle w:val="ListParagraph"/>
        <w:ind w:left="360"/>
        <w:jc w:val="both"/>
        <w:rPr>
          <w:rFonts w:ascii="Times New Roman" w:hAnsi="Times New Roman" w:cs="Times New Roman"/>
          <w:b/>
          <w:bCs/>
          <w:sz w:val="24"/>
          <w:szCs w:val="24"/>
        </w:rPr>
      </w:pPr>
    </w:p>
    <w:p w14:paraId="5F0BE4CA" w14:textId="6A968E9B" w:rsidR="001D521D" w:rsidRPr="00DE04BE" w:rsidRDefault="00DE04BE" w:rsidP="001D521D">
      <w:pPr>
        <w:pStyle w:val="ListParagraph"/>
        <w:numPr>
          <w:ilvl w:val="0"/>
          <w:numId w:val="12"/>
        </w:numPr>
        <w:jc w:val="both"/>
        <w:rPr>
          <w:rFonts w:ascii="Times New Roman" w:hAnsi="Times New Roman" w:cs="Times New Roman"/>
          <w:b/>
          <w:bCs/>
          <w:sz w:val="24"/>
          <w:szCs w:val="24"/>
        </w:rPr>
      </w:pPr>
      <w:r>
        <w:rPr>
          <w:rFonts w:ascii="Times New Roman" w:hAnsi="Times New Roman" w:cs="Times New Roman"/>
          <w:b/>
          <w:bCs/>
          <w:sz w:val="24"/>
          <w:szCs w:val="24"/>
          <w:u w:val="single"/>
        </w:rPr>
        <w:t>Introduction to Topic 3:</w:t>
      </w:r>
    </w:p>
    <w:p w14:paraId="1D78CB3A" w14:textId="3B046256" w:rsidR="00DE04BE" w:rsidRPr="00DE04BE" w:rsidRDefault="00DE04BE" w:rsidP="00DE04BE">
      <w:pPr>
        <w:jc w:val="both"/>
        <w:rPr>
          <w:rFonts w:ascii="Times New Roman" w:hAnsi="Times New Roman" w:cs="Times New Roman"/>
          <w:sz w:val="24"/>
          <w:szCs w:val="24"/>
        </w:rPr>
      </w:pPr>
      <w:r w:rsidRPr="00DE04BE">
        <w:rPr>
          <w:rFonts w:ascii="Times New Roman" w:hAnsi="Times New Roman" w:cs="Times New Roman"/>
          <w:sz w:val="24"/>
          <w:szCs w:val="24"/>
        </w:rPr>
        <w:t xml:space="preserve">In many academic institutions, managing final year or major projects across departments is a complex task involving multiple students, faculty, and administrative responsibilities. The traditional process is heavily manual, with students repeating past project ideas, faculty being unevenly assigned, and documentation being delayed or poorly maintained. As a result, there is often confusion in topic approval, difficulty in tracking individual contributions, and lack of timely verification of work. </w:t>
      </w:r>
      <w:proofErr w:type="spellStart"/>
      <w:r w:rsidRPr="00DE04BE">
        <w:rPr>
          <w:rFonts w:ascii="Times New Roman" w:hAnsi="Times New Roman" w:cs="Times New Roman"/>
          <w:sz w:val="24"/>
          <w:szCs w:val="24"/>
        </w:rPr>
        <w:t>GrandSync</w:t>
      </w:r>
      <w:proofErr w:type="spellEnd"/>
      <w:r w:rsidRPr="00DE04BE">
        <w:rPr>
          <w:rFonts w:ascii="Times New Roman" w:hAnsi="Times New Roman" w:cs="Times New Roman"/>
          <w:sz w:val="24"/>
          <w:szCs w:val="24"/>
        </w:rPr>
        <w:t xml:space="preserve"> addresses these issues by introducing a smart platform that automates project matching, faculty assignment, student-faculty coordination, and </w:t>
      </w:r>
      <w:proofErr w:type="spellStart"/>
      <w:r w:rsidRPr="00DE04BE">
        <w:rPr>
          <w:rFonts w:ascii="Times New Roman" w:hAnsi="Times New Roman" w:cs="Times New Roman"/>
          <w:sz w:val="24"/>
          <w:szCs w:val="24"/>
        </w:rPr>
        <w:t>blackbook</w:t>
      </w:r>
      <w:proofErr w:type="spellEnd"/>
      <w:r w:rsidRPr="00DE04BE">
        <w:rPr>
          <w:rFonts w:ascii="Times New Roman" w:hAnsi="Times New Roman" w:cs="Times New Roman"/>
          <w:sz w:val="24"/>
          <w:szCs w:val="24"/>
        </w:rPr>
        <w:t xml:space="preserve"> documentation — all while keeping academic workflows and verification processes intact.</w:t>
      </w:r>
    </w:p>
    <w:p w14:paraId="43E89815" w14:textId="77777777" w:rsidR="00DE04BE" w:rsidRDefault="00DE04BE" w:rsidP="00DE04BE">
      <w:pPr>
        <w:pStyle w:val="ListParagraph"/>
        <w:numPr>
          <w:ilvl w:val="0"/>
          <w:numId w:val="13"/>
        </w:numPr>
        <w:jc w:val="both"/>
        <w:rPr>
          <w:rFonts w:ascii="Times New Roman" w:hAnsi="Times New Roman" w:cs="Times New Roman"/>
          <w:b/>
          <w:bCs/>
          <w:sz w:val="24"/>
          <w:szCs w:val="24"/>
        </w:rPr>
      </w:pPr>
      <w:r w:rsidRPr="00DE04BE">
        <w:rPr>
          <w:rFonts w:ascii="Times New Roman" w:hAnsi="Times New Roman" w:cs="Times New Roman"/>
          <w:b/>
          <w:bCs/>
          <w:sz w:val="24"/>
          <w:szCs w:val="24"/>
        </w:rPr>
        <w:t>Challenges in Traditional Project Allotment and Tracking</w:t>
      </w:r>
    </w:p>
    <w:p w14:paraId="01313E53" w14:textId="2CEE1000" w:rsidR="00DE04BE" w:rsidRPr="00DE04BE" w:rsidRDefault="00DE04BE" w:rsidP="00DE04BE">
      <w:pPr>
        <w:ind w:left="360"/>
        <w:jc w:val="both"/>
        <w:rPr>
          <w:rFonts w:ascii="Times New Roman" w:hAnsi="Times New Roman" w:cs="Times New Roman"/>
          <w:b/>
          <w:bCs/>
          <w:sz w:val="24"/>
          <w:szCs w:val="24"/>
        </w:rPr>
      </w:pPr>
      <w:r w:rsidRPr="00DE04BE">
        <w:rPr>
          <w:rFonts w:ascii="Times New Roman" w:hAnsi="Times New Roman" w:cs="Times New Roman"/>
          <w:sz w:val="24"/>
          <w:szCs w:val="24"/>
        </w:rPr>
        <w:t xml:space="preserve">Academic project coordination usually depends on manual topic submission and personal availability of faculty. Many student groups unknowingly propose similar topics year after year. Due to lack of central tracking, the review of previously executed projects is limited. Faculty members are assigned without considering load or technical expertise, and </w:t>
      </w:r>
      <w:proofErr w:type="spellStart"/>
      <w:r w:rsidRPr="00DE04BE">
        <w:rPr>
          <w:rFonts w:ascii="Times New Roman" w:hAnsi="Times New Roman" w:cs="Times New Roman"/>
          <w:sz w:val="24"/>
          <w:szCs w:val="24"/>
        </w:rPr>
        <w:t>blackbook</w:t>
      </w:r>
      <w:proofErr w:type="spellEnd"/>
      <w:r w:rsidRPr="00DE04BE">
        <w:rPr>
          <w:rFonts w:ascii="Times New Roman" w:hAnsi="Times New Roman" w:cs="Times New Roman"/>
          <w:sz w:val="24"/>
          <w:szCs w:val="24"/>
        </w:rPr>
        <w:t xml:space="preserve"> documentation is often delayed due to missed group meetings or guide unavailability. Record keeping and proof of progress becomes difficult without a unified system, and this often leads to unnecessary stress and inefficiency.</w:t>
      </w:r>
    </w:p>
    <w:p w14:paraId="4EF847FF" w14:textId="77777777" w:rsidR="00DE04BE" w:rsidRPr="00DE04BE" w:rsidRDefault="00DE04BE" w:rsidP="00DE04BE">
      <w:pPr>
        <w:pStyle w:val="ListParagraph"/>
        <w:jc w:val="both"/>
        <w:rPr>
          <w:rFonts w:ascii="Times New Roman" w:hAnsi="Times New Roman" w:cs="Times New Roman"/>
          <w:sz w:val="24"/>
          <w:szCs w:val="24"/>
        </w:rPr>
      </w:pPr>
    </w:p>
    <w:p w14:paraId="51147EC5" w14:textId="77777777" w:rsidR="00DE04BE" w:rsidRPr="00DE04BE" w:rsidRDefault="00DE04BE" w:rsidP="00DE04BE">
      <w:pPr>
        <w:pStyle w:val="ListParagraph"/>
        <w:numPr>
          <w:ilvl w:val="0"/>
          <w:numId w:val="13"/>
        </w:numPr>
        <w:jc w:val="both"/>
        <w:rPr>
          <w:rFonts w:ascii="Times New Roman" w:hAnsi="Times New Roman" w:cs="Times New Roman"/>
          <w:sz w:val="24"/>
          <w:szCs w:val="24"/>
        </w:rPr>
      </w:pPr>
      <w:r w:rsidRPr="00DE04BE">
        <w:rPr>
          <w:rFonts w:ascii="Times New Roman" w:hAnsi="Times New Roman" w:cs="Times New Roman"/>
          <w:b/>
          <w:bCs/>
          <w:sz w:val="24"/>
          <w:szCs w:val="24"/>
        </w:rPr>
        <w:t>Purpose of the System</w:t>
      </w:r>
    </w:p>
    <w:p w14:paraId="3C8A68CC" w14:textId="77777777" w:rsidR="00DE04BE" w:rsidRDefault="00DE04BE" w:rsidP="00DE04BE">
      <w:pPr>
        <w:ind w:left="360"/>
        <w:jc w:val="both"/>
        <w:rPr>
          <w:rFonts w:ascii="Times New Roman" w:hAnsi="Times New Roman" w:cs="Times New Roman"/>
          <w:sz w:val="24"/>
          <w:szCs w:val="24"/>
        </w:rPr>
      </w:pPr>
      <w:proofErr w:type="spellStart"/>
      <w:r w:rsidRPr="00DE04BE">
        <w:rPr>
          <w:rFonts w:ascii="Times New Roman" w:hAnsi="Times New Roman" w:cs="Times New Roman"/>
          <w:sz w:val="24"/>
          <w:szCs w:val="24"/>
        </w:rPr>
        <w:t>GrandSync</w:t>
      </w:r>
      <w:proofErr w:type="spellEnd"/>
      <w:r w:rsidRPr="00DE04BE">
        <w:rPr>
          <w:rFonts w:ascii="Times New Roman" w:hAnsi="Times New Roman" w:cs="Times New Roman"/>
          <w:sz w:val="24"/>
          <w:szCs w:val="24"/>
        </w:rPr>
        <w:t xml:space="preserve"> aims to build a smart environment that automates project idea analysis, ensures fair and relevant guide allocation, and supports smooth collaboration throughout the project. The system uses AI to identify whether a newly proposed project overlaps with past submissions and suggests alternatives that improve upon older models. Once the topic is finalised by the coordinator, it automatically maps the technology stack selected by the students with suitable faculty profiles. In cases of unavailability or uneven distribution, faculty members are matched through secondary skill mapping. The system then creates a shared digital portal for the guide and students to record updates, share documents, and maintain interaction logs. These logs form the structured basis of the project’s </w:t>
      </w:r>
      <w:proofErr w:type="spellStart"/>
      <w:r w:rsidRPr="00DE04BE">
        <w:rPr>
          <w:rFonts w:ascii="Times New Roman" w:hAnsi="Times New Roman" w:cs="Times New Roman"/>
          <w:sz w:val="24"/>
          <w:szCs w:val="24"/>
        </w:rPr>
        <w:t>blackbook</w:t>
      </w:r>
      <w:proofErr w:type="spellEnd"/>
      <w:r w:rsidRPr="00DE04BE">
        <w:rPr>
          <w:rFonts w:ascii="Times New Roman" w:hAnsi="Times New Roman" w:cs="Times New Roman"/>
          <w:sz w:val="24"/>
          <w:szCs w:val="24"/>
        </w:rPr>
        <w:t xml:space="preserve"> and are verified periodically by the guide, removing the dependency on physical meetings for sign-offs. Overall monitoring and access control lies with the coordinator and head of department.</w:t>
      </w:r>
    </w:p>
    <w:p w14:paraId="739899FE" w14:textId="77777777" w:rsidR="00DE04BE" w:rsidRDefault="00DE04BE" w:rsidP="00DE04BE">
      <w:pPr>
        <w:pStyle w:val="ListParagraph"/>
        <w:jc w:val="both"/>
        <w:rPr>
          <w:rFonts w:ascii="Times New Roman" w:hAnsi="Times New Roman" w:cs="Times New Roman"/>
          <w:sz w:val="24"/>
          <w:szCs w:val="24"/>
        </w:rPr>
      </w:pPr>
    </w:p>
    <w:p w14:paraId="251ED69D" w14:textId="77777777" w:rsidR="00DE04BE" w:rsidRDefault="00DE04BE" w:rsidP="00DE04BE">
      <w:pPr>
        <w:pStyle w:val="ListParagraph"/>
        <w:jc w:val="both"/>
        <w:rPr>
          <w:rFonts w:ascii="Times New Roman" w:hAnsi="Times New Roman" w:cs="Times New Roman"/>
          <w:sz w:val="24"/>
          <w:szCs w:val="24"/>
        </w:rPr>
      </w:pPr>
    </w:p>
    <w:p w14:paraId="6E276815" w14:textId="77777777" w:rsidR="00DE04BE" w:rsidRPr="00DE04BE" w:rsidRDefault="00DE04BE" w:rsidP="00DE04BE">
      <w:pPr>
        <w:pStyle w:val="ListParagraph"/>
        <w:jc w:val="both"/>
        <w:rPr>
          <w:rFonts w:ascii="Times New Roman" w:hAnsi="Times New Roman" w:cs="Times New Roman"/>
          <w:sz w:val="24"/>
          <w:szCs w:val="24"/>
        </w:rPr>
      </w:pPr>
    </w:p>
    <w:p w14:paraId="36934154" w14:textId="77777777" w:rsidR="00DE04BE" w:rsidRPr="00DE04BE" w:rsidRDefault="00DE04BE" w:rsidP="00DE04BE">
      <w:pPr>
        <w:pStyle w:val="ListParagraph"/>
        <w:numPr>
          <w:ilvl w:val="0"/>
          <w:numId w:val="13"/>
        </w:numPr>
        <w:jc w:val="both"/>
        <w:rPr>
          <w:rFonts w:ascii="Times New Roman" w:hAnsi="Times New Roman" w:cs="Times New Roman"/>
          <w:sz w:val="24"/>
          <w:szCs w:val="24"/>
        </w:rPr>
      </w:pPr>
      <w:r w:rsidRPr="00DE04BE">
        <w:rPr>
          <w:rFonts w:ascii="Times New Roman" w:hAnsi="Times New Roman" w:cs="Times New Roman"/>
          <w:b/>
          <w:bCs/>
          <w:sz w:val="24"/>
          <w:szCs w:val="24"/>
        </w:rPr>
        <w:t>Key Features of the System</w:t>
      </w:r>
    </w:p>
    <w:p w14:paraId="00AC235F" w14:textId="77777777" w:rsidR="00DE04BE" w:rsidRDefault="00DE04BE" w:rsidP="00DE04BE">
      <w:pPr>
        <w:ind w:left="360"/>
        <w:jc w:val="both"/>
        <w:rPr>
          <w:rFonts w:ascii="Times New Roman" w:hAnsi="Times New Roman" w:cs="Times New Roman"/>
          <w:sz w:val="24"/>
          <w:szCs w:val="24"/>
        </w:rPr>
      </w:pPr>
      <w:r w:rsidRPr="00DE04BE">
        <w:rPr>
          <w:rFonts w:ascii="Times New Roman" w:hAnsi="Times New Roman" w:cs="Times New Roman"/>
          <w:sz w:val="24"/>
          <w:szCs w:val="24"/>
        </w:rPr>
        <w:t xml:space="preserve">The platform allows students to submit their project ideas, which are cross-checked using AI with previously submitted projects. In case of duplication, the system offers improvement-based suggestions to help students shape a better version. Once the topic is approved, students can enter their preferred technologies. The system fetches matching faculty profiles and performs automatic assignment. If too many projects fall under one domain, alternative guides are allocated based on other strong skills in their profile. A dedicated portal is created for each team where students and guides can interact, record progress, and track weekly discussions. Every discussion is saved and compiled into a digital journal, which becomes the group’s </w:t>
      </w:r>
      <w:proofErr w:type="spellStart"/>
      <w:r w:rsidRPr="00DE04BE">
        <w:rPr>
          <w:rFonts w:ascii="Times New Roman" w:hAnsi="Times New Roman" w:cs="Times New Roman"/>
          <w:sz w:val="24"/>
          <w:szCs w:val="24"/>
        </w:rPr>
        <w:t>blackbook</w:t>
      </w:r>
      <w:proofErr w:type="spellEnd"/>
      <w:r w:rsidRPr="00DE04BE">
        <w:rPr>
          <w:rFonts w:ascii="Times New Roman" w:hAnsi="Times New Roman" w:cs="Times New Roman"/>
          <w:sz w:val="24"/>
          <w:szCs w:val="24"/>
        </w:rPr>
        <w:t>. Guides can periodically review and sign the document through the platform. Final control is given to the coordinator and department head, who can monitor all ongoing projects and ensure timely submissions and validations.</w:t>
      </w:r>
    </w:p>
    <w:p w14:paraId="3AC8AB08" w14:textId="77777777" w:rsidR="00DE04BE" w:rsidRPr="00DE04BE" w:rsidRDefault="00DE04BE" w:rsidP="00DE04BE">
      <w:pPr>
        <w:pStyle w:val="ListParagraph"/>
        <w:jc w:val="both"/>
        <w:rPr>
          <w:rFonts w:ascii="Times New Roman" w:hAnsi="Times New Roman" w:cs="Times New Roman"/>
          <w:sz w:val="24"/>
          <w:szCs w:val="24"/>
        </w:rPr>
      </w:pPr>
    </w:p>
    <w:p w14:paraId="3D633D9B" w14:textId="77777777" w:rsidR="00DE04BE" w:rsidRPr="00DE04BE" w:rsidRDefault="00DE04BE" w:rsidP="00DE04BE">
      <w:pPr>
        <w:pStyle w:val="ListParagraph"/>
        <w:numPr>
          <w:ilvl w:val="0"/>
          <w:numId w:val="13"/>
        </w:numPr>
        <w:jc w:val="both"/>
        <w:rPr>
          <w:rFonts w:ascii="Times New Roman" w:hAnsi="Times New Roman" w:cs="Times New Roman"/>
          <w:sz w:val="24"/>
          <w:szCs w:val="24"/>
        </w:rPr>
      </w:pPr>
      <w:r w:rsidRPr="00DE04BE">
        <w:rPr>
          <w:rFonts w:ascii="Times New Roman" w:hAnsi="Times New Roman" w:cs="Times New Roman"/>
          <w:b/>
          <w:bCs/>
          <w:sz w:val="24"/>
          <w:szCs w:val="24"/>
        </w:rPr>
        <w:t>Technologies Used</w:t>
      </w:r>
    </w:p>
    <w:p w14:paraId="59FB2557" w14:textId="77777777" w:rsidR="00DE04BE" w:rsidRDefault="00DE04BE" w:rsidP="00DE04BE">
      <w:pPr>
        <w:ind w:left="360"/>
        <w:jc w:val="both"/>
        <w:rPr>
          <w:rFonts w:ascii="Times New Roman" w:hAnsi="Times New Roman" w:cs="Times New Roman"/>
          <w:sz w:val="24"/>
          <w:szCs w:val="24"/>
        </w:rPr>
      </w:pPr>
      <w:proofErr w:type="spellStart"/>
      <w:r w:rsidRPr="00DE04BE">
        <w:rPr>
          <w:rFonts w:ascii="Times New Roman" w:hAnsi="Times New Roman" w:cs="Times New Roman"/>
          <w:sz w:val="24"/>
          <w:szCs w:val="24"/>
        </w:rPr>
        <w:t>GrandSync</w:t>
      </w:r>
      <w:proofErr w:type="spellEnd"/>
      <w:r w:rsidRPr="00DE04BE">
        <w:rPr>
          <w:rFonts w:ascii="Times New Roman" w:hAnsi="Times New Roman" w:cs="Times New Roman"/>
          <w:sz w:val="24"/>
          <w:szCs w:val="24"/>
        </w:rPr>
        <w:t xml:space="preserve"> is developed using Flutter for cross-platform mobile interface and React for the web-based coordinator dashboard. The backend is built using Python and Flask, handling request processing, logic implementation, and database operations. Project matching and improvement suggestions are performed using AI and NLP models that process the submitted project abstracts. Faculty-student mapping is handled through a rule-based engine combined with dynamic skill profiles. Data is stored using Firebase or PostgreSQL, with admin-level control dashboards developed using modern JavaScript libraries and cloud services.</w:t>
      </w:r>
    </w:p>
    <w:p w14:paraId="55A62652" w14:textId="77777777" w:rsidR="00DE04BE" w:rsidRPr="00DE04BE" w:rsidRDefault="00DE04BE" w:rsidP="00DE04BE">
      <w:pPr>
        <w:pStyle w:val="ListParagraph"/>
        <w:jc w:val="both"/>
        <w:rPr>
          <w:rFonts w:ascii="Times New Roman" w:hAnsi="Times New Roman" w:cs="Times New Roman"/>
          <w:sz w:val="24"/>
          <w:szCs w:val="24"/>
        </w:rPr>
      </w:pPr>
    </w:p>
    <w:p w14:paraId="59E29EED" w14:textId="77777777" w:rsidR="00DE04BE" w:rsidRPr="00DE04BE" w:rsidRDefault="00DE04BE" w:rsidP="00DE04BE">
      <w:pPr>
        <w:pStyle w:val="ListParagraph"/>
        <w:numPr>
          <w:ilvl w:val="0"/>
          <w:numId w:val="13"/>
        </w:numPr>
        <w:jc w:val="both"/>
        <w:rPr>
          <w:rFonts w:ascii="Times New Roman" w:hAnsi="Times New Roman" w:cs="Times New Roman"/>
          <w:sz w:val="24"/>
          <w:szCs w:val="24"/>
        </w:rPr>
      </w:pPr>
      <w:r w:rsidRPr="00DE04BE">
        <w:rPr>
          <w:rFonts w:ascii="Times New Roman" w:hAnsi="Times New Roman" w:cs="Times New Roman"/>
          <w:b/>
          <w:bCs/>
          <w:sz w:val="24"/>
          <w:szCs w:val="24"/>
        </w:rPr>
        <w:t>Benefits and Scope</w:t>
      </w:r>
    </w:p>
    <w:p w14:paraId="0DDE79D6" w14:textId="76CAB730" w:rsidR="00DE04BE" w:rsidRPr="00DE04BE" w:rsidRDefault="00DE04BE" w:rsidP="00DE04BE">
      <w:pPr>
        <w:ind w:left="360"/>
        <w:jc w:val="both"/>
        <w:rPr>
          <w:rFonts w:ascii="Times New Roman" w:hAnsi="Times New Roman" w:cs="Times New Roman"/>
          <w:sz w:val="24"/>
          <w:szCs w:val="24"/>
        </w:rPr>
      </w:pPr>
      <w:proofErr w:type="spellStart"/>
      <w:r w:rsidRPr="00DE04BE">
        <w:rPr>
          <w:rFonts w:ascii="Times New Roman" w:hAnsi="Times New Roman" w:cs="Times New Roman"/>
          <w:sz w:val="24"/>
          <w:szCs w:val="24"/>
        </w:rPr>
        <w:t>GrandSync</w:t>
      </w:r>
      <w:proofErr w:type="spellEnd"/>
      <w:r w:rsidRPr="00DE04BE">
        <w:rPr>
          <w:rFonts w:ascii="Times New Roman" w:hAnsi="Times New Roman" w:cs="Times New Roman"/>
          <w:sz w:val="24"/>
          <w:szCs w:val="24"/>
        </w:rPr>
        <w:t xml:space="preserve"> ensures that project topics are unique, technically relevant, and well guided. It removes delays and confusion in faculty allocation and improves fairness in team-faculty distribution. The system offers a collaborative space where guides and students can stay aligned without depending on fixed meeting schedules. Periodic signing of the </w:t>
      </w:r>
      <w:proofErr w:type="spellStart"/>
      <w:r w:rsidRPr="00DE04BE">
        <w:rPr>
          <w:rFonts w:ascii="Times New Roman" w:hAnsi="Times New Roman" w:cs="Times New Roman"/>
          <w:sz w:val="24"/>
          <w:szCs w:val="24"/>
        </w:rPr>
        <w:t>blackbook</w:t>
      </w:r>
      <w:proofErr w:type="spellEnd"/>
      <w:r w:rsidRPr="00DE04BE">
        <w:rPr>
          <w:rFonts w:ascii="Times New Roman" w:hAnsi="Times New Roman" w:cs="Times New Roman"/>
          <w:sz w:val="24"/>
          <w:szCs w:val="24"/>
        </w:rPr>
        <w:t xml:space="preserve"> through digital logs adds professionalism and eliminates last-minute errors. With full control resting with the project coordinator and head of department, transparency and accountability are ensured. The system can be extended to other institutions or modified to support internship tracking, research mentorship, or industrial collaboration projects.</w:t>
      </w:r>
    </w:p>
    <w:p w14:paraId="6B8E4C56" w14:textId="77777777" w:rsidR="00C655B1" w:rsidRPr="00DE04BE" w:rsidRDefault="00C655B1" w:rsidP="00C655B1">
      <w:pPr>
        <w:jc w:val="both"/>
        <w:rPr>
          <w:rFonts w:ascii="Times New Roman" w:hAnsi="Times New Roman" w:cs="Times New Roman"/>
          <w:sz w:val="24"/>
          <w:szCs w:val="24"/>
        </w:rPr>
      </w:pPr>
    </w:p>
    <w:sectPr w:rsidR="00C655B1" w:rsidRPr="00DE04BE" w:rsidSect="004328D5">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062CF"/>
    <w:multiLevelType w:val="multilevel"/>
    <w:tmpl w:val="C0E0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833EA"/>
    <w:multiLevelType w:val="multilevel"/>
    <w:tmpl w:val="C1CA1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E23CB"/>
    <w:multiLevelType w:val="hybridMultilevel"/>
    <w:tmpl w:val="AA6C8FCE"/>
    <w:lvl w:ilvl="0" w:tplc="60C608A6">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ED25D72"/>
    <w:multiLevelType w:val="multilevel"/>
    <w:tmpl w:val="3860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80F9A"/>
    <w:multiLevelType w:val="hybridMultilevel"/>
    <w:tmpl w:val="C6227F1E"/>
    <w:lvl w:ilvl="0" w:tplc="AFE2FB1A">
      <w:start w:val="1"/>
      <w:numFmt w:val="decimal"/>
      <w:lvlText w:val="%1."/>
      <w:lvlJc w:val="left"/>
      <w:pPr>
        <w:ind w:left="6840" w:hanging="360"/>
      </w:pPr>
      <w:rPr>
        <w:rFonts w:hint="default"/>
      </w:rPr>
    </w:lvl>
    <w:lvl w:ilvl="1" w:tplc="40090019" w:tentative="1">
      <w:start w:val="1"/>
      <w:numFmt w:val="lowerLetter"/>
      <w:lvlText w:val="%2."/>
      <w:lvlJc w:val="left"/>
      <w:pPr>
        <w:ind w:left="7560" w:hanging="360"/>
      </w:pPr>
    </w:lvl>
    <w:lvl w:ilvl="2" w:tplc="4009001B" w:tentative="1">
      <w:start w:val="1"/>
      <w:numFmt w:val="lowerRoman"/>
      <w:lvlText w:val="%3."/>
      <w:lvlJc w:val="right"/>
      <w:pPr>
        <w:ind w:left="8280" w:hanging="180"/>
      </w:pPr>
    </w:lvl>
    <w:lvl w:ilvl="3" w:tplc="4009000F" w:tentative="1">
      <w:start w:val="1"/>
      <w:numFmt w:val="decimal"/>
      <w:lvlText w:val="%4."/>
      <w:lvlJc w:val="left"/>
      <w:pPr>
        <w:ind w:left="9000" w:hanging="360"/>
      </w:pPr>
    </w:lvl>
    <w:lvl w:ilvl="4" w:tplc="40090019" w:tentative="1">
      <w:start w:val="1"/>
      <w:numFmt w:val="lowerLetter"/>
      <w:lvlText w:val="%5."/>
      <w:lvlJc w:val="left"/>
      <w:pPr>
        <w:ind w:left="9720" w:hanging="360"/>
      </w:pPr>
    </w:lvl>
    <w:lvl w:ilvl="5" w:tplc="4009001B" w:tentative="1">
      <w:start w:val="1"/>
      <w:numFmt w:val="lowerRoman"/>
      <w:lvlText w:val="%6."/>
      <w:lvlJc w:val="right"/>
      <w:pPr>
        <w:ind w:left="10440" w:hanging="180"/>
      </w:pPr>
    </w:lvl>
    <w:lvl w:ilvl="6" w:tplc="4009000F" w:tentative="1">
      <w:start w:val="1"/>
      <w:numFmt w:val="decimal"/>
      <w:lvlText w:val="%7."/>
      <w:lvlJc w:val="left"/>
      <w:pPr>
        <w:ind w:left="11160" w:hanging="360"/>
      </w:pPr>
    </w:lvl>
    <w:lvl w:ilvl="7" w:tplc="40090019" w:tentative="1">
      <w:start w:val="1"/>
      <w:numFmt w:val="lowerLetter"/>
      <w:lvlText w:val="%8."/>
      <w:lvlJc w:val="left"/>
      <w:pPr>
        <w:ind w:left="11880" w:hanging="360"/>
      </w:pPr>
    </w:lvl>
    <w:lvl w:ilvl="8" w:tplc="4009001B" w:tentative="1">
      <w:start w:val="1"/>
      <w:numFmt w:val="lowerRoman"/>
      <w:lvlText w:val="%9."/>
      <w:lvlJc w:val="right"/>
      <w:pPr>
        <w:ind w:left="12600" w:hanging="180"/>
      </w:pPr>
    </w:lvl>
  </w:abstractNum>
  <w:abstractNum w:abstractNumId="5" w15:restartNumberingAfterBreak="0">
    <w:nsid w:val="392F7F29"/>
    <w:multiLevelType w:val="hybridMultilevel"/>
    <w:tmpl w:val="45704A9C"/>
    <w:lvl w:ilvl="0" w:tplc="CF0E010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1A74278"/>
    <w:multiLevelType w:val="hybridMultilevel"/>
    <w:tmpl w:val="41502926"/>
    <w:lvl w:ilvl="0" w:tplc="1546864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30F3E74"/>
    <w:multiLevelType w:val="multilevel"/>
    <w:tmpl w:val="2E58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217035"/>
    <w:multiLevelType w:val="multilevel"/>
    <w:tmpl w:val="EDDA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8C6EB4"/>
    <w:multiLevelType w:val="multilevel"/>
    <w:tmpl w:val="82AEE350"/>
    <w:lvl w:ilvl="0">
      <w:start w:val="1"/>
      <w:numFmt w:val="decimal"/>
      <w:lvlText w:val="%1."/>
      <w:lvlJc w:val="left"/>
      <w:pPr>
        <w:tabs>
          <w:tab w:val="num" w:pos="720"/>
        </w:tabs>
        <w:ind w:left="720" w:hanging="360"/>
      </w:pPr>
      <w:rPr>
        <w:rFonts w:ascii="Times New Roman" w:eastAsiaTheme="minorHAnsi" w:hAnsi="Times New Roman" w:cs="Times New Roman"/>
        <w:b/>
        <w:bCs/>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590AB5"/>
    <w:multiLevelType w:val="hybridMultilevel"/>
    <w:tmpl w:val="F684C766"/>
    <w:lvl w:ilvl="0" w:tplc="13CCE05C">
      <w:start w:val="7"/>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77EA13A4"/>
    <w:multiLevelType w:val="hybridMultilevel"/>
    <w:tmpl w:val="BE067362"/>
    <w:lvl w:ilvl="0" w:tplc="1128A842">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9101D5B"/>
    <w:multiLevelType w:val="hybridMultilevel"/>
    <w:tmpl w:val="C9262A58"/>
    <w:lvl w:ilvl="0" w:tplc="E2E2B940">
      <w:start w:val="5"/>
      <w:numFmt w:val="decimal"/>
      <w:lvlText w:val="%1."/>
      <w:lvlJc w:val="left"/>
      <w:pPr>
        <w:ind w:left="36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76198254">
    <w:abstractNumId w:val="11"/>
  </w:num>
  <w:num w:numId="2" w16cid:durableId="1350571378">
    <w:abstractNumId w:val="3"/>
  </w:num>
  <w:num w:numId="3" w16cid:durableId="1846360997">
    <w:abstractNumId w:val="9"/>
  </w:num>
  <w:num w:numId="4" w16cid:durableId="1645813813">
    <w:abstractNumId w:val="8"/>
  </w:num>
  <w:num w:numId="5" w16cid:durableId="350377876">
    <w:abstractNumId w:val="7"/>
  </w:num>
  <w:num w:numId="6" w16cid:durableId="876890573">
    <w:abstractNumId w:val="1"/>
  </w:num>
  <w:num w:numId="7" w16cid:durableId="1793597912">
    <w:abstractNumId w:val="0"/>
  </w:num>
  <w:num w:numId="8" w16cid:durableId="489441829">
    <w:abstractNumId w:val="2"/>
  </w:num>
  <w:num w:numId="9" w16cid:durableId="1732265577">
    <w:abstractNumId w:val="12"/>
  </w:num>
  <w:num w:numId="10" w16cid:durableId="1331983376">
    <w:abstractNumId w:val="4"/>
  </w:num>
  <w:num w:numId="11" w16cid:durableId="985009407">
    <w:abstractNumId w:val="5"/>
  </w:num>
  <w:num w:numId="12" w16cid:durableId="1728450142">
    <w:abstractNumId w:val="10"/>
  </w:num>
  <w:num w:numId="13" w16cid:durableId="78322776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28D5"/>
    <w:rsid w:val="000D0C37"/>
    <w:rsid w:val="001D521D"/>
    <w:rsid w:val="002455C0"/>
    <w:rsid w:val="004328D5"/>
    <w:rsid w:val="00466387"/>
    <w:rsid w:val="00515851"/>
    <w:rsid w:val="00C655B1"/>
    <w:rsid w:val="00C67C2E"/>
    <w:rsid w:val="00CA2AE7"/>
    <w:rsid w:val="00D038EC"/>
    <w:rsid w:val="00DE04BE"/>
    <w:rsid w:val="00EB3B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6D50D"/>
  <w15:chartTrackingRefBased/>
  <w15:docId w15:val="{1D8D9E24-FBAE-41CC-A01B-D8EF5BF6E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28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28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28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328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28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2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2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2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2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28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28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28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328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28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2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2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2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28D5"/>
    <w:rPr>
      <w:rFonts w:eastAsiaTheme="majorEastAsia" w:cstheme="majorBidi"/>
      <w:color w:val="272727" w:themeColor="text1" w:themeTint="D8"/>
    </w:rPr>
  </w:style>
  <w:style w:type="paragraph" w:styleId="Title">
    <w:name w:val="Title"/>
    <w:basedOn w:val="Normal"/>
    <w:next w:val="Normal"/>
    <w:link w:val="TitleChar"/>
    <w:uiPriority w:val="10"/>
    <w:qFormat/>
    <w:rsid w:val="00432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2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2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2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28D5"/>
    <w:pPr>
      <w:spacing w:before="160"/>
      <w:jc w:val="center"/>
    </w:pPr>
    <w:rPr>
      <w:i/>
      <w:iCs/>
      <w:color w:val="404040" w:themeColor="text1" w:themeTint="BF"/>
    </w:rPr>
  </w:style>
  <w:style w:type="character" w:customStyle="1" w:styleId="QuoteChar">
    <w:name w:val="Quote Char"/>
    <w:basedOn w:val="DefaultParagraphFont"/>
    <w:link w:val="Quote"/>
    <w:uiPriority w:val="29"/>
    <w:rsid w:val="004328D5"/>
    <w:rPr>
      <w:i/>
      <w:iCs/>
      <w:color w:val="404040" w:themeColor="text1" w:themeTint="BF"/>
    </w:rPr>
  </w:style>
  <w:style w:type="paragraph" w:styleId="ListParagraph">
    <w:name w:val="List Paragraph"/>
    <w:basedOn w:val="Normal"/>
    <w:uiPriority w:val="34"/>
    <w:qFormat/>
    <w:rsid w:val="004328D5"/>
    <w:pPr>
      <w:ind w:left="720"/>
      <w:contextualSpacing/>
    </w:pPr>
  </w:style>
  <w:style w:type="character" w:styleId="IntenseEmphasis">
    <w:name w:val="Intense Emphasis"/>
    <w:basedOn w:val="DefaultParagraphFont"/>
    <w:uiPriority w:val="21"/>
    <w:qFormat/>
    <w:rsid w:val="004328D5"/>
    <w:rPr>
      <w:i/>
      <w:iCs/>
      <w:color w:val="2F5496" w:themeColor="accent1" w:themeShade="BF"/>
    </w:rPr>
  </w:style>
  <w:style w:type="paragraph" w:styleId="IntenseQuote">
    <w:name w:val="Intense Quote"/>
    <w:basedOn w:val="Normal"/>
    <w:next w:val="Normal"/>
    <w:link w:val="IntenseQuoteChar"/>
    <w:uiPriority w:val="30"/>
    <w:qFormat/>
    <w:rsid w:val="004328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28D5"/>
    <w:rPr>
      <w:i/>
      <w:iCs/>
      <w:color w:val="2F5496" w:themeColor="accent1" w:themeShade="BF"/>
    </w:rPr>
  </w:style>
  <w:style w:type="character" w:styleId="IntenseReference">
    <w:name w:val="Intense Reference"/>
    <w:basedOn w:val="DefaultParagraphFont"/>
    <w:uiPriority w:val="32"/>
    <w:qFormat/>
    <w:rsid w:val="004328D5"/>
    <w:rPr>
      <w:b/>
      <w:bCs/>
      <w:smallCaps/>
      <w:color w:val="2F5496" w:themeColor="accent1" w:themeShade="BF"/>
      <w:spacing w:val="5"/>
    </w:rPr>
  </w:style>
  <w:style w:type="table" w:styleId="TableGrid">
    <w:name w:val="Table Grid"/>
    <w:basedOn w:val="TableNormal"/>
    <w:uiPriority w:val="39"/>
    <w:rsid w:val="00432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1585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5158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91461">
      <w:bodyDiv w:val="1"/>
      <w:marLeft w:val="0"/>
      <w:marRight w:val="0"/>
      <w:marTop w:val="0"/>
      <w:marBottom w:val="0"/>
      <w:divBdr>
        <w:top w:val="none" w:sz="0" w:space="0" w:color="auto"/>
        <w:left w:val="none" w:sz="0" w:space="0" w:color="auto"/>
        <w:bottom w:val="none" w:sz="0" w:space="0" w:color="auto"/>
        <w:right w:val="none" w:sz="0" w:space="0" w:color="auto"/>
      </w:divBdr>
    </w:div>
    <w:div w:id="133762410">
      <w:bodyDiv w:val="1"/>
      <w:marLeft w:val="0"/>
      <w:marRight w:val="0"/>
      <w:marTop w:val="0"/>
      <w:marBottom w:val="0"/>
      <w:divBdr>
        <w:top w:val="none" w:sz="0" w:space="0" w:color="auto"/>
        <w:left w:val="none" w:sz="0" w:space="0" w:color="auto"/>
        <w:bottom w:val="none" w:sz="0" w:space="0" w:color="auto"/>
        <w:right w:val="none" w:sz="0" w:space="0" w:color="auto"/>
      </w:divBdr>
    </w:div>
    <w:div w:id="249508428">
      <w:bodyDiv w:val="1"/>
      <w:marLeft w:val="0"/>
      <w:marRight w:val="0"/>
      <w:marTop w:val="0"/>
      <w:marBottom w:val="0"/>
      <w:divBdr>
        <w:top w:val="none" w:sz="0" w:space="0" w:color="auto"/>
        <w:left w:val="none" w:sz="0" w:space="0" w:color="auto"/>
        <w:bottom w:val="none" w:sz="0" w:space="0" w:color="auto"/>
        <w:right w:val="none" w:sz="0" w:space="0" w:color="auto"/>
      </w:divBdr>
    </w:div>
    <w:div w:id="354696438">
      <w:bodyDiv w:val="1"/>
      <w:marLeft w:val="0"/>
      <w:marRight w:val="0"/>
      <w:marTop w:val="0"/>
      <w:marBottom w:val="0"/>
      <w:divBdr>
        <w:top w:val="none" w:sz="0" w:space="0" w:color="auto"/>
        <w:left w:val="none" w:sz="0" w:space="0" w:color="auto"/>
        <w:bottom w:val="none" w:sz="0" w:space="0" w:color="auto"/>
        <w:right w:val="none" w:sz="0" w:space="0" w:color="auto"/>
      </w:divBdr>
    </w:div>
    <w:div w:id="732894889">
      <w:bodyDiv w:val="1"/>
      <w:marLeft w:val="0"/>
      <w:marRight w:val="0"/>
      <w:marTop w:val="0"/>
      <w:marBottom w:val="0"/>
      <w:divBdr>
        <w:top w:val="none" w:sz="0" w:space="0" w:color="auto"/>
        <w:left w:val="none" w:sz="0" w:space="0" w:color="auto"/>
        <w:bottom w:val="none" w:sz="0" w:space="0" w:color="auto"/>
        <w:right w:val="none" w:sz="0" w:space="0" w:color="auto"/>
      </w:divBdr>
    </w:div>
    <w:div w:id="1037966918">
      <w:bodyDiv w:val="1"/>
      <w:marLeft w:val="0"/>
      <w:marRight w:val="0"/>
      <w:marTop w:val="0"/>
      <w:marBottom w:val="0"/>
      <w:divBdr>
        <w:top w:val="none" w:sz="0" w:space="0" w:color="auto"/>
        <w:left w:val="none" w:sz="0" w:space="0" w:color="auto"/>
        <w:bottom w:val="none" w:sz="0" w:space="0" w:color="auto"/>
        <w:right w:val="none" w:sz="0" w:space="0" w:color="auto"/>
      </w:divBdr>
    </w:div>
    <w:div w:id="1371684220">
      <w:bodyDiv w:val="1"/>
      <w:marLeft w:val="0"/>
      <w:marRight w:val="0"/>
      <w:marTop w:val="0"/>
      <w:marBottom w:val="0"/>
      <w:divBdr>
        <w:top w:val="none" w:sz="0" w:space="0" w:color="auto"/>
        <w:left w:val="none" w:sz="0" w:space="0" w:color="auto"/>
        <w:bottom w:val="none" w:sz="0" w:space="0" w:color="auto"/>
        <w:right w:val="none" w:sz="0" w:space="0" w:color="auto"/>
      </w:divBdr>
    </w:div>
    <w:div w:id="1448815285">
      <w:bodyDiv w:val="1"/>
      <w:marLeft w:val="0"/>
      <w:marRight w:val="0"/>
      <w:marTop w:val="0"/>
      <w:marBottom w:val="0"/>
      <w:divBdr>
        <w:top w:val="none" w:sz="0" w:space="0" w:color="auto"/>
        <w:left w:val="none" w:sz="0" w:space="0" w:color="auto"/>
        <w:bottom w:val="none" w:sz="0" w:space="0" w:color="auto"/>
        <w:right w:val="none" w:sz="0" w:space="0" w:color="auto"/>
      </w:divBdr>
    </w:div>
    <w:div w:id="1642154349">
      <w:bodyDiv w:val="1"/>
      <w:marLeft w:val="0"/>
      <w:marRight w:val="0"/>
      <w:marTop w:val="0"/>
      <w:marBottom w:val="0"/>
      <w:divBdr>
        <w:top w:val="none" w:sz="0" w:space="0" w:color="auto"/>
        <w:left w:val="none" w:sz="0" w:space="0" w:color="auto"/>
        <w:bottom w:val="none" w:sz="0" w:space="0" w:color="auto"/>
        <w:right w:val="none" w:sz="0" w:space="0" w:color="auto"/>
      </w:divBdr>
    </w:div>
    <w:div w:id="1900551873">
      <w:bodyDiv w:val="1"/>
      <w:marLeft w:val="0"/>
      <w:marRight w:val="0"/>
      <w:marTop w:val="0"/>
      <w:marBottom w:val="0"/>
      <w:divBdr>
        <w:top w:val="none" w:sz="0" w:space="0" w:color="auto"/>
        <w:left w:val="none" w:sz="0" w:space="0" w:color="auto"/>
        <w:bottom w:val="none" w:sz="0" w:space="0" w:color="auto"/>
        <w:right w:val="none" w:sz="0" w:space="0" w:color="auto"/>
      </w:divBdr>
    </w:div>
    <w:div w:id="2000233043">
      <w:bodyDiv w:val="1"/>
      <w:marLeft w:val="0"/>
      <w:marRight w:val="0"/>
      <w:marTop w:val="0"/>
      <w:marBottom w:val="0"/>
      <w:divBdr>
        <w:top w:val="none" w:sz="0" w:space="0" w:color="auto"/>
        <w:left w:val="none" w:sz="0" w:space="0" w:color="auto"/>
        <w:bottom w:val="none" w:sz="0" w:space="0" w:color="auto"/>
        <w:right w:val="none" w:sz="0" w:space="0" w:color="auto"/>
      </w:divBdr>
    </w:div>
    <w:div w:id="2122646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7</Pages>
  <Words>2984</Words>
  <Characters>17014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Jenil Rathod</dc:creator>
  <cp:keywords/>
  <dc:description/>
  <cp:lastModifiedBy>Jenil Rathod</cp:lastModifiedBy>
  <cp:revision>1</cp:revision>
  <dcterms:created xsi:type="dcterms:W3CDTF">2025-07-17T17:27:00Z</dcterms:created>
  <dcterms:modified xsi:type="dcterms:W3CDTF">2025-07-17T18:56:00Z</dcterms:modified>
</cp:coreProperties>
</file>