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B1CED4" w14:textId="35396106" w:rsidR="00757B6F" w:rsidRPr="00E1409E" w:rsidRDefault="00000000" w:rsidP="00E1409E">
      <w:pPr>
        <w:pStyle w:val="Heading1"/>
        <w:spacing w:before="100" w:after="100"/>
        <w:jc w:val="center"/>
        <w:rPr>
          <w:rFonts w:ascii="Times New Roman" w:hAnsi="Times New Roman" w:hint="default"/>
        </w:rPr>
      </w:pPr>
      <w:r>
        <w:rPr>
          <w:rStyle w:val="Strong"/>
          <w:rFonts w:ascii="Times New Roman" w:hAnsi="Times New Roman" w:hint="default"/>
          <w:b/>
          <w:bCs/>
        </w:rPr>
        <w:t>SYNOPSIS</w:t>
      </w:r>
    </w:p>
    <w:p w14:paraId="64ACD33C" w14:textId="201D2C8A" w:rsidR="00E70B91" w:rsidRPr="006B28A6" w:rsidRDefault="00000000" w:rsidP="006B28A6">
      <w:pPr>
        <w:pStyle w:val="Heading2"/>
        <w:spacing w:before="100" w:after="100"/>
        <w:jc w:val="both"/>
        <w:rPr>
          <w:rFonts w:ascii="Times New Roman" w:hAnsi="Times New Roman" w:hint="default"/>
        </w:rPr>
      </w:pPr>
      <w:r>
        <w:rPr>
          <w:rStyle w:val="Strong"/>
          <w:rFonts w:ascii="Times New Roman" w:hAnsi="Times New Roman" w:hint="default"/>
          <w:b/>
          <w:bCs/>
        </w:rPr>
        <w:t>Title:</w:t>
      </w:r>
      <w:r>
        <w:rPr>
          <w:rFonts w:ascii="Times New Roman" w:hAnsi="Times New Roman" w:hint="default"/>
        </w:rPr>
        <w:t xml:space="preserve"> </w:t>
      </w:r>
      <w:r w:rsidR="009C70A4" w:rsidRPr="006B28A6">
        <w:rPr>
          <w:rFonts w:ascii="Times New Roman" w:hAnsi="Times New Roman" w:hint="default"/>
        </w:rPr>
        <w:t>Pocket Journal</w:t>
      </w:r>
      <w:r w:rsidR="006B6023" w:rsidRPr="006B6023">
        <w:rPr>
          <w:rFonts w:ascii="Times New Roman" w:hAnsi="Times New Roman"/>
        </w:rPr>
        <w:t>- An AI Powered Diary Analyzer and Media Recommender</w:t>
      </w:r>
    </w:p>
    <w:p w14:paraId="7F4F4D1E" w14:textId="6DED77DE" w:rsidR="006B28A6" w:rsidRPr="0014521E" w:rsidRDefault="00000000" w:rsidP="0014521E">
      <w:pPr>
        <w:pStyle w:val="Heading2"/>
        <w:rPr>
          <w:rFonts w:ascii="Times New Roman" w:hAnsi="Times New Roman" w:hint="default"/>
        </w:rPr>
      </w:pPr>
      <w:r>
        <w:rPr>
          <w:rStyle w:val="Strong"/>
          <w:rFonts w:ascii="Times New Roman" w:hAnsi="Times New Roman" w:hint="default"/>
          <w:b/>
          <w:bCs/>
        </w:rPr>
        <w:t>1. Introduction</w:t>
      </w:r>
    </w:p>
    <w:p w14:paraId="33A26589" w14:textId="77777777" w:rsidR="00F1226B" w:rsidRDefault="00F1226B" w:rsidP="0014521E">
      <w:pPr>
        <w:pStyle w:val="Heading2"/>
        <w:jc w:val="both"/>
        <w:rPr>
          <w:rFonts w:ascii="Times New Roman" w:hAnsi="Times New Roman" w:hint="default"/>
          <w:b w:val="0"/>
          <w:bCs w:val="0"/>
          <w:sz w:val="24"/>
          <w:szCs w:val="24"/>
        </w:rPr>
      </w:pPr>
      <w:r w:rsidRPr="00F1226B">
        <w:rPr>
          <w:rFonts w:ascii="Times New Roman" w:hAnsi="Times New Roman"/>
          <w:b w:val="0"/>
          <w:bCs w:val="0"/>
          <w:sz w:val="24"/>
          <w:szCs w:val="24"/>
        </w:rPr>
        <w:t>In today</w:t>
      </w:r>
      <w:r w:rsidRPr="00F1226B">
        <w:rPr>
          <w:rFonts w:ascii="Times New Roman" w:hAnsi="Times New Roman"/>
          <w:b w:val="0"/>
          <w:bCs w:val="0"/>
          <w:sz w:val="24"/>
          <w:szCs w:val="24"/>
        </w:rPr>
        <w:t>’</w:t>
      </w:r>
      <w:r w:rsidRPr="00F1226B">
        <w:rPr>
          <w:rFonts w:ascii="Times New Roman" w:hAnsi="Times New Roman"/>
          <w:b w:val="0"/>
          <w:bCs w:val="0"/>
          <w:sz w:val="24"/>
          <w:szCs w:val="24"/>
        </w:rPr>
        <w:t>s fast-paced world, mental well-being often takes a backseat. People need tools that not only help them express how they feel but also understand those emotions in a deeper way. Pocket Journal is designed to do exactly that. It goes far beyond being just another diary app. It acts as a true wellness companion that helps users identify emotional patterns, gain insights into their mental state, and receive personalized suggestions to support their mood.</w:t>
      </w:r>
    </w:p>
    <w:p w14:paraId="25DE1EF5" w14:textId="02EAE56D" w:rsidR="00E70B91" w:rsidRPr="0014521E" w:rsidRDefault="00F1226B" w:rsidP="0014521E">
      <w:pPr>
        <w:pStyle w:val="Heading2"/>
        <w:jc w:val="both"/>
        <w:rPr>
          <w:rStyle w:val="Strong"/>
          <w:rFonts w:ascii="Times New Roman" w:hAnsi="Times New Roman" w:hint="default"/>
        </w:rPr>
      </w:pPr>
      <w:r w:rsidRPr="00F1226B">
        <w:rPr>
          <w:rFonts w:ascii="Times New Roman" w:hAnsi="Times New Roman"/>
          <w:b w:val="0"/>
          <w:bCs w:val="0"/>
          <w:sz w:val="24"/>
          <w:szCs w:val="24"/>
        </w:rPr>
        <w:t xml:space="preserve">The app uses advanced Artificial Intelligence, combining modern Natural Language Processing models such as </w:t>
      </w:r>
      <w:proofErr w:type="spellStart"/>
      <w:r w:rsidRPr="00F1226B">
        <w:rPr>
          <w:rFonts w:ascii="Times New Roman" w:hAnsi="Times New Roman"/>
          <w:b w:val="0"/>
          <w:bCs w:val="0"/>
          <w:sz w:val="24"/>
          <w:szCs w:val="24"/>
        </w:rPr>
        <w:t>RoBERTa</w:t>
      </w:r>
      <w:proofErr w:type="spellEnd"/>
      <w:r w:rsidRPr="00F1226B">
        <w:rPr>
          <w:rFonts w:ascii="Times New Roman" w:hAnsi="Times New Roman"/>
          <w:b w:val="0"/>
          <w:bCs w:val="0"/>
          <w:sz w:val="24"/>
          <w:szCs w:val="24"/>
        </w:rPr>
        <w:t>, BART, and Gemini. Together, these models analyze what the user writes, detect emotions, summarize thoughts, and provide meaningful feedback. The system also recommends mood-based content such as music, movies, or books, creating a complete ecosystem for reflection, understanding, and self-improvement</w:t>
      </w:r>
      <w:r w:rsidR="0014521E" w:rsidRPr="00387801">
        <w:rPr>
          <w:rFonts w:ascii="Times New Roman" w:hAnsi="Times New Roman"/>
          <w:b w:val="0"/>
          <w:bCs w:val="0"/>
          <w:sz w:val="24"/>
          <w:szCs w:val="24"/>
          <w:lang w:val="en-IN"/>
        </w:rPr>
        <w:t>.</w:t>
      </w:r>
    </w:p>
    <w:p w14:paraId="52CD80E9" w14:textId="77777777" w:rsidR="00E70B91" w:rsidRDefault="00000000">
      <w:pPr>
        <w:pStyle w:val="Heading2"/>
        <w:rPr>
          <w:rFonts w:ascii="Times New Roman" w:hAnsi="Times New Roman" w:hint="default"/>
        </w:rPr>
      </w:pPr>
      <w:r>
        <w:rPr>
          <w:rStyle w:val="Strong"/>
          <w:rFonts w:ascii="Times New Roman" w:hAnsi="Times New Roman" w:hint="default"/>
          <w:b/>
          <w:bCs/>
        </w:rPr>
        <w:t>2. Objectives</w:t>
      </w:r>
    </w:p>
    <w:p w14:paraId="233931F3" w14:textId="70C4A35A" w:rsidR="0014521E" w:rsidRDefault="00F1226B"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sidRPr="00F1226B">
        <w:rPr>
          <w:rFonts w:ascii="Times New Roman" w:eastAsia="Times New Roman" w:hAnsi="Symbol" w:cs="Times New Roman"/>
          <w:sz w:val="24"/>
          <w:szCs w:val="24"/>
          <w:lang w:eastAsia="en-IN"/>
        </w:rPr>
        <w:t>To design a secure and user-friendly mobile application using Flutter, ensuring that user data and thoughts remain completely private.</w:t>
      </w:r>
    </w:p>
    <w:p w14:paraId="643E0C78" w14:textId="061D6681" w:rsidR="0014521E" w:rsidRDefault="00F1226B"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sidRPr="00F1226B">
        <w:rPr>
          <w:rFonts w:ascii="Times New Roman" w:eastAsia="Times New Roman" w:hAnsi="Times New Roman" w:cs="Times New Roman"/>
          <w:sz w:val="24"/>
          <w:szCs w:val="24"/>
          <w:lang w:eastAsia="en-IN"/>
        </w:rPr>
        <w:t>To develop an AI-based journaling system that can understand and interpret human emotions with high accuracy.</w:t>
      </w:r>
    </w:p>
    <w:p w14:paraId="3B714597" w14:textId="78F68C3E" w:rsidR="0014521E" w:rsidRDefault="00F1226B"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sidRPr="00F1226B">
        <w:rPr>
          <w:rFonts w:ascii="Times New Roman" w:eastAsia="Times New Roman" w:hAnsi="Times New Roman" w:cs="Times New Roman"/>
          <w:sz w:val="24"/>
          <w:szCs w:val="24"/>
          <w:lang w:eastAsia="en-IN"/>
        </w:rPr>
        <w:t xml:space="preserve">To implement a multi-stage AI pipeline that includes BART for summarizing journal entries, </w:t>
      </w:r>
      <w:proofErr w:type="spellStart"/>
      <w:r w:rsidRPr="00F1226B">
        <w:rPr>
          <w:rFonts w:ascii="Times New Roman" w:eastAsia="Times New Roman" w:hAnsi="Times New Roman" w:cs="Times New Roman"/>
          <w:sz w:val="24"/>
          <w:szCs w:val="24"/>
          <w:lang w:eastAsia="en-IN"/>
        </w:rPr>
        <w:t>RoBERTa</w:t>
      </w:r>
      <w:proofErr w:type="spellEnd"/>
      <w:r w:rsidRPr="00F1226B">
        <w:rPr>
          <w:rFonts w:ascii="Times New Roman" w:eastAsia="Times New Roman" w:hAnsi="Times New Roman" w:cs="Times New Roman"/>
          <w:sz w:val="24"/>
          <w:szCs w:val="24"/>
          <w:lang w:eastAsia="en-IN"/>
        </w:rPr>
        <w:t xml:space="preserve"> for emotion detection, and Gemini for generating deep behavioral insights.</w:t>
      </w:r>
    </w:p>
    <w:p w14:paraId="0BAC92B0" w14:textId="2C0507DB" w:rsidR="0014521E" w:rsidRDefault="00F1226B" w:rsidP="00C36E81">
      <w:pPr>
        <w:pStyle w:val="ListParagraph"/>
        <w:numPr>
          <w:ilvl w:val="0"/>
          <w:numId w:val="1"/>
        </w:numPr>
        <w:spacing w:before="100" w:beforeAutospacing="1" w:after="120"/>
        <w:jc w:val="both"/>
        <w:rPr>
          <w:rFonts w:ascii="Times New Roman" w:eastAsia="Times New Roman" w:hAnsi="Times New Roman" w:cs="Times New Roman"/>
          <w:sz w:val="24"/>
          <w:szCs w:val="24"/>
          <w:lang w:val="en-IN" w:eastAsia="en-IN"/>
        </w:rPr>
      </w:pPr>
      <w:r w:rsidRPr="00F1226B">
        <w:rPr>
          <w:rFonts w:ascii="Times New Roman" w:eastAsia="Times New Roman" w:hAnsi="Times New Roman" w:cs="Times New Roman"/>
          <w:sz w:val="24"/>
          <w:szCs w:val="24"/>
          <w:lang w:eastAsia="en-IN"/>
        </w:rPr>
        <w:t>To integrate personalized media recommendations using third-party APIs such as Spotify, Google Books, and TMDB</w:t>
      </w:r>
      <w:r w:rsidR="0014521E" w:rsidRPr="001A0ED3">
        <w:rPr>
          <w:rFonts w:ascii="Times New Roman" w:eastAsia="Times New Roman" w:hAnsi="Times New Roman" w:cs="Times New Roman"/>
          <w:sz w:val="24"/>
          <w:szCs w:val="24"/>
          <w:lang w:val="en-IN" w:eastAsia="en-IN"/>
        </w:rPr>
        <w:t>.</w:t>
      </w:r>
    </w:p>
    <w:p w14:paraId="704D501B" w14:textId="6F31D7EB" w:rsidR="00E70B91" w:rsidRPr="0014521E" w:rsidRDefault="00F1226B" w:rsidP="00C36E81">
      <w:pPr>
        <w:pStyle w:val="ListParagraph"/>
        <w:numPr>
          <w:ilvl w:val="0"/>
          <w:numId w:val="1"/>
        </w:numPr>
        <w:spacing w:before="100" w:beforeAutospacing="1" w:after="120"/>
        <w:jc w:val="both"/>
        <w:rPr>
          <w:rStyle w:val="Strong"/>
          <w:rFonts w:ascii="Times New Roman" w:eastAsia="Times New Roman" w:hAnsi="Times New Roman" w:cs="Times New Roman"/>
          <w:b w:val="0"/>
          <w:bCs w:val="0"/>
          <w:sz w:val="24"/>
          <w:szCs w:val="24"/>
          <w:lang w:val="en-IN" w:eastAsia="en-IN"/>
        </w:rPr>
      </w:pPr>
      <w:r w:rsidRPr="00F1226B">
        <w:rPr>
          <w:rFonts w:ascii="Times New Roman" w:eastAsia="Times New Roman" w:hAnsi="Times New Roman"/>
          <w:sz w:val="24"/>
          <w:szCs w:val="24"/>
          <w:lang w:eastAsia="en-IN"/>
        </w:rPr>
        <w:t>To build two interactive modules within the app the Wellness Dashboard for emotional insights and the Media Hub for personalized content suggestions.</w:t>
      </w:r>
    </w:p>
    <w:p w14:paraId="21585010" w14:textId="77777777" w:rsidR="00E70B91" w:rsidRDefault="00000000">
      <w:pPr>
        <w:pStyle w:val="Heading2"/>
        <w:rPr>
          <w:rFonts w:ascii="Times New Roman" w:hAnsi="Times New Roman" w:hint="default"/>
        </w:rPr>
      </w:pPr>
      <w:r>
        <w:rPr>
          <w:rStyle w:val="Strong"/>
          <w:rFonts w:ascii="Times New Roman" w:hAnsi="Times New Roman" w:hint="default"/>
          <w:b/>
          <w:bCs/>
        </w:rPr>
        <w:t>3. Literature Survey</w:t>
      </w:r>
    </w:p>
    <w:p w14:paraId="0BA99985" w14:textId="77777777" w:rsidR="00066624" w:rsidRPr="00066624" w:rsidRDefault="00066624" w:rsidP="00066624">
      <w:pPr>
        <w:pStyle w:val="Heading2"/>
        <w:jc w:val="both"/>
        <w:rPr>
          <w:rFonts w:ascii="Times New Roman" w:hAnsi="Times New Roman"/>
          <w:b w:val="0"/>
          <w:bCs w:val="0"/>
          <w:sz w:val="24"/>
          <w:szCs w:val="24"/>
          <w:lang w:val="en-IN"/>
        </w:rPr>
      </w:pPr>
      <w:r w:rsidRPr="00066624">
        <w:rPr>
          <w:rFonts w:ascii="Times New Roman" w:hAnsi="Times New Roman"/>
          <w:b w:val="0"/>
          <w:bCs w:val="0"/>
          <w:sz w:val="24"/>
          <w:szCs w:val="24"/>
          <w:lang w:val="en-IN"/>
        </w:rPr>
        <w:t>Text-based emotion detection has evolved from basic keyword and lexicon-based systems into highly intelligent models capable of understanding semantic and contextual meaning. Early methods were limited in recognizing emotional nuance, making them unsuitable for personal applications like Pocket Journal that must interpret informal, expressive writing.</w:t>
      </w:r>
    </w:p>
    <w:p w14:paraId="04733AB1" w14:textId="77777777" w:rsidR="00066624" w:rsidRPr="00066624" w:rsidRDefault="00066624" w:rsidP="00066624">
      <w:pPr>
        <w:pStyle w:val="Heading2"/>
        <w:jc w:val="both"/>
        <w:rPr>
          <w:rFonts w:ascii="Times New Roman" w:hAnsi="Times New Roman"/>
          <w:b w:val="0"/>
          <w:bCs w:val="0"/>
          <w:sz w:val="24"/>
          <w:szCs w:val="24"/>
          <w:lang w:val="en-IN"/>
        </w:rPr>
      </w:pPr>
      <w:r w:rsidRPr="00066624">
        <w:rPr>
          <w:rFonts w:ascii="Times New Roman" w:hAnsi="Times New Roman"/>
          <w:b w:val="0"/>
          <w:bCs w:val="0"/>
          <w:sz w:val="24"/>
          <w:szCs w:val="24"/>
          <w:lang w:val="en-IN"/>
        </w:rPr>
        <w:t xml:space="preserve">Recent research highlights major progress in this field. The paper </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Emotion Classification in Texts Over Graph Neural Networks: Semantic Representation is Better Than Syntactic</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 xml:space="preserve"> (Ameer et al., 2023) proved that semantic graph-based models </w:t>
      </w:r>
      <w:r w:rsidRPr="00066624">
        <w:rPr>
          <w:rFonts w:ascii="Times New Roman" w:hAnsi="Times New Roman"/>
          <w:b w:val="0"/>
          <w:bCs w:val="0"/>
          <w:sz w:val="24"/>
          <w:szCs w:val="24"/>
          <w:lang w:val="en-IN"/>
        </w:rPr>
        <w:lastRenderedPageBreak/>
        <w:t>outperform traditional approaches, showing that understanding relationships between words is more effective than relying on syntax alone. This finding supports Pocket Journal</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 xml:space="preserve">s goal of </w:t>
      </w:r>
      <w:proofErr w:type="spellStart"/>
      <w:r w:rsidRPr="00066624">
        <w:rPr>
          <w:rFonts w:ascii="Times New Roman" w:hAnsi="Times New Roman"/>
          <w:b w:val="0"/>
          <w:bCs w:val="0"/>
          <w:sz w:val="24"/>
          <w:szCs w:val="24"/>
          <w:lang w:val="en-IN"/>
        </w:rPr>
        <w:t>analyzing</w:t>
      </w:r>
      <w:proofErr w:type="spellEnd"/>
      <w:r w:rsidRPr="00066624">
        <w:rPr>
          <w:rFonts w:ascii="Times New Roman" w:hAnsi="Times New Roman"/>
          <w:b w:val="0"/>
          <w:bCs w:val="0"/>
          <w:sz w:val="24"/>
          <w:szCs w:val="24"/>
          <w:lang w:val="en-IN"/>
        </w:rPr>
        <w:t xml:space="preserve"> user text semantically for deeper emotional insight.</w:t>
      </w:r>
    </w:p>
    <w:p w14:paraId="539F54B1" w14:textId="77777777" w:rsidR="00066624" w:rsidRPr="00066624" w:rsidRDefault="00066624" w:rsidP="00066624">
      <w:pPr>
        <w:pStyle w:val="Heading2"/>
        <w:jc w:val="both"/>
        <w:rPr>
          <w:rFonts w:ascii="Times New Roman" w:hAnsi="Times New Roman"/>
          <w:b w:val="0"/>
          <w:bCs w:val="0"/>
          <w:sz w:val="24"/>
          <w:szCs w:val="24"/>
          <w:lang w:val="en-IN"/>
        </w:rPr>
      </w:pPr>
      <w:r w:rsidRPr="00066624">
        <w:rPr>
          <w:rFonts w:ascii="Times New Roman" w:hAnsi="Times New Roman"/>
          <w:b w:val="0"/>
          <w:bCs w:val="0"/>
          <w:sz w:val="24"/>
          <w:szCs w:val="24"/>
          <w:lang w:val="en-IN"/>
        </w:rPr>
        <w:t xml:space="preserve">Studies like </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Emotion Recognition from WhatsApp Text Messages Using Unsupervised Machine Learning</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 xml:space="preserve"> (</w:t>
      </w:r>
      <w:proofErr w:type="spellStart"/>
      <w:r w:rsidRPr="00066624">
        <w:rPr>
          <w:rFonts w:ascii="Times New Roman" w:hAnsi="Times New Roman"/>
          <w:b w:val="0"/>
          <w:bCs w:val="0"/>
          <w:sz w:val="24"/>
          <w:szCs w:val="24"/>
          <w:lang w:val="en-IN"/>
        </w:rPr>
        <w:t>Padate</w:t>
      </w:r>
      <w:proofErr w:type="spellEnd"/>
      <w:r w:rsidRPr="00066624">
        <w:rPr>
          <w:rFonts w:ascii="Times New Roman" w:hAnsi="Times New Roman"/>
          <w:b w:val="0"/>
          <w:bCs w:val="0"/>
          <w:sz w:val="24"/>
          <w:szCs w:val="24"/>
          <w:lang w:val="en-IN"/>
        </w:rPr>
        <w:t xml:space="preserve"> et al., 2024) demonstrate that unsupervised methods such as Pointwise Mutual Information (PMI) can achieve over 92% precision on informal text, validating their use for unstructured and private user input. Similarly, </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Personalized Emotion Detection from Text</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 xml:space="preserve"> (Goyal et al., 2022) introduced an adaptive model using Word2Vec and K-means clustering, capable of learning user-specific emotional patterns.</w:t>
      </w:r>
    </w:p>
    <w:p w14:paraId="6437CC07" w14:textId="46D051C1" w:rsidR="00E1409E" w:rsidRPr="00066624" w:rsidRDefault="00066624" w:rsidP="00E1409E">
      <w:pPr>
        <w:pStyle w:val="Heading2"/>
        <w:jc w:val="both"/>
        <w:rPr>
          <w:rFonts w:ascii="Times New Roman" w:hAnsi="Times New Roman" w:hint="default"/>
          <w:b w:val="0"/>
          <w:bCs w:val="0"/>
          <w:sz w:val="24"/>
          <w:szCs w:val="24"/>
          <w:lang w:val="en-IN"/>
        </w:rPr>
      </w:pPr>
      <w:r w:rsidRPr="00066624">
        <w:rPr>
          <w:rFonts w:ascii="Times New Roman" w:hAnsi="Times New Roman"/>
          <w:b w:val="0"/>
          <w:bCs w:val="0"/>
          <w:sz w:val="24"/>
          <w:szCs w:val="24"/>
          <w:lang w:val="en-IN"/>
        </w:rPr>
        <w:t>Together, these studies show that unsupervised and personalized emotion detection methods are more practical and scalable for private journaling. Pocket Journal builds on this foundation by combining semantic understanding, contextual analysis, and personalized recommendations</w:t>
      </w:r>
      <w:r w:rsidRPr="00066624">
        <w:rPr>
          <w:rFonts w:ascii="Times New Roman" w:hAnsi="Times New Roman"/>
          <w:b w:val="0"/>
          <w:bCs w:val="0"/>
          <w:sz w:val="24"/>
          <w:szCs w:val="24"/>
          <w:lang w:val="en-IN"/>
        </w:rPr>
        <w:t>—</w:t>
      </w:r>
      <w:r w:rsidRPr="00066624">
        <w:rPr>
          <w:rFonts w:ascii="Times New Roman" w:hAnsi="Times New Roman"/>
          <w:b w:val="0"/>
          <w:bCs w:val="0"/>
          <w:sz w:val="24"/>
          <w:szCs w:val="24"/>
          <w:lang w:val="en-IN"/>
        </w:rPr>
        <w:t>bridging emotional awareness with user well-being.</w:t>
      </w:r>
    </w:p>
    <w:p w14:paraId="017146E3" w14:textId="77777777" w:rsidR="00066624" w:rsidRPr="00066624" w:rsidRDefault="00066624" w:rsidP="00066624">
      <w:pPr>
        <w:rPr>
          <w:lang w:val="en-IN"/>
        </w:rPr>
      </w:pPr>
    </w:p>
    <w:p w14:paraId="32A32103" w14:textId="77777777" w:rsidR="00E70B91" w:rsidRDefault="00000000">
      <w:pPr>
        <w:pStyle w:val="Heading2"/>
        <w:rPr>
          <w:rFonts w:ascii="Times New Roman" w:hAnsi="Times New Roman" w:hint="default"/>
        </w:rPr>
      </w:pPr>
      <w:r>
        <w:rPr>
          <w:rStyle w:val="Strong"/>
          <w:rFonts w:ascii="Times New Roman" w:hAnsi="Times New Roman" w:hint="default"/>
          <w:b/>
          <w:bCs/>
        </w:rPr>
        <w:t>4. Proposed System</w:t>
      </w:r>
    </w:p>
    <w:p w14:paraId="19B63A94" w14:textId="24D30924" w:rsidR="00081FCF" w:rsidRPr="00081FCF" w:rsidRDefault="00036CA7" w:rsidP="00081FCF">
      <w:pPr>
        <w:pStyle w:val="Heading2"/>
        <w:jc w:val="both"/>
        <w:rPr>
          <w:rFonts w:ascii="Times New Roman" w:hAnsi="Times New Roman" w:hint="default"/>
          <w:b w:val="0"/>
          <w:bCs w:val="0"/>
          <w:sz w:val="24"/>
          <w:szCs w:val="24"/>
          <w:lang w:val="en-IN"/>
        </w:rPr>
      </w:pPr>
      <w:r w:rsidRPr="00036CA7">
        <w:rPr>
          <w:rFonts w:ascii="Times New Roman" w:hAnsi="Times New Roman"/>
          <w:b w:val="0"/>
          <w:bCs w:val="0"/>
          <w:sz w:val="24"/>
          <w:szCs w:val="24"/>
        </w:rPr>
        <w:t>The proposed system, Pocket Journal, consists of two main modules: an AI Insight Engine and a Personalized Media Recommender. Both components work together to make journaling a guided and emotionally intelligent experience.</w:t>
      </w:r>
    </w:p>
    <w:p w14:paraId="7EF1F868" w14:textId="69B381F7" w:rsidR="00081FCF" w:rsidRDefault="00081FCF" w:rsidP="00081FCF">
      <w:pPr>
        <w:pStyle w:val="Heading2"/>
        <w:numPr>
          <w:ilvl w:val="0"/>
          <w:numId w:val="2"/>
        </w:numPr>
        <w:jc w:val="both"/>
        <w:rPr>
          <w:rFonts w:ascii="Times New Roman" w:hAnsi="Times New Roman" w:hint="default"/>
          <w:b w:val="0"/>
          <w:bCs w:val="0"/>
          <w:sz w:val="24"/>
          <w:szCs w:val="24"/>
          <w:lang w:val="en-IN"/>
        </w:rPr>
      </w:pPr>
      <w:r w:rsidRPr="00081FCF">
        <w:rPr>
          <w:rFonts w:ascii="Times New Roman" w:hAnsi="Times New Roman"/>
          <w:sz w:val="24"/>
          <w:szCs w:val="24"/>
          <w:lang w:val="en-IN"/>
        </w:rPr>
        <w:t>The AI Insight Engine:</w:t>
      </w:r>
      <w:r w:rsidRPr="00081FCF">
        <w:rPr>
          <w:rFonts w:ascii="Times New Roman" w:hAnsi="Times New Roman"/>
          <w:b w:val="0"/>
          <w:bCs w:val="0"/>
          <w:sz w:val="24"/>
          <w:szCs w:val="24"/>
          <w:lang w:val="en-IN"/>
        </w:rPr>
        <w:t xml:space="preserve"> </w:t>
      </w:r>
      <w:r w:rsidR="00036CA7" w:rsidRPr="00036CA7">
        <w:rPr>
          <w:rFonts w:ascii="Times New Roman" w:hAnsi="Times New Roman"/>
          <w:b w:val="0"/>
          <w:bCs w:val="0"/>
          <w:sz w:val="24"/>
          <w:szCs w:val="24"/>
        </w:rPr>
        <w:t xml:space="preserve">This is the main analytical unit of the system. When a user writes in the journal, the text is processed through a series of advanced AI models. The BART model performs abstractive summarization to shorten long entries while preserving their meaning. The summarized content is then passed to a fine-tuned </w:t>
      </w:r>
      <w:proofErr w:type="spellStart"/>
      <w:r w:rsidR="00036CA7" w:rsidRPr="00036CA7">
        <w:rPr>
          <w:rFonts w:ascii="Times New Roman" w:hAnsi="Times New Roman"/>
          <w:b w:val="0"/>
          <w:bCs w:val="0"/>
          <w:sz w:val="24"/>
          <w:szCs w:val="24"/>
        </w:rPr>
        <w:t>RoBERTa</w:t>
      </w:r>
      <w:proofErr w:type="spellEnd"/>
      <w:r w:rsidR="00036CA7" w:rsidRPr="00036CA7">
        <w:rPr>
          <w:rFonts w:ascii="Times New Roman" w:hAnsi="Times New Roman"/>
          <w:b w:val="0"/>
          <w:bCs w:val="0"/>
          <w:sz w:val="24"/>
          <w:szCs w:val="24"/>
        </w:rPr>
        <w:t xml:space="preserve"> model, which classifies the text into multiple emotion categories such as joy, sadness, anger, fear, and surprise. After classification, the Gemini 2.0 Flash large language model performs a deeper behavioral analysis to identify recurring emotions, personal goals, and patterns over time. These insights are displayed through an interactive Wellness Dashboard, helping users understand their emotional journey and overall mental state.</w:t>
      </w:r>
    </w:p>
    <w:p w14:paraId="2C9CE17B" w14:textId="5E4B8CAB" w:rsidR="00E70B91" w:rsidRDefault="00081FCF" w:rsidP="00081FCF">
      <w:pPr>
        <w:pStyle w:val="Heading2"/>
        <w:numPr>
          <w:ilvl w:val="0"/>
          <w:numId w:val="2"/>
        </w:numPr>
        <w:jc w:val="both"/>
        <w:rPr>
          <w:rFonts w:ascii="Times New Roman" w:hAnsi="Times New Roman" w:hint="default"/>
          <w:b w:val="0"/>
          <w:bCs w:val="0"/>
          <w:sz w:val="24"/>
          <w:szCs w:val="24"/>
          <w:lang w:val="en-IN"/>
        </w:rPr>
      </w:pPr>
      <w:r w:rsidRPr="00081FCF">
        <w:rPr>
          <w:rFonts w:ascii="Times New Roman" w:hAnsi="Times New Roman"/>
          <w:sz w:val="24"/>
          <w:szCs w:val="24"/>
          <w:lang w:val="en-IN"/>
        </w:rPr>
        <w:t>The Personalized Media Recommender:</w:t>
      </w:r>
      <w:r w:rsidRPr="00081FCF">
        <w:rPr>
          <w:rFonts w:ascii="Times New Roman" w:hAnsi="Times New Roman"/>
          <w:b w:val="0"/>
          <w:bCs w:val="0"/>
          <w:sz w:val="24"/>
          <w:szCs w:val="24"/>
          <w:lang w:val="en-IN"/>
        </w:rPr>
        <w:t xml:space="preserve"> </w:t>
      </w:r>
      <w:r w:rsidR="00036CA7" w:rsidRPr="00036CA7">
        <w:rPr>
          <w:rFonts w:ascii="Times New Roman" w:hAnsi="Times New Roman"/>
          <w:b w:val="0"/>
          <w:bCs w:val="0"/>
          <w:sz w:val="24"/>
          <w:szCs w:val="24"/>
        </w:rPr>
        <w:t>This module uses the results from the Insight Engine or the mood directly selected by the user to suggest personalized content. Based on the detected emotional state, it recommends books, podcasts, and music using external APIs such as Spotify, TMDB, and Google Books. The curated suggestions appear in the app</w:t>
      </w:r>
      <w:r w:rsidR="00036CA7">
        <w:rPr>
          <w:rFonts w:ascii="Times New Roman" w:hAnsi="Times New Roman" w:hint="default"/>
          <w:b w:val="0"/>
          <w:bCs w:val="0"/>
          <w:sz w:val="24"/>
          <w:szCs w:val="24"/>
        </w:rPr>
        <w:t>’</w:t>
      </w:r>
      <w:r w:rsidR="00036CA7" w:rsidRPr="00036CA7">
        <w:rPr>
          <w:rFonts w:ascii="Times New Roman" w:hAnsi="Times New Roman"/>
          <w:b w:val="0"/>
          <w:bCs w:val="0"/>
          <w:sz w:val="24"/>
          <w:szCs w:val="24"/>
        </w:rPr>
        <w:t>s Media Hub, offering supportive content aligned with the user</w:t>
      </w:r>
      <w:r w:rsidR="00036CA7">
        <w:rPr>
          <w:rFonts w:ascii="Times New Roman" w:hAnsi="Times New Roman" w:hint="default"/>
          <w:b w:val="0"/>
          <w:bCs w:val="0"/>
          <w:sz w:val="24"/>
          <w:szCs w:val="24"/>
        </w:rPr>
        <w:t>’</w:t>
      </w:r>
      <w:r w:rsidR="00036CA7" w:rsidRPr="00036CA7">
        <w:rPr>
          <w:rFonts w:ascii="Times New Roman" w:hAnsi="Times New Roman"/>
          <w:b w:val="0"/>
          <w:bCs w:val="0"/>
          <w:sz w:val="24"/>
          <w:szCs w:val="24"/>
        </w:rPr>
        <w:t>s emotions</w:t>
      </w:r>
      <w:r w:rsidRPr="00081FCF">
        <w:rPr>
          <w:rFonts w:ascii="Times New Roman" w:hAnsi="Times New Roman"/>
          <w:b w:val="0"/>
          <w:bCs w:val="0"/>
          <w:sz w:val="24"/>
          <w:szCs w:val="24"/>
          <w:lang w:val="en-IN"/>
        </w:rPr>
        <w:t>.</w:t>
      </w:r>
    </w:p>
    <w:p w14:paraId="15E670BD" w14:textId="77777777" w:rsidR="00036CA7" w:rsidRPr="00036CA7" w:rsidRDefault="00036CA7" w:rsidP="00036CA7">
      <w:pPr>
        <w:spacing w:before="100" w:beforeAutospacing="1" w:after="100" w:afterAutospacing="1"/>
        <w:rPr>
          <w:rFonts w:ascii="Times New Roman" w:eastAsia="Times New Roman" w:hAnsi="Times New Roman" w:cs="Times New Roman"/>
          <w:sz w:val="24"/>
          <w:szCs w:val="24"/>
          <w:lang w:val="en-IN"/>
        </w:rPr>
      </w:pPr>
      <w:r w:rsidRPr="00036CA7">
        <w:rPr>
          <w:rFonts w:ascii="Times New Roman" w:eastAsia="Times New Roman" w:hAnsi="Times New Roman" w:cs="Times New Roman"/>
          <w:sz w:val="24"/>
          <w:szCs w:val="24"/>
          <w:lang w:val="en-IN"/>
        </w:rPr>
        <w:t>Together, the AI Insight Engine and the Personalized Media Recommender create a complete digital journaling ecosystem that not only understands user emotions but also provides meaningful ways to improve emotional well-being.</w:t>
      </w:r>
    </w:p>
    <w:p w14:paraId="322E7FA5" w14:textId="77777777" w:rsidR="00036CA7" w:rsidRPr="00036CA7" w:rsidRDefault="00036CA7" w:rsidP="00036CA7">
      <w:pPr>
        <w:rPr>
          <w:lang w:val="en-IN"/>
        </w:rPr>
      </w:pPr>
    </w:p>
    <w:p w14:paraId="6B71F4CE" w14:textId="77777777" w:rsidR="00E70B91" w:rsidRDefault="00000000">
      <w:pPr>
        <w:pStyle w:val="Heading2"/>
        <w:rPr>
          <w:rFonts w:ascii="Times New Roman" w:hAnsi="Times New Roman" w:hint="default"/>
        </w:rPr>
      </w:pPr>
      <w:r>
        <w:rPr>
          <w:rStyle w:val="Strong"/>
          <w:rFonts w:ascii="Times New Roman" w:hAnsi="Times New Roman" w:hint="default"/>
          <w:b/>
          <w:bCs/>
        </w:rPr>
        <w:t>5. Methodology</w:t>
      </w:r>
    </w:p>
    <w:p w14:paraId="23C0ABCF" w14:textId="0DD6260D" w:rsidR="00036CA7" w:rsidRPr="00036CA7" w:rsidRDefault="00036CA7" w:rsidP="00036CA7">
      <w:pPr>
        <w:pStyle w:val="Heading2"/>
        <w:jc w:val="both"/>
        <w:rPr>
          <w:rFonts w:ascii="Times New Roman" w:hAnsi="Times New Roman"/>
          <w:b w:val="0"/>
          <w:bCs w:val="0"/>
          <w:sz w:val="24"/>
          <w:szCs w:val="24"/>
          <w:lang w:val="en-IN"/>
        </w:rPr>
      </w:pPr>
      <w:r w:rsidRPr="00036CA7">
        <w:rPr>
          <w:rFonts w:ascii="Times New Roman" w:hAnsi="Times New Roman"/>
          <w:b w:val="0"/>
          <w:bCs w:val="0"/>
          <w:sz w:val="24"/>
          <w:szCs w:val="24"/>
          <w:lang w:val="en-IN"/>
        </w:rPr>
        <w:t>Pocket Journal follows a client</w:t>
      </w:r>
      <w:r>
        <w:rPr>
          <w:rFonts w:ascii="Times New Roman" w:hAnsi="Times New Roman" w:hint="default"/>
          <w:b w:val="0"/>
          <w:bCs w:val="0"/>
          <w:sz w:val="24"/>
          <w:szCs w:val="24"/>
          <w:lang w:val="en-IN"/>
        </w:rPr>
        <w:t>-</w:t>
      </w:r>
      <w:r w:rsidRPr="00036CA7">
        <w:rPr>
          <w:rFonts w:ascii="Times New Roman" w:hAnsi="Times New Roman"/>
          <w:b w:val="0"/>
          <w:bCs w:val="0"/>
          <w:sz w:val="24"/>
          <w:szCs w:val="24"/>
          <w:lang w:val="en-IN"/>
        </w:rPr>
        <w:t xml:space="preserve">server architecture with a Flutter-based mobile front end and a Python Flask backend. User entries are stored securely in Google </w:t>
      </w:r>
      <w:proofErr w:type="spellStart"/>
      <w:r w:rsidRPr="00036CA7">
        <w:rPr>
          <w:rFonts w:ascii="Times New Roman" w:hAnsi="Times New Roman"/>
          <w:b w:val="0"/>
          <w:bCs w:val="0"/>
          <w:sz w:val="24"/>
          <w:szCs w:val="24"/>
          <w:lang w:val="en-IN"/>
        </w:rPr>
        <w:t>Firestore</w:t>
      </w:r>
      <w:proofErr w:type="spellEnd"/>
      <w:r w:rsidRPr="00036CA7">
        <w:rPr>
          <w:rFonts w:ascii="Times New Roman" w:hAnsi="Times New Roman"/>
          <w:b w:val="0"/>
          <w:bCs w:val="0"/>
          <w:sz w:val="24"/>
          <w:szCs w:val="24"/>
          <w:lang w:val="en-IN"/>
        </w:rPr>
        <w:t xml:space="preserve"> and processed through a multi-stage AI pipeline.</w:t>
      </w:r>
    </w:p>
    <w:p w14:paraId="318BF2A6" w14:textId="30EA9C15" w:rsidR="00036CA7" w:rsidRPr="00036CA7" w:rsidRDefault="00036CA7" w:rsidP="00036CA7">
      <w:pPr>
        <w:pStyle w:val="Heading2"/>
        <w:jc w:val="both"/>
        <w:rPr>
          <w:rFonts w:ascii="Times New Roman" w:hAnsi="Times New Roman"/>
          <w:b w:val="0"/>
          <w:bCs w:val="0"/>
          <w:sz w:val="24"/>
          <w:szCs w:val="24"/>
          <w:lang w:val="en-IN"/>
        </w:rPr>
      </w:pPr>
      <w:r w:rsidRPr="00036CA7">
        <w:rPr>
          <w:rFonts w:ascii="Times New Roman" w:hAnsi="Times New Roman"/>
          <w:b w:val="0"/>
          <w:bCs w:val="0"/>
          <w:sz w:val="24"/>
          <w:szCs w:val="24"/>
          <w:lang w:val="en-IN"/>
        </w:rPr>
        <w:t>When a user writes in the journal, the text is first pre</w:t>
      </w:r>
      <w:r>
        <w:rPr>
          <w:rFonts w:ascii="Times New Roman" w:hAnsi="Times New Roman" w:hint="default"/>
          <w:b w:val="0"/>
          <w:bCs w:val="0"/>
          <w:sz w:val="24"/>
          <w:szCs w:val="24"/>
          <w:lang w:val="en-IN"/>
        </w:rPr>
        <w:t>-</w:t>
      </w:r>
      <w:r w:rsidRPr="00036CA7">
        <w:rPr>
          <w:rFonts w:ascii="Times New Roman" w:hAnsi="Times New Roman"/>
          <w:b w:val="0"/>
          <w:bCs w:val="0"/>
          <w:sz w:val="24"/>
          <w:szCs w:val="24"/>
          <w:lang w:val="en-IN"/>
        </w:rPr>
        <w:t xml:space="preserve">processed to remove noise and normalize structure. The BART model then performs abstractive summarization, condensing long entries into meaningful summaries. The summarized text is </w:t>
      </w:r>
      <w:r w:rsidRPr="00036CA7">
        <w:rPr>
          <w:rFonts w:ascii="Times New Roman" w:hAnsi="Times New Roman" w:hint="default"/>
          <w:b w:val="0"/>
          <w:bCs w:val="0"/>
          <w:sz w:val="24"/>
          <w:szCs w:val="24"/>
          <w:lang w:val="en-IN"/>
        </w:rPr>
        <w:t>analysed</w:t>
      </w:r>
      <w:r w:rsidRPr="00036CA7">
        <w:rPr>
          <w:rFonts w:ascii="Times New Roman" w:hAnsi="Times New Roman"/>
          <w:b w:val="0"/>
          <w:bCs w:val="0"/>
          <w:sz w:val="24"/>
          <w:szCs w:val="24"/>
          <w:lang w:val="en-IN"/>
        </w:rPr>
        <w:t xml:space="preserve"> by the </w:t>
      </w:r>
      <w:proofErr w:type="spellStart"/>
      <w:r w:rsidRPr="00036CA7">
        <w:rPr>
          <w:rFonts w:ascii="Times New Roman" w:hAnsi="Times New Roman"/>
          <w:b w:val="0"/>
          <w:bCs w:val="0"/>
          <w:sz w:val="24"/>
          <w:szCs w:val="24"/>
          <w:lang w:val="en-IN"/>
        </w:rPr>
        <w:t>RoBERTa</w:t>
      </w:r>
      <w:proofErr w:type="spellEnd"/>
      <w:r w:rsidRPr="00036CA7">
        <w:rPr>
          <w:rFonts w:ascii="Times New Roman" w:hAnsi="Times New Roman"/>
          <w:b w:val="0"/>
          <w:bCs w:val="0"/>
          <w:sz w:val="24"/>
          <w:szCs w:val="24"/>
          <w:lang w:val="en-IN"/>
        </w:rPr>
        <w:t xml:space="preserve"> model for multi-class emotion detection, identifying emotions such as joy, sadness, anger, and fear.</w:t>
      </w:r>
    </w:p>
    <w:p w14:paraId="60E8AAF6" w14:textId="41C85FB7" w:rsidR="00036CA7" w:rsidRPr="00036CA7" w:rsidRDefault="00036CA7" w:rsidP="00036CA7">
      <w:pPr>
        <w:pStyle w:val="Heading2"/>
        <w:jc w:val="both"/>
        <w:rPr>
          <w:rFonts w:ascii="Times New Roman" w:hAnsi="Times New Roman"/>
          <w:b w:val="0"/>
          <w:bCs w:val="0"/>
          <w:sz w:val="24"/>
          <w:szCs w:val="24"/>
          <w:lang w:val="en-IN"/>
        </w:rPr>
      </w:pPr>
      <w:r w:rsidRPr="00036CA7">
        <w:rPr>
          <w:rFonts w:ascii="Times New Roman" w:hAnsi="Times New Roman"/>
          <w:b w:val="0"/>
          <w:bCs w:val="0"/>
          <w:sz w:val="24"/>
          <w:szCs w:val="24"/>
          <w:lang w:val="en-IN"/>
        </w:rPr>
        <w:t xml:space="preserve">The Gemini 2.0 Flash model performs deeper </w:t>
      </w:r>
      <w:r w:rsidRPr="00036CA7">
        <w:rPr>
          <w:rFonts w:ascii="Times New Roman" w:hAnsi="Times New Roman" w:hint="default"/>
          <w:b w:val="0"/>
          <w:bCs w:val="0"/>
          <w:sz w:val="24"/>
          <w:szCs w:val="24"/>
          <w:lang w:val="en-IN"/>
        </w:rPr>
        <w:t>behavioural</w:t>
      </w:r>
      <w:r w:rsidRPr="00036CA7">
        <w:rPr>
          <w:rFonts w:ascii="Times New Roman" w:hAnsi="Times New Roman"/>
          <w:b w:val="0"/>
          <w:bCs w:val="0"/>
          <w:sz w:val="24"/>
          <w:szCs w:val="24"/>
          <w:lang w:val="en-IN"/>
        </w:rPr>
        <w:t xml:space="preserve"> analysis, identifying emotional trends, recurring thoughts, and goals across selected time periods. These insights are displayed in a Wellness Dashboard, giving users a visual overview of their emotional state.</w:t>
      </w:r>
    </w:p>
    <w:p w14:paraId="58F38558" w14:textId="77777777" w:rsidR="00036CA7" w:rsidRPr="00036CA7" w:rsidRDefault="00036CA7" w:rsidP="00036CA7">
      <w:pPr>
        <w:pStyle w:val="Heading2"/>
        <w:jc w:val="both"/>
        <w:rPr>
          <w:rFonts w:ascii="Times New Roman" w:hAnsi="Times New Roman"/>
          <w:b w:val="0"/>
          <w:bCs w:val="0"/>
          <w:sz w:val="24"/>
          <w:szCs w:val="24"/>
          <w:lang w:val="en-IN"/>
        </w:rPr>
      </w:pPr>
      <w:r w:rsidRPr="00036CA7">
        <w:rPr>
          <w:rFonts w:ascii="Times New Roman" w:hAnsi="Times New Roman"/>
          <w:b w:val="0"/>
          <w:bCs w:val="0"/>
          <w:sz w:val="24"/>
          <w:szCs w:val="24"/>
          <w:lang w:val="en-IN"/>
        </w:rPr>
        <w:t>Based on the detected emotions, the Personalized Media Recommender uses APIs such as Spotify, Google Books, and TMDB to suggest relevant media. All user data is encrypted, ensuring privacy and secure storage.</w:t>
      </w:r>
    </w:p>
    <w:p w14:paraId="489EA8F1" w14:textId="6E51D04C" w:rsidR="00E70B91" w:rsidRPr="00020332" w:rsidRDefault="00E70B91" w:rsidP="00036CA7">
      <w:pPr>
        <w:pStyle w:val="Heading2"/>
        <w:jc w:val="both"/>
        <w:rPr>
          <w:rStyle w:val="Strong"/>
          <w:rFonts w:ascii="Times New Roman" w:hAnsi="Times New Roman" w:hint="default"/>
          <w:sz w:val="24"/>
          <w:szCs w:val="24"/>
          <w:lang w:val="en-IN"/>
        </w:rPr>
      </w:pPr>
    </w:p>
    <w:p w14:paraId="0FC44D91" w14:textId="16B626A3" w:rsidR="0091555F" w:rsidRPr="00020332" w:rsidRDefault="00000000" w:rsidP="00020332">
      <w:pPr>
        <w:pStyle w:val="Heading2"/>
        <w:rPr>
          <w:rFonts w:ascii="Times New Roman" w:hAnsi="Times New Roman" w:hint="default"/>
        </w:rPr>
      </w:pPr>
      <w:r>
        <w:rPr>
          <w:rStyle w:val="Strong"/>
          <w:rFonts w:ascii="Times New Roman" w:hAnsi="Times New Roman" w:hint="default"/>
          <w:b/>
          <w:bCs/>
        </w:rPr>
        <w:t>6. Block Diagram</w:t>
      </w:r>
    </w:p>
    <w:p w14:paraId="52FB50F6" w14:textId="193792B0" w:rsidR="00426D24" w:rsidRPr="00426D24" w:rsidRDefault="006712D5" w:rsidP="00036CA7">
      <w:pPr>
        <w:pStyle w:val="Heading2"/>
        <w:spacing w:before="100" w:after="100"/>
        <w:jc w:val="center"/>
      </w:pPr>
      <w:r>
        <w:rPr>
          <w:rFonts w:hint="default"/>
          <w:noProof/>
        </w:rPr>
        <w:drawing>
          <wp:inline distT="0" distB="0" distL="0" distR="0" wp14:anchorId="72628D5B" wp14:editId="0522A338">
            <wp:extent cx="4314825" cy="4181475"/>
            <wp:effectExtent l="0" t="0" r="9525" b="9525"/>
            <wp:docPr id="11253208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20809" name="Picture 1125320809"/>
                    <pic:cNvPicPr/>
                  </pic:nvPicPr>
                  <pic:blipFill rotWithShape="1">
                    <a:blip r:embed="rId5">
                      <a:extLst>
                        <a:ext uri="{28A0092B-C50C-407E-A947-70E740481C1C}">
                          <a14:useLocalDpi xmlns:a14="http://schemas.microsoft.com/office/drawing/2010/main" val="0"/>
                        </a:ext>
                      </a:extLst>
                    </a:blip>
                    <a:srcRect l="6501" t="14266" r="11690" b="6453"/>
                    <a:stretch>
                      <a:fillRect/>
                    </a:stretch>
                  </pic:blipFill>
                  <pic:spPr bwMode="auto">
                    <a:xfrm>
                      <a:off x="0" y="0"/>
                      <a:ext cx="4314825" cy="4181475"/>
                    </a:xfrm>
                    <a:prstGeom prst="rect">
                      <a:avLst/>
                    </a:prstGeom>
                    <a:ln>
                      <a:noFill/>
                    </a:ln>
                    <a:extLst>
                      <a:ext uri="{53640926-AAD7-44D8-BBD7-CCE9431645EC}">
                        <a14:shadowObscured xmlns:a14="http://schemas.microsoft.com/office/drawing/2010/main"/>
                      </a:ext>
                    </a:extLst>
                  </pic:spPr>
                </pic:pic>
              </a:graphicData>
            </a:graphic>
          </wp:inline>
        </w:drawing>
      </w:r>
    </w:p>
    <w:p w14:paraId="1FA3E7F1" w14:textId="77777777" w:rsidR="00E70B91" w:rsidRDefault="00000000" w:rsidP="00426D24">
      <w:pPr>
        <w:pStyle w:val="Heading2"/>
        <w:spacing w:before="100" w:after="100"/>
        <w:rPr>
          <w:rFonts w:ascii="Times New Roman" w:hAnsi="Times New Roman" w:hint="default"/>
        </w:rPr>
      </w:pPr>
      <w:r>
        <w:rPr>
          <w:rStyle w:val="Strong"/>
          <w:rFonts w:ascii="Times New Roman" w:hAnsi="Times New Roman" w:hint="default"/>
          <w:b/>
          <w:bCs/>
        </w:rPr>
        <w:t>7. Hardware &amp; Software Requirements</w:t>
      </w:r>
    </w:p>
    <w:p w14:paraId="01ED0CB9" w14:textId="77777777" w:rsidR="00036CA7" w:rsidRPr="00036CA7" w:rsidRDefault="00036CA7" w:rsidP="00036CA7">
      <w:pPr>
        <w:pStyle w:val="Heading3"/>
        <w:jc w:val="both"/>
        <w:rPr>
          <w:rFonts w:ascii="Times New Roman" w:hAnsi="Times New Roman"/>
          <w:b w:val="0"/>
          <w:bCs w:val="0"/>
          <w:lang w:val="en-IN"/>
        </w:rPr>
      </w:pPr>
      <w:r w:rsidRPr="00036CA7">
        <w:rPr>
          <w:rFonts w:ascii="Times New Roman" w:hAnsi="Times New Roman"/>
          <w:lang w:val="en-IN"/>
        </w:rPr>
        <w:t>Hardware Requirements:</w:t>
      </w:r>
      <w:r w:rsidRPr="00036CA7">
        <w:rPr>
          <w:rFonts w:ascii="Times New Roman" w:hAnsi="Times New Roman"/>
          <w:lang w:val="en-IN"/>
        </w:rPr>
        <w:br/>
      </w:r>
      <w:r w:rsidRPr="00036CA7">
        <w:rPr>
          <w:rFonts w:ascii="Times New Roman" w:hAnsi="Times New Roman"/>
          <w:b w:val="0"/>
          <w:bCs w:val="0"/>
          <w:lang w:val="en-IN"/>
        </w:rPr>
        <w:t>Pocket Journal is designed to run on standard consumer devices without specialized hardware.</w:t>
      </w:r>
    </w:p>
    <w:p w14:paraId="7E0DBB44" w14:textId="77777777" w:rsidR="00036CA7" w:rsidRPr="00036CA7" w:rsidRDefault="00036CA7" w:rsidP="00036CA7">
      <w:pPr>
        <w:pStyle w:val="Heading3"/>
        <w:numPr>
          <w:ilvl w:val="0"/>
          <w:numId w:val="17"/>
        </w:numPr>
        <w:jc w:val="both"/>
        <w:rPr>
          <w:rFonts w:ascii="Times New Roman" w:hAnsi="Times New Roman"/>
          <w:b w:val="0"/>
          <w:bCs w:val="0"/>
          <w:lang w:val="en-IN"/>
        </w:rPr>
      </w:pPr>
      <w:r w:rsidRPr="00036CA7">
        <w:rPr>
          <w:rFonts w:ascii="Times New Roman" w:hAnsi="Times New Roman"/>
          <w:b w:val="0"/>
          <w:bCs w:val="0"/>
          <w:lang w:val="en-IN"/>
        </w:rPr>
        <w:t>Smartphone with Android or iOS support</w:t>
      </w:r>
    </w:p>
    <w:p w14:paraId="6FD62A65" w14:textId="77777777" w:rsidR="00036CA7" w:rsidRPr="00036CA7" w:rsidRDefault="00036CA7" w:rsidP="00036CA7">
      <w:pPr>
        <w:pStyle w:val="Heading3"/>
        <w:numPr>
          <w:ilvl w:val="0"/>
          <w:numId w:val="17"/>
        </w:numPr>
        <w:jc w:val="both"/>
        <w:rPr>
          <w:rFonts w:ascii="Times New Roman" w:hAnsi="Times New Roman"/>
          <w:b w:val="0"/>
          <w:bCs w:val="0"/>
          <w:lang w:val="en-IN"/>
        </w:rPr>
      </w:pPr>
      <w:r w:rsidRPr="00036CA7">
        <w:rPr>
          <w:rFonts w:ascii="Times New Roman" w:hAnsi="Times New Roman"/>
          <w:b w:val="0"/>
          <w:bCs w:val="0"/>
          <w:lang w:val="en-IN"/>
        </w:rPr>
        <w:t>Minimum 4 GB RAM and 64 GB storage</w:t>
      </w:r>
    </w:p>
    <w:p w14:paraId="06255DDB" w14:textId="77777777" w:rsidR="00036CA7" w:rsidRPr="00036CA7" w:rsidRDefault="00036CA7" w:rsidP="00036CA7">
      <w:pPr>
        <w:pStyle w:val="Heading3"/>
        <w:numPr>
          <w:ilvl w:val="0"/>
          <w:numId w:val="17"/>
        </w:numPr>
        <w:jc w:val="both"/>
        <w:rPr>
          <w:rFonts w:ascii="Times New Roman" w:hAnsi="Times New Roman"/>
          <w:b w:val="0"/>
          <w:bCs w:val="0"/>
          <w:lang w:val="en-IN"/>
        </w:rPr>
      </w:pPr>
      <w:r w:rsidRPr="00036CA7">
        <w:rPr>
          <w:rFonts w:ascii="Times New Roman" w:hAnsi="Times New Roman"/>
          <w:b w:val="0"/>
          <w:bCs w:val="0"/>
          <w:lang w:val="en-IN"/>
        </w:rPr>
        <w:t>Internet connectivity for cloud-based processing</w:t>
      </w:r>
    </w:p>
    <w:p w14:paraId="628E4318" w14:textId="77777777" w:rsidR="00036CA7" w:rsidRPr="00036CA7" w:rsidRDefault="00036CA7" w:rsidP="00036CA7">
      <w:pPr>
        <w:pStyle w:val="Heading3"/>
        <w:jc w:val="both"/>
        <w:rPr>
          <w:rFonts w:ascii="Times New Roman" w:hAnsi="Times New Roman"/>
          <w:b w:val="0"/>
          <w:bCs w:val="0"/>
          <w:lang w:val="en-IN"/>
        </w:rPr>
      </w:pPr>
      <w:r w:rsidRPr="00036CA7">
        <w:rPr>
          <w:rFonts w:ascii="Times New Roman" w:hAnsi="Times New Roman"/>
          <w:lang w:val="en-IN"/>
        </w:rPr>
        <w:t>Software Requirements:</w:t>
      </w:r>
      <w:r w:rsidRPr="00036CA7">
        <w:rPr>
          <w:rFonts w:ascii="Times New Roman" w:hAnsi="Times New Roman"/>
          <w:lang w:val="en-IN"/>
        </w:rPr>
        <w:br/>
      </w:r>
      <w:r w:rsidRPr="00036CA7">
        <w:rPr>
          <w:rFonts w:ascii="Times New Roman" w:hAnsi="Times New Roman"/>
          <w:b w:val="0"/>
          <w:bCs w:val="0"/>
          <w:lang w:val="en-IN"/>
        </w:rPr>
        <w:t>The system uses a combination of modern development and AI technologies for performance and scalability.</w:t>
      </w:r>
    </w:p>
    <w:p w14:paraId="06B0D3D4" w14:textId="77777777" w:rsidR="00036CA7" w:rsidRPr="00036CA7" w:rsidRDefault="00036CA7" w:rsidP="00036CA7">
      <w:pPr>
        <w:pStyle w:val="Heading3"/>
        <w:numPr>
          <w:ilvl w:val="0"/>
          <w:numId w:val="18"/>
        </w:numPr>
        <w:jc w:val="both"/>
        <w:rPr>
          <w:rFonts w:ascii="Times New Roman" w:hAnsi="Times New Roman"/>
          <w:b w:val="0"/>
          <w:bCs w:val="0"/>
          <w:lang w:val="en-IN"/>
        </w:rPr>
      </w:pPr>
      <w:r w:rsidRPr="00036CA7">
        <w:rPr>
          <w:rFonts w:ascii="Times New Roman" w:hAnsi="Times New Roman"/>
          <w:lang w:val="en-IN"/>
        </w:rPr>
        <w:t xml:space="preserve">Frontend: </w:t>
      </w:r>
      <w:r w:rsidRPr="00036CA7">
        <w:rPr>
          <w:rFonts w:ascii="Times New Roman" w:hAnsi="Times New Roman"/>
          <w:b w:val="0"/>
          <w:bCs w:val="0"/>
          <w:lang w:val="en-IN"/>
        </w:rPr>
        <w:t>Flutter SDK with Dart</w:t>
      </w:r>
    </w:p>
    <w:p w14:paraId="48BB12E7" w14:textId="77777777" w:rsidR="00036CA7" w:rsidRPr="00036CA7" w:rsidRDefault="00036CA7" w:rsidP="00036CA7">
      <w:pPr>
        <w:pStyle w:val="Heading3"/>
        <w:numPr>
          <w:ilvl w:val="0"/>
          <w:numId w:val="18"/>
        </w:numPr>
        <w:jc w:val="both"/>
        <w:rPr>
          <w:rFonts w:ascii="Times New Roman" w:hAnsi="Times New Roman"/>
          <w:lang w:val="en-IN"/>
        </w:rPr>
      </w:pPr>
      <w:r w:rsidRPr="00036CA7">
        <w:rPr>
          <w:rFonts w:ascii="Times New Roman" w:hAnsi="Times New Roman"/>
          <w:lang w:val="en-IN"/>
        </w:rPr>
        <w:t>Backend:</w:t>
      </w:r>
      <w:r w:rsidRPr="00036CA7">
        <w:rPr>
          <w:rFonts w:ascii="Times New Roman" w:hAnsi="Times New Roman"/>
          <w:b w:val="0"/>
          <w:bCs w:val="0"/>
          <w:lang w:val="en-IN"/>
        </w:rPr>
        <w:t xml:space="preserve"> Python Flask framework</w:t>
      </w:r>
    </w:p>
    <w:p w14:paraId="4BD10C2C" w14:textId="77777777" w:rsidR="00036CA7" w:rsidRPr="00036CA7" w:rsidRDefault="00036CA7" w:rsidP="00036CA7">
      <w:pPr>
        <w:pStyle w:val="Heading3"/>
        <w:numPr>
          <w:ilvl w:val="0"/>
          <w:numId w:val="18"/>
        </w:numPr>
        <w:jc w:val="both"/>
        <w:rPr>
          <w:rFonts w:ascii="Times New Roman" w:hAnsi="Times New Roman"/>
          <w:lang w:val="en-IN"/>
        </w:rPr>
      </w:pPr>
      <w:r w:rsidRPr="00036CA7">
        <w:rPr>
          <w:rFonts w:ascii="Times New Roman" w:hAnsi="Times New Roman"/>
          <w:lang w:val="en-IN"/>
        </w:rPr>
        <w:t xml:space="preserve">Database: </w:t>
      </w:r>
      <w:r w:rsidRPr="00036CA7">
        <w:rPr>
          <w:rFonts w:ascii="Times New Roman" w:hAnsi="Times New Roman"/>
          <w:b w:val="0"/>
          <w:bCs w:val="0"/>
          <w:lang w:val="en-IN"/>
        </w:rPr>
        <w:t xml:space="preserve">Google </w:t>
      </w:r>
      <w:proofErr w:type="spellStart"/>
      <w:r w:rsidRPr="00036CA7">
        <w:rPr>
          <w:rFonts w:ascii="Times New Roman" w:hAnsi="Times New Roman"/>
          <w:b w:val="0"/>
          <w:bCs w:val="0"/>
          <w:lang w:val="en-IN"/>
        </w:rPr>
        <w:t>Firestore</w:t>
      </w:r>
      <w:proofErr w:type="spellEnd"/>
      <w:r w:rsidRPr="00036CA7">
        <w:rPr>
          <w:rFonts w:ascii="Times New Roman" w:hAnsi="Times New Roman"/>
          <w:b w:val="0"/>
          <w:bCs w:val="0"/>
          <w:lang w:val="en-IN"/>
        </w:rPr>
        <w:t xml:space="preserve"> for secure data storage</w:t>
      </w:r>
    </w:p>
    <w:p w14:paraId="2DCCCF2C" w14:textId="77777777" w:rsidR="00036CA7" w:rsidRPr="00036CA7" w:rsidRDefault="00036CA7" w:rsidP="00036CA7">
      <w:pPr>
        <w:pStyle w:val="Heading3"/>
        <w:numPr>
          <w:ilvl w:val="0"/>
          <w:numId w:val="18"/>
        </w:numPr>
        <w:jc w:val="both"/>
        <w:rPr>
          <w:rFonts w:ascii="Times New Roman" w:hAnsi="Times New Roman"/>
          <w:lang w:val="en-IN"/>
        </w:rPr>
      </w:pPr>
      <w:r w:rsidRPr="00036CA7">
        <w:rPr>
          <w:rFonts w:ascii="Times New Roman" w:hAnsi="Times New Roman"/>
          <w:lang w:val="en-IN"/>
        </w:rPr>
        <w:t xml:space="preserve">AI Models: </w:t>
      </w:r>
      <w:r w:rsidRPr="00036CA7">
        <w:rPr>
          <w:rFonts w:ascii="Times New Roman" w:hAnsi="Times New Roman"/>
          <w:b w:val="0"/>
          <w:bCs w:val="0"/>
          <w:lang w:val="en-IN"/>
        </w:rPr>
        <w:t xml:space="preserve">BART for summarization, </w:t>
      </w:r>
      <w:proofErr w:type="spellStart"/>
      <w:r w:rsidRPr="00036CA7">
        <w:rPr>
          <w:rFonts w:ascii="Times New Roman" w:hAnsi="Times New Roman"/>
          <w:b w:val="0"/>
          <w:bCs w:val="0"/>
          <w:lang w:val="en-IN"/>
        </w:rPr>
        <w:t>RoBERTa</w:t>
      </w:r>
      <w:proofErr w:type="spellEnd"/>
      <w:r w:rsidRPr="00036CA7">
        <w:rPr>
          <w:rFonts w:ascii="Times New Roman" w:hAnsi="Times New Roman"/>
          <w:b w:val="0"/>
          <w:bCs w:val="0"/>
          <w:lang w:val="en-IN"/>
        </w:rPr>
        <w:t xml:space="preserve"> for emotion classification, Gemini 2.0 Flash for </w:t>
      </w:r>
      <w:proofErr w:type="spellStart"/>
      <w:r w:rsidRPr="00036CA7">
        <w:rPr>
          <w:rFonts w:ascii="Times New Roman" w:hAnsi="Times New Roman"/>
          <w:b w:val="0"/>
          <w:bCs w:val="0"/>
          <w:lang w:val="en-IN"/>
        </w:rPr>
        <w:t>behavioral</w:t>
      </w:r>
      <w:proofErr w:type="spellEnd"/>
      <w:r w:rsidRPr="00036CA7">
        <w:rPr>
          <w:rFonts w:ascii="Times New Roman" w:hAnsi="Times New Roman"/>
          <w:b w:val="0"/>
          <w:bCs w:val="0"/>
          <w:lang w:val="en-IN"/>
        </w:rPr>
        <w:t xml:space="preserve"> insights</w:t>
      </w:r>
    </w:p>
    <w:p w14:paraId="2534A700" w14:textId="77777777" w:rsidR="00036CA7" w:rsidRPr="00036CA7" w:rsidRDefault="00036CA7" w:rsidP="00036CA7">
      <w:pPr>
        <w:pStyle w:val="Heading3"/>
        <w:numPr>
          <w:ilvl w:val="0"/>
          <w:numId w:val="18"/>
        </w:numPr>
        <w:jc w:val="both"/>
        <w:rPr>
          <w:rFonts w:ascii="Times New Roman" w:hAnsi="Times New Roman"/>
          <w:lang w:val="en-IN"/>
        </w:rPr>
      </w:pPr>
      <w:r w:rsidRPr="00036CA7">
        <w:rPr>
          <w:rFonts w:ascii="Times New Roman" w:hAnsi="Times New Roman"/>
          <w:lang w:val="en-IN"/>
        </w:rPr>
        <w:t xml:space="preserve">APIs: </w:t>
      </w:r>
      <w:r w:rsidRPr="00036CA7">
        <w:rPr>
          <w:rFonts w:ascii="Times New Roman" w:hAnsi="Times New Roman"/>
          <w:b w:val="0"/>
          <w:bCs w:val="0"/>
          <w:lang w:val="en-IN"/>
        </w:rPr>
        <w:t>Spotify, Google Books, and TMDB for personalized media recommendations</w:t>
      </w:r>
    </w:p>
    <w:p w14:paraId="5484204F" w14:textId="6BAFA706" w:rsidR="00036CA7" w:rsidRDefault="00036CA7" w:rsidP="00036CA7">
      <w:pPr>
        <w:pStyle w:val="Heading3"/>
        <w:numPr>
          <w:ilvl w:val="0"/>
          <w:numId w:val="18"/>
        </w:numPr>
        <w:jc w:val="both"/>
        <w:rPr>
          <w:rFonts w:ascii="Times New Roman" w:hAnsi="Times New Roman" w:hint="default"/>
          <w:b w:val="0"/>
          <w:bCs w:val="0"/>
          <w:lang w:val="en-IN"/>
        </w:rPr>
      </w:pPr>
      <w:r w:rsidRPr="00036CA7">
        <w:rPr>
          <w:rFonts w:ascii="Times New Roman" w:hAnsi="Times New Roman"/>
          <w:lang w:val="en-IN"/>
        </w:rPr>
        <w:t xml:space="preserve">Cloud Platform: </w:t>
      </w:r>
      <w:r w:rsidRPr="00036CA7">
        <w:rPr>
          <w:rFonts w:ascii="Times New Roman" w:hAnsi="Times New Roman"/>
          <w:b w:val="0"/>
          <w:bCs w:val="0"/>
          <w:lang w:val="en-IN"/>
        </w:rPr>
        <w:t>Google Cloud or AWS for hosting and model deployment</w:t>
      </w:r>
    </w:p>
    <w:p w14:paraId="536A2F62" w14:textId="77777777" w:rsidR="00036CA7" w:rsidRPr="00036CA7" w:rsidRDefault="00036CA7" w:rsidP="00036CA7">
      <w:pPr>
        <w:rPr>
          <w:lang w:val="en-IN"/>
        </w:rPr>
      </w:pPr>
    </w:p>
    <w:p w14:paraId="22F13B47" w14:textId="77777777" w:rsidR="00E70B91" w:rsidRDefault="00000000">
      <w:pPr>
        <w:pStyle w:val="Heading2"/>
        <w:rPr>
          <w:rStyle w:val="Strong"/>
          <w:rFonts w:ascii="Times New Roman" w:hAnsi="Times New Roman" w:hint="default"/>
          <w:b/>
          <w:bCs/>
        </w:rPr>
      </w:pPr>
      <w:r>
        <w:rPr>
          <w:rStyle w:val="Strong"/>
          <w:rFonts w:ascii="Times New Roman" w:hAnsi="Times New Roman" w:hint="default"/>
          <w:b/>
          <w:bCs/>
        </w:rPr>
        <w:t>8. Expected Outcome</w:t>
      </w:r>
    </w:p>
    <w:p w14:paraId="69768ADA" w14:textId="03B9C3A9" w:rsidR="00036CA7" w:rsidRDefault="00036CA7" w:rsidP="00036CA7">
      <w:pPr>
        <w:jc w:val="both"/>
        <w:rPr>
          <w:rFonts w:ascii="Times New Roman" w:hAnsi="Times New Roman" w:cs="Times New Roman"/>
          <w:sz w:val="24"/>
          <w:szCs w:val="24"/>
        </w:rPr>
      </w:pPr>
      <w:r w:rsidRPr="00036CA7">
        <w:rPr>
          <w:rFonts w:ascii="Times New Roman" w:hAnsi="Times New Roman" w:cs="Times New Roman"/>
          <w:sz w:val="24"/>
          <w:szCs w:val="24"/>
        </w:rPr>
        <w:t xml:space="preserve">At the end of this project, we will have a fully functional and refined mobile application called </w:t>
      </w:r>
      <w:r w:rsidRPr="00036CA7">
        <w:rPr>
          <w:rFonts w:ascii="Times New Roman" w:hAnsi="Times New Roman" w:cs="Times New Roman"/>
          <w:b/>
          <w:bCs/>
          <w:sz w:val="24"/>
          <w:szCs w:val="24"/>
        </w:rPr>
        <w:t>Pocket Journal</w:t>
      </w:r>
      <w:r w:rsidRPr="00036CA7">
        <w:rPr>
          <w:rFonts w:ascii="Times New Roman" w:hAnsi="Times New Roman" w:cs="Times New Roman"/>
          <w:sz w:val="24"/>
          <w:szCs w:val="24"/>
        </w:rPr>
        <w:t>.</w:t>
      </w:r>
    </w:p>
    <w:p w14:paraId="5A3CD1CD" w14:textId="77777777" w:rsidR="00036CA7" w:rsidRDefault="00036CA7" w:rsidP="00036CA7">
      <w:pPr>
        <w:jc w:val="both"/>
        <w:rPr>
          <w:rFonts w:ascii="Times New Roman" w:hAnsi="Times New Roman" w:cs="Times New Roman"/>
          <w:sz w:val="24"/>
          <w:szCs w:val="24"/>
        </w:rPr>
      </w:pPr>
    </w:p>
    <w:p w14:paraId="3DAED7E0" w14:textId="77777777" w:rsidR="00036CA7" w:rsidRDefault="00036CA7" w:rsidP="00036CA7">
      <w:pPr>
        <w:jc w:val="both"/>
        <w:rPr>
          <w:rFonts w:ascii="Times New Roman" w:hAnsi="Times New Roman" w:cs="Times New Roman"/>
          <w:sz w:val="24"/>
          <w:szCs w:val="24"/>
          <w:lang w:val="en-IN"/>
        </w:rPr>
      </w:pPr>
      <w:r w:rsidRPr="00036CA7">
        <w:rPr>
          <w:rFonts w:ascii="Times New Roman" w:hAnsi="Times New Roman" w:cs="Times New Roman"/>
          <w:sz w:val="24"/>
          <w:szCs w:val="24"/>
          <w:lang w:val="en-IN"/>
        </w:rPr>
        <w:t>This app will offer two core features:</w:t>
      </w:r>
    </w:p>
    <w:p w14:paraId="73B36ECE" w14:textId="77777777" w:rsidR="00036CA7" w:rsidRDefault="00036CA7" w:rsidP="00036CA7">
      <w:pPr>
        <w:pStyle w:val="ListParagraph"/>
        <w:numPr>
          <w:ilvl w:val="0"/>
          <w:numId w:val="19"/>
        </w:numPr>
        <w:jc w:val="both"/>
        <w:rPr>
          <w:rFonts w:ascii="Times New Roman" w:hAnsi="Times New Roman" w:cs="Times New Roman"/>
          <w:sz w:val="24"/>
          <w:szCs w:val="24"/>
          <w:lang w:val="en-IN"/>
        </w:rPr>
      </w:pPr>
      <w:r w:rsidRPr="00036CA7">
        <w:rPr>
          <w:rFonts w:ascii="Times New Roman" w:hAnsi="Times New Roman" w:cs="Times New Roman"/>
          <w:sz w:val="24"/>
          <w:szCs w:val="24"/>
          <w:lang w:val="en-IN"/>
        </w:rPr>
        <w:t xml:space="preserve">A </w:t>
      </w:r>
      <w:r w:rsidRPr="00036CA7">
        <w:rPr>
          <w:rFonts w:ascii="Times New Roman" w:hAnsi="Times New Roman" w:cs="Times New Roman"/>
          <w:b/>
          <w:bCs/>
          <w:sz w:val="24"/>
          <w:szCs w:val="24"/>
          <w:lang w:val="en-IN"/>
        </w:rPr>
        <w:t>Wellness Dashboard</w:t>
      </w:r>
      <w:r w:rsidRPr="00036CA7">
        <w:rPr>
          <w:rFonts w:ascii="Times New Roman" w:hAnsi="Times New Roman" w:cs="Times New Roman"/>
          <w:sz w:val="24"/>
          <w:szCs w:val="24"/>
          <w:lang w:val="en-IN"/>
        </w:rPr>
        <w:t xml:space="preserve"> that provides users with a detailed and insightful breakdown of their emotions over time.</w:t>
      </w:r>
    </w:p>
    <w:p w14:paraId="342BB69C" w14:textId="77777777" w:rsidR="00036CA7" w:rsidRDefault="00036CA7" w:rsidP="00036CA7">
      <w:pPr>
        <w:pStyle w:val="ListParagraph"/>
        <w:numPr>
          <w:ilvl w:val="0"/>
          <w:numId w:val="19"/>
        </w:numPr>
        <w:jc w:val="both"/>
        <w:rPr>
          <w:rFonts w:ascii="Times New Roman" w:hAnsi="Times New Roman" w:cs="Times New Roman"/>
          <w:sz w:val="24"/>
          <w:szCs w:val="24"/>
          <w:lang w:val="en-IN"/>
        </w:rPr>
      </w:pPr>
      <w:r w:rsidRPr="00036CA7">
        <w:rPr>
          <w:rFonts w:ascii="Times New Roman" w:hAnsi="Times New Roman" w:cs="Times New Roman"/>
          <w:sz w:val="24"/>
          <w:szCs w:val="24"/>
          <w:lang w:val="en-IN"/>
        </w:rPr>
        <w:t xml:space="preserve">A </w:t>
      </w:r>
      <w:r w:rsidRPr="00036CA7">
        <w:rPr>
          <w:rFonts w:ascii="Times New Roman" w:hAnsi="Times New Roman" w:cs="Times New Roman"/>
          <w:b/>
          <w:bCs/>
          <w:sz w:val="24"/>
          <w:szCs w:val="24"/>
          <w:lang w:val="en-IN"/>
        </w:rPr>
        <w:t>Media Hub</w:t>
      </w:r>
      <w:r w:rsidRPr="00036CA7">
        <w:rPr>
          <w:rFonts w:ascii="Times New Roman" w:hAnsi="Times New Roman" w:cs="Times New Roman"/>
          <w:sz w:val="24"/>
          <w:szCs w:val="24"/>
          <w:lang w:val="en-IN"/>
        </w:rPr>
        <w:t xml:space="preserve"> that delivers a personalized and continuously updated feed of supportive content such as books, podcasts, and music.</w:t>
      </w:r>
    </w:p>
    <w:p w14:paraId="0B1A70F3" w14:textId="7E23882A" w:rsidR="00036CA7" w:rsidRPr="00036CA7" w:rsidRDefault="00036CA7" w:rsidP="00036CA7">
      <w:pPr>
        <w:pStyle w:val="ListParagraph"/>
        <w:numPr>
          <w:ilvl w:val="0"/>
          <w:numId w:val="19"/>
        </w:numPr>
        <w:jc w:val="both"/>
        <w:rPr>
          <w:rFonts w:ascii="Times New Roman" w:hAnsi="Times New Roman" w:cs="Times New Roman"/>
          <w:sz w:val="24"/>
          <w:szCs w:val="24"/>
          <w:lang w:val="en-IN"/>
        </w:rPr>
      </w:pPr>
      <w:r w:rsidRPr="00036CA7">
        <w:rPr>
          <w:rFonts w:ascii="Times New Roman" w:hAnsi="Times New Roman" w:cs="Times New Roman"/>
          <w:sz w:val="24"/>
          <w:szCs w:val="24"/>
          <w:lang w:val="en-IN"/>
        </w:rPr>
        <w:t>The application will help users not only recognize and understand their emotions but also discover healthy, constructive ways to manage and improve their mental well-being.</w:t>
      </w:r>
    </w:p>
    <w:p w14:paraId="2CB35A2D" w14:textId="77777777" w:rsidR="00036CA7" w:rsidRPr="00036CA7" w:rsidRDefault="00036CA7" w:rsidP="00036CA7">
      <w:pPr>
        <w:jc w:val="both"/>
        <w:rPr>
          <w:rStyle w:val="Strong"/>
          <w:rFonts w:ascii="Times New Roman" w:hAnsi="Times New Roman" w:cs="Times New Roman"/>
          <w:b w:val="0"/>
          <w:bCs w:val="0"/>
          <w:sz w:val="24"/>
          <w:szCs w:val="24"/>
          <w:lang w:val="en-IN"/>
        </w:rPr>
      </w:pPr>
    </w:p>
    <w:p w14:paraId="711C146E" w14:textId="470A1939" w:rsidR="00020332" w:rsidRDefault="00000000" w:rsidP="00020332">
      <w:pPr>
        <w:pStyle w:val="Heading2"/>
        <w:rPr>
          <w:rFonts w:ascii="Times New Roman" w:hAnsi="Times New Roman" w:hint="default"/>
        </w:rPr>
      </w:pPr>
      <w:r>
        <w:rPr>
          <w:rStyle w:val="Strong"/>
          <w:rFonts w:ascii="Times New Roman" w:hAnsi="Times New Roman" w:hint="default"/>
          <w:b/>
          <w:bCs/>
        </w:rPr>
        <w:t>9. Applications</w:t>
      </w:r>
    </w:p>
    <w:p w14:paraId="7E52CB61" w14:textId="77777777" w:rsidR="00020332" w:rsidRDefault="00020332" w:rsidP="00020332">
      <w:pPr>
        <w:pStyle w:val="Heading2"/>
        <w:numPr>
          <w:ilvl w:val="0"/>
          <w:numId w:val="12"/>
        </w:numPr>
        <w:jc w:val="both"/>
        <w:rPr>
          <w:rFonts w:ascii="Times New Roman" w:hAnsi="Times New Roman" w:hint="default"/>
        </w:rPr>
      </w:pPr>
      <w:r w:rsidRPr="00020332">
        <w:rPr>
          <w:rFonts w:ascii="Times New Roman" w:hAnsi="Times New Roman"/>
          <w:b w:val="0"/>
          <w:bCs w:val="0"/>
          <w:sz w:val="24"/>
          <w:lang w:val="en-IN"/>
        </w:rPr>
        <w:t>Personal Wellness: A great daily tool for anyone who wants to understand their emotions better and improve their mental well-being.</w:t>
      </w:r>
    </w:p>
    <w:p w14:paraId="5AEE63DB" w14:textId="77777777" w:rsidR="00020332" w:rsidRDefault="00020332" w:rsidP="00020332">
      <w:pPr>
        <w:pStyle w:val="Heading2"/>
        <w:numPr>
          <w:ilvl w:val="0"/>
          <w:numId w:val="12"/>
        </w:numPr>
        <w:jc w:val="both"/>
        <w:rPr>
          <w:rFonts w:ascii="Times New Roman" w:hAnsi="Times New Roman" w:hint="default"/>
        </w:rPr>
      </w:pPr>
      <w:r w:rsidRPr="00020332">
        <w:rPr>
          <w:rFonts w:ascii="Times New Roman" w:hAnsi="Times New Roman"/>
          <w:b w:val="0"/>
          <w:bCs w:val="0"/>
          <w:sz w:val="24"/>
          <w:lang w:val="en-IN"/>
        </w:rPr>
        <w:t>Mood Regulation: Actively helps users find content that can positively influence their mood.</w:t>
      </w:r>
    </w:p>
    <w:p w14:paraId="66E0C835" w14:textId="77777777" w:rsidR="00020332" w:rsidRDefault="00020332" w:rsidP="00020332">
      <w:pPr>
        <w:pStyle w:val="Heading2"/>
        <w:numPr>
          <w:ilvl w:val="0"/>
          <w:numId w:val="12"/>
        </w:numPr>
        <w:jc w:val="both"/>
        <w:rPr>
          <w:rFonts w:ascii="Times New Roman" w:hAnsi="Times New Roman" w:hint="default"/>
        </w:rPr>
      </w:pPr>
      <w:r w:rsidRPr="00020332">
        <w:rPr>
          <w:rFonts w:ascii="Times New Roman" w:hAnsi="Times New Roman"/>
          <w:b w:val="0"/>
          <w:bCs w:val="0"/>
          <w:sz w:val="24"/>
          <w:lang w:val="en-IN"/>
        </w:rPr>
        <w:t>Mindful Content Discovery: Provides a healthier alternative to endless scrolling by suggesting content that is genuinely relevant to the user's current emotional state.</w:t>
      </w:r>
    </w:p>
    <w:p w14:paraId="1E7F67C5" w14:textId="64FBBDE9" w:rsidR="00020332" w:rsidRPr="00757B6F" w:rsidRDefault="00020332" w:rsidP="00757B6F">
      <w:pPr>
        <w:pStyle w:val="Heading2"/>
        <w:numPr>
          <w:ilvl w:val="0"/>
          <w:numId w:val="12"/>
        </w:numPr>
        <w:spacing w:before="100" w:after="100"/>
        <w:jc w:val="both"/>
        <w:rPr>
          <w:rFonts w:ascii="Times New Roman" w:hAnsi="Times New Roman" w:hint="default"/>
          <w:b w:val="0"/>
          <w:bCs w:val="0"/>
          <w:sz w:val="24"/>
          <w:lang w:val="en-IN"/>
        </w:rPr>
      </w:pPr>
      <w:r w:rsidRPr="00020332">
        <w:rPr>
          <w:rFonts w:ascii="Times New Roman" w:hAnsi="Times New Roman"/>
          <w:b w:val="0"/>
          <w:bCs w:val="0"/>
          <w:sz w:val="24"/>
          <w:lang w:val="en-IN"/>
        </w:rPr>
        <w:t>Support for Therapy: A fantastic aid for therapy, allowing users to track emotional patterns and discover resources that supplement their sessions.</w:t>
      </w:r>
    </w:p>
    <w:p w14:paraId="35E19A74" w14:textId="77777777" w:rsidR="00E70B91" w:rsidRDefault="00000000">
      <w:pPr>
        <w:pStyle w:val="Heading2"/>
        <w:rPr>
          <w:rFonts w:ascii="Times New Roman" w:hAnsi="Times New Roman" w:hint="default"/>
        </w:rPr>
      </w:pPr>
      <w:r>
        <w:rPr>
          <w:rStyle w:val="Strong"/>
          <w:rFonts w:ascii="Times New Roman" w:hAnsi="Times New Roman" w:hint="default"/>
          <w:b/>
          <w:bCs/>
        </w:rPr>
        <w:t>10. Conclusion</w:t>
      </w:r>
    </w:p>
    <w:p w14:paraId="0CB0721C" w14:textId="4B5C80B1" w:rsidR="00E70B91" w:rsidRPr="00020332" w:rsidRDefault="00621878" w:rsidP="00020332">
      <w:pPr>
        <w:pStyle w:val="Heading2"/>
        <w:jc w:val="both"/>
        <w:rPr>
          <w:rStyle w:val="Strong"/>
          <w:rFonts w:ascii="Times New Roman" w:hAnsi="Times New Roman" w:hint="default"/>
          <w:b/>
          <w:bCs/>
          <w:sz w:val="24"/>
          <w:szCs w:val="24"/>
        </w:rPr>
      </w:pPr>
      <w:r w:rsidRPr="00621878">
        <w:rPr>
          <w:rFonts w:ascii="Times New Roman" w:hAnsi="Times New Roman"/>
          <w:b w:val="0"/>
          <w:bCs w:val="0"/>
          <w:sz w:val="24"/>
          <w:szCs w:val="24"/>
        </w:rPr>
        <w:t xml:space="preserve">Pocket Journal redefines digital journaling by combining emotional intelligence with advanced AI technology. Through its multi-model analysis using BART, </w:t>
      </w:r>
      <w:proofErr w:type="spellStart"/>
      <w:r w:rsidRPr="00621878">
        <w:rPr>
          <w:rFonts w:ascii="Times New Roman" w:hAnsi="Times New Roman"/>
          <w:b w:val="0"/>
          <w:bCs w:val="0"/>
          <w:sz w:val="24"/>
          <w:szCs w:val="24"/>
        </w:rPr>
        <w:t>RoBERTa</w:t>
      </w:r>
      <w:proofErr w:type="spellEnd"/>
      <w:r w:rsidRPr="00621878">
        <w:rPr>
          <w:rFonts w:ascii="Times New Roman" w:hAnsi="Times New Roman"/>
          <w:b w:val="0"/>
          <w:bCs w:val="0"/>
          <w:sz w:val="24"/>
          <w:szCs w:val="24"/>
        </w:rPr>
        <w:t>, and Gemini 2.0 Flash, the system transforms simple text entries into meaningful emotional insights and personalized recommendations. With its Wellness Dashboard and Media Hub, the app not only helps users understand their emotions but also guides them toward positive self-growth and mental well-being</w:t>
      </w:r>
      <w:r>
        <w:rPr>
          <w:rFonts w:ascii="Times New Roman" w:hAnsi="Times New Roman" w:hint="default"/>
          <w:b w:val="0"/>
          <w:bCs w:val="0"/>
          <w:sz w:val="24"/>
          <w:szCs w:val="24"/>
        </w:rPr>
        <w:t>.</w:t>
      </w:r>
    </w:p>
    <w:p w14:paraId="283432BE" w14:textId="77777777" w:rsidR="00E70B91" w:rsidRDefault="00000000">
      <w:pPr>
        <w:pStyle w:val="Heading2"/>
        <w:rPr>
          <w:rFonts w:ascii="Times New Roman" w:hAnsi="Times New Roman" w:hint="default"/>
        </w:rPr>
      </w:pPr>
      <w:r>
        <w:rPr>
          <w:rStyle w:val="Strong"/>
          <w:rFonts w:ascii="Times New Roman" w:hAnsi="Times New Roman" w:hint="default"/>
          <w:b/>
          <w:bCs/>
        </w:rPr>
        <w:t>11. References</w:t>
      </w:r>
    </w:p>
    <w:p w14:paraId="08ED8143" w14:textId="77777777" w:rsidR="00020332" w:rsidRDefault="00000000" w:rsidP="00102B45">
      <w:pPr>
        <w:pStyle w:val="Heading3"/>
        <w:spacing w:before="100" w:after="100" w:line="360" w:lineRule="auto"/>
        <w:rPr>
          <w:rFonts w:ascii="Times New Roman" w:hAnsi="Times New Roman" w:hint="default"/>
        </w:rPr>
      </w:pPr>
      <w:r>
        <w:rPr>
          <w:rStyle w:val="Strong"/>
          <w:rFonts w:ascii="Times New Roman" w:hAnsi="Times New Roman" w:hint="default"/>
          <w:b/>
          <w:bCs/>
        </w:rPr>
        <w:t>Books &amp; Research Papers:</w:t>
      </w:r>
    </w:p>
    <w:p w14:paraId="05EA2896"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[1] I. Ameer, N. </w:t>
      </w:r>
      <w:proofErr w:type="spellStart"/>
      <w:r w:rsidRPr="005E5BA9">
        <w:rPr>
          <w:rFonts w:ascii="Times New Roman" w:eastAsia="Times New Roman" w:hAnsi="Times New Roman" w:cs="Times New Roman"/>
          <w:sz w:val="24"/>
          <w:szCs w:val="24"/>
        </w:rPr>
        <w:t>Bölücü</w:t>
      </w:r>
      <w:proofErr w:type="spellEnd"/>
      <w:r w:rsidRPr="005E5BA9">
        <w:rPr>
          <w:rFonts w:ascii="Times New Roman" w:eastAsia="Times New Roman" w:hAnsi="Times New Roman" w:cs="Times New Roman"/>
          <w:sz w:val="24"/>
          <w:szCs w:val="24"/>
        </w:rPr>
        <w:t xml:space="preserve">, G. Sidorov, and B. Can, “Emotion Classification in Texts Over Graph Neural Networks: Semantic Representation is Better Than Syntactic,” IEEE Access, vol. 11, pp. 56921–56934, May 2023,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xml:space="preserve">: 10.1109/ACCESS.2023.3281544. </w:t>
      </w:r>
    </w:p>
    <w:p w14:paraId="09BE5727"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[2] H. </w:t>
      </w:r>
      <w:proofErr w:type="spellStart"/>
      <w:r w:rsidRPr="005E5BA9">
        <w:rPr>
          <w:rFonts w:ascii="Times New Roman" w:eastAsia="Times New Roman" w:hAnsi="Times New Roman" w:cs="Times New Roman"/>
          <w:sz w:val="24"/>
          <w:szCs w:val="24"/>
        </w:rPr>
        <w:t>Gunjal</w:t>
      </w:r>
      <w:proofErr w:type="spellEnd"/>
      <w:r w:rsidRPr="005E5BA9">
        <w:rPr>
          <w:rFonts w:ascii="Times New Roman" w:eastAsia="Times New Roman" w:hAnsi="Times New Roman" w:cs="Times New Roman"/>
          <w:sz w:val="24"/>
          <w:szCs w:val="24"/>
        </w:rPr>
        <w:t xml:space="preserve">, T. </w:t>
      </w:r>
      <w:proofErr w:type="spellStart"/>
      <w:r w:rsidRPr="005E5BA9">
        <w:rPr>
          <w:rFonts w:ascii="Times New Roman" w:eastAsia="Times New Roman" w:hAnsi="Times New Roman" w:cs="Times New Roman"/>
          <w:sz w:val="24"/>
          <w:szCs w:val="24"/>
        </w:rPr>
        <w:t>Kharde</w:t>
      </w:r>
      <w:proofErr w:type="spellEnd"/>
      <w:r w:rsidRPr="005E5BA9">
        <w:rPr>
          <w:rFonts w:ascii="Times New Roman" w:eastAsia="Times New Roman" w:hAnsi="Times New Roman" w:cs="Times New Roman"/>
          <w:sz w:val="24"/>
          <w:szCs w:val="24"/>
        </w:rPr>
        <w:t xml:space="preserve">, A. Nair, T. </w:t>
      </w:r>
      <w:proofErr w:type="spellStart"/>
      <w:r w:rsidRPr="005E5BA9">
        <w:rPr>
          <w:rFonts w:ascii="Times New Roman" w:eastAsia="Times New Roman" w:hAnsi="Times New Roman" w:cs="Times New Roman"/>
          <w:sz w:val="24"/>
          <w:szCs w:val="24"/>
        </w:rPr>
        <w:t>Sase</w:t>
      </w:r>
      <w:proofErr w:type="spellEnd"/>
      <w:r w:rsidRPr="005E5BA9">
        <w:rPr>
          <w:rFonts w:ascii="Times New Roman" w:eastAsia="Times New Roman" w:hAnsi="Times New Roman" w:cs="Times New Roman"/>
          <w:sz w:val="24"/>
          <w:szCs w:val="24"/>
        </w:rPr>
        <w:t>, and Y. Sisodia, “Emotion Based Music and Movie Recommendation System Using Python,” Int. J. Current Science (IJCSPUB), vol. 13, no. 2, pp. 415 422, Apr. 2023.</w:t>
      </w:r>
    </w:p>
    <w:p w14:paraId="46A1B713"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 [3] S. Challa, N. P., G. Manohari V., D. D. Clemency C. A., and R. M. S., “Content Recommendation Based on </w:t>
      </w:r>
      <w:proofErr w:type="spellStart"/>
      <w:r w:rsidRPr="005E5BA9">
        <w:rPr>
          <w:rFonts w:ascii="Times New Roman" w:eastAsia="Times New Roman" w:hAnsi="Times New Roman" w:cs="Times New Roman"/>
          <w:sz w:val="24"/>
          <w:szCs w:val="24"/>
        </w:rPr>
        <w:t>Recognised</w:t>
      </w:r>
      <w:proofErr w:type="spellEnd"/>
      <w:r w:rsidRPr="005E5BA9">
        <w:rPr>
          <w:rFonts w:ascii="Times New Roman" w:eastAsia="Times New Roman" w:hAnsi="Times New Roman" w:cs="Times New Roman"/>
          <w:sz w:val="24"/>
          <w:szCs w:val="24"/>
        </w:rPr>
        <w:t xml:space="preserve"> Emotion,” in Proc. 2023 Int. Conf. Recent Adv. </w:t>
      </w:r>
      <w:proofErr w:type="spellStart"/>
      <w:r w:rsidRPr="005E5BA9">
        <w:rPr>
          <w:rFonts w:ascii="Times New Roman" w:eastAsia="Times New Roman" w:hAnsi="Times New Roman" w:cs="Times New Roman"/>
          <w:sz w:val="24"/>
          <w:szCs w:val="24"/>
        </w:rPr>
        <w:t>Electr</w:t>
      </w:r>
      <w:proofErr w:type="spellEnd"/>
      <w:r w:rsidRPr="005E5BA9">
        <w:rPr>
          <w:rFonts w:ascii="Times New Roman" w:eastAsia="Times New Roman" w:hAnsi="Times New Roman" w:cs="Times New Roman"/>
          <w:sz w:val="24"/>
          <w:szCs w:val="24"/>
        </w:rPr>
        <w:t xml:space="preserve">., Electron., Ubiquitous Commun., </w:t>
      </w:r>
      <w:proofErr w:type="spellStart"/>
      <w:r w:rsidRPr="005E5BA9">
        <w:rPr>
          <w:rFonts w:ascii="Times New Roman" w:eastAsia="Times New Roman" w:hAnsi="Times New Roman" w:cs="Times New Roman"/>
          <w:sz w:val="24"/>
          <w:szCs w:val="24"/>
        </w:rPr>
        <w:t>Comput</w:t>
      </w:r>
      <w:proofErr w:type="spellEnd"/>
      <w:r w:rsidRPr="005E5BA9">
        <w:rPr>
          <w:rFonts w:ascii="Times New Roman" w:eastAsia="Times New Roman" w:hAnsi="Times New Roman" w:cs="Times New Roman"/>
          <w:sz w:val="24"/>
          <w:szCs w:val="24"/>
        </w:rPr>
        <w:t xml:space="preserve">. </w:t>
      </w:r>
      <w:proofErr w:type="spellStart"/>
      <w:r w:rsidRPr="005E5BA9">
        <w:rPr>
          <w:rFonts w:ascii="Times New Roman" w:eastAsia="Times New Roman" w:hAnsi="Times New Roman" w:cs="Times New Roman"/>
          <w:sz w:val="24"/>
          <w:szCs w:val="24"/>
        </w:rPr>
        <w:t>Intell</w:t>
      </w:r>
      <w:proofErr w:type="spellEnd"/>
      <w:r w:rsidRPr="005E5BA9">
        <w:rPr>
          <w:rFonts w:ascii="Times New Roman" w:eastAsia="Times New Roman" w:hAnsi="Times New Roman" w:cs="Times New Roman"/>
          <w:sz w:val="24"/>
          <w:szCs w:val="24"/>
        </w:rPr>
        <w:t xml:space="preserve">. (RAEEUCCI), 2023, pp. 1–6,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xml:space="preserve">: 10.1109/RAEEUCCI57140.2023.10134505. </w:t>
      </w:r>
    </w:p>
    <w:p w14:paraId="24C755EF"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[4] J. K. Leung, I. Griva, and W. G. Kennedy, “Text-Based Emotion Aware Recommender,” in Proc. CS &amp; IT - CSCP, 2020, pp. 101–114,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xml:space="preserve">: 10.5121/csit.2020.101009. </w:t>
      </w:r>
    </w:p>
    <w:p w14:paraId="255963B9"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[5] J. </w:t>
      </w:r>
      <w:proofErr w:type="spellStart"/>
      <w:r w:rsidRPr="005E5BA9">
        <w:rPr>
          <w:rFonts w:ascii="Times New Roman" w:eastAsia="Times New Roman" w:hAnsi="Times New Roman" w:cs="Times New Roman"/>
          <w:sz w:val="24"/>
          <w:szCs w:val="24"/>
        </w:rPr>
        <w:t>Mizgajski</w:t>
      </w:r>
      <w:proofErr w:type="spellEnd"/>
      <w:r w:rsidRPr="005E5BA9">
        <w:rPr>
          <w:rFonts w:ascii="Times New Roman" w:eastAsia="Times New Roman" w:hAnsi="Times New Roman" w:cs="Times New Roman"/>
          <w:sz w:val="24"/>
          <w:szCs w:val="24"/>
        </w:rPr>
        <w:t xml:space="preserve"> and M. </w:t>
      </w:r>
      <w:proofErr w:type="spellStart"/>
      <w:r w:rsidRPr="005E5BA9">
        <w:rPr>
          <w:rFonts w:ascii="Times New Roman" w:eastAsia="Times New Roman" w:hAnsi="Times New Roman" w:cs="Times New Roman"/>
          <w:sz w:val="24"/>
          <w:szCs w:val="24"/>
        </w:rPr>
        <w:t>Morzy</w:t>
      </w:r>
      <w:proofErr w:type="spellEnd"/>
      <w:r w:rsidRPr="005E5BA9">
        <w:rPr>
          <w:rFonts w:ascii="Times New Roman" w:eastAsia="Times New Roman" w:hAnsi="Times New Roman" w:cs="Times New Roman"/>
          <w:sz w:val="24"/>
          <w:szCs w:val="24"/>
        </w:rPr>
        <w:t xml:space="preserve">, “Affective Recommender Systems in Online News Industry: How Emotions Influence Reading Choices,” User Modeling and User-Adapted Interaction, vol. 29, pp. 345 379, 2019,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10.1007/s11257-018-9213-x.</w:t>
      </w:r>
    </w:p>
    <w:p w14:paraId="176B396C"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[6] S. Unnisa and A. N. S., “Personalized Mood-Centric Book Recommendation Integrating Machine Learning with Content Based Filtering,” Int. J. Inf. Technol., Res. Appl. (IJITRA), vol. 3, no. 3, pp. 15 22, Sep. 2024,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10.59461/</w:t>
      </w:r>
      <w:proofErr w:type="gramStart"/>
      <w:r w:rsidRPr="005E5BA9">
        <w:rPr>
          <w:rFonts w:ascii="Times New Roman" w:eastAsia="Times New Roman" w:hAnsi="Times New Roman" w:cs="Times New Roman"/>
          <w:sz w:val="24"/>
          <w:szCs w:val="24"/>
        </w:rPr>
        <w:t>ijitra.v</w:t>
      </w:r>
      <w:proofErr w:type="gramEnd"/>
      <w:r w:rsidRPr="005E5BA9">
        <w:rPr>
          <w:rFonts w:ascii="Times New Roman" w:eastAsia="Times New Roman" w:hAnsi="Times New Roman" w:cs="Times New Roman"/>
          <w:sz w:val="24"/>
          <w:szCs w:val="24"/>
        </w:rPr>
        <w:t xml:space="preserve">3i3.100. </w:t>
      </w:r>
    </w:p>
    <w:p w14:paraId="3E9B0A19" w14:textId="25D92B9F"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 xml:space="preserve">[7] T.-Y. Kim, H. Ko, S.-H. Kim, and H.-D. Kim, “Modeling of Recommendation System Based on Emotional Information and Collaborative Filtering,” Sensors, vol. 21, no. 6, p. 1997, Mar. 2021,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xml:space="preserve">: 10.3390/s21061997. </w:t>
      </w:r>
    </w:p>
    <w:p w14:paraId="7982B14F" w14:textId="77777777" w:rsidR="005E5BA9" w:rsidRDefault="005E5BA9" w:rsidP="005E5BA9">
      <w:pPr>
        <w:spacing w:line="360" w:lineRule="auto"/>
        <w:contextualSpacing/>
        <w:jc w:val="both"/>
        <w:rPr>
          <w:rFonts w:ascii="Times New Roman" w:eastAsia="Times New Roman" w:hAnsi="Times New Roman" w:cs="Times New Roman"/>
          <w:sz w:val="24"/>
          <w:szCs w:val="24"/>
        </w:rPr>
      </w:pPr>
      <w:r w:rsidRPr="005E5BA9">
        <w:rPr>
          <w:rFonts w:ascii="Times New Roman" w:eastAsia="Times New Roman" w:hAnsi="Times New Roman" w:cs="Times New Roman"/>
          <w:sz w:val="24"/>
          <w:szCs w:val="24"/>
        </w:rPr>
        <w:t>[8] N. Krishnakumar, M. K. K., N. A. R., M. N. S., and S. E. T., “Mood-Based Recommender: Music and Book Recommendations,” Int. J. Novel Res. Dev. (IJNRD), vol. 9, no. 5, pp. a737–a743, May 2024.</w:t>
      </w:r>
    </w:p>
    <w:p w14:paraId="232C45ED" w14:textId="5CDF31B4" w:rsidR="00426D24" w:rsidRPr="00426D24" w:rsidRDefault="005E5BA9" w:rsidP="005E5BA9">
      <w:pPr>
        <w:spacing w:line="360" w:lineRule="auto"/>
        <w:contextualSpacing/>
        <w:jc w:val="both"/>
        <w:rPr>
          <w:lang w:val="en-IN"/>
        </w:rPr>
      </w:pPr>
      <w:r w:rsidRPr="005E5BA9">
        <w:rPr>
          <w:rFonts w:ascii="Times New Roman" w:eastAsia="Times New Roman" w:hAnsi="Times New Roman" w:cs="Times New Roman"/>
          <w:sz w:val="24"/>
          <w:szCs w:val="24"/>
        </w:rPr>
        <w:t xml:space="preserve"> [9] N. Tennakoon, O. </w:t>
      </w:r>
      <w:proofErr w:type="spellStart"/>
      <w:r w:rsidRPr="005E5BA9">
        <w:rPr>
          <w:rFonts w:ascii="Times New Roman" w:eastAsia="Times New Roman" w:hAnsi="Times New Roman" w:cs="Times New Roman"/>
          <w:sz w:val="24"/>
          <w:szCs w:val="24"/>
        </w:rPr>
        <w:t>Senaweera</w:t>
      </w:r>
      <w:proofErr w:type="spellEnd"/>
      <w:r w:rsidRPr="005E5BA9">
        <w:rPr>
          <w:rFonts w:ascii="Times New Roman" w:eastAsia="Times New Roman" w:hAnsi="Times New Roman" w:cs="Times New Roman"/>
          <w:sz w:val="24"/>
          <w:szCs w:val="24"/>
        </w:rPr>
        <w:t xml:space="preserve">, and H. A. S. G. </w:t>
      </w:r>
      <w:proofErr w:type="spellStart"/>
      <w:r w:rsidRPr="005E5BA9">
        <w:rPr>
          <w:rFonts w:ascii="Times New Roman" w:eastAsia="Times New Roman" w:hAnsi="Times New Roman" w:cs="Times New Roman"/>
          <w:sz w:val="24"/>
          <w:szCs w:val="24"/>
        </w:rPr>
        <w:t>Dharmarathne</w:t>
      </w:r>
      <w:proofErr w:type="spellEnd"/>
      <w:r w:rsidRPr="005E5BA9">
        <w:rPr>
          <w:rFonts w:ascii="Times New Roman" w:eastAsia="Times New Roman" w:hAnsi="Times New Roman" w:cs="Times New Roman"/>
          <w:sz w:val="24"/>
          <w:szCs w:val="24"/>
        </w:rPr>
        <w:t xml:space="preserve">, “Emotion-Based Movie Recommendation System,” Int. J. Adv. ICT Emerg. Regions, vol. 17, no. 1, pp. 35–39, 2024, </w:t>
      </w:r>
      <w:proofErr w:type="spellStart"/>
      <w:r w:rsidRPr="005E5BA9">
        <w:rPr>
          <w:rFonts w:ascii="Times New Roman" w:eastAsia="Times New Roman" w:hAnsi="Times New Roman" w:cs="Times New Roman"/>
          <w:sz w:val="24"/>
          <w:szCs w:val="24"/>
        </w:rPr>
        <w:t>doi</w:t>
      </w:r>
      <w:proofErr w:type="spellEnd"/>
      <w:r w:rsidRPr="005E5BA9">
        <w:rPr>
          <w:rFonts w:ascii="Times New Roman" w:eastAsia="Times New Roman" w:hAnsi="Times New Roman" w:cs="Times New Roman"/>
          <w:sz w:val="24"/>
          <w:szCs w:val="24"/>
        </w:rPr>
        <w:t>: 10.4038/</w:t>
      </w:r>
      <w:proofErr w:type="gramStart"/>
      <w:r w:rsidRPr="005E5BA9">
        <w:rPr>
          <w:rFonts w:ascii="Times New Roman" w:eastAsia="Times New Roman" w:hAnsi="Times New Roman" w:cs="Times New Roman"/>
          <w:sz w:val="24"/>
          <w:szCs w:val="24"/>
        </w:rPr>
        <w:t>icter.v</w:t>
      </w:r>
      <w:proofErr w:type="gramEnd"/>
      <w:r w:rsidRPr="005E5BA9">
        <w:rPr>
          <w:rFonts w:ascii="Times New Roman" w:eastAsia="Times New Roman" w:hAnsi="Times New Roman" w:cs="Times New Roman"/>
          <w:sz w:val="24"/>
          <w:szCs w:val="24"/>
        </w:rPr>
        <w:t>17i1.7275.</w:t>
      </w:r>
    </w:p>
    <w:p w14:paraId="6894B0C5" w14:textId="77777777" w:rsidR="00AA653C" w:rsidRDefault="00000000" w:rsidP="00426D24">
      <w:pPr>
        <w:pStyle w:val="Heading3"/>
        <w:spacing w:before="100" w:after="100"/>
        <w:rPr>
          <w:rStyle w:val="Strong"/>
          <w:rFonts w:ascii="Times New Roman" w:hAnsi="Times New Roman" w:hint="default"/>
          <w:b/>
          <w:bCs/>
        </w:rPr>
      </w:pPr>
      <w:r>
        <w:rPr>
          <w:rStyle w:val="Strong"/>
          <w:rFonts w:ascii="Times New Roman" w:hAnsi="Times New Roman" w:hint="default"/>
          <w:b/>
          <w:bCs/>
        </w:rPr>
        <w:t>Web References &amp; Technical Articles:</w:t>
      </w:r>
    </w:p>
    <w:p w14:paraId="62CA595A"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Google Gemini API Documentation. (</w:t>
      </w:r>
      <w:hyperlink r:id="rId6" w:tgtFrame="_blank" w:history="1">
        <w:r w:rsidRPr="00AA653C">
          <w:rPr>
            <w:rStyle w:val="Hyperlink"/>
            <w:rFonts w:ascii="Times New Roman" w:hAnsi="Times New Roman"/>
            <w:sz w:val="24"/>
            <w:szCs w:val="24"/>
            <w:lang w:val="en-IN"/>
          </w:rPr>
          <w:t>https://ai.google.dev/docs</w:t>
        </w:r>
      </w:hyperlink>
      <w:r w:rsidRPr="00AA653C">
        <w:rPr>
          <w:rFonts w:ascii="Times New Roman" w:hAnsi="Times New Roman"/>
          <w:sz w:val="24"/>
          <w:szCs w:val="24"/>
          <w:lang w:val="en-IN"/>
        </w:rPr>
        <w:t>)</w:t>
      </w:r>
    </w:p>
    <w:p w14:paraId="55C2F285"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Hugging Face Transformers. (</w:t>
      </w:r>
      <w:hyperlink r:id="rId7" w:tgtFrame="_blank" w:history="1">
        <w:r w:rsidRPr="00AA653C">
          <w:rPr>
            <w:rStyle w:val="Hyperlink"/>
            <w:rFonts w:ascii="Times New Roman" w:hAnsi="Times New Roman"/>
            <w:sz w:val="24"/>
            <w:szCs w:val="24"/>
            <w:lang w:val="en-IN"/>
          </w:rPr>
          <w:t>https://huggingface.co/docs/transformers</w:t>
        </w:r>
      </w:hyperlink>
      <w:r w:rsidRPr="00AA653C">
        <w:rPr>
          <w:rFonts w:ascii="Times New Roman" w:hAnsi="Times New Roman"/>
          <w:sz w:val="24"/>
          <w:szCs w:val="24"/>
          <w:lang w:val="en-IN"/>
        </w:rPr>
        <w:t>)</w:t>
      </w:r>
    </w:p>
    <w:p w14:paraId="115F6B2E"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Flutter Official Documentation. (</w:t>
      </w:r>
      <w:hyperlink r:id="rId8" w:tgtFrame="_blank" w:history="1">
        <w:r w:rsidRPr="00AA653C">
          <w:rPr>
            <w:rStyle w:val="Hyperlink"/>
            <w:rFonts w:ascii="Times New Roman" w:hAnsi="Times New Roman"/>
            <w:sz w:val="24"/>
            <w:szCs w:val="24"/>
            <w:lang w:val="en-IN"/>
          </w:rPr>
          <w:t>https://flutter.dev/</w:t>
        </w:r>
      </w:hyperlink>
      <w:r w:rsidRPr="00AA653C">
        <w:rPr>
          <w:rFonts w:ascii="Times New Roman" w:hAnsi="Times New Roman"/>
          <w:sz w:val="24"/>
          <w:szCs w:val="24"/>
          <w:lang w:val="en-IN"/>
        </w:rPr>
        <w:t>)</w:t>
      </w:r>
    </w:p>
    <w:p w14:paraId="1F0CB714" w14:textId="77777777" w:rsidR="00AA653C" w:rsidRPr="00AA653C" w:rsidRDefault="00AA653C" w:rsidP="00AA653C">
      <w:pPr>
        <w:pStyle w:val="Heading3"/>
        <w:numPr>
          <w:ilvl w:val="0"/>
          <w:numId w:val="16"/>
        </w:numPr>
        <w:spacing w:before="100" w:after="100"/>
        <w:jc w:val="both"/>
        <w:rPr>
          <w:rFonts w:ascii="Times New Roman" w:hAnsi="Times New Roman" w:hint="default"/>
          <w:sz w:val="24"/>
          <w:szCs w:val="24"/>
        </w:rPr>
      </w:pPr>
      <w:r w:rsidRPr="00AA653C">
        <w:rPr>
          <w:rFonts w:ascii="Times New Roman" w:hAnsi="Times New Roman"/>
          <w:sz w:val="24"/>
          <w:szCs w:val="24"/>
          <w:lang w:val="en-IN"/>
        </w:rPr>
        <w:t>Flask Web Framework. (</w:t>
      </w:r>
      <w:hyperlink r:id="rId9" w:tgtFrame="_blank" w:history="1">
        <w:r w:rsidRPr="00AA653C">
          <w:rPr>
            <w:rStyle w:val="Hyperlink"/>
            <w:rFonts w:ascii="Times New Roman" w:hAnsi="Times New Roman"/>
            <w:sz w:val="24"/>
            <w:szCs w:val="24"/>
            <w:lang w:val="en-IN"/>
          </w:rPr>
          <w:t>https://flask.palletsprojects.com/</w:t>
        </w:r>
      </w:hyperlink>
      <w:r w:rsidRPr="00AA653C">
        <w:rPr>
          <w:rFonts w:ascii="Times New Roman" w:hAnsi="Times New Roman"/>
          <w:sz w:val="24"/>
          <w:szCs w:val="24"/>
          <w:lang w:val="en-IN"/>
        </w:rPr>
        <w:t>)</w:t>
      </w:r>
    </w:p>
    <w:p w14:paraId="43B14757" w14:textId="0EE3655F" w:rsidR="00E70B91" w:rsidRPr="00102B45" w:rsidRDefault="00AA653C" w:rsidP="00102B45">
      <w:pPr>
        <w:pStyle w:val="Heading3"/>
        <w:numPr>
          <w:ilvl w:val="0"/>
          <w:numId w:val="16"/>
        </w:numPr>
        <w:spacing w:before="100" w:after="100"/>
        <w:rPr>
          <w:rFonts w:ascii="Times New Roman" w:hAnsi="Times New Roman" w:hint="default"/>
          <w:sz w:val="24"/>
          <w:szCs w:val="24"/>
        </w:rPr>
      </w:pPr>
      <w:r w:rsidRPr="00AA653C">
        <w:rPr>
          <w:rFonts w:ascii="Times New Roman" w:hAnsi="Times New Roman"/>
          <w:sz w:val="24"/>
          <w:szCs w:val="24"/>
          <w:lang w:val="en-IN"/>
        </w:rPr>
        <w:t xml:space="preserve">Google </w:t>
      </w:r>
      <w:proofErr w:type="spellStart"/>
      <w:r w:rsidRPr="00AA653C">
        <w:rPr>
          <w:rFonts w:ascii="Times New Roman" w:hAnsi="Times New Roman"/>
          <w:sz w:val="24"/>
          <w:szCs w:val="24"/>
          <w:lang w:val="en-IN"/>
        </w:rPr>
        <w:t>Firestore</w:t>
      </w:r>
      <w:proofErr w:type="spellEnd"/>
      <w:r w:rsidRPr="00AA653C">
        <w:rPr>
          <w:rFonts w:ascii="Times New Roman" w:hAnsi="Times New Roman"/>
          <w:sz w:val="24"/>
          <w:szCs w:val="24"/>
          <w:lang w:val="en-IN"/>
        </w:rPr>
        <w:t xml:space="preserve"> Documentation.</w:t>
      </w:r>
      <w:r>
        <w:rPr>
          <w:rFonts w:ascii="Times New Roman" w:hAnsi="Times New Roman" w:hint="default"/>
          <w:sz w:val="24"/>
          <w:szCs w:val="24"/>
          <w:lang w:val="en-IN"/>
        </w:rPr>
        <w:t xml:space="preserve">  </w:t>
      </w:r>
      <w:r w:rsidRPr="00AA653C">
        <w:rPr>
          <w:rFonts w:ascii="Times New Roman" w:hAnsi="Times New Roman"/>
          <w:sz w:val="24"/>
          <w:szCs w:val="24"/>
          <w:lang w:val="en-IN"/>
        </w:rPr>
        <w:t>(</w:t>
      </w:r>
      <w:hyperlink r:id="rId10" w:history="1">
        <w:r w:rsidRPr="001319D4">
          <w:rPr>
            <w:rStyle w:val="Hyperlink"/>
            <w:rFonts w:ascii="Times New Roman" w:hAnsi="Times New Roman"/>
            <w:sz w:val="24"/>
            <w:szCs w:val="24"/>
            <w:lang w:val="en-IN"/>
          </w:rPr>
          <w:t>https://firebase.google.com/docs/firestore</w:t>
        </w:r>
      </w:hyperlink>
      <w:r w:rsidRPr="00AA653C">
        <w:rPr>
          <w:rFonts w:ascii="Times New Roman" w:hAnsi="Times New Roman"/>
          <w:sz w:val="24"/>
          <w:szCs w:val="24"/>
          <w:lang w:val="en-IN"/>
        </w:rPr>
        <w:t>)</w:t>
      </w:r>
    </w:p>
    <w:sectPr w:rsidR="00E70B91" w:rsidRPr="00102B45">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5A2576F"/>
    <w:multiLevelType w:val="multilevel"/>
    <w:tmpl w:val="A5A2576F"/>
    <w:lvl w:ilvl="0">
      <w:start w:val="1"/>
      <w:numFmt w:val="bullet"/>
      <w:lvlText w:val=""/>
      <w:lvlJc w:val="left"/>
      <w:pPr>
        <w:tabs>
          <w:tab w:val="left" w:pos="720"/>
        </w:tabs>
        <w:ind w:left="720" w:hanging="360"/>
      </w:pPr>
      <w:rPr>
        <w:rFonts w:ascii="Symbol" w:hAnsi="Symbol" w:cs="Symbol"/>
        <w:sz w:val="20"/>
      </w:rPr>
    </w:lvl>
    <w:lvl w:ilvl="1">
      <w:start w:val="1"/>
      <w:numFmt w:val="bullet"/>
      <w:lvlText w:val="o"/>
      <w:lvlJc w:val="left"/>
      <w:pPr>
        <w:tabs>
          <w:tab w:val="left" w:pos="1440"/>
        </w:tabs>
        <w:ind w:left="1440" w:hanging="360"/>
      </w:pPr>
      <w:rPr>
        <w:rFonts w:ascii="Courier New" w:hAnsi="Courier New" w:cs="Courier New"/>
        <w:sz w:val="20"/>
      </w:rPr>
    </w:lvl>
    <w:lvl w:ilvl="2">
      <w:start w:val="1"/>
      <w:numFmt w:val="bullet"/>
      <w:lvlText w:val=""/>
      <w:lvlJc w:val="left"/>
      <w:pPr>
        <w:tabs>
          <w:tab w:val="left" w:pos="2160"/>
        </w:tabs>
        <w:ind w:left="2160" w:hanging="360"/>
      </w:pPr>
      <w:rPr>
        <w:rFonts w:ascii="Wingdings" w:hAnsi="Wingdings" w:cs="Wingdings"/>
        <w:sz w:val="20"/>
      </w:rPr>
    </w:lvl>
    <w:lvl w:ilvl="3">
      <w:start w:val="1"/>
      <w:numFmt w:val="bullet"/>
      <w:lvlText w:val=""/>
      <w:lvlJc w:val="left"/>
      <w:pPr>
        <w:tabs>
          <w:tab w:val="left" w:pos="2880"/>
        </w:tabs>
        <w:ind w:left="2880" w:hanging="360"/>
      </w:pPr>
      <w:rPr>
        <w:rFonts w:ascii="Wingdings" w:hAnsi="Wingdings" w:cs="Wingdings" w:hint="default"/>
        <w:sz w:val="20"/>
      </w:rPr>
    </w:lvl>
    <w:lvl w:ilvl="4">
      <w:start w:val="1"/>
      <w:numFmt w:val="bullet"/>
      <w:lvlText w:val=""/>
      <w:lvlJc w:val="left"/>
      <w:pPr>
        <w:tabs>
          <w:tab w:val="left" w:pos="3600"/>
        </w:tabs>
        <w:ind w:left="3600" w:hanging="360"/>
      </w:pPr>
      <w:rPr>
        <w:rFonts w:ascii="Wingdings" w:hAnsi="Wingdings" w:cs="Wingdings" w:hint="default"/>
        <w:sz w:val="20"/>
      </w:rPr>
    </w:lvl>
    <w:lvl w:ilvl="5">
      <w:start w:val="1"/>
      <w:numFmt w:val="bullet"/>
      <w:lvlText w:val=""/>
      <w:lvlJc w:val="left"/>
      <w:pPr>
        <w:tabs>
          <w:tab w:val="left" w:pos="4320"/>
        </w:tabs>
        <w:ind w:left="4320" w:hanging="360"/>
      </w:pPr>
      <w:rPr>
        <w:rFonts w:ascii="Wingdings" w:hAnsi="Wingdings" w:cs="Wingdings" w:hint="default"/>
        <w:sz w:val="20"/>
      </w:rPr>
    </w:lvl>
    <w:lvl w:ilvl="6">
      <w:start w:val="1"/>
      <w:numFmt w:val="bullet"/>
      <w:lvlText w:val=""/>
      <w:lvlJc w:val="left"/>
      <w:pPr>
        <w:tabs>
          <w:tab w:val="left" w:pos="5040"/>
        </w:tabs>
        <w:ind w:left="5040" w:hanging="360"/>
      </w:pPr>
      <w:rPr>
        <w:rFonts w:ascii="Wingdings" w:hAnsi="Wingdings" w:cs="Wingdings" w:hint="default"/>
        <w:sz w:val="20"/>
      </w:rPr>
    </w:lvl>
    <w:lvl w:ilvl="7">
      <w:start w:val="1"/>
      <w:numFmt w:val="bullet"/>
      <w:lvlText w:val=""/>
      <w:lvlJc w:val="left"/>
      <w:pPr>
        <w:tabs>
          <w:tab w:val="left" w:pos="5760"/>
        </w:tabs>
        <w:ind w:left="5760" w:hanging="360"/>
      </w:pPr>
      <w:rPr>
        <w:rFonts w:ascii="Wingdings" w:hAnsi="Wingdings" w:cs="Wingdings" w:hint="default"/>
        <w:sz w:val="20"/>
      </w:rPr>
    </w:lvl>
    <w:lvl w:ilvl="8">
      <w:start w:val="1"/>
      <w:numFmt w:val="bullet"/>
      <w:lvlText w:val=""/>
      <w:lvlJc w:val="left"/>
      <w:pPr>
        <w:tabs>
          <w:tab w:val="left" w:pos="6480"/>
        </w:tabs>
        <w:ind w:left="6480" w:hanging="360"/>
      </w:pPr>
      <w:rPr>
        <w:rFonts w:ascii="Wingdings" w:hAnsi="Wingdings" w:cs="Wingdings" w:hint="default"/>
        <w:sz w:val="20"/>
      </w:rPr>
    </w:lvl>
  </w:abstractNum>
  <w:abstractNum w:abstractNumId="1" w15:restartNumberingAfterBreak="0">
    <w:nsid w:val="0B8B0070"/>
    <w:multiLevelType w:val="hybridMultilevel"/>
    <w:tmpl w:val="F0FECC5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3170E71"/>
    <w:multiLevelType w:val="multilevel"/>
    <w:tmpl w:val="7F1AA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7514F1"/>
    <w:multiLevelType w:val="multilevel"/>
    <w:tmpl w:val="23B08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ECF2130"/>
    <w:multiLevelType w:val="multilevel"/>
    <w:tmpl w:val="C5C80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409F5"/>
    <w:multiLevelType w:val="multilevel"/>
    <w:tmpl w:val="3BC66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84DFB"/>
    <w:multiLevelType w:val="hybridMultilevel"/>
    <w:tmpl w:val="B36E0C38"/>
    <w:lvl w:ilvl="0" w:tplc="4009000F">
      <w:start w:val="1"/>
      <w:numFmt w:val="decimal"/>
      <w:lvlText w:val="%1."/>
      <w:lvlJc w:val="left"/>
      <w:pPr>
        <w:ind w:left="795" w:hanging="360"/>
      </w:pPr>
    </w:lvl>
    <w:lvl w:ilvl="1" w:tplc="40090019" w:tentative="1">
      <w:start w:val="1"/>
      <w:numFmt w:val="lowerLetter"/>
      <w:lvlText w:val="%2."/>
      <w:lvlJc w:val="left"/>
      <w:pPr>
        <w:ind w:left="1515" w:hanging="360"/>
      </w:pPr>
    </w:lvl>
    <w:lvl w:ilvl="2" w:tplc="4009001B" w:tentative="1">
      <w:start w:val="1"/>
      <w:numFmt w:val="lowerRoman"/>
      <w:lvlText w:val="%3."/>
      <w:lvlJc w:val="right"/>
      <w:pPr>
        <w:ind w:left="2235" w:hanging="180"/>
      </w:pPr>
    </w:lvl>
    <w:lvl w:ilvl="3" w:tplc="4009000F" w:tentative="1">
      <w:start w:val="1"/>
      <w:numFmt w:val="decimal"/>
      <w:lvlText w:val="%4."/>
      <w:lvlJc w:val="left"/>
      <w:pPr>
        <w:ind w:left="2955" w:hanging="360"/>
      </w:pPr>
    </w:lvl>
    <w:lvl w:ilvl="4" w:tplc="40090019" w:tentative="1">
      <w:start w:val="1"/>
      <w:numFmt w:val="lowerLetter"/>
      <w:lvlText w:val="%5."/>
      <w:lvlJc w:val="left"/>
      <w:pPr>
        <w:ind w:left="3675" w:hanging="360"/>
      </w:pPr>
    </w:lvl>
    <w:lvl w:ilvl="5" w:tplc="4009001B" w:tentative="1">
      <w:start w:val="1"/>
      <w:numFmt w:val="lowerRoman"/>
      <w:lvlText w:val="%6."/>
      <w:lvlJc w:val="right"/>
      <w:pPr>
        <w:ind w:left="4395" w:hanging="180"/>
      </w:pPr>
    </w:lvl>
    <w:lvl w:ilvl="6" w:tplc="4009000F" w:tentative="1">
      <w:start w:val="1"/>
      <w:numFmt w:val="decimal"/>
      <w:lvlText w:val="%7."/>
      <w:lvlJc w:val="left"/>
      <w:pPr>
        <w:ind w:left="5115" w:hanging="360"/>
      </w:pPr>
    </w:lvl>
    <w:lvl w:ilvl="7" w:tplc="40090019" w:tentative="1">
      <w:start w:val="1"/>
      <w:numFmt w:val="lowerLetter"/>
      <w:lvlText w:val="%8."/>
      <w:lvlJc w:val="left"/>
      <w:pPr>
        <w:ind w:left="5835" w:hanging="360"/>
      </w:pPr>
    </w:lvl>
    <w:lvl w:ilvl="8" w:tplc="4009001B" w:tentative="1">
      <w:start w:val="1"/>
      <w:numFmt w:val="lowerRoman"/>
      <w:lvlText w:val="%9."/>
      <w:lvlJc w:val="right"/>
      <w:pPr>
        <w:ind w:left="6555" w:hanging="180"/>
      </w:pPr>
    </w:lvl>
  </w:abstractNum>
  <w:abstractNum w:abstractNumId="7" w15:restartNumberingAfterBreak="0">
    <w:nsid w:val="31722EA0"/>
    <w:multiLevelType w:val="hybridMultilevel"/>
    <w:tmpl w:val="3C1ECD9A"/>
    <w:lvl w:ilvl="0" w:tplc="46BC0B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46954C4"/>
    <w:multiLevelType w:val="hybridMultilevel"/>
    <w:tmpl w:val="1A1885EC"/>
    <w:lvl w:ilvl="0" w:tplc="242C1C5A">
      <w:start w:val="1"/>
      <w:numFmt w:val="decimal"/>
      <w:lvlText w:val="%1."/>
      <w:lvlJc w:val="left"/>
      <w:pPr>
        <w:ind w:left="720" w:hanging="360"/>
      </w:pPr>
      <w:rPr>
        <w:b/>
        <w:bCs/>
        <w:sz w:val="24"/>
        <w:szCs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86533C6"/>
    <w:multiLevelType w:val="multilevel"/>
    <w:tmpl w:val="CB4C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64334C"/>
    <w:multiLevelType w:val="multilevel"/>
    <w:tmpl w:val="73867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694D40"/>
    <w:multiLevelType w:val="hybridMultilevel"/>
    <w:tmpl w:val="9800D56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8BD4D24"/>
    <w:multiLevelType w:val="hybridMultilevel"/>
    <w:tmpl w:val="4FA0011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8D2666B"/>
    <w:multiLevelType w:val="hybridMultilevel"/>
    <w:tmpl w:val="C60427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ACA6569"/>
    <w:multiLevelType w:val="hybridMultilevel"/>
    <w:tmpl w:val="8F3EE2A4"/>
    <w:lvl w:ilvl="0" w:tplc="46BC0B30">
      <w:start w:val="1"/>
      <w:numFmt w:val="bullet"/>
      <w:lvlText w:val=""/>
      <w:lvlJc w:val="left"/>
      <w:pPr>
        <w:ind w:left="720" w:hanging="360"/>
      </w:pPr>
      <w:rPr>
        <w:rFonts w:ascii="Symbol" w:hAnsi="Symbol" w:hint="default"/>
        <w:sz w:val="24"/>
        <w:szCs w:val="24"/>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B2014D4"/>
    <w:multiLevelType w:val="hybridMultilevel"/>
    <w:tmpl w:val="54D6FCE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EAD4AFC"/>
    <w:multiLevelType w:val="multilevel"/>
    <w:tmpl w:val="DA0A2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16500C"/>
    <w:multiLevelType w:val="hybridMultilevel"/>
    <w:tmpl w:val="F39C5232"/>
    <w:lvl w:ilvl="0" w:tplc="A70CF388">
      <w:start w:val="1"/>
      <w:numFmt w:val="bullet"/>
      <w:lvlText w:val=""/>
      <w:lvlJc w:val="left"/>
      <w:pPr>
        <w:ind w:left="720" w:hanging="360"/>
      </w:pPr>
      <w:rPr>
        <w:rFonts w:ascii="Symbol" w:hAnsi="Symbol" w:hint="default"/>
        <w:sz w:val="24"/>
        <w:szCs w:val="24"/>
      </w:rPr>
    </w:lvl>
    <w:lvl w:ilvl="1" w:tplc="40090003">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7FC63289"/>
    <w:multiLevelType w:val="multilevel"/>
    <w:tmpl w:val="EDBA9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02980746">
    <w:abstractNumId w:val="0"/>
  </w:num>
  <w:num w:numId="2" w16cid:durableId="1419138815">
    <w:abstractNumId w:val="11"/>
  </w:num>
  <w:num w:numId="3" w16cid:durableId="519054845">
    <w:abstractNumId w:val="4"/>
  </w:num>
  <w:num w:numId="4" w16cid:durableId="548155340">
    <w:abstractNumId w:val="15"/>
  </w:num>
  <w:num w:numId="5" w16cid:durableId="931665679">
    <w:abstractNumId w:val="12"/>
  </w:num>
  <w:num w:numId="6" w16cid:durableId="479075947">
    <w:abstractNumId w:val="16"/>
  </w:num>
  <w:num w:numId="7" w16cid:durableId="1390300699">
    <w:abstractNumId w:val="5"/>
  </w:num>
  <w:num w:numId="8" w16cid:durableId="554315890">
    <w:abstractNumId w:val="9"/>
  </w:num>
  <w:num w:numId="9" w16cid:durableId="1550147416">
    <w:abstractNumId w:val="10"/>
  </w:num>
  <w:num w:numId="10" w16cid:durableId="1071537857">
    <w:abstractNumId w:val="18"/>
  </w:num>
  <w:num w:numId="11" w16cid:durableId="444036256">
    <w:abstractNumId w:val="17"/>
  </w:num>
  <w:num w:numId="12" w16cid:durableId="354188534">
    <w:abstractNumId w:val="7"/>
  </w:num>
  <w:num w:numId="13" w16cid:durableId="1101535505">
    <w:abstractNumId w:val="14"/>
  </w:num>
  <w:num w:numId="14" w16cid:durableId="173035118">
    <w:abstractNumId w:val="6"/>
  </w:num>
  <w:num w:numId="15" w16cid:durableId="189801824">
    <w:abstractNumId w:val="1"/>
  </w:num>
  <w:num w:numId="16" w16cid:durableId="758991661">
    <w:abstractNumId w:val="8"/>
  </w:num>
  <w:num w:numId="17" w16cid:durableId="563755578">
    <w:abstractNumId w:val="3"/>
  </w:num>
  <w:num w:numId="18" w16cid:durableId="409236934">
    <w:abstractNumId w:val="2"/>
  </w:num>
  <w:num w:numId="19" w16cid:durableId="1318262806">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defaultTabStop w:val="720"/>
  <w:drawingGridVerticalSpacing w:val="156"/>
  <w:noPunctuationKerning/>
  <w:characterSpacingControl w:val="doNotCompress"/>
  <w:savePreviewPicture/>
  <w:compat>
    <w:spaceForUL/>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7187149D"/>
    <w:rsid w:val="00020332"/>
    <w:rsid w:val="00036CA7"/>
    <w:rsid w:val="00066624"/>
    <w:rsid w:val="00081FCF"/>
    <w:rsid w:val="00102B45"/>
    <w:rsid w:val="0014521E"/>
    <w:rsid w:val="0022715A"/>
    <w:rsid w:val="0026118E"/>
    <w:rsid w:val="0032581B"/>
    <w:rsid w:val="00426D24"/>
    <w:rsid w:val="005E5BA9"/>
    <w:rsid w:val="00621878"/>
    <w:rsid w:val="006712D5"/>
    <w:rsid w:val="006B28A6"/>
    <w:rsid w:val="006B6023"/>
    <w:rsid w:val="006D022C"/>
    <w:rsid w:val="00757B6F"/>
    <w:rsid w:val="0091555F"/>
    <w:rsid w:val="009A0FB8"/>
    <w:rsid w:val="009C70A4"/>
    <w:rsid w:val="00A95B6F"/>
    <w:rsid w:val="00AA653C"/>
    <w:rsid w:val="00C36E81"/>
    <w:rsid w:val="00D5354C"/>
    <w:rsid w:val="00D85B3E"/>
    <w:rsid w:val="00E1409E"/>
    <w:rsid w:val="00E70B91"/>
    <w:rsid w:val="00EB6D3E"/>
    <w:rsid w:val="00EE62FC"/>
    <w:rsid w:val="00F1226B"/>
    <w:rsid w:val="38BE72FB"/>
    <w:rsid w:val="4F471CD3"/>
    <w:rsid w:val="7187149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9906E42"/>
  <w15:docId w15:val="{CE14C5CC-FAA7-43AA-9C72-B3EF9D39A9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IN" w:eastAsia="en-I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qFormat="1"/>
    <w:lsdException w:name="Subtitle" w:qFormat="1"/>
    <w:lsdException w:name="Hyperlink" w:qFormat="1"/>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qFormat="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Theme="minorHAnsi" w:eastAsiaTheme="minorEastAsia" w:hAnsiTheme="minorHAnsi" w:cstheme="minorBidi"/>
      <w:lang w:val="en-US" w:eastAsia="zh-CN"/>
    </w:rPr>
  </w:style>
  <w:style w:type="paragraph" w:styleId="Heading1">
    <w:name w:val="heading 1"/>
    <w:next w:val="Normal"/>
    <w:qFormat/>
    <w:pPr>
      <w:spacing w:beforeAutospacing="1" w:afterAutospacing="1"/>
      <w:outlineLvl w:val="0"/>
    </w:pPr>
    <w:rPr>
      <w:rFonts w:ascii="SimSun" w:hAnsi="SimSun" w:hint="eastAsia"/>
      <w:b/>
      <w:bCs/>
      <w:kern w:val="44"/>
      <w:sz w:val="48"/>
      <w:szCs w:val="48"/>
      <w:lang w:val="en-US" w:eastAsia="zh-CN"/>
    </w:rPr>
  </w:style>
  <w:style w:type="paragraph" w:styleId="Heading2">
    <w:name w:val="heading 2"/>
    <w:next w:val="Normal"/>
    <w:link w:val="Heading2Char"/>
    <w:unhideWhenUsed/>
    <w:qFormat/>
    <w:pPr>
      <w:spacing w:beforeAutospacing="1" w:afterAutospacing="1"/>
      <w:outlineLvl w:val="1"/>
    </w:pPr>
    <w:rPr>
      <w:rFonts w:ascii="SimSun" w:hAnsi="SimSun" w:hint="eastAsia"/>
      <w:b/>
      <w:bCs/>
      <w:sz w:val="36"/>
      <w:szCs w:val="36"/>
      <w:lang w:val="en-US" w:eastAsia="zh-CN"/>
    </w:rPr>
  </w:style>
  <w:style w:type="paragraph" w:styleId="Heading3">
    <w:name w:val="heading 3"/>
    <w:next w:val="Normal"/>
    <w:unhideWhenUsed/>
    <w:qFormat/>
    <w:pPr>
      <w:spacing w:beforeAutospacing="1" w:afterAutospacing="1"/>
      <w:outlineLvl w:val="2"/>
    </w:pPr>
    <w:rPr>
      <w:rFonts w:ascii="SimSun" w:hAnsi="SimSun" w:hint="eastAsia"/>
      <w:b/>
      <w:bCs/>
      <w:sz w:val="27"/>
      <w:szCs w:val="27"/>
      <w:lang w:val="en-US" w:eastAsia="zh-C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qFormat/>
    <w:rPr>
      <w:i/>
      <w:iCs/>
    </w:rPr>
  </w:style>
  <w:style w:type="character" w:styleId="Hyperlink">
    <w:name w:val="Hyperlink"/>
    <w:basedOn w:val="DefaultParagraphFont"/>
    <w:qFormat/>
    <w:rPr>
      <w:color w:val="0000FF"/>
      <w:u w:val="single"/>
    </w:rPr>
  </w:style>
  <w:style w:type="paragraph" w:styleId="NormalWeb">
    <w:name w:val="Normal (Web)"/>
    <w:uiPriority w:val="99"/>
    <w:qFormat/>
    <w:pPr>
      <w:spacing w:beforeAutospacing="1" w:afterAutospacing="1"/>
    </w:pPr>
    <w:rPr>
      <w:sz w:val="24"/>
      <w:szCs w:val="24"/>
      <w:lang w:val="en-US" w:eastAsia="zh-CN"/>
    </w:rPr>
  </w:style>
  <w:style w:type="character" w:styleId="Strong">
    <w:name w:val="Strong"/>
    <w:basedOn w:val="DefaultParagraphFont"/>
    <w:qFormat/>
    <w:rPr>
      <w:b/>
      <w:bCs/>
    </w:rPr>
  </w:style>
  <w:style w:type="paragraph" w:styleId="ListParagraph">
    <w:name w:val="List Paragraph"/>
    <w:basedOn w:val="Normal"/>
    <w:uiPriority w:val="99"/>
    <w:unhideWhenUsed/>
    <w:rsid w:val="0014521E"/>
    <w:pPr>
      <w:ind w:left="720"/>
      <w:contextualSpacing/>
    </w:pPr>
  </w:style>
  <w:style w:type="character" w:customStyle="1" w:styleId="Heading2Char">
    <w:name w:val="Heading 2 Char"/>
    <w:basedOn w:val="DefaultParagraphFont"/>
    <w:link w:val="Heading2"/>
    <w:rsid w:val="00081FCF"/>
    <w:rPr>
      <w:rFonts w:ascii="SimSun" w:hAnsi="SimSun"/>
      <w:b/>
      <w:bCs/>
      <w:sz w:val="36"/>
      <w:szCs w:val="36"/>
      <w:lang w:val="en-US" w:eastAsia="zh-CN"/>
    </w:rPr>
  </w:style>
  <w:style w:type="character" w:styleId="UnresolvedMention">
    <w:name w:val="Unresolved Mention"/>
    <w:basedOn w:val="DefaultParagraphFont"/>
    <w:uiPriority w:val="99"/>
    <w:semiHidden/>
    <w:unhideWhenUsed/>
    <w:rsid w:val="00AA653C"/>
    <w:rPr>
      <w:color w:val="605E5C"/>
      <w:shd w:val="clear" w:color="auto" w:fill="E1DFDD"/>
    </w:rPr>
  </w:style>
  <w:style w:type="character" w:customStyle="1" w:styleId="citation-300">
    <w:name w:val="citation-300"/>
    <w:basedOn w:val="DefaultParagraphFont"/>
    <w:rsid w:val="00E1409E"/>
  </w:style>
  <w:style w:type="character" w:customStyle="1" w:styleId="citation-299">
    <w:name w:val="citation-299"/>
    <w:basedOn w:val="DefaultParagraphFont"/>
    <w:rsid w:val="00E1409E"/>
  </w:style>
  <w:style w:type="character" w:customStyle="1" w:styleId="citation-298">
    <w:name w:val="citation-298"/>
    <w:basedOn w:val="DefaultParagraphFont"/>
    <w:rsid w:val="00E1409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2647814">
      <w:bodyDiv w:val="1"/>
      <w:marLeft w:val="0"/>
      <w:marRight w:val="0"/>
      <w:marTop w:val="0"/>
      <w:marBottom w:val="0"/>
      <w:divBdr>
        <w:top w:val="none" w:sz="0" w:space="0" w:color="auto"/>
        <w:left w:val="none" w:sz="0" w:space="0" w:color="auto"/>
        <w:bottom w:val="none" w:sz="0" w:space="0" w:color="auto"/>
        <w:right w:val="none" w:sz="0" w:space="0" w:color="auto"/>
      </w:divBdr>
    </w:div>
    <w:div w:id="184097130">
      <w:bodyDiv w:val="1"/>
      <w:marLeft w:val="0"/>
      <w:marRight w:val="0"/>
      <w:marTop w:val="0"/>
      <w:marBottom w:val="0"/>
      <w:divBdr>
        <w:top w:val="none" w:sz="0" w:space="0" w:color="auto"/>
        <w:left w:val="none" w:sz="0" w:space="0" w:color="auto"/>
        <w:bottom w:val="none" w:sz="0" w:space="0" w:color="auto"/>
        <w:right w:val="none" w:sz="0" w:space="0" w:color="auto"/>
      </w:divBdr>
    </w:div>
    <w:div w:id="545605372">
      <w:bodyDiv w:val="1"/>
      <w:marLeft w:val="0"/>
      <w:marRight w:val="0"/>
      <w:marTop w:val="0"/>
      <w:marBottom w:val="0"/>
      <w:divBdr>
        <w:top w:val="none" w:sz="0" w:space="0" w:color="auto"/>
        <w:left w:val="none" w:sz="0" w:space="0" w:color="auto"/>
        <w:bottom w:val="none" w:sz="0" w:space="0" w:color="auto"/>
        <w:right w:val="none" w:sz="0" w:space="0" w:color="auto"/>
      </w:divBdr>
    </w:div>
    <w:div w:id="614674775">
      <w:bodyDiv w:val="1"/>
      <w:marLeft w:val="0"/>
      <w:marRight w:val="0"/>
      <w:marTop w:val="0"/>
      <w:marBottom w:val="0"/>
      <w:divBdr>
        <w:top w:val="none" w:sz="0" w:space="0" w:color="auto"/>
        <w:left w:val="none" w:sz="0" w:space="0" w:color="auto"/>
        <w:bottom w:val="none" w:sz="0" w:space="0" w:color="auto"/>
        <w:right w:val="none" w:sz="0" w:space="0" w:color="auto"/>
      </w:divBdr>
    </w:div>
    <w:div w:id="698510415">
      <w:bodyDiv w:val="1"/>
      <w:marLeft w:val="0"/>
      <w:marRight w:val="0"/>
      <w:marTop w:val="0"/>
      <w:marBottom w:val="0"/>
      <w:divBdr>
        <w:top w:val="none" w:sz="0" w:space="0" w:color="auto"/>
        <w:left w:val="none" w:sz="0" w:space="0" w:color="auto"/>
        <w:bottom w:val="none" w:sz="0" w:space="0" w:color="auto"/>
        <w:right w:val="none" w:sz="0" w:space="0" w:color="auto"/>
      </w:divBdr>
    </w:div>
    <w:div w:id="917980414">
      <w:bodyDiv w:val="1"/>
      <w:marLeft w:val="0"/>
      <w:marRight w:val="0"/>
      <w:marTop w:val="0"/>
      <w:marBottom w:val="0"/>
      <w:divBdr>
        <w:top w:val="none" w:sz="0" w:space="0" w:color="auto"/>
        <w:left w:val="none" w:sz="0" w:space="0" w:color="auto"/>
        <w:bottom w:val="none" w:sz="0" w:space="0" w:color="auto"/>
        <w:right w:val="none" w:sz="0" w:space="0" w:color="auto"/>
      </w:divBdr>
    </w:div>
    <w:div w:id="1004168578">
      <w:bodyDiv w:val="1"/>
      <w:marLeft w:val="0"/>
      <w:marRight w:val="0"/>
      <w:marTop w:val="0"/>
      <w:marBottom w:val="0"/>
      <w:divBdr>
        <w:top w:val="none" w:sz="0" w:space="0" w:color="auto"/>
        <w:left w:val="none" w:sz="0" w:space="0" w:color="auto"/>
        <w:bottom w:val="none" w:sz="0" w:space="0" w:color="auto"/>
        <w:right w:val="none" w:sz="0" w:space="0" w:color="auto"/>
      </w:divBdr>
    </w:div>
    <w:div w:id="1058363238">
      <w:bodyDiv w:val="1"/>
      <w:marLeft w:val="0"/>
      <w:marRight w:val="0"/>
      <w:marTop w:val="0"/>
      <w:marBottom w:val="0"/>
      <w:divBdr>
        <w:top w:val="none" w:sz="0" w:space="0" w:color="auto"/>
        <w:left w:val="none" w:sz="0" w:space="0" w:color="auto"/>
        <w:bottom w:val="none" w:sz="0" w:space="0" w:color="auto"/>
        <w:right w:val="none" w:sz="0" w:space="0" w:color="auto"/>
      </w:divBdr>
    </w:div>
    <w:div w:id="1185096189">
      <w:bodyDiv w:val="1"/>
      <w:marLeft w:val="0"/>
      <w:marRight w:val="0"/>
      <w:marTop w:val="0"/>
      <w:marBottom w:val="0"/>
      <w:divBdr>
        <w:top w:val="none" w:sz="0" w:space="0" w:color="auto"/>
        <w:left w:val="none" w:sz="0" w:space="0" w:color="auto"/>
        <w:bottom w:val="none" w:sz="0" w:space="0" w:color="auto"/>
        <w:right w:val="none" w:sz="0" w:space="0" w:color="auto"/>
      </w:divBdr>
    </w:div>
    <w:div w:id="1289162158">
      <w:bodyDiv w:val="1"/>
      <w:marLeft w:val="0"/>
      <w:marRight w:val="0"/>
      <w:marTop w:val="0"/>
      <w:marBottom w:val="0"/>
      <w:divBdr>
        <w:top w:val="none" w:sz="0" w:space="0" w:color="auto"/>
        <w:left w:val="none" w:sz="0" w:space="0" w:color="auto"/>
        <w:bottom w:val="none" w:sz="0" w:space="0" w:color="auto"/>
        <w:right w:val="none" w:sz="0" w:space="0" w:color="auto"/>
      </w:divBdr>
    </w:div>
    <w:div w:id="1347560286">
      <w:bodyDiv w:val="1"/>
      <w:marLeft w:val="0"/>
      <w:marRight w:val="0"/>
      <w:marTop w:val="0"/>
      <w:marBottom w:val="0"/>
      <w:divBdr>
        <w:top w:val="none" w:sz="0" w:space="0" w:color="auto"/>
        <w:left w:val="none" w:sz="0" w:space="0" w:color="auto"/>
        <w:bottom w:val="none" w:sz="0" w:space="0" w:color="auto"/>
        <w:right w:val="none" w:sz="0" w:space="0" w:color="auto"/>
      </w:divBdr>
    </w:div>
    <w:div w:id="1388645939">
      <w:bodyDiv w:val="1"/>
      <w:marLeft w:val="0"/>
      <w:marRight w:val="0"/>
      <w:marTop w:val="0"/>
      <w:marBottom w:val="0"/>
      <w:divBdr>
        <w:top w:val="none" w:sz="0" w:space="0" w:color="auto"/>
        <w:left w:val="none" w:sz="0" w:space="0" w:color="auto"/>
        <w:bottom w:val="none" w:sz="0" w:space="0" w:color="auto"/>
        <w:right w:val="none" w:sz="0" w:space="0" w:color="auto"/>
      </w:divBdr>
    </w:div>
    <w:div w:id="1613585792">
      <w:bodyDiv w:val="1"/>
      <w:marLeft w:val="0"/>
      <w:marRight w:val="0"/>
      <w:marTop w:val="0"/>
      <w:marBottom w:val="0"/>
      <w:divBdr>
        <w:top w:val="none" w:sz="0" w:space="0" w:color="auto"/>
        <w:left w:val="none" w:sz="0" w:space="0" w:color="auto"/>
        <w:bottom w:val="none" w:sz="0" w:space="0" w:color="auto"/>
        <w:right w:val="none" w:sz="0" w:space="0" w:color="auto"/>
      </w:divBdr>
    </w:div>
    <w:div w:id="1659967060">
      <w:bodyDiv w:val="1"/>
      <w:marLeft w:val="0"/>
      <w:marRight w:val="0"/>
      <w:marTop w:val="0"/>
      <w:marBottom w:val="0"/>
      <w:divBdr>
        <w:top w:val="none" w:sz="0" w:space="0" w:color="auto"/>
        <w:left w:val="none" w:sz="0" w:space="0" w:color="auto"/>
        <w:bottom w:val="none" w:sz="0" w:space="0" w:color="auto"/>
        <w:right w:val="none" w:sz="0" w:space="0" w:color="auto"/>
      </w:divBdr>
    </w:div>
    <w:div w:id="1672298891">
      <w:bodyDiv w:val="1"/>
      <w:marLeft w:val="0"/>
      <w:marRight w:val="0"/>
      <w:marTop w:val="0"/>
      <w:marBottom w:val="0"/>
      <w:divBdr>
        <w:top w:val="none" w:sz="0" w:space="0" w:color="auto"/>
        <w:left w:val="none" w:sz="0" w:space="0" w:color="auto"/>
        <w:bottom w:val="none" w:sz="0" w:space="0" w:color="auto"/>
        <w:right w:val="none" w:sz="0" w:space="0" w:color="auto"/>
      </w:divBdr>
    </w:div>
    <w:div w:id="1706522620">
      <w:bodyDiv w:val="1"/>
      <w:marLeft w:val="0"/>
      <w:marRight w:val="0"/>
      <w:marTop w:val="0"/>
      <w:marBottom w:val="0"/>
      <w:divBdr>
        <w:top w:val="none" w:sz="0" w:space="0" w:color="auto"/>
        <w:left w:val="none" w:sz="0" w:space="0" w:color="auto"/>
        <w:bottom w:val="none" w:sz="0" w:space="0" w:color="auto"/>
        <w:right w:val="none" w:sz="0" w:space="0" w:color="auto"/>
      </w:divBdr>
    </w:div>
    <w:div w:id="1717241906">
      <w:bodyDiv w:val="1"/>
      <w:marLeft w:val="0"/>
      <w:marRight w:val="0"/>
      <w:marTop w:val="0"/>
      <w:marBottom w:val="0"/>
      <w:divBdr>
        <w:top w:val="none" w:sz="0" w:space="0" w:color="auto"/>
        <w:left w:val="none" w:sz="0" w:space="0" w:color="auto"/>
        <w:bottom w:val="none" w:sz="0" w:space="0" w:color="auto"/>
        <w:right w:val="none" w:sz="0" w:space="0" w:color="auto"/>
      </w:divBdr>
    </w:div>
    <w:div w:id="1771585712">
      <w:bodyDiv w:val="1"/>
      <w:marLeft w:val="0"/>
      <w:marRight w:val="0"/>
      <w:marTop w:val="0"/>
      <w:marBottom w:val="0"/>
      <w:divBdr>
        <w:top w:val="none" w:sz="0" w:space="0" w:color="auto"/>
        <w:left w:val="none" w:sz="0" w:space="0" w:color="auto"/>
        <w:bottom w:val="none" w:sz="0" w:space="0" w:color="auto"/>
        <w:right w:val="none" w:sz="0" w:space="0" w:color="auto"/>
      </w:divBdr>
    </w:div>
    <w:div w:id="1862819118">
      <w:bodyDiv w:val="1"/>
      <w:marLeft w:val="0"/>
      <w:marRight w:val="0"/>
      <w:marTop w:val="0"/>
      <w:marBottom w:val="0"/>
      <w:divBdr>
        <w:top w:val="none" w:sz="0" w:space="0" w:color="auto"/>
        <w:left w:val="none" w:sz="0" w:space="0" w:color="auto"/>
        <w:bottom w:val="none" w:sz="0" w:space="0" w:color="auto"/>
        <w:right w:val="none" w:sz="0" w:space="0" w:color="auto"/>
      </w:divBdr>
    </w:div>
    <w:div w:id="2051412197">
      <w:bodyDiv w:val="1"/>
      <w:marLeft w:val="0"/>
      <w:marRight w:val="0"/>
      <w:marTop w:val="0"/>
      <w:marBottom w:val="0"/>
      <w:divBdr>
        <w:top w:val="none" w:sz="0" w:space="0" w:color="auto"/>
        <w:left w:val="none" w:sz="0" w:space="0" w:color="auto"/>
        <w:bottom w:val="none" w:sz="0" w:space="0" w:color="auto"/>
        <w:right w:val="none" w:sz="0" w:space="0" w:color="auto"/>
      </w:divBdr>
    </w:div>
    <w:div w:id="213373974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flutter.dev/" TargetMode="External"/><Relationship Id="rId3" Type="http://schemas.openxmlformats.org/officeDocument/2006/relationships/settings" Target="settings.xml"/><Relationship Id="rId7" Type="http://schemas.openxmlformats.org/officeDocument/2006/relationships/hyperlink" Target="https://huggingface.co/docs/transformers"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ai.google.dev/docs" TargetMode="External"/><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hyperlink" Target="https://firebase.google.com/docs/firestore" TargetMode="External"/><Relationship Id="rId4" Type="http://schemas.openxmlformats.org/officeDocument/2006/relationships/webSettings" Target="webSettings.xml"/><Relationship Id="rId9" Type="http://schemas.openxmlformats.org/officeDocument/2006/relationships/hyperlink" Target="https://flask.palletsprojects.com/"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113</TotalTime>
  <Pages>6</Pages>
  <Words>1675</Words>
  <Characters>9552</Characters>
  <Application>Microsoft Office Word</Application>
  <DocSecurity>0</DocSecurity>
  <Lines>79</Lines>
  <Paragraphs>22</Paragraphs>
  <ScaleCrop>false</ScaleCrop>
  <HeadingPairs>
    <vt:vector size="4" baseType="variant">
      <vt:variant>
        <vt:lpstr>Title</vt:lpstr>
      </vt:variant>
      <vt:variant>
        <vt:i4>1</vt:i4>
      </vt:variant>
      <vt:variant>
        <vt:lpstr>Headings</vt:lpstr>
      </vt:variant>
      <vt:variant>
        <vt:i4>63</vt:i4>
      </vt:variant>
    </vt:vector>
  </HeadingPairs>
  <TitlesOfParts>
    <vt:vector size="64" baseType="lpstr">
      <vt:lpstr>Synopsis: Pocket Journal</vt:lpstr>
      <vt:lpstr>SYNOPSIS</vt:lpstr>
      <vt:lpstr>    Title: Pocket Journal- An AI Powered Diary Analyzer and Media Recommender</vt:lpstr>
      <vt:lpstr>    1. Introduction</vt:lpstr>
      <vt:lpstr>    In today’s fast-paced world, mental well-being often takes a backseat. People ne</vt:lpstr>
      <vt:lpstr>    The app uses advanced Artificial Intelligence, combining modern Natural Language</vt:lpstr>
      <vt:lpstr>    2. Objectives</vt:lpstr>
      <vt:lpstr>    3. Literature Survey</vt:lpstr>
      <vt:lpstr>    Text-based emotion detection has evolved from basic keyword and lexicon-based sy</vt:lpstr>
      <vt:lpstr>    Recent research highlights major progress in this field. The paper “Emotion Clas</vt:lpstr>
      <vt:lpstr>    Studies like “Emotion Recognition from WhatsApp Text Messages Using Unsupervised</vt:lpstr>
      <vt:lpstr>    Together, these studies show that unsupervised and personalized emotion detectio</vt:lpstr>
      <vt:lpstr>    4. Proposed System</vt:lpstr>
      <vt:lpstr>    The proposed system, Pocket Journal, is designed around two core, interconnected</vt:lpstr>
      <vt:lpstr>    The AI Insight Engine: This is the primary analysis component. When a user write</vt:lpstr>
      <vt:lpstr>    The Personalized Media Recommender: This feature provides supportive content bas</vt:lpstr>
      <vt:lpstr>    5. Methodology</vt:lpstr>
      <vt:lpstr>    The system's implementation uses a client-server architecture. The client is a c</vt:lpstr>
      <vt:lpstr>    The backend is a Python Flask server that handles all business logic. It interfa</vt:lpstr>
      <vt:lpstr>    The methodology consists of two primary operational flows:</vt:lpstr>
      <vt:lpstr>    Insight Generation: The Flutter client sends a request with a specified date ran</vt:lpstr>
      <vt:lpstr>    Media Recommendation: The backend uses the emotional state (either from the insi</vt:lpstr>
      <vt:lpstr>    6. Block Diagram</vt:lpstr>
      <vt:lpstr>    /</vt:lpstr>
      <vt:lpstr>    7. Hardware &amp; Software Requirements</vt:lpstr>
      <vt:lpstr>        Hardware:   </vt:lpstr>
      <vt:lpstr>        Client: A modern smartphone (iOS or Android) with an active internet connection.</vt:lpstr>
      <vt:lpstr>        Server: A standard cloud computing instance (e.g., Google Cloud Run, AWS EC2) ca</vt:lpstr>
      <vt:lpstr>        Software:</vt:lpstr>
      <vt:lpstr>        Client Application:</vt:lpstr>
      <vt:lpstr>        Operating System: Android or iOS.</vt:lpstr>
      <vt:lpstr>        Framework: Flutter SDK with Dart.</vt:lpstr>
      <vt:lpstr>        Backend Server:</vt:lpstr>
      <vt:lpstr>        Language/Framework: Python 3.8+, Flask.</vt:lpstr>
      <vt:lpstr>        API structure for handling RESTful requests.</vt:lpstr>
      <vt:lpstr>        Database:</vt:lpstr>
      <vt:lpstr>        Service: Google Firestore.</vt:lpstr>
      <vt:lpstr>        AI Services &amp; Libraries:</vt:lpstr>
      <vt:lpstr>        Google Gemini API (for summarization and multi-class emotion analysis).</vt:lpstr>
      <vt:lpstr>        Hugging Face Transformers library (for immediate sentiment classification).</vt:lpstr>
      <vt:lpstr>        Third-Party Services:</vt:lpstr>
      <vt:lpstr>        APIs for media recommendations (e.g., Google Books, Spotify, News APIs).</vt:lpstr>
      <vt:lpstr>    8. Expected Outcome</vt:lpstr>
      <vt:lpstr>    9. Applications</vt:lpstr>
      <vt:lpstr>    Personal Wellness: A great daily tool for anyone who wants to understand their e</vt:lpstr>
      <vt:lpstr>    Mood Regulation: Actively helps users find content that can positively influence</vt:lpstr>
      <vt:lpstr>    Mindful Content Discovery: Provides a healthier alternative to endless scrolling</vt:lpstr>
      <vt:lpstr>    Support for Therapy: A fantastic aid for therapy, allowing users to track emotio</vt:lpstr>
      <vt:lpstr>    10. Conclusion</vt:lpstr>
      <vt:lpstr>    Pocket Journal is set to completely change what people expect from a digital dia</vt:lpstr>
      <vt:lpstr>    11. References</vt:lpstr>
      <vt:lpstr>        Books &amp; Research Papers:</vt:lpstr>
      <vt:lpstr>        Kusal, S., Patil, S., Kotecha, K., Aluvalu, R., &amp; Varadarajan, V. (2021). AI Bas</vt:lpstr>
      <vt:lpstr>        Machová, K., Szabóová, M., Paralič, J., &amp; Mičko, J. (2023). Detection of emotion</vt:lpstr>
      <vt:lpstr>        Karve, A., Humnabadkar, A., Shivbhakta, B., &amp; Naik, S. (2024). Machine Learning </vt:lpstr>
      <vt:lpstr>        Cardona, J. A., &amp; Paredes, C. M. (2025). Artificial Intelligence for Dairy Produ</vt:lpstr>
      <vt:lpstr>        Lopez-Barreiro, J., Garcia-Soidan, J. L., Alvarez-Sabucedo, L., &amp; Santos-Gago, J</vt:lpstr>
      <vt:lpstr>        Nanopoulos, A., Rafailidis, D., Symeonidis, P., &amp; Manolopoulos, Y. (2010). Music</vt:lpstr>
      <vt:lpstr>        Web References &amp; Technical Articles:</vt:lpstr>
      <vt:lpstr>        Google Gemini API Documentation. (https://ai.google.dev/docs)</vt:lpstr>
      <vt:lpstr>        Hugging Face Transformers. (https://huggingface.co/docs/transformers)</vt:lpstr>
      <vt:lpstr>        Flutter Official Documentation. (https://flutter.dev/)</vt:lpstr>
      <vt:lpstr>        Flask Web Framework. (https://flask.palletsprojects.com/)</vt:lpstr>
      <vt:lpstr>        Google Firestore Documentation.  (https://firebase.google.com/docs/firestore)</vt:lpstr>
    </vt:vector>
  </TitlesOfParts>
  <Manager>Aparna V. Mote</Manager>
  <Company>Zeal College of Engineering and Research</Company>
  <LinksUpToDate>false</LinksUpToDate>
  <CharactersWithSpaces>11205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Synopsis: Pocket Journal</dc:title>
  <dc:subject>Project Stage 1</dc:subject>
  <dc:creator>Jenil Rathod</dc:creator>
  <cp:keywords>Final Year Project</cp:keywords>
  <cp:lastModifiedBy>Jenil Rathod</cp:lastModifiedBy>
  <cp:revision>11</cp:revision>
  <cp:lastPrinted>2025-07-27T07:56:00Z</cp:lastPrinted>
  <dcterms:created xsi:type="dcterms:W3CDTF">2025-07-24T18:14:00Z</dcterms:created>
  <dcterms:modified xsi:type="dcterms:W3CDTF">2025-11-06T05:10:00Z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1033-12.2.0.19826</vt:lpwstr>
  </property>
  <property fmtid="{D5CDD505-2E9C-101B-9397-08002B2CF9AE}" pid="3" name="ICV">
    <vt:lpwstr>7C278875474D4177BE6AE303435574AB_11</vt:lpwstr>
  </property>
</Properties>
</file>