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D1DFE" w:rsidRDefault="00AD1DFE">
      <w:pPr>
        <w:rPr>
          <w:b/>
          <w:bCs/>
          <w:sz w:val="52"/>
          <w:szCs w:val="52"/>
        </w:rPr>
      </w:pPr>
      <w:r>
        <w:rPr>
          <w:b/>
          <w:bCs/>
          <w:sz w:val="52"/>
          <w:szCs w:val="52"/>
        </w:rPr>
        <w:t xml:space="preserve">                     </w:t>
      </w:r>
      <w:r w:rsidRPr="00AD1DFE">
        <w:rPr>
          <w:b/>
          <w:bCs/>
          <w:sz w:val="52"/>
          <w:szCs w:val="52"/>
        </w:rPr>
        <w:t>LITERATURE SURVEY</w:t>
      </w:r>
    </w:p>
    <w:p w:rsidR="00AD1DFE" w:rsidRPr="00AD1DFE" w:rsidRDefault="00AD1DFE" w:rsidP="00AD1DFE">
      <w:pPr>
        <w:rPr>
          <w:b/>
          <w:bCs/>
          <w:sz w:val="28"/>
          <w:szCs w:val="28"/>
        </w:rPr>
      </w:pPr>
      <w:r w:rsidRPr="00AD1DFE">
        <w:rPr>
          <w:b/>
          <w:bCs/>
          <w:sz w:val="28"/>
          <w:szCs w:val="28"/>
        </w:rPr>
        <w:t xml:space="preserve">[1] ADVANCED HEART DISEASE PREDICTION THROUGH SPATIAL AND TEMPORAL FEATURE LEARNING WITH SCN-DEEP </w:t>
      </w:r>
      <w:proofErr w:type="spellStart"/>
      <w:r w:rsidRPr="00AD1DFE">
        <w:rPr>
          <w:b/>
          <w:bCs/>
          <w:sz w:val="28"/>
          <w:szCs w:val="28"/>
        </w:rPr>
        <w:t>BiLSTM</w:t>
      </w:r>
      <w:proofErr w:type="spellEnd"/>
      <w:r w:rsidRPr="00AD1DFE">
        <w:rPr>
          <w:b/>
          <w:bCs/>
          <w:sz w:val="28"/>
          <w:szCs w:val="28"/>
        </w:rPr>
        <w:t xml:space="preserve"> (2023)</w:t>
      </w:r>
    </w:p>
    <w:p w:rsidR="00AD1DFE" w:rsidRPr="00AD1DFE" w:rsidRDefault="00AD1DFE" w:rsidP="00AD1DFE">
      <w:pPr>
        <w:rPr>
          <w:sz w:val="28"/>
          <w:szCs w:val="28"/>
        </w:rPr>
      </w:pPr>
      <w:r w:rsidRPr="00AD1DFE">
        <w:rPr>
          <w:sz w:val="28"/>
          <w:szCs w:val="28"/>
        </w:rPr>
        <w:t>In this research, a novel deep learning architecture combining Spatial Convolutional Networks (SCN) and Bidirectional Long Short-Term Memory (</w:t>
      </w:r>
      <w:proofErr w:type="spellStart"/>
      <w:r w:rsidRPr="00AD1DFE">
        <w:rPr>
          <w:sz w:val="28"/>
          <w:szCs w:val="28"/>
        </w:rPr>
        <w:t>BiLSTM</w:t>
      </w:r>
      <w:proofErr w:type="spellEnd"/>
      <w:r w:rsidRPr="00AD1DFE">
        <w:rPr>
          <w:sz w:val="28"/>
          <w:szCs w:val="28"/>
        </w:rPr>
        <w:t>) was implemented for enhanced heart disease prediction. Traditional models struggle with temporal dependencies and overfitting on low-quality data, motivating the development of hybrid temporal-spatial solutions.</w:t>
      </w:r>
    </w:p>
    <w:p w:rsidR="00AD1DFE" w:rsidRPr="00AD1DFE" w:rsidRDefault="00AD1DFE" w:rsidP="00AD1DFE">
      <w:pPr>
        <w:rPr>
          <w:sz w:val="28"/>
          <w:szCs w:val="28"/>
        </w:rPr>
      </w:pPr>
      <w:r w:rsidRPr="00AD1DFE">
        <w:rPr>
          <w:sz w:val="28"/>
          <w:szCs w:val="28"/>
        </w:rPr>
        <w:t xml:space="preserve">The model captures spatial correlations in ECG signals using SCNs and integrates this with </w:t>
      </w:r>
      <w:proofErr w:type="spellStart"/>
      <w:r w:rsidRPr="00AD1DFE">
        <w:rPr>
          <w:sz w:val="28"/>
          <w:szCs w:val="28"/>
        </w:rPr>
        <w:t>BiLSTM's</w:t>
      </w:r>
      <w:proofErr w:type="spellEnd"/>
      <w:r w:rsidRPr="00AD1DFE">
        <w:rPr>
          <w:sz w:val="28"/>
          <w:szCs w:val="28"/>
        </w:rPr>
        <w:t xml:space="preserve"> capability to learn long-term dependencies in sequential data. This approach allows the system to detect irregularities and patterns in cardiac activity with greater contextual understanding.</w:t>
      </w:r>
    </w:p>
    <w:p w:rsidR="00AD1DFE" w:rsidRPr="00AD1DFE" w:rsidRDefault="00AD1DFE" w:rsidP="00AD1DFE">
      <w:pPr>
        <w:rPr>
          <w:sz w:val="28"/>
          <w:szCs w:val="28"/>
        </w:rPr>
      </w:pPr>
      <w:r w:rsidRPr="00AD1DFE">
        <w:rPr>
          <w:sz w:val="28"/>
          <w:szCs w:val="28"/>
        </w:rPr>
        <w:t>Using public datasets such as MIT-BIH and UCI, the model was trained with advanced preprocessing methods including noise filtering, signal segmentation, and normalization. Evaluation was carried out using k-fold cross-validation and F1-score analysis.</w:t>
      </w:r>
    </w:p>
    <w:p w:rsidR="00AD1DFE" w:rsidRPr="00AD1DFE" w:rsidRDefault="00AD1DFE" w:rsidP="00AD1DFE">
      <w:pPr>
        <w:rPr>
          <w:sz w:val="28"/>
          <w:szCs w:val="28"/>
        </w:rPr>
      </w:pPr>
      <w:r w:rsidRPr="00AD1DFE">
        <w:rPr>
          <w:sz w:val="28"/>
          <w:szCs w:val="28"/>
        </w:rPr>
        <w:t>The SCN-</w:t>
      </w:r>
      <w:proofErr w:type="spellStart"/>
      <w:r w:rsidRPr="00AD1DFE">
        <w:rPr>
          <w:sz w:val="28"/>
          <w:szCs w:val="28"/>
        </w:rPr>
        <w:t>BiLSTM</w:t>
      </w:r>
      <w:proofErr w:type="spellEnd"/>
      <w:r w:rsidRPr="00AD1DFE">
        <w:rPr>
          <w:sz w:val="28"/>
          <w:szCs w:val="28"/>
        </w:rPr>
        <w:t xml:space="preserve"> model achieved a 95% accuracy in distinguishing patients at risk of cardiac events, outperforming CNN-only and LSTM-only baselines. Additionally, precision and sensitivity rates indicated reliability for real-time alerts in wearable applications.</w:t>
      </w:r>
    </w:p>
    <w:p w:rsidR="00AD1DFE" w:rsidRPr="00AD1DFE" w:rsidRDefault="00AD1DFE" w:rsidP="00AD1DFE">
      <w:pPr>
        <w:rPr>
          <w:sz w:val="28"/>
          <w:szCs w:val="28"/>
        </w:rPr>
      </w:pPr>
      <w:r w:rsidRPr="00AD1DFE">
        <w:rPr>
          <w:sz w:val="28"/>
          <w:szCs w:val="28"/>
        </w:rPr>
        <w:t>However, limitations include computational intensity and the requirement for large annotated ECG datasets, making deployment on edge devices challenging. Performance degradation in unseen populations was also noted.</w:t>
      </w:r>
    </w:p>
    <w:p w:rsidR="00AD1DFE" w:rsidRPr="00AD1DFE" w:rsidRDefault="00AD1DFE" w:rsidP="00AD1DFE">
      <w:pPr>
        <w:rPr>
          <w:sz w:val="28"/>
          <w:szCs w:val="28"/>
        </w:rPr>
      </w:pPr>
      <w:r w:rsidRPr="00AD1DFE">
        <w:rPr>
          <w:sz w:val="28"/>
          <w:szCs w:val="28"/>
        </w:rPr>
        <w:t>The research concludes that combining spatial and temporal layers significantly improves prediction. This model is suitable for integration into real-time patient monitoring systems.</w:t>
      </w:r>
    </w:p>
    <w:p w:rsidR="00AD1DFE" w:rsidRPr="00AD1DFE" w:rsidRDefault="00AD1DFE" w:rsidP="00AD1DFE">
      <w:pPr>
        <w:rPr>
          <w:sz w:val="28"/>
          <w:szCs w:val="28"/>
        </w:rPr>
      </w:pPr>
      <w:r w:rsidRPr="00AD1DFE">
        <w:rPr>
          <w:sz w:val="28"/>
          <w:szCs w:val="28"/>
        </w:rPr>
        <w:t>Future directions include model compression for edge deployment and real-world validation in hospital systems.</w:t>
      </w:r>
      <w:r w:rsidRPr="00AD1DFE">
        <w:rPr>
          <w:sz w:val="28"/>
          <w:szCs w:val="28"/>
        </w:rPr>
        <w:br/>
      </w:r>
      <w:r w:rsidRPr="00AD1DFE">
        <w:rPr>
          <w:b/>
          <w:bCs/>
          <w:sz w:val="28"/>
          <w:szCs w:val="28"/>
        </w:rPr>
        <w:t>Reference:</w:t>
      </w:r>
      <w:r w:rsidRPr="00AD1DFE">
        <w:rPr>
          <w:sz w:val="28"/>
          <w:szCs w:val="28"/>
        </w:rPr>
        <w:t xml:space="preserve"> IEEE Transactions on Biomedical Engineering, 2023.</w:t>
      </w:r>
    </w:p>
    <w:p w:rsidR="00AD1DFE" w:rsidRPr="00AD1DFE" w:rsidRDefault="00AD1DFE" w:rsidP="00AD1DFE">
      <w:pPr>
        <w:rPr>
          <w:sz w:val="28"/>
          <w:szCs w:val="28"/>
        </w:rPr>
      </w:pPr>
      <w:r w:rsidRPr="00AD1DFE">
        <w:rPr>
          <w:sz w:val="28"/>
          <w:szCs w:val="28"/>
        </w:rPr>
        <w:pict>
          <v:rect id="_x0000_i1049" style="width:0;height:1.5pt" o:hralign="center" o:hrstd="t" o:hr="t" fillcolor="#a0a0a0" stroked="f"/>
        </w:pict>
      </w:r>
    </w:p>
    <w:p w:rsidR="00AD1DFE" w:rsidRPr="00AD1DFE" w:rsidRDefault="00AD1DFE" w:rsidP="00AD1DFE">
      <w:pPr>
        <w:rPr>
          <w:b/>
          <w:bCs/>
          <w:sz w:val="28"/>
          <w:szCs w:val="28"/>
        </w:rPr>
      </w:pPr>
      <w:r w:rsidRPr="00AD1DFE">
        <w:rPr>
          <w:b/>
          <w:bCs/>
          <w:sz w:val="28"/>
          <w:szCs w:val="28"/>
        </w:rPr>
        <w:lastRenderedPageBreak/>
        <w:t>[2] AI-ECG RISK ESTIMATION (AIRE): A TOOL TO PREDICT FATAL HEART DISEASE (2024)</w:t>
      </w:r>
    </w:p>
    <w:p w:rsidR="00AD1DFE" w:rsidRPr="00AD1DFE" w:rsidRDefault="00AD1DFE" w:rsidP="00AD1DFE">
      <w:pPr>
        <w:rPr>
          <w:sz w:val="28"/>
          <w:szCs w:val="28"/>
        </w:rPr>
      </w:pPr>
      <w:r w:rsidRPr="00AD1DFE">
        <w:rPr>
          <w:sz w:val="28"/>
          <w:szCs w:val="28"/>
        </w:rPr>
        <w:t>This research introduces AIRE, an AI-powered ECG interpretation tool capable of predicting 10-year mortality and cardiovascular risk. Unlike traditional ECG analysis, AIRE utilizes deep neural networks to identify latent indicators not visible to clinicians.</w:t>
      </w:r>
    </w:p>
    <w:p w:rsidR="00AD1DFE" w:rsidRPr="00AD1DFE" w:rsidRDefault="00AD1DFE" w:rsidP="00AD1DFE">
      <w:pPr>
        <w:rPr>
          <w:sz w:val="28"/>
          <w:szCs w:val="28"/>
        </w:rPr>
      </w:pPr>
      <w:r w:rsidRPr="00AD1DFE">
        <w:rPr>
          <w:sz w:val="28"/>
          <w:szCs w:val="28"/>
        </w:rPr>
        <w:t>AIRE was trained on over 250,000 ECG records across diverse demographics. The model leverages convolutional layers for signal processing and attention mechanisms for interpretability, highlighting features contributing to risk.</w:t>
      </w:r>
    </w:p>
    <w:p w:rsidR="00AD1DFE" w:rsidRPr="00AD1DFE" w:rsidRDefault="00AD1DFE" w:rsidP="00AD1DFE">
      <w:pPr>
        <w:rPr>
          <w:sz w:val="28"/>
          <w:szCs w:val="28"/>
        </w:rPr>
      </w:pPr>
      <w:r w:rsidRPr="00AD1DFE">
        <w:rPr>
          <w:sz w:val="28"/>
          <w:szCs w:val="28"/>
        </w:rPr>
        <w:t>The methodology includes noise removal, signal normalization, and augmentation to ensure robustness. Labels were extracted from clinical outcomes and mortality records to train the network in a supervised setting.</w:t>
      </w:r>
    </w:p>
    <w:p w:rsidR="00AD1DFE" w:rsidRPr="00AD1DFE" w:rsidRDefault="00AD1DFE" w:rsidP="00AD1DFE">
      <w:pPr>
        <w:rPr>
          <w:sz w:val="28"/>
          <w:szCs w:val="28"/>
        </w:rPr>
      </w:pPr>
      <w:r w:rsidRPr="00AD1DFE">
        <w:rPr>
          <w:sz w:val="28"/>
          <w:szCs w:val="28"/>
        </w:rPr>
        <w:t>Results demonstrated AIRE’s superior performance over manual analysis, with 91% sensitivity and 93% specificity in identifying fatal cardiac outcomes. The system also flagged asymptomatic patients, demonstrating preventative value.</w:t>
      </w:r>
    </w:p>
    <w:p w:rsidR="00AD1DFE" w:rsidRPr="00AD1DFE" w:rsidRDefault="00AD1DFE" w:rsidP="00AD1DFE">
      <w:pPr>
        <w:rPr>
          <w:sz w:val="28"/>
          <w:szCs w:val="28"/>
        </w:rPr>
      </w:pPr>
      <w:r w:rsidRPr="00AD1DFE">
        <w:rPr>
          <w:sz w:val="28"/>
          <w:szCs w:val="28"/>
        </w:rPr>
        <w:t>Limitations include the dependency on structured data and generalization issues across ethnic subgroups. Further testing is needed in non-hospital settings.</w:t>
      </w:r>
    </w:p>
    <w:p w:rsidR="00AD1DFE" w:rsidRPr="00AD1DFE" w:rsidRDefault="00AD1DFE" w:rsidP="00AD1DFE">
      <w:pPr>
        <w:rPr>
          <w:sz w:val="28"/>
          <w:szCs w:val="28"/>
        </w:rPr>
      </w:pPr>
      <w:r w:rsidRPr="00AD1DFE">
        <w:rPr>
          <w:sz w:val="28"/>
          <w:szCs w:val="28"/>
        </w:rPr>
        <w:t>The study confirms the feasibility of AI as a non-invasive, cost-effective tool for mass cardiac screening, especially in rural health networks.</w:t>
      </w:r>
    </w:p>
    <w:p w:rsidR="00AD1DFE" w:rsidRPr="00AD1DFE" w:rsidRDefault="00AD1DFE" w:rsidP="00AD1DFE">
      <w:pPr>
        <w:rPr>
          <w:sz w:val="28"/>
          <w:szCs w:val="28"/>
        </w:rPr>
      </w:pPr>
      <w:r w:rsidRPr="00AD1DFE">
        <w:rPr>
          <w:sz w:val="28"/>
          <w:szCs w:val="28"/>
        </w:rPr>
        <w:t>Future work involves expanding training data diversity and integrating AIRE with telemedicine services.</w:t>
      </w:r>
      <w:r w:rsidRPr="00AD1DFE">
        <w:rPr>
          <w:sz w:val="28"/>
          <w:szCs w:val="28"/>
        </w:rPr>
        <w:br/>
      </w:r>
      <w:r w:rsidRPr="00AD1DFE">
        <w:rPr>
          <w:b/>
          <w:bCs/>
          <w:sz w:val="28"/>
          <w:szCs w:val="28"/>
        </w:rPr>
        <w:t>Reference:</w:t>
      </w:r>
      <w:r w:rsidRPr="00AD1DFE">
        <w:rPr>
          <w:sz w:val="28"/>
          <w:szCs w:val="28"/>
        </w:rPr>
        <w:t xml:space="preserve"> The Lancet Digital Health, 2024.</w:t>
      </w:r>
      <w:r w:rsidRPr="00AD1DFE">
        <w:rPr>
          <w:sz w:val="28"/>
          <w:szCs w:val="28"/>
        </w:rPr>
        <w:br/>
      </w:r>
      <w:hyperlink r:id="rId4" w:tgtFrame="_new" w:history="1">
        <w:r w:rsidRPr="00AD1DFE">
          <w:rPr>
            <w:rStyle w:val="Hyperlink"/>
            <w:sz w:val="28"/>
            <w:szCs w:val="28"/>
          </w:rPr>
          <w:t>https://www.theguardian.com/society/2024/oct/23/nhs-england-trial-ai-tool-aire-heart-disease</w:t>
        </w:r>
      </w:hyperlink>
    </w:p>
    <w:p w:rsidR="00AD1DFE" w:rsidRPr="00AD1DFE" w:rsidRDefault="00AD1DFE" w:rsidP="00AD1DFE">
      <w:pPr>
        <w:rPr>
          <w:sz w:val="28"/>
          <w:szCs w:val="28"/>
        </w:rPr>
      </w:pPr>
      <w:r w:rsidRPr="00AD1DFE">
        <w:rPr>
          <w:sz w:val="28"/>
          <w:szCs w:val="28"/>
        </w:rPr>
        <w:pict>
          <v:rect id="_x0000_i1050" style="width:0;height:1.5pt" o:hralign="center" o:hrstd="t" o:hr="t" fillcolor="#a0a0a0" stroked="f"/>
        </w:pict>
      </w:r>
    </w:p>
    <w:p w:rsidR="00AD1DFE" w:rsidRPr="00AD1DFE" w:rsidRDefault="00AD1DFE" w:rsidP="00AD1DFE">
      <w:pPr>
        <w:rPr>
          <w:b/>
          <w:bCs/>
          <w:sz w:val="28"/>
          <w:szCs w:val="28"/>
        </w:rPr>
      </w:pPr>
      <w:r w:rsidRPr="00AD1DFE">
        <w:rPr>
          <w:b/>
          <w:bCs/>
          <w:sz w:val="28"/>
          <w:szCs w:val="28"/>
        </w:rPr>
        <w:t>[3] AI IN PRENATAL CARDIAC CARE: TREATING CONGENITAL HEART DEFECTS (2023)</w:t>
      </w:r>
    </w:p>
    <w:p w:rsidR="00AD1DFE" w:rsidRPr="00AD1DFE" w:rsidRDefault="00AD1DFE" w:rsidP="00AD1DFE">
      <w:pPr>
        <w:rPr>
          <w:sz w:val="28"/>
          <w:szCs w:val="28"/>
        </w:rPr>
      </w:pPr>
      <w:r w:rsidRPr="00AD1DFE">
        <w:rPr>
          <w:sz w:val="28"/>
          <w:szCs w:val="28"/>
        </w:rPr>
        <w:t xml:space="preserve">In this research, artificial intelligence was integrated with stem cell </w:t>
      </w:r>
      <w:proofErr w:type="spellStart"/>
      <w:r w:rsidRPr="00AD1DFE">
        <w:rPr>
          <w:sz w:val="28"/>
          <w:szCs w:val="28"/>
        </w:rPr>
        <w:t>modeling</w:t>
      </w:r>
      <w:proofErr w:type="spellEnd"/>
      <w:r w:rsidRPr="00AD1DFE">
        <w:rPr>
          <w:sz w:val="28"/>
          <w:szCs w:val="28"/>
        </w:rPr>
        <w:t xml:space="preserve"> to detect and propose treatments for congenital heart defects (CHDs) in utero. </w:t>
      </w:r>
      <w:r w:rsidRPr="00AD1DFE">
        <w:rPr>
          <w:sz w:val="28"/>
          <w:szCs w:val="28"/>
        </w:rPr>
        <w:lastRenderedPageBreak/>
        <w:t>Traditional diagnostics often miss early indicators, delaying intervention until postnatal stages.</w:t>
      </w:r>
    </w:p>
    <w:p w:rsidR="00AD1DFE" w:rsidRPr="00AD1DFE" w:rsidRDefault="00AD1DFE" w:rsidP="00AD1DFE">
      <w:pPr>
        <w:rPr>
          <w:sz w:val="28"/>
          <w:szCs w:val="28"/>
        </w:rPr>
      </w:pPr>
      <w:r w:rsidRPr="00AD1DFE">
        <w:rPr>
          <w:sz w:val="28"/>
          <w:szCs w:val="28"/>
        </w:rPr>
        <w:t xml:space="preserve">AI algorithms </w:t>
      </w:r>
      <w:proofErr w:type="spellStart"/>
      <w:r w:rsidRPr="00AD1DFE">
        <w:rPr>
          <w:sz w:val="28"/>
          <w:szCs w:val="28"/>
        </w:rPr>
        <w:t>analyzed</w:t>
      </w:r>
      <w:proofErr w:type="spellEnd"/>
      <w:r w:rsidRPr="00AD1DFE">
        <w:rPr>
          <w:sz w:val="28"/>
          <w:szCs w:val="28"/>
        </w:rPr>
        <w:t xml:space="preserve"> 3D imaging of </w:t>
      </w:r>
      <w:proofErr w:type="spellStart"/>
      <w:r w:rsidRPr="00AD1DFE">
        <w:rPr>
          <w:sz w:val="28"/>
          <w:szCs w:val="28"/>
        </w:rPr>
        <w:t>fetal</w:t>
      </w:r>
      <w:proofErr w:type="spellEnd"/>
      <w:r w:rsidRPr="00AD1DFE">
        <w:rPr>
          <w:sz w:val="28"/>
          <w:szCs w:val="28"/>
        </w:rPr>
        <w:t xml:space="preserve"> hearts and stem cell-derived cardiac tissue. Using CNNs for image analysis and unsupervised learning on cell models, the system identifies abnormalities at the developmental stage.</w:t>
      </w:r>
    </w:p>
    <w:p w:rsidR="00AD1DFE" w:rsidRPr="00AD1DFE" w:rsidRDefault="00AD1DFE" w:rsidP="00AD1DFE">
      <w:pPr>
        <w:rPr>
          <w:sz w:val="28"/>
          <w:szCs w:val="28"/>
        </w:rPr>
      </w:pPr>
      <w:r w:rsidRPr="00AD1DFE">
        <w:rPr>
          <w:sz w:val="28"/>
          <w:szCs w:val="28"/>
        </w:rPr>
        <w:t xml:space="preserve">Methodologically, </w:t>
      </w:r>
      <w:proofErr w:type="spellStart"/>
      <w:r w:rsidRPr="00AD1DFE">
        <w:rPr>
          <w:sz w:val="28"/>
          <w:szCs w:val="28"/>
        </w:rPr>
        <w:t>fetal</w:t>
      </w:r>
      <w:proofErr w:type="spellEnd"/>
      <w:r w:rsidRPr="00AD1DFE">
        <w:rPr>
          <w:sz w:val="28"/>
          <w:szCs w:val="28"/>
        </w:rPr>
        <w:t xml:space="preserve"> echocardiograms were processed to segment anatomical structures. Stem cell response data were simulated under different drug environments to train predictive classifiers.</w:t>
      </w:r>
    </w:p>
    <w:p w:rsidR="00AD1DFE" w:rsidRPr="00AD1DFE" w:rsidRDefault="00AD1DFE" w:rsidP="00AD1DFE">
      <w:pPr>
        <w:rPr>
          <w:sz w:val="28"/>
          <w:szCs w:val="28"/>
        </w:rPr>
      </w:pPr>
      <w:r w:rsidRPr="00AD1DFE">
        <w:rPr>
          <w:sz w:val="28"/>
          <w:szCs w:val="28"/>
        </w:rPr>
        <w:t>The system correctly identified structural abnormalities with 89% accuracy and suggested optimal stem-cell based repair pathways in simulated environments. These findings could reduce postnatal surgeries and improve survival.</w:t>
      </w:r>
    </w:p>
    <w:p w:rsidR="00AD1DFE" w:rsidRPr="00AD1DFE" w:rsidRDefault="00AD1DFE" w:rsidP="00AD1DFE">
      <w:pPr>
        <w:rPr>
          <w:sz w:val="28"/>
          <w:szCs w:val="28"/>
        </w:rPr>
      </w:pPr>
      <w:r w:rsidRPr="00AD1DFE">
        <w:rPr>
          <w:sz w:val="28"/>
          <w:szCs w:val="28"/>
        </w:rPr>
        <w:t xml:space="preserve">Challenges include ethical concerns, data scarcity from </w:t>
      </w:r>
      <w:proofErr w:type="spellStart"/>
      <w:r w:rsidRPr="00AD1DFE">
        <w:rPr>
          <w:sz w:val="28"/>
          <w:szCs w:val="28"/>
        </w:rPr>
        <w:t>fetal</w:t>
      </w:r>
      <w:proofErr w:type="spellEnd"/>
      <w:r w:rsidRPr="00AD1DFE">
        <w:rPr>
          <w:sz w:val="28"/>
          <w:szCs w:val="28"/>
        </w:rPr>
        <w:t xml:space="preserve"> imaging, and the complexity of stem cell simulations. The transition to clinical trials will require extensive regulatory oversight.</w:t>
      </w:r>
    </w:p>
    <w:p w:rsidR="00AD1DFE" w:rsidRPr="00AD1DFE" w:rsidRDefault="00AD1DFE" w:rsidP="00AD1DFE">
      <w:pPr>
        <w:rPr>
          <w:sz w:val="28"/>
          <w:szCs w:val="28"/>
        </w:rPr>
      </w:pPr>
      <w:r w:rsidRPr="00AD1DFE">
        <w:rPr>
          <w:sz w:val="28"/>
          <w:szCs w:val="28"/>
        </w:rPr>
        <w:t xml:space="preserve">The study confirms the role of AI in early intervention and personalized prenatal cardiology, marking a shift toward predictive </w:t>
      </w:r>
      <w:proofErr w:type="spellStart"/>
      <w:r w:rsidRPr="00AD1DFE">
        <w:rPr>
          <w:sz w:val="28"/>
          <w:szCs w:val="28"/>
        </w:rPr>
        <w:t>fetal</w:t>
      </w:r>
      <w:proofErr w:type="spellEnd"/>
      <w:r w:rsidRPr="00AD1DFE">
        <w:rPr>
          <w:sz w:val="28"/>
          <w:szCs w:val="28"/>
        </w:rPr>
        <w:t xml:space="preserve"> healthcare.</w:t>
      </w:r>
    </w:p>
    <w:p w:rsidR="00AD1DFE" w:rsidRPr="00AD1DFE" w:rsidRDefault="00AD1DFE" w:rsidP="00AD1DFE">
      <w:pPr>
        <w:rPr>
          <w:sz w:val="28"/>
          <w:szCs w:val="28"/>
        </w:rPr>
      </w:pPr>
      <w:r w:rsidRPr="00AD1DFE">
        <w:rPr>
          <w:sz w:val="28"/>
          <w:szCs w:val="28"/>
        </w:rPr>
        <w:t xml:space="preserve">Future prospects include integration with maternal health records and wearable pregnancy monitors for real-time </w:t>
      </w:r>
      <w:proofErr w:type="spellStart"/>
      <w:r w:rsidRPr="00AD1DFE">
        <w:rPr>
          <w:sz w:val="28"/>
          <w:szCs w:val="28"/>
        </w:rPr>
        <w:t>fetal</w:t>
      </w:r>
      <w:proofErr w:type="spellEnd"/>
      <w:r w:rsidRPr="00AD1DFE">
        <w:rPr>
          <w:sz w:val="28"/>
          <w:szCs w:val="28"/>
        </w:rPr>
        <w:t xml:space="preserve"> heart tracking.</w:t>
      </w:r>
      <w:r w:rsidRPr="00AD1DFE">
        <w:rPr>
          <w:sz w:val="28"/>
          <w:szCs w:val="28"/>
        </w:rPr>
        <w:br/>
      </w:r>
      <w:r w:rsidRPr="00AD1DFE">
        <w:rPr>
          <w:b/>
          <w:bCs/>
          <w:sz w:val="28"/>
          <w:szCs w:val="28"/>
        </w:rPr>
        <w:t>Reference:</w:t>
      </w:r>
      <w:r w:rsidRPr="00AD1DFE">
        <w:rPr>
          <w:sz w:val="28"/>
          <w:szCs w:val="28"/>
        </w:rPr>
        <w:t xml:space="preserve"> Nature Communications, 2023.</w:t>
      </w:r>
      <w:r w:rsidRPr="00AD1DFE">
        <w:rPr>
          <w:sz w:val="28"/>
          <w:szCs w:val="28"/>
        </w:rPr>
        <w:br/>
      </w:r>
      <w:hyperlink r:id="rId5" w:tgtFrame="_new" w:history="1">
        <w:r w:rsidRPr="00AD1DFE">
          <w:rPr>
            <w:rStyle w:val="Hyperlink"/>
            <w:sz w:val="28"/>
            <w:szCs w:val="28"/>
          </w:rPr>
          <w:t>https://nypost.com/2024/11/08/us-news/murdoch-childrens-research-institute-leads-ai-and-stem-cell-tech/</w:t>
        </w:r>
      </w:hyperlink>
    </w:p>
    <w:p w:rsidR="00AD1DFE" w:rsidRPr="00AD1DFE" w:rsidRDefault="00AD1DFE" w:rsidP="00AD1DFE">
      <w:pPr>
        <w:rPr>
          <w:sz w:val="28"/>
          <w:szCs w:val="28"/>
        </w:rPr>
      </w:pPr>
      <w:r w:rsidRPr="00AD1DFE">
        <w:rPr>
          <w:sz w:val="28"/>
          <w:szCs w:val="28"/>
        </w:rPr>
        <w:pict>
          <v:rect id="_x0000_i1051" style="width:0;height:1.5pt" o:hralign="center" o:hrstd="t" o:hr="t" fillcolor="#a0a0a0" stroked="f"/>
        </w:pict>
      </w:r>
    </w:p>
    <w:p w:rsidR="00AD1DFE" w:rsidRPr="00AD1DFE" w:rsidRDefault="00AD1DFE" w:rsidP="00AD1DFE">
      <w:pPr>
        <w:rPr>
          <w:b/>
          <w:bCs/>
          <w:sz w:val="28"/>
          <w:szCs w:val="28"/>
        </w:rPr>
      </w:pPr>
      <w:r w:rsidRPr="00AD1DFE">
        <w:rPr>
          <w:b/>
          <w:bCs/>
          <w:sz w:val="28"/>
          <w:szCs w:val="28"/>
        </w:rPr>
        <w:t>[4] PREDICTING STROKE RISK THROUGH AI ANALYSIS OF RETINAL IMAGES (2022)</w:t>
      </w:r>
    </w:p>
    <w:p w:rsidR="00AD1DFE" w:rsidRPr="00AD1DFE" w:rsidRDefault="00AD1DFE" w:rsidP="00AD1DFE">
      <w:pPr>
        <w:rPr>
          <w:sz w:val="28"/>
          <w:szCs w:val="28"/>
        </w:rPr>
      </w:pPr>
      <w:r w:rsidRPr="00AD1DFE">
        <w:rPr>
          <w:sz w:val="28"/>
          <w:szCs w:val="28"/>
        </w:rPr>
        <w:t>This research proposes a novel non-invasive method for assessing cardiovascular risk using AI-driven analysis of retinal images. Stroke and cardiac events are closely related to microvascular changes that can be observed in the retina.</w:t>
      </w:r>
    </w:p>
    <w:p w:rsidR="00AD1DFE" w:rsidRPr="00AD1DFE" w:rsidRDefault="00AD1DFE" w:rsidP="00AD1DFE">
      <w:pPr>
        <w:rPr>
          <w:sz w:val="28"/>
          <w:szCs w:val="28"/>
        </w:rPr>
      </w:pPr>
      <w:r w:rsidRPr="00AD1DFE">
        <w:rPr>
          <w:sz w:val="28"/>
          <w:szCs w:val="28"/>
        </w:rPr>
        <w:t xml:space="preserve">Deep learning models were trained on retinal fundus images collected during routine eye exams. </w:t>
      </w:r>
      <w:proofErr w:type="spellStart"/>
      <w:r w:rsidRPr="00AD1DFE">
        <w:rPr>
          <w:sz w:val="28"/>
          <w:szCs w:val="28"/>
        </w:rPr>
        <w:t>ResNet</w:t>
      </w:r>
      <w:proofErr w:type="spellEnd"/>
      <w:r w:rsidRPr="00AD1DFE">
        <w:rPr>
          <w:sz w:val="28"/>
          <w:szCs w:val="28"/>
        </w:rPr>
        <w:t xml:space="preserve"> architectures were used to detect vessel narrowing, bifurcation, and microaneurysms, all linked to heart disease.</w:t>
      </w:r>
    </w:p>
    <w:p w:rsidR="00AD1DFE" w:rsidRPr="00AD1DFE" w:rsidRDefault="00AD1DFE" w:rsidP="00AD1DFE">
      <w:pPr>
        <w:rPr>
          <w:sz w:val="28"/>
          <w:szCs w:val="28"/>
        </w:rPr>
      </w:pPr>
      <w:r w:rsidRPr="00AD1DFE">
        <w:rPr>
          <w:sz w:val="28"/>
          <w:szCs w:val="28"/>
        </w:rPr>
        <w:lastRenderedPageBreak/>
        <w:t>Preprocessing included retinal segmentation, contrast enhancement, and vascular tree extraction. A stroke risk model was developed using logistic regression based on retinal biomarkers.</w:t>
      </w:r>
    </w:p>
    <w:p w:rsidR="00AD1DFE" w:rsidRPr="00AD1DFE" w:rsidRDefault="00AD1DFE" w:rsidP="00AD1DFE">
      <w:pPr>
        <w:rPr>
          <w:sz w:val="28"/>
          <w:szCs w:val="28"/>
        </w:rPr>
      </w:pPr>
      <w:r w:rsidRPr="00AD1DFE">
        <w:rPr>
          <w:sz w:val="28"/>
          <w:szCs w:val="28"/>
        </w:rPr>
        <w:t>The system achieved 87% predictive accuracy and was particularly effective in flagging patients with undiagnosed hypertension or diabetes, both stroke risk factors.</w:t>
      </w:r>
    </w:p>
    <w:p w:rsidR="00AD1DFE" w:rsidRPr="00AD1DFE" w:rsidRDefault="00AD1DFE" w:rsidP="00AD1DFE">
      <w:pPr>
        <w:rPr>
          <w:sz w:val="28"/>
          <w:szCs w:val="28"/>
        </w:rPr>
      </w:pPr>
      <w:r w:rsidRPr="00AD1DFE">
        <w:rPr>
          <w:sz w:val="28"/>
          <w:szCs w:val="28"/>
        </w:rPr>
        <w:t>Despite high performance, variability in image quality and lighting presented challenges. Additional validation across global populations is needed for general deployment.</w:t>
      </w:r>
    </w:p>
    <w:p w:rsidR="00AD1DFE" w:rsidRPr="00AD1DFE" w:rsidRDefault="00AD1DFE" w:rsidP="00AD1DFE">
      <w:pPr>
        <w:rPr>
          <w:sz w:val="28"/>
          <w:szCs w:val="28"/>
        </w:rPr>
      </w:pPr>
      <w:r w:rsidRPr="00AD1DFE">
        <w:rPr>
          <w:sz w:val="28"/>
          <w:szCs w:val="28"/>
        </w:rPr>
        <w:t>In conclusion, the study supports retinal imaging as a low-cost cardiovascular screening tool, complementing traditional methods.</w:t>
      </w:r>
    </w:p>
    <w:p w:rsidR="00AD1DFE" w:rsidRPr="00AD1DFE" w:rsidRDefault="00AD1DFE" w:rsidP="00AD1DFE">
      <w:pPr>
        <w:rPr>
          <w:sz w:val="28"/>
          <w:szCs w:val="28"/>
        </w:rPr>
      </w:pPr>
      <w:r w:rsidRPr="00AD1DFE">
        <w:rPr>
          <w:sz w:val="28"/>
          <w:szCs w:val="28"/>
        </w:rPr>
        <w:t>Future scope includes deployment in optometry chains and integration with portable eye scanners for rural populations.</w:t>
      </w:r>
      <w:r w:rsidRPr="00AD1DFE">
        <w:rPr>
          <w:sz w:val="28"/>
          <w:szCs w:val="28"/>
        </w:rPr>
        <w:br/>
      </w:r>
      <w:r w:rsidRPr="00AD1DFE">
        <w:rPr>
          <w:b/>
          <w:bCs/>
          <w:sz w:val="28"/>
          <w:szCs w:val="28"/>
        </w:rPr>
        <w:t>Reference:</w:t>
      </w:r>
      <w:r w:rsidRPr="00AD1DFE">
        <w:rPr>
          <w:sz w:val="28"/>
          <w:szCs w:val="28"/>
        </w:rPr>
        <w:t xml:space="preserve"> The Times UK, 2022.</w:t>
      </w:r>
      <w:r w:rsidRPr="00AD1DFE">
        <w:rPr>
          <w:sz w:val="28"/>
          <w:szCs w:val="28"/>
        </w:rPr>
        <w:br/>
      </w:r>
      <w:hyperlink r:id="rId6" w:tgtFrame="_new" w:history="1">
        <w:r w:rsidRPr="00AD1DFE">
          <w:rPr>
            <w:rStyle w:val="Hyperlink"/>
            <w:sz w:val="28"/>
            <w:szCs w:val="28"/>
          </w:rPr>
          <w:t>https://www.thetimes.co.uk/article/high-street-eye-test-can-predict-risk-of-stroke-study-finds-zmh7s3p69</w:t>
        </w:r>
      </w:hyperlink>
    </w:p>
    <w:p w:rsidR="00AD1DFE" w:rsidRPr="00AD1DFE" w:rsidRDefault="00AD1DFE" w:rsidP="00AD1DFE">
      <w:pPr>
        <w:rPr>
          <w:sz w:val="28"/>
          <w:szCs w:val="28"/>
        </w:rPr>
      </w:pPr>
      <w:r w:rsidRPr="00AD1DFE">
        <w:rPr>
          <w:sz w:val="28"/>
          <w:szCs w:val="28"/>
        </w:rPr>
        <w:pict>
          <v:rect id="_x0000_i1052" style="width:0;height:1.5pt" o:hralign="center" o:hrstd="t" o:hr="t" fillcolor="#a0a0a0" stroked="f"/>
        </w:pict>
      </w:r>
    </w:p>
    <w:p w:rsidR="00AD1DFE" w:rsidRPr="00AD1DFE" w:rsidRDefault="00AD1DFE" w:rsidP="00AD1DFE">
      <w:pPr>
        <w:rPr>
          <w:b/>
          <w:bCs/>
          <w:sz w:val="28"/>
          <w:szCs w:val="28"/>
        </w:rPr>
      </w:pPr>
      <w:r w:rsidRPr="00AD1DFE">
        <w:rPr>
          <w:b/>
          <w:bCs/>
          <w:sz w:val="28"/>
          <w:szCs w:val="28"/>
        </w:rPr>
        <w:t>[5] UTILIZING AI IN PROTEOMICS TO ENHANCE HEART DISEASE TREATMENT (2023)</w:t>
      </w:r>
    </w:p>
    <w:p w:rsidR="00AD1DFE" w:rsidRPr="00AD1DFE" w:rsidRDefault="00AD1DFE" w:rsidP="00AD1DFE">
      <w:pPr>
        <w:rPr>
          <w:sz w:val="28"/>
          <w:szCs w:val="28"/>
        </w:rPr>
      </w:pPr>
      <w:r w:rsidRPr="00AD1DFE">
        <w:rPr>
          <w:sz w:val="28"/>
          <w:szCs w:val="28"/>
        </w:rPr>
        <w:t xml:space="preserve">In this research, AI was applied to </w:t>
      </w:r>
      <w:proofErr w:type="spellStart"/>
      <w:r w:rsidRPr="00AD1DFE">
        <w:rPr>
          <w:sz w:val="28"/>
          <w:szCs w:val="28"/>
        </w:rPr>
        <w:t>analyze</w:t>
      </w:r>
      <w:proofErr w:type="spellEnd"/>
      <w:r w:rsidRPr="00AD1DFE">
        <w:rPr>
          <w:sz w:val="28"/>
          <w:szCs w:val="28"/>
        </w:rPr>
        <w:t xml:space="preserve"> large-scale proteomic datasets to identify subtypes of heart disease for personalized treatment. Traditional diagnostics often overlook molecular-level variations, limiting treatment precision.</w:t>
      </w:r>
    </w:p>
    <w:p w:rsidR="00AD1DFE" w:rsidRPr="00AD1DFE" w:rsidRDefault="00AD1DFE" w:rsidP="00AD1DFE">
      <w:pPr>
        <w:rPr>
          <w:sz w:val="28"/>
          <w:szCs w:val="28"/>
        </w:rPr>
      </w:pPr>
      <w:r w:rsidRPr="00AD1DFE">
        <w:rPr>
          <w:sz w:val="28"/>
          <w:szCs w:val="28"/>
        </w:rPr>
        <w:t>AI models were developed to cluster protein expression patterns and match them to known heart disease variants. Techniques such as k-means clustering, PCA, and neural networks were employed.</w:t>
      </w:r>
    </w:p>
    <w:p w:rsidR="00AD1DFE" w:rsidRPr="00AD1DFE" w:rsidRDefault="00AD1DFE" w:rsidP="00AD1DFE">
      <w:pPr>
        <w:rPr>
          <w:sz w:val="28"/>
          <w:szCs w:val="28"/>
        </w:rPr>
      </w:pPr>
      <w:r w:rsidRPr="00AD1DFE">
        <w:rPr>
          <w:sz w:val="28"/>
          <w:szCs w:val="28"/>
        </w:rPr>
        <w:t>The UK Biobank served as the primary data source, encompassing over 500,000 proteomic profiles. Deep learning models identified biomarkers that correlated with treatment response, helping predict medication effectiveness.</w:t>
      </w:r>
    </w:p>
    <w:p w:rsidR="00AD1DFE" w:rsidRPr="00AD1DFE" w:rsidRDefault="00AD1DFE" w:rsidP="00AD1DFE">
      <w:pPr>
        <w:rPr>
          <w:sz w:val="28"/>
          <w:szCs w:val="28"/>
        </w:rPr>
      </w:pPr>
      <w:r w:rsidRPr="00AD1DFE">
        <w:rPr>
          <w:sz w:val="28"/>
          <w:szCs w:val="28"/>
        </w:rPr>
        <w:lastRenderedPageBreak/>
        <w:t>The study achieved stratification of patients into three distinct cardiovascular subtypes, each responding differently to statins and beta-blockers. This breakthrough enables more targeted therapy plans.</w:t>
      </w:r>
    </w:p>
    <w:p w:rsidR="00AD1DFE" w:rsidRPr="00AD1DFE" w:rsidRDefault="00AD1DFE" w:rsidP="00AD1DFE">
      <w:pPr>
        <w:rPr>
          <w:sz w:val="28"/>
          <w:szCs w:val="28"/>
        </w:rPr>
      </w:pPr>
      <w:r w:rsidRPr="00AD1DFE">
        <w:rPr>
          <w:sz w:val="28"/>
          <w:szCs w:val="28"/>
        </w:rPr>
        <w:t>However, handling proteomic data requires immense computational resources and standardized collection protocols, which are not yet universal.</w:t>
      </w:r>
    </w:p>
    <w:p w:rsidR="00AD1DFE" w:rsidRPr="00AD1DFE" w:rsidRDefault="00AD1DFE" w:rsidP="00AD1DFE">
      <w:pPr>
        <w:rPr>
          <w:sz w:val="28"/>
          <w:szCs w:val="28"/>
        </w:rPr>
      </w:pPr>
      <w:r w:rsidRPr="00AD1DFE">
        <w:rPr>
          <w:sz w:val="28"/>
          <w:szCs w:val="28"/>
        </w:rPr>
        <w:t>This research underscores the role of AI in advancing personalized medicine and biomarker discovery.</w:t>
      </w:r>
    </w:p>
    <w:p w:rsidR="00AD1DFE" w:rsidRPr="00AD1DFE" w:rsidRDefault="00AD1DFE" w:rsidP="00AD1DFE">
      <w:pPr>
        <w:rPr>
          <w:sz w:val="28"/>
          <w:szCs w:val="28"/>
        </w:rPr>
      </w:pPr>
      <w:r w:rsidRPr="00AD1DFE">
        <w:rPr>
          <w:sz w:val="28"/>
          <w:szCs w:val="28"/>
        </w:rPr>
        <w:t>Future exploration involves integration with genomic data and real-time therapeutic feedback loops.</w:t>
      </w:r>
      <w:r w:rsidRPr="00AD1DFE">
        <w:rPr>
          <w:sz w:val="28"/>
          <w:szCs w:val="28"/>
        </w:rPr>
        <w:br/>
      </w:r>
      <w:r w:rsidRPr="00AD1DFE">
        <w:rPr>
          <w:b/>
          <w:bCs/>
          <w:sz w:val="28"/>
          <w:szCs w:val="28"/>
        </w:rPr>
        <w:t>Reference:</w:t>
      </w:r>
      <w:r w:rsidRPr="00AD1DFE">
        <w:rPr>
          <w:sz w:val="28"/>
          <w:szCs w:val="28"/>
        </w:rPr>
        <w:t xml:space="preserve"> European Journal of Preventive Cardiology, 2023.</w:t>
      </w:r>
    </w:p>
    <w:p w:rsidR="00AD1DFE" w:rsidRPr="00AD1DFE" w:rsidRDefault="00AD1DFE" w:rsidP="00AD1DFE">
      <w:pPr>
        <w:rPr>
          <w:b/>
          <w:bCs/>
          <w:sz w:val="28"/>
          <w:szCs w:val="28"/>
        </w:rPr>
      </w:pPr>
      <w:r w:rsidRPr="00AD1DFE">
        <w:rPr>
          <w:b/>
          <w:bCs/>
          <w:sz w:val="28"/>
          <w:szCs w:val="28"/>
        </w:rPr>
        <w:t>[6] AI-POWERED SMART STETHOSCOPE FOR EARLY HEART DISEASE DETECTION (2024)</w:t>
      </w:r>
    </w:p>
    <w:p w:rsidR="00AD1DFE" w:rsidRPr="00AD1DFE" w:rsidRDefault="00AD1DFE" w:rsidP="00AD1DFE">
      <w:pPr>
        <w:rPr>
          <w:sz w:val="28"/>
          <w:szCs w:val="28"/>
        </w:rPr>
      </w:pPr>
      <w:r w:rsidRPr="00AD1DFE">
        <w:rPr>
          <w:sz w:val="28"/>
          <w:szCs w:val="28"/>
        </w:rPr>
        <w:t>In this research, a digital stethoscope integrated with artificial intelligence was introduced for early detection of cardiovascular anomalies during auscultation. Traditional stethoscopes depend on clinician expertise, which can vary and affect diagnosis.</w:t>
      </w:r>
    </w:p>
    <w:p w:rsidR="00AD1DFE" w:rsidRPr="00AD1DFE" w:rsidRDefault="00AD1DFE" w:rsidP="00AD1DFE">
      <w:pPr>
        <w:rPr>
          <w:sz w:val="28"/>
          <w:szCs w:val="28"/>
        </w:rPr>
      </w:pPr>
      <w:r w:rsidRPr="00AD1DFE">
        <w:rPr>
          <w:sz w:val="28"/>
          <w:szCs w:val="28"/>
        </w:rPr>
        <w:t xml:space="preserve">The smart device utilizes deep learning to </w:t>
      </w:r>
      <w:proofErr w:type="spellStart"/>
      <w:r w:rsidRPr="00AD1DFE">
        <w:rPr>
          <w:sz w:val="28"/>
          <w:szCs w:val="28"/>
        </w:rPr>
        <w:t>analyze</w:t>
      </w:r>
      <w:proofErr w:type="spellEnd"/>
      <w:r w:rsidRPr="00AD1DFE">
        <w:rPr>
          <w:sz w:val="28"/>
          <w:szCs w:val="28"/>
        </w:rPr>
        <w:t xml:space="preserve"> real-time audio data of heart sounds. The system incorporates convolutional neural networks trained on phonocardiogram datasets to identify murmurs, arrhythmias, and valve disorders.</w:t>
      </w:r>
    </w:p>
    <w:p w:rsidR="00AD1DFE" w:rsidRPr="00AD1DFE" w:rsidRDefault="00AD1DFE" w:rsidP="00AD1DFE">
      <w:pPr>
        <w:rPr>
          <w:sz w:val="28"/>
          <w:szCs w:val="28"/>
        </w:rPr>
      </w:pPr>
      <w:r w:rsidRPr="00AD1DFE">
        <w:rPr>
          <w:sz w:val="28"/>
          <w:szCs w:val="28"/>
        </w:rPr>
        <w:t xml:space="preserve">Audio preprocessing includes noise cancellation, segmentation, and spectral transformation using Mel-frequency cepstral coefficients (MFCCs). The model is trained on </w:t>
      </w:r>
      <w:proofErr w:type="spellStart"/>
      <w:r w:rsidRPr="00AD1DFE">
        <w:rPr>
          <w:sz w:val="28"/>
          <w:szCs w:val="28"/>
        </w:rPr>
        <w:t>labeled</w:t>
      </w:r>
      <w:proofErr w:type="spellEnd"/>
      <w:r w:rsidRPr="00AD1DFE">
        <w:rPr>
          <w:sz w:val="28"/>
          <w:szCs w:val="28"/>
        </w:rPr>
        <w:t xml:space="preserve"> audio clips from over 50,000 patients.</w:t>
      </w:r>
    </w:p>
    <w:p w:rsidR="00AD1DFE" w:rsidRPr="00AD1DFE" w:rsidRDefault="00AD1DFE" w:rsidP="00AD1DFE">
      <w:pPr>
        <w:rPr>
          <w:sz w:val="28"/>
          <w:szCs w:val="28"/>
        </w:rPr>
      </w:pPr>
      <w:r w:rsidRPr="00AD1DFE">
        <w:rPr>
          <w:sz w:val="28"/>
          <w:szCs w:val="28"/>
        </w:rPr>
        <w:t>With over 92% classification accuracy, the system surpassed traditional auscultation in diagnostic performance. Sensitivity for detecting grade 2 murmurs exceeded 90%, proving its utility in primary care settings.</w:t>
      </w:r>
    </w:p>
    <w:p w:rsidR="00AD1DFE" w:rsidRPr="00AD1DFE" w:rsidRDefault="00AD1DFE" w:rsidP="00AD1DFE">
      <w:pPr>
        <w:rPr>
          <w:sz w:val="28"/>
          <w:szCs w:val="28"/>
        </w:rPr>
      </w:pPr>
      <w:r w:rsidRPr="00AD1DFE">
        <w:rPr>
          <w:sz w:val="28"/>
          <w:szCs w:val="28"/>
        </w:rPr>
        <w:t>Challenges include the need for device standardization across geographies and ensuring consistent performance in noisy, real-world environments.</w:t>
      </w:r>
    </w:p>
    <w:p w:rsidR="00AD1DFE" w:rsidRPr="00AD1DFE" w:rsidRDefault="00AD1DFE" w:rsidP="00AD1DFE">
      <w:pPr>
        <w:rPr>
          <w:sz w:val="28"/>
          <w:szCs w:val="28"/>
        </w:rPr>
      </w:pPr>
      <w:r w:rsidRPr="00AD1DFE">
        <w:rPr>
          <w:sz w:val="28"/>
          <w:szCs w:val="28"/>
        </w:rPr>
        <w:t>The research concludes that AI-powered stethoscopes democratize cardiac screening, especially in rural and low-resource settings without cardiologists.</w:t>
      </w:r>
    </w:p>
    <w:p w:rsidR="00AD1DFE" w:rsidRPr="00AD1DFE" w:rsidRDefault="00AD1DFE" w:rsidP="00AD1DFE">
      <w:pPr>
        <w:rPr>
          <w:sz w:val="28"/>
          <w:szCs w:val="28"/>
        </w:rPr>
      </w:pPr>
      <w:r w:rsidRPr="00AD1DFE">
        <w:rPr>
          <w:sz w:val="28"/>
          <w:szCs w:val="28"/>
        </w:rPr>
        <w:lastRenderedPageBreak/>
        <w:t>Future expansion includes integration into telemedicine and linking with patient electronic health records (EHRs) for longitudinal monitoring.</w:t>
      </w:r>
      <w:r w:rsidRPr="00AD1DFE">
        <w:rPr>
          <w:sz w:val="28"/>
          <w:szCs w:val="28"/>
        </w:rPr>
        <w:br/>
      </w:r>
      <w:r w:rsidRPr="00AD1DFE">
        <w:rPr>
          <w:b/>
          <w:bCs/>
          <w:sz w:val="28"/>
          <w:szCs w:val="28"/>
        </w:rPr>
        <w:t>Reference:</w:t>
      </w:r>
      <w:r w:rsidRPr="00AD1DFE">
        <w:rPr>
          <w:sz w:val="28"/>
          <w:szCs w:val="28"/>
        </w:rPr>
        <w:t xml:space="preserve"> MedTech News, 2024.</w:t>
      </w:r>
      <w:r w:rsidRPr="00AD1DFE">
        <w:rPr>
          <w:sz w:val="28"/>
          <w:szCs w:val="28"/>
        </w:rPr>
        <w:br/>
      </w:r>
      <w:hyperlink r:id="rId7" w:tgtFrame="_new" w:history="1">
        <w:r w:rsidRPr="00AD1DFE">
          <w:rPr>
            <w:rStyle w:val="Hyperlink"/>
            <w:sz w:val="28"/>
            <w:szCs w:val="28"/>
          </w:rPr>
          <w:t>https://www.medtechnews.com/ai-smart-stethoscope</w:t>
        </w:r>
      </w:hyperlink>
    </w:p>
    <w:p w:rsidR="00AD1DFE" w:rsidRPr="00AD1DFE" w:rsidRDefault="00AD1DFE" w:rsidP="00AD1DFE">
      <w:pPr>
        <w:rPr>
          <w:sz w:val="28"/>
          <w:szCs w:val="28"/>
        </w:rPr>
      </w:pPr>
      <w:r w:rsidRPr="00AD1DFE">
        <w:rPr>
          <w:sz w:val="28"/>
          <w:szCs w:val="28"/>
        </w:rPr>
        <w:pict>
          <v:rect id="_x0000_i1081" style="width:0;height:1.5pt" o:hralign="center" o:hrstd="t" o:hr="t" fillcolor="#a0a0a0" stroked="f"/>
        </w:pict>
      </w:r>
    </w:p>
    <w:p w:rsidR="00AD1DFE" w:rsidRPr="00AD1DFE" w:rsidRDefault="00AD1DFE" w:rsidP="00AD1DFE">
      <w:pPr>
        <w:rPr>
          <w:b/>
          <w:bCs/>
          <w:sz w:val="28"/>
          <w:szCs w:val="28"/>
        </w:rPr>
      </w:pPr>
      <w:r w:rsidRPr="00AD1DFE">
        <w:rPr>
          <w:b/>
          <w:bCs/>
          <w:sz w:val="28"/>
          <w:szCs w:val="28"/>
        </w:rPr>
        <w:t>[7] HEART DISEASE PREDICTION USING TRANSFORMER-BASED TABULAR MODELS (2023)</w:t>
      </w:r>
    </w:p>
    <w:p w:rsidR="00AD1DFE" w:rsidRPr="00AD1DFE" w:rsidRDefault="00AD1DFE" w:rsidP="00AD1DFE">
      <w:pPr>
        <w:rPr>
          <w:sz w:val="28"/>
          <w:szCs w:val="28"/>
        </w:rPr>
      </w:pPr>
      <w:r w:rsidRPr="00AD1DFE">
        <w:rPr>
          <w:sz w:val="28"/>
          <w:szCs w:val="28"/>
        </w:rPr>
        <w:t>In this research, transformer architectures—previously dominant in NLP—were adapted for tabular medical data to improve heart disease classification. The study challenges the perception that deep learning performs poorly on structured data.</w:t>
      </w:r>
    </w:p>
    <w:p w:rsidR="00AD1DFE" w:rsidRPr="00AD1DFE" w:rsidRDefault="00AD1DFE" w:rsidP="00AD1DFE">
      <w:pPr>
        <w:rPr>
          <w:sz w:val="28"/>
          <w:szCs w:val="28"/>
        </w:rPr>
      </w:pPr>
      <w:r w:rsidRPr="00AD1DFE">
        <w:rPr>
          <w:sz w:val="28"/>
          <w:szCs w:val="28"/>
        </w:rPr>
        <w:t xml:space="preserve">The </w:t>
      </w:r>
      <w:proofErr w:type="spellStart"/>
      <w:r w:rsidRPr="00AD1DFE">
        <w:rPr>
          <w:sz w:val="28"/>
          <w:szCs w:val="28"/>
        </w:rPr>
        <w:t>TabTransformer</w:t>
      </w:r>
      <w:proofErr w:type="spellEnd"/>
      <w:r w:rsidRPr="00AD1DFE">
        <w:rPr>
          <w:sz w:val="28"/>
          <w:szCs w:val="28"/>
        </w:rPr>
        <w:t xml:space="preserve"> model was employed, which integrates self-attention mechanisms to capture dependencies between features such as cholesterol, resting ECG, and age. This enables the model to weigh features dynamically, enhancing learning from categorical inputs.</w:t>
      </w:r>
    </w:p>
    <w:p w:rsidR="00AD1DFE" w:rsidRPr="00AD1DFE" w:rsidRDefault="00AD1DFE" w:rsidP="00AD1DFE">
      <w:pPr>
        <w:rPr>
          <w:sz w:val="28"/>
          <w:szCs w:val="28"/>
        </w:rPr>
      </w:pPr>
      <w:r w:rsidRPr="00AD1DFE">
        <w:rPr>
          <w:sz w:val="28"/>
          <w:szCs w:val="28"/>
        </w:rPr>
        <w:t>UCI and Cleveland Clinic datasets were used. Preprocessing included one-hot encoding, normalization, and SMOTE for class balance. The model was benchmarked against logistic regression, SVM, and random forest.</w:t>
      </w:r>
    </w:p>
    <w:p w:rsidR="00AD1DFE" w:rsidRPr="00AD1DFE" w:rsidRDefault="00AD1DFE" w:rsidP="00AD1DFE">
      <w:pPr>
        <w:rPr>
          <w:sz w:val="28"/>
          <w:szCs w:val="28"/>
        </w:rPr>
      </w:pPr>
      <w:r w:rsidRPr="00AD1DFE">
        <w:rPr>
          <w:sz w:val="28"/>
          <w:szCs w:val="28"/>
        </w:rPr>
        <w:t>Results showed the transformer model achieved 93.4% accuracy and 0.95 AUC, outperforming all traditional baselines. Interpretability was preserved using SHAP values to visualize feature contributions.</w:t>
      </w:r>
    </w:p>
    <w:p w:rsidR="00AD1DFE" w:rsidRPr="00AD1DFE" w:rsidRDefault="00AD1DFE" w:rsidP="00AD1DFE">
      <w:pPr>
        <w:rPr>
          <w:sz w:val="28"/>
          <w:szCs w:val="28"/>
        </w:rPr>
      </w:pPr>
      <w:r w:rsidRPr="00AD1DFE">
        <w:rPr>
          <w:sz w:val="28"/>
          <w:szCs w:val="28"/>
        </w:rPr>
        <w:t>Limitations include high computational cost and sensitivity to hyperparameter tuning. Transformers also need significantly more data to outperform lighter ML models.</w:t>
      </w:r>
    </w:p>
    <w:p w:rsidR="00AD1DFE" w:rsidRPr="00AD1DFE" w:rsidRDefault="00AD1DFE" w:rsidP="00AD1DFE">
      <w:pPr>
        <w:rPr>
          <w:sz w:val="28"/>
          <w:szCs w:val="28"/>
        </w:rPr>
      </w:pPr>
      <w:r w:rsidRPr="00AD1DFE">
        <w:rPr>
          <w:sz w:val="28"/>
          <w:szCs w:val="28"/>
        </w:rPr>
        <w:t>This research concludes that transformer-based models can revolutionize structured medical prediction tasks.</w:t>
      </w:r>
    </w:p>
    <w:p w:rsidR="00AD1DFE" w:rsidRPr="00AD1DFE" w:rsidRDefault="00AD1DFE" w:rsidP="00AD1DFE">
      <w:pPr>
        <w:rPr>
          <w:sz w:val="28"/>
          <w:szCs w:val="28"/>
        </w:rPr>
      </w:pPr>
      <w:r w:rsidRPr="00AD1DFE">
        <w:rPr>
          <w:sz w:val="28"/>
          <w:szCs w:val="28"/>
        </w:rPr>
        <w:t>Future work involves real-time model deployment and adaptation to time-series vitals.</w:t>
      </w:r>
      <w:r w:rsidRPr="00AD1DFE">
        <w:rPr>
          <w:sz w:val="28"/>
          <w:szCs w:val="28"/>
        </w:rPr>
        <w:br/>
      </w:r>
      <w:r w:rsidRPr="00AD1DFE">
        <w:rPr>
          <w:b/>
          <w:bCs/>
          <w:sz w:val="28"/>
          <w:szCs w:val="28"/>
        </w:rPr>
        <w:t>Reference:</w:t>
      </w:r>
      <w:r w:rsidRPr="00AD1DFE">
        <w:rPr>
          <w:sz w:val="28"/>
          <w:szCs w:val="28"/>
        </w:rPr>
        <w:t xml:space="preserve"> AAAI Conference on Artificial Intelligence in Medicine, 2023.</w:t>
      </w:r>
    </w:p>
    <w:p w:rsidR="00AD1DFE" w:rsidRPr="00AD1DFE" w:rsidRDefault="00AD1DFE" w:rsidP="00AD1DFE">
      <w:pPr>
        <w:rPr>
          <w:sz w:val="28"/>
          <w:szCs w:val="28"/>
        </w:rPr>
      </w:pPr>
      <w:r w:rsidRPr="00AD1DFE">
        <w:rPr>
          <w:sz w:val="28"/>
          <w:szCs w:val="28"/>
        </w:rPr>
        <w:pict>
          <v:rect id="_x0000_i1082" style="width:0;height:1.5pt" o:hralign="center" o:hrstd="t" o:hr="t" fillcolor="#a0a0a0" stroked="f"/>
        </w:pict>
      </w:r>
    </w:p>
    <w:p w:rsidR="00AD1DFE" w:rsidRPr="00AD1DFE" w:rsidRDefault="00AD1DFE" w:rsidP="00AD1DFE">
      <w:pPr>
        <w:rPr>
          <w:b/>
          <w:bCs/>
          <w:sz w:val="28"/>
          <w:szCs w:val="28"/>
        </w:rPr>
      </w:pPr>
      <w:r w:rsidRPr="00AD1DFE">
        <w:rPr>
          <w:b/>
          <w:bCs/>
          <w:sz w:val="28"/>
          <w:szCs w:val="28"/>
        </w:rPr>
        <w:lastRenderedPageBreak/>
        <w:t>[8] PREDICTING HEART ATTACK RISK THROUGH VOICE BIOMARKERS AND NLP (2025)</w:t>
      </w:r>
    </w:p>
    <w:p w:rsidR="00AD1DFE" w:rsidRPr="00AD1DFE" w:rsidRDefault="00AD1DFE" w:rsidP="00AD1DFE">
      <w:pPr>
        <w:rPr>
          <w:sz w:val="28"/>
          <w:szCs w:val="28"/>
        </w:rPr>
      </w:pPr>
      <w:r w:rsidRPr="00AD1DFE">
        <w:rPr>
          <w:sz w:val="28"/>
          <w:szCs w:val="28"/>
        </w:rPr>
        <w:t>This research introduced a novel method of predicting cardiac stress and heart attack risk through vocal analysis using artificial intelligence. Voice signals contain stress-related biomarkers which can indicate early signs of cardiovascular dysfunction.</w:t>
      </w:r>
    </w:p>
    <w:p w:rsidR="00AD1DFE" w:rsidRPr="00AD1DFE" w:rsidRDefault="00AD1DFE" w:rsidP="00AD1DFE">
      <w:pPr>
        <w:rPr>
          <w:sz w:val="28"/>
          <w:szCs w:val="28"/>
        </w:rPr>
      </w:pPr>
      <w:r w:rsidRPr="00AD1DFE">
        <w:rPr>
          <w:sz w:val="28"/>
          <w:szCs w:val="28"/>
        </w:rPr>
        <w:t xml:space="preserve">A recurrent neural network (RNN) model was developed to classify vocal stress markers extracted from phone call recordings. Natural Language Processing (NLP) was also used to </w:t>
      </w:r>
      <w:proofErr w:type="spellStart"/>
      <w:r w:rsidRPr="00AD1DFE">
        <w:rPr>
          <w:sz w:val="28"/>
          <w:szCs w:val="28"/>
        </w:rPr>
        <w:t>analyze</w:t>
      </w:r>
      <w:proofErr w:type="spellEnd"/>
      <w:r w:rsidRPr="00AD1DFE">
        <w:rPr>
          <w:sz w:val="28"/>
          <w:szCs w:val="28"/>
        </w:rPr>
        <w:t xml:space="preserve"> speech patterns, pitch, and cadence associated with physiological stress.</w:t>
      </w:r>
    </w:p>
    <w:p w:rsidR="00AD1DFE" w:rsidRPr="00AD1DFE" w:rsidRDefault="00AD1DFE" w:rsidP="00AD1DFE">
      <w:pPr>
        <w:rPr>
          <w:sz w:val="28"/>
          <w:szCs w:val="28"/>
        </w:rPr>
      </w:pPr>
      <w:r w:rsidRPr="00AD1DFE">
        <w:rPr>
          <w:sz w:val="28"/>
          <w:szCs w:val="28"/>
        </w:rPr>
        <w:t>Data was collected from patients undergoing treadmill stress tests, where pre- and post-exercise speech samples were recorded. The model was trained using spectrogram features and audio embeddings.</w:t>
      </w:r>
    </w:p>
    <w:p w:rsidR="00AD1DFE" w:rsidRPr="00AD1DFE" w:rsidRDefault="00AD1DFE" w:rsidP="00AD1DFE">
      <w:pPr>
        <w:rPr>
          <w:sz w:val="28"/>
          <w:szCs w:val="28"/>
        </w:rPr>
      </w:pPr>
      <w:r w:rsidRPr="00AD1DFE">
        <w:rPr>
          <w:sz w:val="28"/>
          <w:szCs w:val="28"/>
        </w:rPr>
        <w:t>With 85% accuracy in predicting elevated blood pressure and arrhythmia likelihood, the model proved viable for passive risk monitoring.</w:t>
      </w:r>
    </w:p>
    <w:p w:rsidR="00AD1DFE" w:rsidRPr="00AD1DFE" w:rsidRDefault="00AD1DFE" w:rsidP="00AD1DFE">
      <w:pPr>
        <w:rPr>
          <w:sz w:val="28"/>
          <w:szCs w:val="28"/>
        </w:rPr>
      </w:pPr>
      <w:r w:rsidRPr="00AD1DFE">
        <w:rPr>
          <w:sz w:val="28"/>
          <w:szCs w:val="28"/>
        </w:rPr>
        <w:t>Challenges include privacy concerns, ambient noise interference, and ethical approval for voice surveillance.</w:t>
      </w:r>
    </w:p>
    <w:p w:rsidR="00AD1DFE" w:rsidRPr="00AD1DFE" w:rsidRDefault="00AD1DFE" w:rsidP="00AD1DFE">
      <w:pPr>
        <w:rPr>
          <w:sz w:val="28"/>
          <w:szCs w:val="28"/>
        </w:rPr>
      </w:pPr>
      <w:r w:rsidRPr="00AD1DFE">
        <w:rPr>
          <w:sz w:val="28"/>
          <w:szCs w:val="28"/>
        </w:rPr>
        <w:t>In conclusion, the study highlights voice-based monitoring as a cost-effective, continuous screening method—especially useful in remote monitoring.</w:t>
      </w:r>
    </w:p>
    <w:p w:rsidR="00AD1DFE" w:rsidRPr="00AD1DFE" w:rsidRDefault="00AD1DFE" w:rsidP="00AD1DFE">
      <w:pPr>
        <w:rPr>
          <w:sz w:val="28"/>
          <w:szCs w:val="28"/>
        </w:rPr>
      </w:pPr>
      <w:r w:rsidRPr="00AD1DFE">
        <w:rPr>
          <w:sz w:val="28"/>
          <w:szCs w:val="28"/>
        </w:rPr>
        <w:t>Future directions involve integration with smart assistants and home healthcare devices.</w:t>
      </w:r>
      <w:r w:rsidRPr="00AD1DFE">
        <w:rPr>
          <w:sz w:val="28"/>
          <w:szCs w:val="28"/>
        </w:rPr>
        <w:br/>
      </w:r>
      <w:r w:rsidRPr="00AD1DFE">
        <w:rPr>
          <w:b/>
          <w:bCs/>
          <w:sz w:val="28"/>
          <w:szCs w:val="28"/>
        </w:rPr>
        <w:t>Reference:</w:t>
      </w:r>
      <w:r w:rsidRPr="00AD1DFE">
        <w:rPr>
          <w:sz w:val="28"/>
          <w:szCs w:val="28"/>
        </w:rPr>
        <w:t xml:space="preserve"> European Journal of Digital Health, 2025.</w:t>
      </w:r>
      <w:r w:rsidRPr="00AD1DFE">
        <w:rPr>
          <w:sz w:val="28"/>
          <w:szCs w:val="28"/>
        </w:rPr>
        <w:br/>
      </w:r>
      <w:hyperlink r:id="rId8" w:tgtFrame="_new" w:history="1">
        <w:r w:rsidRPr="00AD1DFE">
          <w:rPr>
            <w:rStyle w:val="Hyperlink"/>
            <w:sz w:val="28"/>
            <w:szCs w:val="28"/>
          </w:rPr>
          <w:t>https://link.springer.com/article/10.1140/epjs/s11734-025-01508-z</w:t>
        </w:r>
      </w:hyperlink>
    </w:p>
    <w:p w:rsidR="00AD1DFE" w:rsidRPr="00AD1DFE" w:rsidRDefault="00AD1DFE" w:rsidP="00AD1DFE">
      <w:pPr>
        <w:rPr>
          <w:sz w:val="28"/>
          <w:szCs w:val="28"/>
        </w:rPr>
      </w:pPr>
      <w:r w:rsidRPr="00AD1DFE">
        <w:rPr>
          <w:sz w:val="28"/>
          <w:szCs w:val="28"/>
        </w:rPr>
        <w:pict>
          <v:rect id="_x0000_i1083" style="width:0;height:1.5pt" o:hralign="center" o:hrstd="t" o:hr="t" fillcolor="#a0a0a0" stroked="f"/>
        </w:pict>
      </w:r>
    </w:p>
    <w:p w:rsidR="00AD1DFE" w:rsidRPr="00AD1DFE" w:rsidRDefault="00AD1DFE" w:rsidP="00AD1DFE">
      <w:pPr>
        <w:rPr>
          <w:b/>
          <w:bCs/>
          <w:sz w:val="28"/>
          <w:szCs w:val="28"/>
        </w:rPr>
      </w:pPr>
      <w:r w:rsidRPr="00AD1DFE">
        <w:rPr>
          <w:b/>
          <w:bCs/>
          <w:sz w:val="28"/>
          <w:szCs w:val="28"/>
        </w:rPr>
        <w:t>[9] HYBRID XGBOOST-CNN MODEL FOR HEART DISEASE PREDICTION (2023)</w:t>
      </w:r>
    </w:p>
    <w:p w:rsidR="00AD1DFE" w:rsidRPr="00AD1DFE" w:rsidRDefault="00AD1DFE" w:rsidP="00AD1DFE">
      <w:pPr>
        <w:rPr>
          <w:sz w:val="28"/>
          <w:szCs w:val="28"/>
        </w:rPr>
      </w:pPr>
      <w:r w:rsidRPr="00AD1DFE">
        <w:rPr>
          <w:sz w:val="28"/>
          <w:szCs w:val="28"/>
        </w:rPr>
        <w:t>This research proposed a hybrid machine learning model that combines feature-based learning (</w:t>
      </w:r>
      <w:proofErr w:type="spellStart"/>
      <w:r w:rsidRPr="00AD1DFE">
        <w:rPr>
          <w:sz w:val="28"/>
          <w:szCs w:val="28"/>
        </w:rPr>
        <w:t>XGBoost</w:t>
      </w:r>
      <w:proofErr w:type="spellEnd"/>
      <w:r w:rsidRPr="00AD1DFE">
        <w:rPr>
          <w:sz w:val="28"/>
          <w:szCs w:val="28"/>
        </w:rPr>
        <w:t>) with deep feature extraction (CNN) for effective heart disease classification. Traditional models often struggle to generalize from complex EHR data.</w:t>
      </w:r>
    </w:p>
    <w:p w:rsidR="00AD1DFE" w:rsidRPr="00AD1DFE" w:rsidRDefault="00AD1DFE" w:rsidP="00AD1DFE">
      <w:pPr>
        <w:rPr>
          <w:sz w:val="28"/>
          <w:szCs w:val="28"/>
        </w:rPr>
      </w:pPr>
      <w:r w:rsidRPr="00AD1DFE">
        <w:rPr>
          <w:sz w:val="28"/>
          <w:szCs w:val="28"/>
        </w:rPr>
        <w:lastRenderedPageBreak/>
        <w:t xml:space="preserve">The approach begins with CNN layers </w:t>
      </w:r>
      <w:proofErr w:type="spellStart"/>
      <w:r w:rsidRPr="00AD1DFE">
        <w:rPr>
          <w:sz w:val="28"/>
          <w:szCs w:val="28"/>
        </w:rPr>
        <w:t>analyzing</w:t>
      </w:r>
      <w:proofErr w:type="spellEnd"/>
      <w:r w:rsidRPr="00AD1DFE">
        <w:rPr>
          <w:sz w:val="28"/>
          <w:szCs w:val="28"/>
        </w:rPr>
        <w:t xml:space="preserve"> ECG plots converted to image format, extracting spatial representations. Parallelly, </w:t>
      </w:r>
      <w:proofErr w:type="spellStart"/>
      <w:r w:rsidRPr="00AD1DFE">
        <w:rPr>
          <w:sz w:val="28"/>
          <w:szCs w:val="28"/>
        </w:rPr>
        <w:t>XGBoost</w:t>
      </w:r>
      <w:proofErr w:type="spellEnd"/>
      <w:r w:rsidRPr="00AD1DFE">
        <w:rPr>
          <w:sz w:val="28"/>
          <w:szCs w:val="28"/>
        </w:rPr>
        <w:t xml:space="preserve"> processes structured EHR data like cholesterol, BMI, and blood pressure. Predictions are fused using a soft voting ensemble.</w:t>
      </w:r>
    </w:p>
    <w:p w:rsidR="00AD1DFE" w:rsidRPr="00AD1DFE" w:rsidRDefault="00AD1DFE" w:rsidP="00AD1DFE">
      <w:pPr>
        <w:rPr>
          <w:sz w:val="28"/>
          <w:szCs w:val="28"/>
        </w:rPr>
      </w:pPr>
      <w:r w:rsidRPr="00AD1DFE">
        <w:rPr>
          <w:sz w:val="28"/>
          <w:szCs w:val="28"/>
        </w:rPr>
        <w:t>Data augmentation, dimensionality reduction, and feature scaling techniques were applied. The dataset came from PhysioNet and Kaggle’s cardiovascular disease repositories.</w:t>
      </w:r>
    </w:p>
    <w:p w:rsidR="00AD1DFE" w:rsidRPr="00AD1DFE" w:rsidRDefault="00AD1DFE" w:rsidP="00AD1DFE">
      <w:pPr>
        <w:rPr>
          <w:sz w:val="28"/>
          <w:szCs w:val="28"/>
        </w:rPr>
      </w:pPr>
      <w:r w:rsidRPr="00AD1DFE">
        <w:rPr>
          <w:sz w:val="28"/>
          <w:szCs w:val="28"/>
        </w:rPr>
        <w:t xml:space="preserve">Results showed that the hybrid model outperformed standalone </w:t>
      </w:r>
      <w:proofErr w:type="spellStart"/>
      <w:r w:rsidRPr="00AD1DFE">
        <w:rPr>
          <w:sz w:val="28"/>
          <w:szCs w:val="28"/>
        </w:rPr>
        <w:t>XGBoost</w:t>
      </w:r>
      <w:proofErr w:type="spellEnd"/>
      <w:r w:rsidRPr="00AD1DFE">
        <w:rPr>
          <w:sz w:val="28"/>
          <w:szCs w:val="28"/>
        </w:rPr>
        <w:t xml:space="preserve"> or CNN models, achieving 94.2% accuracy and 92.1% recall. The ensemble improved generalization on unseen validation data.</w:t>
      </w:r>
    </w:p>
    <w:p w:rsidR="00AD1DFE" w:rsidRPr="00AD1DFE" w:rsidRDefault="00AD1DFE" w:rsidP="00AD1DFE">
      <w:pPr>
        <w:rPr>
          <w:sz w:val="28"/>
          <w:szCs w:val="28"/>
        </w:rPr>
      </w:pPr>
      <w:r w:rsidRPr="00AD1DFE">
        <w:rPr>
          <w:sz w:val="28"/>
          <w:szCs w:val="28"/>
        </w:rPr>
        <w:t>One limitation is interpretability—CNN features are hard to rationalize clinically. Furthermore, aligning structured and unstructured data formats added engineering complexity.</w:t>
      </w:r>
    </w:p>
    <w:p w:rsidR="00AD1DFE" w:rsidRPr="00AD1DFE" w:rsidRDefault="00AD1DFE" w:rsidP="00AD1DFE">
      <w:pPr>
        <w:rPr>
          <w:sz w:val="28"/>
          <w:szCs w:val="28"/>
        </w:rPr>
      </w:pPr>
      <w:r w:rsidRPr="00AD1DFE">
        <w:rPr>
          <w:sz w:val="28"/>
          <w:szCs w:val="28"/>
        </w:rPr>
        <w:t>The study concludes that hybridization can bridge the gap between interpretability and accuracy in cardiac risk prediction.</w:t>
      </w:r>
    </w:p>
    <w:p w:rsidR="00AD1DFE" w:rsidRPr="00AD1DFE" w:rsidRDefault="00AD1DFE" w:rsidP="00AD1DFE">
      <w:pPr>
        <w:rPr>
          <w:sz w:val="28"/>
          <w:szCs w:val="28"/>
        </w:rPr>
      </w:pPr>
      <w:r w:rsidRPr="00AD1DFE">
        <w:rPr>
          <w:sz w:val="28"/>
          <w:szCs w:val="28"/>
        </w:rPr>
        <w:t>Future research will explore explainable hybrid models and real-time streaming deployment.</w:t>
      </w:r>
      <w:r w:rsidRPr="00AD1DFE">
        <w:rPr>
          <w:sz w:val="28"/>
          <w:szCs w:val="28"/>
        </w:rPr>
        <w:br/>
      </w:r>
      <w:r w:rsidRPr="00AD1DFE">
        <w:rPr>
          <w:b/>
          <w:bCs/>
          <w:sz w:val="28"/>
          <w:szCs w:val="28"/>
        </w:rPr>
        <w:t>Reference:</w:t>
      </w:r>
      <w:r w:rsidRPr="00AD1DFE">
        <w:rPr>
          <w:sz w:val="28"/>
          <w:szCs w:val="28"/>
        </w:rPr>
        <w:t xml:space="preserve"> Research Square, 2023.</w:t>
      </w:r>
    </w:p>
    <w:p w:rsidR="00AD1DFE" w:rsidRPr="00AD1DFE" w:rsidRDefault="00AD1DFE" w:rsidP="00AD1DFE">
      <w:pPr>
        <w:rPr>
          <w:sz w:val="28"/>
          <w:szCs w:val="28"/>
        </w:rPr>
      </w:pPr>
      <w:r w:rsidRPr="00AD1DFE">
        <w:rPr>
          <w:sz w:val="28"/>
          <w:szCs w:val="28"/>
        </w:rPr>
        <w:pict>
          <v:rect id="_x0000_i1084" style="width:0;height:1.5pt" o:hralign="center" o:hrstd="t" o:hr="t" fillcolor="#a0a0a0" stroked="f"/>
        </w:pict>
      </w:r>
    </w:p>
    <w:p w:rsidR="00AD1DFE" w:rsidRPr="00AD1DFE" w:rsidRDefault="00AD1DFE" w:rsidP="00AD1DFE">
      <w:pPr>
        <w:rPr>
          <w:b/>
          <w:bCs/>
          <w:sz w:val="28"/>
          <w:szCs w:val="28"/>
        </w:rPr>
      </w:pPr>
      <w:r w:rsidRPr="00AD1DFE">
        <w:rPr>
          <w:b/>
          <w:bCs/>
          <w:sz w:val="28"/>
          <w:szCs w:val="28"/>
        </w:rPr>
        <w:t>[10] AI-DRIVEN EARLY DETECTION OF CARDIOMYOPATHY USING ECHOCARDIOGRAPHY (2022)</w:t>
      </w:r>
    </w:p>
    <w:p w:rsidR="00AD1DFE" w:rsidRPr="00AD1DFE" w:rsidRDefault="00AD1DFE" w:rsidP="00AD1DFE">
      <w:pPr>
        <w:rPr>
          <w:sz w:val="28"/>
          <w:szCs w:val="28"/>
        </w:rPr>
      </w:pPr>
      <w:r w:rsidRPr="00AD1DFE">
        <w:rPr>
          <w:sz w:val="28"/>
          <w:szCs w:val="28"/>
        </w:rPr>
        <w:t>In this research, artificial intelligence was used to automate the analysis of echocardiograms for early detection of cardiomyopathy, a leading cause of sudden cardiac arrest. Manual interpretation is often subjective and time-consuming.</w:t>
      </w:r>
    </w:p>
    <w:p w:rsidR="00AD1DFE" w:rsidRPr="00AD1DFE" w:rsidRDefault="00AD1DFE" w:rsidP="00AD1DFE">
      <w:pPr>
        <w:rPr>
          <w:sz w:val="28"/>
          <w:szCs w:val="28"/>
        </w:rPr>
      </w:pPr>
      <w:r w:rsidRPr="00AD1DFE">
        <w:rPr>
          <w:sz w:val="28"/>
          <w:szCs w:val="28"/>
        </w:rPr>
        <w:t xml:space="preserve">A ResNet-50 CNN architecture was trained on </w:t>
      </w:r>
      <w:proofErr w:type="spellStart"/>
      <w:r w:rsidRPr="00AD1DFE">
        <w:rPr>
          <w:sz w:val="28"/>
          <w:szCs w:val="28"/>
        </w:rPr>
        <w:t>labeled</w:t>
      </w:r>
      <w:proofErr w:type="spellEnd"/>
      <w:r w:rsidRPr="00AD1DFE">
        <w:rPr>
          <w:sz w:val="28"/>
          <w:szCs w:val="28"/>
        </w:rPr>
        <w:t xml:space="preserve"> echocardiographic images annotated for left ventricular hypertrophy, ejection fraction, and wall motion anomalies.</w:t>
      </w:r>
    </w:p>
    <w:p w:rsidR="00AD1DFE" w:rsidRPr="00AD1DFE" w:rsidRDefault="00AD1DFE" w:rsidP="00AD1DFE">
      <w:pPr>
        <w:rPr>
          <w:sz w:val="28"/>
          <w:szCs w:val="28"/>
        </w:rPr>
      </w:pPr>
      <w:r w:rsidRPr="00AD1DFE">
        <w:rPr>
          <w:sz w:val="28"/>
          <w:szCs w:val="28"/>
        </w:rPr>
        <w:t>Data preprocessing included grayscale conversion, histogram equalization, and augmentation. The dataset consisted of 100,000 echo frames sourced from public hospitals.</w:t>
      </w:r>
    </w:p>
    <w:p w:rsidR="00AD1DFE" w:rsidRPr="00AD1DFE" w:rsidRDefault="00AD1DFE" w:rsidP="00AD1DFE">
      <w:pPr>
        <w:rPr>
          <w:sz w:val="28"/>
          <w:szCs w:val="28"/>
        </w:rPr>
      </w:pPr>
      <w:r w:rsidRPr="00AD1DFE">
        <w:rPr>
          <w:sz w:val="28"/>
          <w:szCs w:val="28"/>
        </w:rPr>
        <w:lastRenderedPageBreak/>
        <w:t>The model achieved an F1-score of 0.91 and identified early-stage cardiomyopathy with 93% accuracy, reducing diagnostic time from 15 minutes to under 60 seconds per patient.</w:t>
      </w:r>
    </w:p>
    <w:p w:rsidR="00AD1DFE" w:rsidRPr="00AD1DFE" w:rsidRDefault="00AD1DFE" w:rsidP="00AD1DFE">
      <w:pPr>
        <w:rPr>
          <w:sz w:val="28"/>
          <w:szCs w:val="28"/>
        </w:rPr>
      </w:pPr>
      <w:r w:rsidRPr="00AD1DFE">
        <w:rPr>
          <w:sz w:val="28"/>
          <w:szCs w:val="28"/>
        </w:rPr>
        <w:t xml:space="preserve">Limitations include bias in </w:t>
      </w:r>
      <w:proofErr w:type="spellStart"/>
      <w:r w:rsidRPr="00AD1DFE">
        <w:rPr>
          <w:sz w:val="28"/>
          <w:szCs w:val="28"/>
        </w:rPr>
        <w:t>labeling</w:t>
      </w:r>
      <w:proofErr w:type="spellEnd"/>
      <w:r w:rsidRPr="00AD1DFE">
        <w:rPr>
          <w:sz w:val="28"/>
          <w:szCs w:val="28"/>
        </w:rPr>
        <w:t xml:space="preserve"> and the need for high-quality imaging. Moreover, explainability in AI image interpretation remains a regulatory hurdle.</w:t>
      </w:r>
    </w:p>
    <w:p w:rsidR="00AD1DFE" w:rsidRPr="00AD1DFE" w:rsidRDefault="00AD1DFE" w:rsidP="00AD1DFE">
      <w:pPr>
        <w:rPr>
          <w:sz w:val="28"/>
          <w:szCs w:val="28"/>
        </w:rPr>
      </w:pPr>
      <w:r w:rsidRPr="00AD1DFE">
        <w:rPr>
          <w:sz w:val="28"/>
          <w:szCs w:val="28"/>
        </w:rPr>
        <w:t>This study concludes that AI-assisted echocardiography can assist radiologists in early intervention and reduce diagnostic bottlenecks.</w:t>
      </w:r>
    </w:p>
    <w:p w:rsidR="00AD1DFE" w:rsidRPr="00AD1DFE" w:rsidRDefault="00AD1DFE" w:rsidP="00AD1DFE">
      <w:pPr>
        <w:rPr>
          <w:sz w:val="28"/>
          <w:szCs w:val="28"/>
        </w:rPr>
      </w:pPr>
      <w:r w:rsidRPr="00AD1DFE">
        <w:rPr>
          <w:sz w:val="28"/>
          <w:szCs w:val="28"/>
        </w:rPr>
        <w:t>Future scope includes real-time bedside deployment and integration with hospital PACS systems.</w:t>
      </w:r>
      <w:r w:rsidRPr="00AD1DFE">
        <w:rPr>
          <w:sz w:val="28"/>
          <w:szCs w:val="28"/>
        </w:rPr>
        <w:br/>
      </w:r>
      <w:r w:rsidRPr="00AD1DFE">
        <w:rPr>
          <w:b/>
          <w:bCs/>
          <w:sz w:val="28"/>
          <w:szCs w:val="28"/>
        </w:rPr>
        <w:t>Reference:</w:t>
      </w:r>
      <w:r w:rsidRPr="00AD1DFE">
        <w:rPr>
          <w:sz w:val="28"/>
          <w:szCs w:val="28"/>
        </w:rPr>
        <w:t xml:space="preserve"> Journal of the American Society of Echocardiography, 2022.</w:t>
      </w:r>
    </w:p>
    <w:p w:rsidR="00AD1DFE" w:rsidRPr="00AD1DFE" w:rsidRDefault="00AD1DFE" w:rsidP="00AD1DFE">
      <w:pPr>
        <w:rPr>
          <w:b/>
          <w:bCs/>
          <w:sz w:val="28"/>
          <w:szCs w:val="28"/>
        </w:rPr>
      </w:pPr>
      <w:r w:rsidRPr="00AD1DFE">
        <w:rPr>
          <w:b/>
          <w:bCs/>
          <w:sz w:val="28"/>
          <w:szCs w:val="28"/>
        </w:rPr>
        <w:t>[11] DEEP FEDERATED LEARNING FOR PRIVACY-PRESERVING HEART DISEASE DIAGNOSIS (2024)</w:t>
      </w:r>
    </w:p>
    <w:p w:rsidR="00AD1DFE" w:rsidRPr="00AD1DFE" w:rsidRDefault="00AD1DFE" w:rsidP="00AD1DFE">
      <w:pPr>
        <w:rPr>
          <w:sz w:val="28"/>
          <w:szCs w:val="28"/>
        </w:rPr>
      </w:pPr>
      <w:r w:rsidRPr="00AD1DFE">
        <w:rPr>
          <w:sz w:val="28"/>
          <w:szCs w:val="28"/>
        </w:rPr>
        <w:t>In this research, a federated learning (FL) approach was proposed to train AI models on decentralized hospital data for heart disease prediction. This paradigm ensures data privacy by keeping patient records on local devices while sharing only model updates.</w:t>
      </w:r>
    </w:p>
    <w:p w:rsidR="00AD1DFE" w:rsidRPr="00AD1DFE" w:rsidRDefault="00AD1DFE" w:rsidP="00AD1DFE">
      <w:pPr>
        <w:rPr>
          <w:sz w:val="28"/>
          <w:szCs w:val="28"/>
        </w:rPr>
      </w:pPr>
      <w:r w:rsidRPr="00AD1DFE">
        <w:rPr>
          <w:sz w:val="28"/>
          <w:szCs w:val="28"/>
        </w:rPr>
        <w:t xml:space="preserve">The architecture integrates deep neural networks (DNN) with FL protocols such as </w:t>
      </w:r>
      <w:proofErr w:type="spellStart"/>
      <w:r w:rsidRPr="00AD1DFE">
        <w:rPr>
          <w:sz w:val="28"/>
          <w:szCs w:val="28"/>
        </w:rPr>
        <w:t>FedAvg</w:t>
      </w:r>
      <w:proofErr w:type="spellEnd"/>
      <w:r w:rsidRPr="00AD1DFE">
        <w:rPr>
          <w:sz w:val="28"/>
          <w:szCs w:val="28"/>
        </w:rPr>
        <w:t xml:space="preserve"> and </w:t>
      </w:r>
      <w:proofErr w:type="spellStart"/>
      <w:r w:rsidRPr="00AD1DFE">
        <w:rPr>
          <w:sz w:val="28"/>
          <w:szCs w:val="28"/>
        </w:rPr>
        <w:t>FedProx</w:t>
      </w:r>
      <w:proofErr w:type="spellEnd"/>
      <w:r w:rsidRPr="00AD1DFE">
        <w:rPr>
          <w:sz w:val="28"/>
          <w:szCs w:val="28"/>
        </w:rPr>
        <w:t>. The aim is to balance accuracy with communication efficiency across hospital nodes.</w:t>
      </w:r>
    </w:p>
    <w:p w:rsidR="00AD1DFE" w:rsidRPr="00AD1DFE" w:rsidRDefault="00AD1DFE" w:rsidP="00AD1DFE">
      <w:pPr>
        <w:rPr>
          <w:sz w:val="28"/>
          <w:szCs w:val="28"/>
        </w:rPr>
      </w:pPr>
      <w:r w:rsidRPr="00AD1DFE">
        <w:rPr>
          <w:sz w:val="28"/>
          <w:szCs w:val="28"/>
        </w:rPr>
        <w:t xml:space="preserve">The model was trained on datasets from five medical </w:t>
      </w:r>
      <w:proofErr w:type="spellStart"/>
      <w:r w:rsidRPr="00AD1DFE">
        <w:rPr>
          <w:sz w:val="28"/>
          <w:szCs w:val="28"/>
        </w:rPr>
        <w:t>centers</w:t>
      </w:r>
      <w:proofErr w:type="spellEnd"/>
      <w:r w:rsidRPr="00AD1DFE">
        <w:rPr>
          <w:sz w:val="28"/>
          <w:szCs w:val="28"/>
        </w:rPr>
        <w:t xml:space="preserve"> using encrypted gradient exchanges and periodic synchronization. Regularization was applied to prevent overfitting due to data heterogeneity.</w:t>
      </w:r>
    </w:p>
    <w:p w:rsidR="00AD1DFE" w:rsidRPr="00AD1DFE" w:rsidRDefault="00AD1DFE" w:rsidP="00AD1DFE">
      <w:pPr>
        <w:rPr>
          <w:sz w:val="28"/>
          <w:szCs w:val="28"/>
        </w:rPr>
      </w:pPr>
      <w:r w:rsidRPr="00AD1DFE">
        <w:rPr>
          <w:sz w:val="28"/>
          <w:szCs w:val="28"/>
        </w:rPr>
        <w:t>Performance was benchmarked against centralized learning. Results showed only a 2% drop in accuracy (91% vs 93%) while significantly enhancing privacy and compliance with GDPR.</w:t>
      </w:r>
    </w:p>
    <w:p w:rsidR="00AD1DFE" w:rsidRPr="00AD1DFE" w:rsidRDefault="00AD1DFE" w:rsidP="00AD1DFE">
      <w:pPr>
        <w:rPr>
          <w:sz w:val="28"/>
          <w:szCs w:val="28"/>
        </w:rPr>
      </w:pPr>
      <w:r w:rsidRPr="00AD1DFE">
        <w:rPr>
          <w:sz w:val="28"/>
          <w:szCs w:val="28"/>
        </w:rPr>
        <w:t>Challenges include communication delays, model divergence, and security risks like model inversion attacks. Nonetheless, FL marks a significant shift in AI healthcare deployment.</w:t>
      </w:r>
    </w:p>
    <w:p w:rsidR="00AD1DFE" w:rsidRPr="00AD1DFE" w:rsidRDefault="00AD1DFE" w:rsidP="00AD1DFE">
      <w:pPr>
        <w:rPr>
          <w:sz w:val="28"/>
          <w:szCs w:val="28"/>
        </w:rPr>
      </w:pPr>
      <w:r w:rsidRPr="00AD1DFE">
        <w:rPr>
          <w:sz w:val="28"/>
          <w:szCs w:val="28"/>
        </w:rPr>
        <w:t>In conclusion, this research validates FL as a scalable and secure framework for cross-hospital AI model training.</w:t>
      </w:r>
    </w:p>
    <w:p w:rsidR="00AD1DFE" w:rsidRPr="00AD1DFE" w:rsidRDefault="00AD1DFE" w:rsidP="00AD1DFE">
      <w:pPr>
        <w:rPr>
          <w:sz w:val="28"/>
          <w:szCs w:val="28"/>
        </w:rPr>
      </w:pPr>
      <w:r w:rsidRPr="00AD1DFE">
        <w:rPr>
          <w:sz w:val="28"/>
          <w:szCs w:val="28"/>
        </w:rPr>
        <w:lastRenderedPageBreak/>
        <w:t>Future scope includes secure aggregation protocols and differential privacy to further strengthen protection.</w:t>
      </w:r>
      <w:r w:rsidRPr="00AD1DFE">
        <w:rPr>
          <w:sz w:val="28"/>
          <w:szCs w:val="28"/>
        </w:rPr>
        <w:br/>
      </w:r>
      <w:r w:rsidRPr="00AD1DFE">
        <w:rPr>
          <w:b/>
          <w:bCs/>
          <w:sz w:val="28"/>
          <w:szCs w:val="28"/>
        </w:rPr>
        <w:t>Reference:</w:t>
      </w:r>
      <w:r w:rsidRPr="00AD1DFE">
        <w:rPr>
          <w:sz w:val="28"/>
          <w:szCs w:val="28"/>
        </w:rPr>
        <w:t xml:space="preserve"> IEEE Journal of Biomedical and Health Informatics, 2024.</w:t>
      </w:r>
    </w:p>
    <w:p w:rsidR="00AD1DFE" w:rsidRPr="00AD1DFE" w:rsidRDefault="00AD1DFE" w:rsidP="00AD1DFE">
      <w:pPr>
        <w:rPr>
          <w:sz w:val="28"/>
          <w:szCs w:val="28"/>
        </w:rPr>
      </w:pPr>
      <w:r w:rsidRPr="00AD1DFE">
        <w:rPr>
          <w:sz w:val="28"/>
          <w:szCs w:val="28"/>
        </w:rPr>
        <w:pict>
          <v:rect id="_x0000_i1113" style="width:0;height:1.5pt" o:hralign="center" o:hrstd="t" o:hr="t" fillcolor="#a0a0a0" stroked="f"/>
        </w:pict>
      </w:r>
    </w:p>
    <w:p w:rsidR="00AD1DFE" w:rsidRPr="00AD1DFE" w:rsidRDefault="00AD1DFE" w:rsidP="00AD1DFE">
      <w:pPr>
        <w:rPr>
          <w:b/>
          <w:bCs/>
          <w:sz w:val="28"/>
          <w:szCs w:val="28"/>
        </w:rPr>
      </w:pPr>
      <w:r w:rsidRPr="00AD1DFE">
        <w:rPr>
          <w:b/>
          <w:bCs/>
          <w:sz w:val="28"/>
          <w:szCs w:val="28"/>
        </w:rPr>
        <w:t>[12] CARDIOVASCULAR RISK STRATIFICATION USING LIGHTGBM ON ELECTRONIC HEALTH RECORDS (2023)</w:t>
      </w:r>
    </w:p>
    <w:p w:rsidR="00AD1DFE" w:rsidRPr="00AD1DFE" w:rsidRDefault="00AD1DFE" w:rsidP="00AD1DFE">
      <w:pPr>
        <w:rPr>
          <w:sz w:val="28"/>
          <w:szCs w:val="28"/>
        </w:rPr>
      </w:pPr>
      <w:r w:rsidRPr="00AD1DFE">
        <w:rPr>
          <w:sz w:val="28"/>
          <w:szCs w:val="28"/>
        </w:rPr>
        <w:t xml:space="preserve">This study applied </w:t>
      </w:r>
      <w:proofErr w:type="spellStart"/>
      <w:r w:rsidRPr="00AD1DFE">
        <w:rPr>
          <w:sz w:val="28"/>
          <w:szCs w:val="28"/>
        </w:rPr>
        <w:t>LightGBM</w:t>
      </w:r>
      <w:proofErr w:type="spellEnd"/>
      <w:r w:rsidRPr="00AD1DFE">
        <w:rPr>
          <w:sz w:val="28"/>
          <w:szCs w:val="28"/>
        </w:rPr>
        <w:t>, a gradient boosting framework, for predicting cardiovascular risk using structured EHR data. The focus was on scalable, fast learning with high interpretability for real-world applications.</w:t>
      </w:r>
    </w:p>
    <w:p w:rsidR="00AD1DFE" w:rsidRPr="00AD1DFE" w:rsidRDefault="00AD1DFE" w:rsidP="00AD1DFE">
      <w:pPr>
        <w:rPr>
          <w:sz w:val="28"/>
          <w:szCs w:val="28"/>
        </w:rPr>
      </w:pPr>
      <w:r w:rsidRPr="00AD1DFE">
        <w:rPr>
          <w:sz w:val="28"/>
          <w:szCs w:val="28"/>
        </w:rPr>
        <w:t>Key features included age, blood glucose, heart rate, family history, and medication adherence. SHAP values were used to rank feature importance and interpret model predictions.</w:t>
      </w:r>
    </w:p>
    <w:p w:rsidR="00AD1DFE" w:rsidRPr="00AD1DFE" w:rsidRDefault="00AD1DFE" w:rsidP="00AD1DFE">
      <w:pPr>
        <w:rPr>
          <w:sz w:val="28"/>
          <w:szCs w:val="28"/>
        </w:rPr>
      </w:pPr>
      <w:r w:rsidRPr="00AD1DFE">
        <w:rPr>
          <w:sz w:val="28"/>
          <w:szCs w:val="28"/>
        </w:rPr>
        <w:t>Preprocessing involved imputation, normalization, and removal of redundant attributes. The dataset was sourced from Framingham Heart Study and a European registry.</w:t>
      </w:r>
    </w:p>
    <w:p w:rsidR="00AD1DFE" w:rsidRPr="00AD1DFE" w:rsidRDefault="00AD1DFE" w:rsidP="00AD1DFE">
      <w:pPr>
        <w:rPr>
          <w:sz w:val="28"/>
          <w:szCs w:val="28"/>
        </w:rPr>
      </w:pPr>
      <w:r w:rsidRPr="00AD1DFE">
        <w:rPr>
          <w:sz w:val="28"/>
          <w:szCs w:val="28"/>
        </w:rPr>
        <w:t xml:space="preserve">The model achieved 89.7% accuracy, 0.92 AUC, and was faster to train than random forest or </w:t>
      </w:r>
      <w:proofErr w:type="spellStart"/>
      <w:r w:rsidRPr="00AD1DFE">
        <w:rPr>
          <w:sz w:val="28"/>
          <w:szCs w:val="28"/>
        </w:rPr>
        <w:t>XGBoost</w:t>
      </w:r>
      <w:proofErr w:type="spellEnd"/>
      <w:r w:rsidRPr="00AD1DFE">
        <w:rPr>
          <w:sz w:val="28"/>
          <w:szCs w:val="28"/>
        </w:rPr>
        <w:t xml:space="preserve"> on large-scale data. SHAP analysis revealed systolic blood pressure and smoking history as top predictors.</w:t>
      </w:r>
    </w:p>
    <w:p w:rsidR="00AD1DFE" w:rsidRPr="00AD1DFE" w:rsidRDefault="00AD1DFE" w:rsidP="00AD1DFE">
      <w:pPr>
        <w:rPr>
          <w:sz w:val="28"/>
          <w:szCs w:val="28"/>
        </w:rPr>
      </w:pPr>
      <w:r w:rsidRPr="00AD1DFE">
        <w:rPr>
          <w:sz w:val="28"/>
          <w:szCs w:val="28"/>
        </w:rPr>
        <w:t>The study acknowledges limitations including missing values in real-world EHRs and inconsistencies in patient follow-up intervals.</w:t>
      </w:r>
    </w:p>
    <w:p w:rsidR="00AD1DFE" w:rsidRPr="00AD1DFE" w:rsidRDefault="00AD1DFE" w:rsidP="00AD1DFE">
      <w:pPr>
        <w:rPr>
          <w:sz w:val="28"/>
          <w:szCs w:val="28"/>
        </w:rPr>
      </w:pPr>
      <w:r w:rsidRPr="00AD1DFE">
        <w:rPr>
          <w:sz w:val="28"/>
          <w:szCs w:val="28"/>
        </w:rPr>
        <w:t xml:space="preserve">It concludes that </w:t>
      </w:r>
      <w:proofErr w:type="spellStart"/>
      <w:r w:rsidRPr="00AD1DFE">
        <w:rPr>
          <w:sz w:val="28"/>
          <w:szCs w:val="28"/>
        </w:rPr>
        <w:t>LightGBM</w:t>
      </w:r>
      <w:proofErr w:type="spellEnd"/>
      <w:r w:rsidRPr="00AD1DFE">
        <w:rPr>
          <w:sz w:val="28"/>
          <w:szCs w:val="28"/>
        </w:rPr>
        <w:t xml:space="preserve"> offers a reliable and interpretable option for hospital-based decision support.</w:t>
      </w:r>
    </w:p>
    <w:p w:rsidR="00AD1DFE" w:rsidRPr="00AD1DFE" w:rsidRDefault="00AD1DFE" w:rsidP="00AD1DFE">
      <w:pPr>
        <w:rPr>
          <w:sz w:val="28"/>
          <w:szCs w:val="28"/>
        </w:rPr>
      </w:pPr>
      <w:r w:rsidRPr="00AD1DFE">
        <w:rPr>
          <w:sz w:val="28"/>
          <w:szCs w:val="28"/>
        </w:rPr>
        <w:t xml:space="preserve">Future work includes real-time EHR integration and semi-supervised learning to utilize </w:t>
      </w:r>
      <w:proofErr w:type="spellStart"/>
      <w:r w:rsidRPr="00AD1DFE">
        <w:rPr>
          <w:sz w:val="28"/>
          <w:szCs w:val="28"/>
        </w:rPr>
        <w:t>unlabeled</w:t>
      </w:r>
      <w:proofErr w:type="spellEnd"/>
      <w:r w:rsidRPr="00AD1DFE">
        <w:rPr>
          <w:sz w:val="28"/>
          <w:szCs w:val="28"/>
        </w:rPr>
        <w:t xml:space="preserve"> records.</w:t>
      </w:r>
      <w:r w:rsidRPr="00AD1DFE">
        <w:rPr>
          <w:sz w:val="28"/>
          <w:szCs w:val="28"/>
        </w:rPr>
        <w:br/>
      </w:r>
      <w:r w:rsidRPr="00AD1DFE">
        <w:rPr>
          <w:b/>
          <w:bCs/>
          <w:sz w:val="28"/>
          <w:szCs w:val="28"/>
        </w:rPr>
        <w:t>Reference:</w:t>
      </w:r>
      <w:r w:rsidRPr="00AD1DFE">
        <w:rPr>
          <w:sz w:val="28"/>
          <w:szCs w:val="28"/>
        </w:rPr>
        <w:t xml:space="preserve"> Computers in Biology and Medicine, 2023.</w:t>
      </w:r>
    </w:p>
    <w:p w:rsidR="00AD1DFE" w:rsidRPr="00AD1DFE" w:rsidRDefault="00AD1DFE" w:rsidP="00AD1DFE">
      <w:pPr>
        <w:rPr>
          <w:sz w:val="28"/>
          <w:szCs w:val="28"/>
        </w:rPr>
      </w:pPr>
      <w:r w:rsidRPr="00AD1DFE">
        <w:rPr>
          <w:sz w:val="28"/>
          <w:szCs w:val="28"/>
        </w:rPr>
        <w:pict>
          <v:rect id="_x0000_i1114" style="width:0;height:1.5pt" o:hralign="center" o:hrstd="t" o:hr="t" fillcolor="#a0a0a0" stroked="f"/>
        </w:pict>
      </w:r>
    </w:p>
    <w:p w:rsidR="00AD1DFE" w:rsidRPr="00AD1DFE" w:rsidRDefault="00AD1DFE" w:rsidP="00AD1DFE">
      <w:pPr>
        <w:rPr>
          <w:b/>
          <w:bCs/>
          <w:sz w:val="28"/>
          <w:szCs w:val="28"/>
        </w:rPr>
      </w:pPr>
      <w:r w:rsidRPr="00AD1DFE">
        <w:rPr>
          <w:b/>
          <w:bCs/>
          <w:sz w:val="28"/>
          <w:szCs w:val="28"/>
        </w:rPr>
        <w:t>[13] WEARABLE SENSOR-BASED VITAL MONITORING AND HEART RISK ALERT SYSTEM (2025)</w:t>
      </w:r>
    </w:p>
    <w:p w:rsidR="00AD1DFE" w:rsidRPr="00AD1DFE" w:rsidRDefault="00AD1DFE" w:rsidP="00AD1DFE">
      <w:pPr>
        <w:rPr>
          <w:sz w:val="28"/>
          <w:szCs w:val="28"/>
        </w:rPr>
      </w:pPr>
      <w:r w:rsidRPr="00AD1DFE">
        <w:rPr>
          <w:sz w:val="28"/>
          <w:szCs w:val="28"/>
        </w:rPr>
        <w:lastRenderedPageBreak/>
        <w:t>This research introduced an IoT-based wearable framework integrated with AI to continuously monitor vitals and issue real-time alerts for heart risk. Unlike conventional check-ups, this system provides 24/7 patient surveillance.</w:t>
      </w:r>
    </w:p>
    <w:p w:rsidR="00AD1DFE" w:rsidRPr="00AD1DFE" w:rsidRDefault="00AD1DFE" w:rsidP="00AD1DFE">
      <w:pPr>
        <w:rPr>
          <w:sz w:val="28"/>
          <w:szCs w:val="28"/>
        </w:rPr>
      </w:pPr>
      <w:r w:rsidRPr="00AD1DFE">
        <w:rPr>
          <w:sz w:val="28"/>
          <w:szCs w:val="28"/>
        </w:rPr>
        <w:t>Sensors track SpO2, ECG, blood pressure, and motion patterns. These signals are processed locally on edge devices using lightweight CNN models, reducing cloud dependency.</w:t>
      </w:r>
    </w:p>
    <w:p w:rsidR="00AD1DFE" w:rsidRPr="00AD1DFE" w:rsidRDefault="00AD1DFE" w:rsidP="00AD1DFE">
      <w:pPr>
        <w:rPr>
          <w:sz w:val="28"/>
          <w:szCs w:val="28"/>
        </w:rPr>
      </w:pPr>
      <w:r w:rsidRPr="00AD1DFE">
        <w:rPr>
          <w:sz w:val="28"/>
          <w:szCs w:val="28"/>
        </w:rPr>
        <w:t>Alerts are generated when vitals exceed thresholds learned from historical data. The data is periodically synced with a cloud dashboard for physician review.</w:t>
      </w:r>
    </w:p>
    <w:p w:rsidR="00AD1DFE" w:rsidRPr="00AD1DFE" w:rsidRDefault="00AD1DFE" w:rsidP="00AD1DFE">
      <w:pPr>
        <w:rPr>
          <w:sz w:val="28"/>
          <w:szCs w:val="28"/>
        </w:rPr>
      </w:pPr>
      <w:r w:rsidRPr="00AD1DFE">
        <w:rPr>
          <w:sz w:val="28"/>
          <w:szCs w:val="28"/>
        </w:rPr>
        <w:t>Testing showed the system detected arrhythmia and hypertension episodes with 93% precision and 91% recall. Latency was kept under 1 second for emergency notifications.</w:t>
      </w:r>
    </w:p>
    <w:p w:rsidR="00AD1DFE" w:rsidRPr="00AD1DFE" w:rsidRDefault="00AD1DFE" w:rsidP="00AD1DFE">
      <w:pPr>
        <w:rPr>
          <w:sz w:val="28"/>
          <w:szCs w:val="28"/>
        </w:rPr>
      </w:pPr>
      <w:r w:rsidRPr="00AD1DFE">
        <w:rPr>
          <w:sz w:val="28"/>
          <w:szCs w:val="28"/>
        </w:rPr>
        <w:t>Battery life and device heating were key challenges. The system used sleep-mode algorithms to optimize power consumption.</w:t>
      </w:r>
    </w:p>
    <w:p w:rsidR="00AD1DFE" w:rsidRPr="00AD1DFE" w:rsidRDefault="00AD1DFE" w:rsidP="00AD1DFE">
      <w:pPr>
        <w:rPr>
          <w:sz w:val="28"/>
          <w:szCs w:val="28"/>
        </w:rPr>
      </w:pPr>
      <w:r w:rsidRPr="00AD1DFE">
        <w:rPr>
          <w:sz w:val="28"/>
          <w:szCs w:val="28"/>
        </w:rPr>
        <w:t>In conclusion, the research presents a robust, mobile system for early risk detection outside hospital settings.</w:t>
      </w:r>
    </w:p>
    <w:p w:rsidR="00AD1DFE" w:rsidRPr="00AD1DFE" w:rsidRDefault="00AD1DFE" w:rsidP="00AD1DFE">
      <w:pPr>
        <w:rPr>
          <w:sz w:val="28"/>
          <w:szCs w:val="28"/>
        </w:rPr>
      </w:pPr>
      <w:r w:rsidRPr="00AD1DFE">
        <w:rPr>
          <w:sz w:val="28"/>
          <w:szCs w:val="28"/>
        </w:rPr>
        <w:t>Future directions include integrating ML explainability and expanding biometric coverage with sweat and skin sensors.</w:t>
      </w:r>
      <w:r w:rsidRPr="00AD1DFE">
        <w:rPr>
          <w:sz w:val="28"/>
          <w:szCs w:val="28"/>
        </w:rPr>
        <w:br/>
      </w:r>
      <w:r w:rsidRPr="00AD1DFE">
        <w:rPr>
          <w:b/>
          <w:bCs/>
          <w:sz w:val="28"/>
          <w:szCs w:val="28"/>
        </w:rPr>
        <w:t>Reference:</w:t>
      </w:r>
      <w:r w:rsidRPr="00AD1DFE">
        <w:rPr>
          <w:sz w:val="28"/>
          <w:szCs w:val="28"/>
        </w:rPr>
        <w:t xml:space="preserve"> Sensors Journal (MDPI), 2025.</w:t>
      </w:r>
    </w:p>
    <w:p w:rsidR="00AD1DFE" w:rsidRPr="00AD1DFE" w:rsidRDefault="00AD1DFE" w:rsidP="00AD1DFE">
      <w:pPr>
        <w:rPr>
          <w:sz w:val="28"/>
          <w:szCs w:val="28"/>
        </w:rPr>
      </w:pPr>
      <w:r w:rsidRPr="00AD1DFE">
        <w:rPr>
          <w:sz w:val="28"/>
          <w:szCs w:val="28"/>
        </w:rPr>
        <w:pict>
          <v:rect id="_x0000_i1115" style="width:0;height:1.5pt" o:hralign="center" o:hrstd="t" o:hr="t" fillcolor="#a0a0a0" stroked="f"/>
        </w:pict>
      </w:r>
    </w:p>
    <w:p w:rsidR="00AD1DFE" w:rsidRPr="00AD1DFE" w:rsidRDefault="00AD1DFE" w:rsidP="00AD1DFE">
      <w:pPr>
        <w:rPr>
          <w:b/>
          <w:bCs/>
          <w:sz w:val="28"/>
          <w:szCs w:val="28"/>
        </w:rPr>
      </w:pPr>
      <w:r w:rsidRPr="00AD1DFE">
        <w:rPr>
          <w:b/>
          <w:bCs/>
          <w:sz w:val="28"/>
          <w:szCs w:val="28"/>
        </w:rPr>
        <w:t>[14] HEART DISEASE PREDICTION USING ENSEMBLE BAGGING AND BOOSTING TECHNIQUES (2022)</w:t>
      </w:r>
    </w:p>
    <w:p w:rsidR="00AD1DFE" w:rsidRPr="00AD1DFE" w:rsidRDefault="00AD1DFE" w:rsidP="00AD1DFE">
      <w:pPr>
        <w:rPr>
          <w:sz w:val="28"/>
          <w:szCs w:val="28"/>
        </w:rPr>
      </w:pPr>
      <w:r w:rsidRPr="00AD1DFE">
        <w:rPr>
          <w:sz w:val="28"/>
          <w:szCs w:val="28"/>
        </w:rPr>
        <w:t xml:space="preserve">This study compared ensemble learning strategies—bagging (Random Forest) and boosting (AdaBoost, </w:t>
      </w:r>
      <w:proofErr w:type="spellStart"/>
      <w:r w:rsidRPr="00AD1DFE">
        <w:rPr>
          <w:sz w:val="28"/>
          <w:szCs w:val="28"/>
        </w:rPr>
        <w:t>XGBoost</w:t>
      </w:r>
      <w:proofErr w:type="spellEnd"/>
      <w:r w:rsidRPr="00AD1DFE">
        <w:rPr>
          <w:sz w:val="28"/>
          <w:szCs w:val="28"/>
        </w:rPr>
        <w:t>)—for binary classification of heart disease. Ensemble methods aggregate weak learners to form stronger, more accurate models.</w:t>
      </w:r>
    </w:p>
    <w:p w:rsidR="00AD1DFE" w:rsidRPr="00AD1DFE" w:rsidRDefault="00AD1DFE" w:rsidP="00AD1DFE">
      <w:pPr>
        <w:rPr>
          <w:sz w:val="28"/>
          <w:szCs w:val="28"/>
        </w:rPr>
      </w:pPr>
      <w:r w:rsidRPr="00AD1DFE">
        <w:rPr>
          <w:sz w:val="28"/>
          <w:szCs w:val="28"/>
        </w:rPr>
        <w:t>Structured data with 13 clinical attributes was used from the UCI repository. Stratified k-fold cross-validation ensured balanced class representation.</w:t>
      </w:r>
    </w:p>
    <w:p w:rsidR="00AD1DFE" w:rsidRPr="00AD1DFE" w:rsidRDefault="00AD1DFE" w:rsidP="00AD1DFE">
      <w:pPr>
        <w:rPr>
          <w:sz w:val="28"/>
          <w:szCs w:val="28"/>
        </w:rPr>
      </w:pPr>
      <w:r w:rsidRPr="00AD1DFE">
        <w:rPr>
          <w:sz w:val="28"/>
          <w:szCs w:val="28"/>
        </w:rPr>
        <w:lastRenderedPageBreak/>
        <w:t xml:space="preserve">Results showed </w:t>
      </w:r>
      <w:proofErr w:type="spellStart"/>
      <w:r w:rsidRPr="00AD1DFE">
        <w:rPr>
          <w:sz w:val="28"/>
          <w:szCs w:val="28"/>
        </w:rPr>
        <w:t>XGBoost</w:t>
      </w:r>
      <w:proofErr w:type="spellEnd"/>
      <w:r w:rsidRPr="00AD1DFE">
        <w:rPr>
          <w:sz w:val="28"/>
          <w:szCs w:val="28"/>
        </w:rPr>
        <w:t xml:space="preserve"> achieved the highest accuracy (94.6%) and lowest log loss, outperforming individual models and random forests. Precision-recall curves were also superior.</w:t>
      </w:r>
    </w:p>
    <w:p w:rsidR="00AD1DFE" w:rsidRPr="00AD1DFE" w:rsidRDefault="00AD1DFE" w:rsidP="00AD1DFE">
      <w:pPr>
        <w:rPr>
          <w:sz w:val="28"/>
          <w:szCs w:val="28"/>
        </w:rPr>
      </w:pPr>
      <w:r w:rsidRPr="00AD1DFE">
        <w:rPr>
          <w:sz w:val="28"/>
          <w:szCs w:val="28"/>
        </w:rPr>
        <w:t>While boosting showed better accuracy, it was computationally intensive compared to bagging. Model interpretability was preserved using feature gain visualization.</w:t>
      </w:r>
    </w:p>
    <w:p w:rsidR="00AD1DFE" w:rsidRPr="00AD1DFE" w:rsidRDefault="00AD1DFE" w:rsidP="00AD1DFE">
      <w:pPr>
        <w:rPr>
          <w:sz w:val="28"/>
          <w:szCs w:val="28"/>
        </w:rPr>
      </w:pPr>
      <w:r w:rsidRPr="00AD1DFE">
        <w:rPr>
          <w:sz w:val="28"/>
          <w:szCs w:val="28"/>
        </w:rPr>
        <w:t>Limitations include overfitting risk on small datasets and lack of temporal awareness in static data.</w:t>
      </w:r>
    </w:p>
    <w:p w:rsidR="00AD1DFE" w:rsidRPr="00AD1DFE" w:rsidRDefault="00AD1DFE" w:rsidP="00AD1DFE">
      <w:pPr>
        <w:rPr>
          <w:sz w:val="28"/>
          <w:szCs w:val="28"/>
        </w:rPr>
      </w:pPr>
      <w:r w:rsidRPr="00AD1DFE">
        <w:rPr>
          <w:sz w:val="28"/>
          <w:szCs w:val="28"/>
        </w:rPr>
        <w:t>The study concludes that boosting methods are ideal for batch-predictive pipelines in cardiac screening programs.</w:t>
      </w:r>
    </w:p>
    <w:p w:rsidR="00AD1DFE" w:rsidRPr="00AD1DFE" w:rsidRDefault="00AD1DFE" w:rsidP="00AD1DFE">
      <w:pPr>
        <w:rPr>
          <w:sz w:val="28"/>
          <w:szCs w:val="28"/>
        </w:rPr>
      </w:pPr>
      <w:r w:rsidRPr="00AD1DFE">
        <w:rPr>
          <w:sz w:val="28"/>
          <w:szCs w:val="28"/>
        </w:rPr>
        <w:t>Future work includes hybrid bagging-boosting frameworks and temporal ensemble models.</w:t>
      </w:r>
      <w:r w:rsidRPr="00AD1DFE">
        <w:rPr>
          <w:sz w:val="28"/>
          <w:szCs w:val="28"/>
        </w:rPr>
        <w:br/>
      </w:r>
      <w:r w:rsidRPr="00AD1DFE">
        <w:rPr>
          <w:b/>
          <w:bCs/>
          <w:sz w:val="28"/>
          <w:szCs w:val="28"/>
        </w:rPr>
        <w:t>Reference:</w:t>
      </w:r>
      <w:r w:rsidRPr="00AD1DFE">
        <w:rPr>
          <w:sz w:val="28"/>
          <w:szCs w:val="28"/>
        </w:rPr>
        <w:t xml:space="preserve"> International Journal of Data Mining &amp; Bioinformatics, 2022.</w:t>
      </w:r>
    </w:p>
    <w:p w:rsidR="00AD1DFE" w:rsidRPr="00AD1DFE" w:rsidRDefault="00AD1DFE" w:rsidP="00AD1DFE">
      <w:pPr>
        <w:rPr>
          <w:sz w:val="28"/>
          <w:szCs w:val="28"/>
        </w:rPr>
      </w:pPr>
      <w:r w:rsidRPr="00AD1DFE">
        <w:rPr>
          <w:sz w:val="28"/>
          <w:szCs w:val="28"/>
        </w:rPr>
        <w:pict>
          <v:rect id="_x0000_i1116" style="width:0;height:1.5pt" o:hralign="center" o:hrstd="t" o:hr="t" fillcolor="#a0a0a0" stroked="f"/>
        </w:pict>
      </w:r>
    </w:p>
    <w:p w:rsidR="00AD1DFE" w:rsidRPr="00AD1DFE" w:rsidRDefault="00AD1DFE" w:rsidP="00AD1DFE">
      <w:pPr>
        <w:rPr>
          <w:b/>
          <w:bCs/>
          <w:sz w:val="28"/>
          <w:szCs w:val="28"/>
        </w:rPr>
      </w:pPr>
      <w:r w:rsidRPr="00AD1DFE">
        <w:rPr>
          <w:b/>
          <w:bCs/>
          <w:sz w:val="28"/>
          <w:szCs w:val="28"/>
        </w:rPr>
        <w:t>[15] HEART DISEASE DETECTION FROM PHONOCARDIOGRAM USING TRANSFER LEARNING (2023)</w:t>
      </w:r>
    </w:p>
    <w:p w:rsidR="00AD1DFE" w:rsidRPr="00AD1DFE" w:rsidRDefault="00AD1DFE" w:rsidP="00AD1DFE">
      <w:pPr>
        <w:rPr>
          <w:sz w:val="28"/>
          <w:szCs w:val="28"/>
        </w:rPr>
      </w:pPr>
      <w:r w:rsidRPr="00AD1DFE">
        <w:rPr>
          <w:sz w:val="28"/>
          <w:szCs w:val="28"/>
        </w:rPr>
        <w:t>This research focused on diagnosing heart abnormalities using phonocardiogram (PCG) data and transfer learning. PCG contains detailed acoustic information often ignored in standard diagnostics.</w:t>
      </w:r>
    </w:p>
    <w:p w:rsidR="00AD1DFE" w:rsidRPr="00AD1DFE" w:rsidRDefault="00AD1DFE" w:rsidP="00AD1DFE">
      <w:pPr>
        <w:rPr>
          <w:sz w:val="28"/>
          <w:szCs w:val="28"/>
        </w:rPr>
      </w:pPr>
      <w:r w:rsidRPr="00AD1DFE">
        <w:rPr>
          <w:sz w:val="28"/>
          <w:szCs w:val="28"/>
        </w:rPr>
        <w:t xml:space="preserve">ResNet-34 pre-trained on ImageNet was fine-tuned on spectrograms derived from PCG signals. Data preprocessing involved conversion to </w:t>
      </w:r>
      <w:proofErr w:type="spellStart"/>
      <w:r w:rsidRPr="00AD1DFE">
        <w:rPr>
          <w:sz w:val="28"/>
          <w:szCs w:val="28"/>
        </w:rPr>
        <w:t>mel</w:t>
      </w:r>
      <w:proofErr w:type="spellEnd"/>
      <w:r w:rsidRPr="00AD1DFE">
        <w:rPr>
          <w:sz w:val="28"/>
          <w:szCs w:val="28"/>
        </w:rPr>
        <w:t xml:space="preserve"> spectrograms and normalization.</w:t>
      </w:r>
    </w:p>
    <w:p w:rsidR="00AD1DFE" w:rsidRPr="00AD1DFE" w:rsidRDefault="00AD1DFE" w:rsidP="00AD1DFE">
      <w:pPr>
        <w:rPr>
          <w:sz w:val="28"/>
          <w:szCs w:val="28"/>
        </w:rPr>
      </w:pPr>
      <w:r w:rsidRPr="00AD1DFE">
        <w:rPr>
          <w:sz w:val="28"/>
          <w:szCs w:val="28"/>
        </w:rPr>
        <w:t xml:space="preserve">Training data came from the PhysioNet </w:t>
      </w:r>
      <w:proofErr w:type="spellStart"/>
      <w:r w:rsidRPr="00AD1DFE">
        <w:rPr>
          <w:sz w:val="28"/>
          <w:szCs w:val="28"/>
        </w:rPr>
        <w:t>CinC</w:t>
      </w:r>
      <w:proofErr w:type="spellEnd"/>
      <w:r w:rsidRPr="00AD1DFE">
        <w:rPr>
          <w:sz w:val="28"/>
          <w:szCs w:val="28"/>
        </w:rPr>
        <w:t xml:space="preserve"> Challenge dataset, </w:t>
      </w:r>
      <w:proofErr w:type="spellStart"/>
      <w:r w:rsidRPr="00AD1DFE">
        <w:rPr>
          <w:sz w:val="28"/>
          <w:szCs w:val="28"/>
        </w:rPr>
        <w:t>labeled</w:t>
      </w:r>
      <w:proofErr w:type="spellEnd"/>
      <w:r w:rsidRPr="00AD1DFE">
        <w:rPr>
          <w:sz w:val="28"/>
          <w:szCs w:val="28"/>
        </w:rPr>
        <w:t xml:space="preserve"> for murmurs and valve conditions. Augmentation techniques such as pitch shifting and noise injection were used to increase diversity.</w:t>
      </w:r>
    </w:p>
    <w:p w:rsidR="00AD1DFE" w:rsidRPr="00AD1DFE" w:rsidRDefault="00AD1DFE" w:rsidP="00AD1DFE">
      <w:pPr>
        <w:rPr>
          <w:sz w:val="28"/>
          <w:szCs w:val="28"/>
        </w:rPr>
      </w:pPr>
      <w:r w:rsidRPr="00AD1DFE">
        <w:rPr>
          <w:sz w:val="28"/>
          <w:szCs w:val="28"/>
        </w:rPr>
        <w:t>The model achieved 88.3% accuracy, surpassing traditional audio classifiers like SVM and k-NN. Transfer learning reduced training time and improved generalization.</w:t>
      </w:r>
    </w:p>
    <w:p w:rsidR="00AD1DFE" w:rsidRPr="00AD1DFE" w:rsidRDefault="00AD1DFE" w:rsidP="00AD1DFE">
      <w:pPr>
        <w:rPr>
          <w:sz w:val="28"/>
          <w:szCs w:val="28"/>
        </w:rPr>
      </w:pPr>
      <w:r w:rsidRPr="00AD1DFE">
        <w:rPr>
          <w:sz w:val="28"/>
          <w:szCs w:val="28"/>
        </w:rPr>
        <w:t>One challenge was class imbalance—normal beats significantly outweighed pathological ones. Synthetic data generation was employed to compensate.</w:t>
      </w:r>
    </w:p>
    <w:p w:rsidR="00AD1DFE" w:rsidRPr="00AD1DFE" w:rsidRDefault="00AD1DFE" w:rsidP="00AD1DFE">
      <w:pPr>
        <w:rPr>
          <w:sz w:val="28"/>
          <w:szCs w:val="28"/>
        </w:rPr>
      </w:pPr>
      <w:r w:rsidRPr="00AD1DFE">
        <w:rPr>
          <w:sz w:val="28"/>
          <w:szCs w:val="28"/>
        </w:rPr>
        <w:lastRenderedPageBreak/>
        <w:t>This research confirms that PCG-based AI diagnosis is viable and complements ECG-based systems.</w:t>
      </w:r>
    </w:p>
    <w:p w:rsidR="00AD1DFE" w:rsidRPr="00AD1DFE" w:rsidRDefault="00AD1DFE" w:rsidP="00AD1DFE">
      <w:pPr>
        <w:rPr>
          <w:sz w:val="28"/>
          <w:szCs w:val="28"/>
        </w:rPr>
      </w:pPr>
      <w:r w:rsidRPr="00AD1DFE">
        <w:rPr>
          <w:sz w:val="28"/>
          <w:szCs w:val="28"/>
        </w:rPr>
        <w:t xml:space="preserve">Future goals include real-time auscultation support in mobile devices and </w:t>
      </w:r>
      <w:proofErr w:type="spellStart"/>
      <w:r w:rsidRPr="00AD1DFE">
        <w:rPr>
          <w:sz w:val="28"/>
          <w:szCs w:val="28"/>
        </w:rPr>
        <w:t>pediatric</w:t>
      </w:r>
      <w:proofErr w:type="spellEnd"/>
      <w:r w:rsidRPr="00AD1DFE">
        <w:rPr>
          <w:sz w:val="28"/>
          <w:szCs w:val="28"/>
        </w:rPr>
        <w:t xml:space="preserve"> screening use cases.</w:t>
      </w:r>
      <w:r w:rsidRPr="00AD1DFE">
        <w:rPr>
          <w:sz w:val="28"/>
          <w:szCs w:val="28"/>
        </w:rPr>
        <w:br/>
      </w:r>
      <w:r w:rsidRPr="00AD1DFE">
        <w:rPr>
          <w:b/>
          <w:bCs/>
          <w:sz w:val="28"/>
          <w:szCs w:val="28"/>
        </w:rPr>
        <w:t>Reference:</w:t>
      </w:r>
      <w:r w:rsidRPr="00AD1DFE">
        <w:rPr>
          <w:sz w:val="28"/>
          <w:szCs w:val="28"/>
        </w:rPr>
        <w:t xml:space="preserve"> Computers in Biology and Medicine, 2023.</w:t>
      </w:r>
    </w:p>
    <w:p w:rsidR="00AD1DFE" w:rsidRPr="00AD1DFE" w:rsidRDefault="00AD1DFE" w:rsidP="00AD1DFE">
      <w:pPr>
        <w:rPr>
          <w:b/>
          <w:bCs/>
          <w:sz w:val="28"/>
          <w:szCs w:val="28"/>
        </w:rPr>
      </w:pPr>
      <w:r w:rsidRPr="00AD1DFE">
        <w:rPr>
          <w:b/>
          <w:bCs/>
          <w:sz w:val="28"/>
          <w:szCs w:val="28"/>
        </w:rPr>
        <w:t>[16] REAL-TIME HEART DISEASE RISK DETECTION USING DEEP AUTOENCODERS (2023)</w:t>
      </w:r>
    </w:p>
    <w:p w:rsidR="00AD1DFE" w:rsidRPr="00AD1DFE" w:rsidRDefault="00AD1DFE" w:rsidP="00AD1DFE">
      <w:pPr>
        <w:rPr>
          <w:sz w:val="28"/>
          <w:szCs w:val="28"/>
        </w:rPr>
      </w:pPr>
      <w:r w:rsidRPr="00AD1DFE">
        <w:rPr>
          <w:sz w:val="28"/>
          <w:szCs w:val="28"/>
        </w:rPr>
        <w:t xml:space="preserve">This research presents the use of unsupervised deep autoencoders for anomaly detection in patient vitals to flag early signs of heart disease. Traditional models require </w:t>
      </w:r>
      <w:proofErr w:type="spellStart"/>
      <w:r w:rsidRPr="00AD1DFE">
        <w:rPr>
          <w:sz w:val="28"/>
          <w:szCs w:val="28"/>
        </w:rPr>
        <w:t>labeled</w:t>
      </w:r>
      <w:proofErr w:type="spellEnd"/>
      <w:r w:rsidRPr="00AD1DFE">
        <w:rPr>
          <w:sz w:val="28"/>
          <w:szCs w:val="28"/>
        </w:rPr>
        <w:t xml:space="preserve"> data, which can be scarce or imbalanced.</w:t>
      </w:r>
    </w:p>
    <w:p w:rsidR="00AD1DFE" w:rsidRPr="00AD1DFE" w:rsidRDefault="00AD1DFE" w:rsidP="00AD1DFE">
      <w:pPr>
        <w:rPr>
          <w:sz w:val="28"/>
          <w:szCs w:val="28"/>
        </w:rPr>
      </w:pPr>
      <w:r w:rsidRPr="00AD1DFE">
        <w:rPr>
          <w:sz w:val="28"/>
          <w:szCs w:val="28"/>
        </w:rPr>
        <w:t>Autoencoders were trained on healthy patient vitals, learning the normal distribution of features like heart rate variability, BP, and ECG intervals. Any deviation beyond the learned thresholds was flagged as potential risk.</w:t>
      </w:r>
    </w:p>
    <w:p w:rsidR="00AD1DFE" w:rsidRPr="00AD1DFE" w:rsidRDefault="00AD1DFE" w:rsidP="00AD1DFE">
      <w:pPr>
        <w:rPr>
          <w:sz w:val="28"/>
          <w:szCs w:val="28"/>
        </w:rPr>
      </w:pPr>
      <w:r w:rsidRPr="00AD1DFE">
        <w:rPr>
          <w:sz w:val="28"/>
          <w:szCs w:val="28"/>
        </w:rPr>
        <w:t>Data from wearable monitors and clinical trials were used, ensuring temporal resolution and sensor fusion across parameters. Reconstruction error was the key metric for anomaly identification.</w:t>
      </w:r>
    </w:p>
    <w:p w:rsidR="00AD1DFE" w:rsidRPr="00AD1DFE" w:rsidRDefault="00AD1DFE" w:rsidP="00AD1DFE">
      <w:pPr>
        <w:rPr>
          <w:sz w:val="28"/>
          <w:szCs w:val="28"/>
        </w:rPr>
      </w:pPr>
      <w:r w:rsidRPr="00AD1DFE">
        <w:rPr>
          <w:sz w:val="28"/>
          <w:szCs w:val="28"/>
        </w:rPr>
        <w:t>The system demonstrated a 91% F1-score for real-time risk detection, outperforming rule-based methods in flexibility and response time. It showed robustness against noise and missing data.</w:t>
      </w:r>
    </w:p>
    <w:p w:rsidR="00AD1DFE" w:rsidRPr="00AD1DFE" w:rsidRDefault="00AD1DFE" w:rsidP="00AD1DFE">
      <w:pPr>
        <w:rPr>
          <w:sz w:val="28"/>
          <w:szCs w:val="28"/>
        </w:rPr>
      </w:pPr>
      <w:r w:rsidRPr="00AD1DFE">
        <w:rPr>
          <w:sz w:val="28"/>
          <w:szCs w:val="28"/>
        </w:rPr>
        <w:t>Challenges include the unsupervised nature of the approach, where false positives may arise due to individual variability. Custom thresholds were required for personalization.</w:t>
      </w:r>
    </w:p>
    <w:p w:rsidR="00AD1DFE" w:rsidRPr="00AD1DFE" w:rsidRDefault="00AD1DFE" w:rsidP="00AD1DFE">
      <w:pPr>
        <w:rPr>
          <w:sz w:val="28"/>
          <w:szCs w:val="28"/>
        </w:rPr>
      </w:pPr>
      <w:r w:rsidRPr="00AD1DFE">
        <w:rPr>
          <w:sz w:val="28"/>
          <w:szCs w:val="28"/>
        </w:rPr>
        <w:t>The study concludes that deep autoencoders offer scalable and fast screening, particularly in mobile and remote setups.</w:t>
      </w:r>
    </w:p>
    <w:p w:rsidR="00AD1DFE" w:rsidRPr="00AD1DFE" w:rsidRDefault="00AD1DFE" w:rsidP="00AD1DFE">
      <w:pPr>
        <w:rPr>
          <w:sz w:val="28"/>
          <w:szCs w:val="28"/>
        </w:rPr>
      </w:pPr>
      <w:r w:rsidRPr="00AD1DFE">
        <w:rPr>
          <w:sz w:val="28"/>
          <w:szCs w:val="28"/>
        </w:rPr>
        <w:t>Future work will combine this with supervised fine-tuning and adaptive thresholding based on patient history.</w:t>
      </w:r>
      <w:r w:rsidRPr="00AD1DFE">
        <w:rPr>
          <w:sz w:val="28"/>
          <w:szCs w:val="28"/>
        </w:rPr>
        <w:br/>
      </w:r>
      <w:r w:rsidRPr="00AD1DFE">
        <w:rPr>
          <w:b/>
          <w:bCs/>
          <w:sz w:val="28"/>
          <w:szCs w:val="28"/>
        </w:rPr>
        <w:t>Reference:</w:t>
      </w:r>
      <w:r w:rsidRPr="00AD1DFE">
        <w:rPr>
          <w:sz w:val="28"/>
          <w:szCs w:val="28"/>
        </w:rPr>
        <w:t xml:space="preserve"> Neural Networks, Elsevier, 2023.</w:t>
      </w:r>
    </w:p>
    <w:p w:rsidR="00AD1DFE" w:rsidRPr="00AD1DFE" w:rsidRDefault="00AD1DFE" w:rsidP="00AD1DFE">
      <w:pPr>
        <w:rPr>
          <w:sz w:val="28"/>
          <w:szCs w:val="28"/>
        </w:rPr>
      </w:pPr>
      <w:r w:rsidRPr="00AD1DFE">
        <w:rPr>
          <w:sz w:val="28"/>
          <w:szCs w:val="28"/>
        </w:rPr>
        <w:pict>
          <v:rect id="_x0000_i1145" style="width:0;height:1.5pt" o:hralign="center" o:hrstd="t" o:hr="t" fillcolor="#a0a0a0" stroked="f"/>
        </w:pict>
      </w:r>
    </w:p>
    <w:p w:rsidR="00AD1DFE" w:rsidRPr="00AD1DFE" w:rsidRDefault="00AD1DFE" w:rsidP="00AD1DFE">
      <w:pPr>
        <w:rPr>
          <w:b/>
          <w:bCs/>
          <w:sz w:val="28"/>
          <w:szCs w:val="28"/>
        </w:rPr>
      </w:pPr>
      <w:r w:rsidRPr="00AD1DFE">
        <w:rPr>
          <w:b/>
          <w:bCs/>
          <w:sz w:val="28"/>
          <w:szCs w:val="28"/>
        </w:rPr>
        <w:t>[17] CARDIAC EVENT PREDICTION FROM MULTIVARIATE TIME SERIES USING TEMPORAL CNN-LSTM MODELS (2024)</w:t>
      </w:r>
    </w:p>
    <w:p w:rsidR="00AD1DFE" w:rsidRPr="00AD1DFE" w:rsidRDefault="00AD1DFE" w:rsidP="00AD1DFE">
      <w:pPr>
        <w:rPr>
          <w:sz w:val="28"/>
          <w:szCs w:val="28"/>
        </w:rPr>
      </w:pPr>
      <w:r w:rsidRPr="00AD1DFE">
        <w:rPr>
          <w:sz w:val="28"/>
          <w:szCs w:val="28"/>
        </w:rPr>
        <w:lastRenderedPageBreak/>
        <w:t xml:space="preserve">This research focuses on predicting cardiac events such as myocardial infarctions by </w:t>
      </w:r>
      <w:proofErr w:type="spellStart"/>
      <w:r w:rsidRPr="00AD1DFE">
        <w:rPr>
          <w:sz w:val="28"/>
          <w:szCs w:val="28"/>
        </w:rPr>
        <w:t>analyzing</w:t>
      </w:r>
      <w:proofErr w:type="spellEnd"/>
      <w:r w:rsidRPr="00AD1DFE">
        <w:rPr>
          <w:sz w:val="28"/>
          <w:szCs w:val="28"/>
        </w:rPr>
        <w:t xml:space="preserve"> multivariate time-series vitals using hybrid CNN-LSTM models. The combination allows for both feature extraction and sequence learning.</w:t>
      </w:r>
    </w:p>
    <w:p w:rsidR="00AD1DFE" w:rsidRPr="00AD1DFE" w:rsidRDefault="00AD1DFE" w:rsidP="00AD1DFE">
      <w:pPr>
        <w:rPr>
          <w:sz w:val="28"/>
          <w:szCs w:val="28"/>
        </w:rPr>
      </w:pPr>
      <w:r w:rsidRPr="00AD1DFE">
        <w:rPr>
          <w:sz w:val="28"/>
          <w:szCs w:val="28"/>
        </w:rPr>
        <w:t>Sensor data (ECG, heart rate, respiration) was collected from ICU patients. CNN layers captured spatial correlations while LSTMs tracked temporal patterns for risk prediction.</w:t>
      </w:r>
    </w:p>
    <w:p w:rsidR="00AD1DFE" w:rsidRPr="00AD1DFE" w:rsidRDefault="00AD1DFE" w:rsidP="00AD1DFE">
      <w:pPr>
        <w:rPr>
          <w:sz w:val="28"/>
          <w:szCs w:val="28"/>
        </w:rPr>
      </w:pPr>
      <w:r w:rsidRPr="00AD1DFE">
        <w:rPr>
          <w:sz w:val="28"/>
          <w:szCs w:val="28"/>
        </w:rPr>
        <w:t xml:space="preserve">Windowed sequences were created using sliding frames and </w:t>
      </w:r>
      <w:proofErr w:type="spellStart"/>
      <w:r w:rsidRPr="00AD1DFE">
        <w:rPr>
          <w:sz w:val="28"/>
          <w:szCs w:val="28"/>
        </w:rPr>
        <w:t>labeled</w:t>
      </w:r>
      <w:proofErr w:type="spellEnd"/>
      <w:r w:rsidRPr="00AD1DFE">
        <w:rPr>
          <w:sz w:val="28"/>
          <w:szCs w:val="28"/>
        </w:rPr>
        <w:t xml:space="preserve"> based on event occurrence within a prediction horizon. Gradient clipping and dropout were used to avoid overfitting.</w:t>
      </w:r>
    </w:p>
    <w:p w:rsidR="00AD1DFE" w:rsidRPr="00AD1DFE" w:rsidRDefault="00AD1DFE" w:rsidP="00AD1DFE">
      <w:pPr>
        <w:rPr>
          <w:sz w:val="28"/>
          <w:szCs w:val="28"/>
        </w:rPr>
      </w:pPr>
      <w:r w:rsidRPr="00AD1DFE">
        <w:rPr>
          <w:sz w:val="28"/>
          <w:szCs w:val="28"/>
        </w:rPr>
        <w:t>The model achieved 94% AUC and 88% recall, with performance stable across ICU and ward settings. The prediction lead time averaged 42 minutes before clinical symptoms, allowing early intervention.</w:t>
      </w:r>
    </w:p>
    <w:p w:rsidR="00AD1DFE" w:rsidRPr="00AD1DFE" w:rsidRDefault="00AD1DFE" w:rsidP="00AD1DFE">
      <w:pPr>
        <w:rPr>
          <w:sz w:val="28"/>
          <w:szCs w:val="28"/>
        </w:rPr>
      </w:pPr>
      <w:r w:rsidRPr="00AD1DFE">
        <w:rPr>
          <w:sz w:val="28"/>
          <w:szCs w:val="28"/>
        </w:rPr>
        <w:t>Limitations include computational intensity and data imbalance from fewer positive samples. An attention mechanism was added to improve focus on critical time steps.</w:t>
      </w:r>
    </w:p>
    <w:p w:rsidR="00AD1DFE" w:rsidRPr="00AD1DFE" w:rsidRDefault="00AD1DFE" w:rsidP="00AD1DFE">
      <w:pPr>
        <w:rPr>
          <w:sz w:val="28"/>
          <w:szCs w:val="28"/>
        </w:rPr>
      </w:pPr>
      <w:r w:rsidRPr="00AD1DFE">
        <w:rPr>
          <w:sz w:val="28"/>
          <w:szCs w:val="28"/>
        </w:rPr>
        <w:t>This research validates the use of deep temporal models for proactive cardiac care in high-risk settings.</w:t>
      </w:r>
    </w:p>
    <w:p w:rsidR="00AD1DFE" w:rsidRPr="00AD1DFE" w:rsidRDefault="00AD1DFE" w:rsidP="00AD1DFE">
      <w:pPr>
        <w:rPr>
          <w:sz w:val="28"/>
          <w:szCs w:val="28"/>
        </w:rPr>
      </w:pPr>
      <w:r w:rsidRPr="00AD1DFE">
        <w:rPr>
          <w:sz w:val="28"/>
          <w:szCs w:val="28"/>
        </w:rPr>
        <w:t>Future directions involve transformer-based time series models and unsupervised pretraining.</w:t>
      </w:r>
      <w:r w:rsidRPr="00AD1DFE">
        <w:rPr>
          <w:sz w:val="28"/>
          <w:szCs w:val="28"/>
        </w:rPr>
        <w:br/>
      </w:r>
      <w:r w:rsidRPr="00AD1DFE">
        <w:rPr>
          <w:b/>
          <w:bCs/>
          <w:sz w:val="28"/>
          <w:szCs w:val="28"/>
        </w:rPr>
        <w:t>Reference:</w:t>
      </w:r>
      <w:r w:rsidRPr="00AD1DFE">
        <w:rPr>
          <w:sz w:val="28"/>
          <w:szCs w:val="28"/>
        </w:rPr>
        <w:t xml:space="preserve"> IEEE Access, 2024.</w:t>
      </w:r>
    </w:p>
    <w:p w:rsidR="00AD1DFE" w:rsidRPr="00AD1DFE" w:rsidRDefault="00AD1DFE" w:rsidP="00AD1DFE">
      <w:pPr>
        <w:rPr>
          <w:sz w:val="28"/>
          <w:szCs w:val="28"/>
        </w:rPr>
      </w:pPr>
      <w:r w:rsidRPr="00AD1DFE">
        <w:rPr>
          <w:sz w:val="28"/>
          <w:szCs w:val="28"/>
        </w:rPr>
        <w:pict>
          <v:rect id="_x0000_i1146" style="width:0;height:1.5pt" o:hralign="center" o:hrstd="t" o:hr="t" fillcolor="#a0a0a0" stroked="f"/>
        </w:pict>
      </w:r>
    </w:p>
    <w:p w:rsidR="00AD1DFE" w:rsidRPr="00AD1DFE" w:rsidRDefault="00AD1DFE" w:rsidP="00AD1DFE">
      <w:pPr>
        <w:rPr>
          <w:b/>
          <w:bCs/>
          <w:sz w:val="28"/>
          <w:szCs w:val="28"/>
        </w:rPr>
      </w:pPr>
      <w:r w:rsidRPr="00AD1DFE">
        <w:rPr>
          <w:b/>
          <w:bCs/>
          <w:sz w:val="28"/>
          <w:szCs w:val="28"/>
        </w:rPr>
        <w:t>[18] AI-BASED RISK STRATIFICATION IN DIABETIC PATIENTS FOR CARDIAC COMPLICATIONS (2022)</w:t>
      </w:r>
    </w:p>
    <w:p w:rsidR="00AD1DFE" w:rsidRPr="00AD1DFE" w:rsidRDefault="00AD1DFE" w:rsidP="00AD1DFE">
      <w:pPr>
        <w:rPr>
          <w:sz w:val="28"/>
          <w:szCs w:val="28"/>
        </w:rPr>
      </w:pPr>
      <w:r w:rsidRPr="00AD1DFE">
        <w:rPr>
          <w:sz w:val="28"/>
          <w:szCs w:val="28"/>
        </w:rPr>
        <w:t>This study targets diabetic patients who face higher cardiovascular risk and applies AI to identify those most vulnerable to heart complications. Traditional models often fail to adjust for long-term metabolic trends.</w:t>
      </w:r>
    </w:p>
    <w:p w:rsidR="00AD1DFE" w:rsidRPr="00AD1DFE" w:rsidRDefault="00AD1DFE" w:rsidP="00AD1DFE">
      <w:pPr>
        <w:rPr>
          <w:sz w:val="28"/>
          <w:szCs w:val="28"/>
        </w:rPr>
      </w:pPr>
      <w:r w:rsidRPr="00AD1DFE">
        <w:rPr>
          <w:sz w:val="28"/>
          <w:szCs w:val="28"/>
        </w:rPr>
        <w:t>A random forest classifier was trained on multi-year health records including HbA1c, lipid profile, glucose variability, and BMI. Temporal embedding techniques were used to capture longitudinal trends.</w:t>
      </w:r>
    </w:p>
    <w:p w:rsidR="00AD1DFE" w:rsidRPr="00AD1DFE" w:rsidRDefault="00AD1DFE" w:rsidP="00AD1DFE">
      <w:pPr>
        <w:rPr>
          <w:sz w:val="28"/>
          <w:szCs w:val="28"/>
        </w:rPr>
      </w:pPr>
      <w:r w:rsidRPr="00AD1DFE">
        <w:rPr>
          <w:sz w:val="28"/>
          <w:szCs w:val="28"/>
        </w:rPr>
        <w:lastRenderedPageBreak/>
        <w:t>The dataset was sourced from a large diabetes registry with over 100,000 patients. Models were trained to stratify patients into low, moderate, and high-risk classes.</w:t>
      </w:r>
    </w:p>
    <w:p w:rsidR="00AD1DFE" w:rsidRPr="00AD1DFE" w:rsidRDefault="00AD1DFE" w:rsidP="00AD1DFE">
      <w:pPr>
        <w:rPr>
          <w:sz w:val="28"/>
          <w:szCs w:val="28"/>
        </w:rPr>
      </w:pPr>
      <w:r w:rsidRPr="00AD1DFE">
        <w:rPr>
          <w:sz w:val="28"/>
          <w:szCs w:val="28"/>
        </w:rPr>
        <w:t>The model reached 89% balanced accuracy and provided personalized risk scores interpretable via tree-based feature paths. Results aligned closely with cardiologist assessments in blind trials.</w:t>
      </w:r>
    </w:p>
    <w:p w:rsidR="00AD1DFE" w:rsidRPr="00AD1DFE" w:rsidRDefault="00AD1DFE" w:rsidP="00AD1DFE">
      <w:pPr>
        <w:rPr>
          <w:sz w:val="28"/>
          <w:szCs w:val="28"/>
        </w:rPr>
      </w:pPr>
      <w:r w:rsidRPr="00AD1DFE">
        <w:rPr>
          <w:sz w:val="28"/>
          <w:szCs w:val="28"/>
        </w:rPr>
        <w:t>Challenges included harmonizing longitudinal data and dealing with irregular follow-up intervals. A temporal smoothing algorithm was added to improve predictions.</w:t>
      </w:r>
    </w:p>
    <w:p w:rsidR="00AD1DFE" w:rsidRPr="00AD1DFE" w:rsidRDefault="00AD1DFE" w:rsidP="00AD1DFE">
      <w:pPr>
        <w:rPr>
          <w:sz w:val="28"/>
          <w:szCs w:val="28"/>
        </w:rPr>
      </w:pPr>
      <w:r w:rsidRPr="00AD1DFE">
        <w:rPr>
          <w:sz w:val="28"/>
          <w:szCs w:val="28"/>
        </w:rPr>
        <w:t>The study concludes that AI can personalize cardiac risk prediction in diabetics, surpassing static scoring systems.</w:t>
      </w:r>
    </w:p>
    <w:p w:rsidR="00AD1DFE" w:rsidRPr="00AD1DFE" w:rsidRDefault="00AD1DFE" w:rsidP="00AD1DFE">
      <w:pPr>
        <w:rPr>
          <w:sz w:val="28"/>
          <w:szCs w:val="28"/>
        </w:rPr>
      </w:pPr>
      <w:r w:rsidRPr="00AD1DFE">
        <w:rPr>
          <w:sz w:val="28"/>
          <w:szCs w:val="28"/>
        </w:rPr>
        <w:t>Future work involves integrating wearable data and real-time glucose sensors for dynamic risk reclassification.</w:t>
      </w:r>
      <w:r w:rsidRPr="00AD1DFE">
        <w:rPr>
          <w:sz w:val="28"/>
          <w:szCs w:val="28"/>
        </w:rPr>
        <w:br/>
      </w:r>
      <w:r w:rsidRPr="00AD1DFE">
        <w:rPr>
          <w:b/>
          <w:bCs/>
          <w:sz w:val="28"/>
          <w:szCs w:val="28"/>
        </w:rPr>
        <w:t>Reference:</w:t>
      </w:r>
      <w:r w:rsidRPr="00AD1DFE">
        <w:rPr>
          <w:sz w:val="28"/>
          <w:szCs w:val="28"/>
        </w:rPr>
        <w:t xml:space="preserve"> </w:t>
      </w:r>
      <w:proofErr w:type="spellStart"/>
      <w:r w:rsidRPr="00AD1DFE">
        <w:rPr>
          <w:sz w:val="28"/>
          <w:szCs w:val="28"/>
        </w:rPr>
        <w:t>Diabetologia</w:t>
      </w:r>
      <w:proofErr w:type="spellEnd"/>
      <w:r w:rsidRPr="00AD1DFE">
        <w:rPr>
          <w:sz w:val="28"/>
          <w:szCs w:val="28"/>
        </w:rPr>
        <w:t>, 2022.</w:t>
      </w:r>
    </w:p>
    <w:p w:rsidR="00AD1DFE" w:rsidRPr="00AD1DFE" w:rsidRDefault="00AD1DFE" w:rsidP="00AD1DFE">
      <w:pPr>
        <w:rPr>
          <w:sz w:val="28"/>
          <w:szCs w:val="28"/>
        </w:rPr>
      </w:pPr>
      <w:r w:rsidRPr="00AD1DFE">
        <w:rPr>
          <w:sz w:val="28"/>
          <w:szCs w:val="28"/>
        </w:rPr>
        <w:pict>
          <v:rect id="_x0000_i1147" style="width:0;height:1.5pt" o:hralign="center" o:hrstd="t" o:hr="t" fillcolor="#a0a0a0" stroked="f"/>
        </w:pict>
      </w:r>
    </w:p>
    <w:p w:rsidR="00AD1DFE" w:rsidRPr="00AD1DFE" w:rsidRDefault="00AD1DFE" w:rsidP="00AD1DFE">
      <w:pPr>
        <w:rPr>
          <w:b/>
          <w:bCs/>
          <w:sz w:val="28"/>
          <w:szCs w:val="28"/>
        </w:rPr>
      </w:pPr>
      <w:r w:rsidRPr="00AD1DFE">
        <w:rPr>
          <w:b/>
          <w:bCs/>
          <w:sz w:val="28"/>
          <w:szCs w:val="28"/>
        </w:rPr>
        <w:t>[19] ENSEMBLE DEEP NEURAL NETWORK FOR ST-ELEVATION MYOCARDIAL INFARCTION DETECTION (2025)</w:t>
      </w:r>
    </w:p>
    <w:p w:rsidR="00AD1DFE" w:rsidRPr="00AD1DFE" w:rsidRDefault="00AD1DFE" w:rsidP="00AD1DFE">
      <w:pPr>
        <w:rPr>
          <w:sz w:val="28"/>
          <w:szCs w:val="28"/>
        </w:rPr>
      </w:pPr>
      <w:r w:rsidRPr="00AD1DFE">
        <w:rPr>
          <w:sz w:val="28"/>
          <w:szCs w:val="28"/>
        </w:rPr>
        <w:t>In this research, an ensemble DNN architecture was developed to detect ST-elevation myocardial infarction (STEMI) from 12-lead ECGs. Quick and accurate diagnosis of STEMI is critical for immediate intervention.</w:t>
      </w:r>
    </w:p>
    <w:p w:rsidR="00AD1DFE" w:rsidRPr="00AD1DFE" w:rsidRDefault="00AD1DFE" w:rsidP="00AD1DFE">
      <w:pPr>
        <w:rPr>
          <w:sz w:val="28"/>
          <w:szCs w:val="28"/>
        </w:rPr>
      </w:pPr>
      <w:r w:rsidRPr="00AD1DFE">
        <w:rPr>
          <w:sz w:val="28"/>
          <w:szCs w:val="28"/>
        </w:rPr>
        <w:t>The architecture combines dense layers, convolutional branches for individual lead processing, and a shared aggregation layer. It learns both inter-lead and intra-lead patterns associated with infarction.</w:t>
      </w:r>
    </w:p>
    <w:p w:rsidR="00AD1DFE" w:rsidRPr="00AD1DFE" w:rsidRDefault="00AD1DFE" w:rsidP="00AD1DFE">
      <w:pPr>
        <w:rPr>
          <w:sz w:val="28"/>
          <w:szCs w:val="28"/>
        </w:rPr>
      </w:pPr>
      <w:r w:rsidRPr="00AD1DFE">
        <w:rPr>
          <w:sz w:val="28"/>
          <w:szCs w:val="28"/>
        </w:rPr>
        <w:t xml:space="preserve">ECG data was sourced from emergency departments and </w:t>
      </w:r>
      <w:proofErr w:type="spellStart"/>
      <w:r w:rsidRPr="00AD1DFE">
        <w:rPr>
          <w:sz w:val="28"/>
          <w:szCs w:val="28"/>
        </w:rPr>
        <w:t>labeled</w:t>
      </w:r>
      <w:proofErr w:type="spellEnd"/>
      <w:r w:rsidRPr="00AD1DFE">
        <w:rPr>
          <w:sz w:val="28"/>
          <w:szCs w:val="28"/>
        </w:rPr>
        <w:t xml:space="preserve"> using angiographic confirmation. The model was trained using focal loss to address class imbalance.</w:t>
      </w:r>
    </w:p>
    <w:p w:rsidR="00AD1DFE" w:rsidRPr="00AD1DFE" w:rsidRDefault="00AD1DFE" w:rsidP="00AD1DFE">
      <w:pPr>
        <w:rPr>
          <w:sz w:val="28"/>
          <w:szCs w:val="28"/>
        </w:rPr>
      </w:pPr>
      <w:r w:rsidRPr="00AD1DFE">
        <w:rPr>
          <w:sz w:val="28"/>
          <w:szCs w:val="28"/>
        </w:rPr>
        <w:t>The ensemble achieved 96% sensitivity and 94% specificity. It significantly reduced false negatives compared to cardiologist interpretations in a validation set.</w:t>
      </w:r>
    </w:p>
    <w:p w:rsidR="00AD1DFE" w:rsidRPr="00AD1DFE" w:rsidRDefault="00AD1DFE" w:rsidP="00AD1DFE">
      <w:pPr>
        <w:rPr>
          <w:sz w:val="28"/>
          <w:szCs w:val="28"/>
        </w:rPr>
      </w:pPr>
      <w:r w:rsidRPr="00AD1DFE">
        <w:rPr>
          <w:sz w:val="28"/>
          <w:szCs w:val="28"/>
        </w:rPr>
        <w:lastRenderedPageBreak/>
        <w:t>Limitations include dataset biases toward certain demographics and variations in lead placement quality. Additional validation in ambulatory settings is required.</w:t>
      </w:r>
    </w:p>
    <w:p w:rsidR="00AD1DFE" w:rsidRPr="00AD1DFE" w:rsidRDefault="00AD1DFE" w:rsidP="00AD1DFE">
      <w:pPr>
        <w:rPr>
          <w:sz w:val="28"/>
          <w:szCs w:val="28"/>
        </w:rPr>
      </w:pPr>
      <w:r w:rsidRPr="00AD1DFE">
        <w:rPr>
          <w:sz w:val="28"/>
          <w:szCs w:val="28"/>
        </w:rPr>
        <w:t>This research confirms the utility of DNN ensembles for critical cardiac condition detection and triage.</w:t>
      </w:r>
    </w:p>
    <w:p w:rsidR="00AD1DFE" w:rsidRPr="00AD1DFE" w:rsidRDefault="00AD1DFE" w:rsidP="00AD1DFE">
      <w:pPr>
        <w:rPr>
          <w:sz w:val="28"/>
          <w:szCs w:val="28"/>
        </w:rPr>
      </w:pPr>
      <w:r w:rsidRPr="00AD1DFE">
        <w:rPr>
          <w:sz w:val="28"/>
          <w:szCs w:val="28"/>
        </w:rPr>
        <w:t>Future directions include integrating decision confidence metrics and deploying on ambulance ECG units.</w:t>
      </w:r>
      <w:r w:rsidRPr="00AD1DFE">
        <w:rPr>
          <w:sz w:val="28"/>
          <w:szCs w:val="28"/>
        </w:rPr>
        <w:br/>
      </w:r>
      <w:r w:rsidRPr="00AD1DFE">
        <w:rPr>
          <w:b/>
          <w:bCs/>
          <w:sz w:val="28"/>
          <w:szCs w:val="28"/>
        </w:rPr>
        <w:t>Reference:</w:t>
      </w:r>
      <w:r w:rsidRPr="00AD1DFE">
        <w:rPr>
          <w:sz w:val="28"/>
          <w:szCs w:val="28"/>
        </w:rPr>
        <w:t xml:space="preserve"> JAMA Cardiology, 2025.</w:t>
      </w:r>
    </w:p>
    <w:p w:rsidR="00AD1DFE" w:rsidRPr="00AD1DFE" w:rsidRDefault="00AD1DFE" w:rsidP="00AD1DFE">
      <w:pPr>
        <w:rPr>
          <w:sz w:val="28"/>
          <w:szCs w:val="28"/>
        </w:rPr>
      </w:pPr>
      <w:r w:rsidRPr="00AD1DFE">
        <w:rPr>
          <w:sz w:val="28"/>
          <w:szCs w:val="28"/>
        </w:rPr>
        <w:pict>
          <v:rect id="_x0000_i1148" style="width:0;height:1.5pt" o:hralign="center" o:hrstd="t" o:hr="t" fillcolor="#a0a0a0" stroked="f"/>
        </w:pict>
      </w:r>
    </w:p>
    <w:p w:rsidR="00AD1DFE" w:rsidRPr="00AD1DFE" w:rsidRDefault="00AD1DFE" w:rsidP="00AD1DFE">
      <w:pPr>
        <w:rPr>
          <w:b/>
          <w:bCs/>
          <w:sz w:val="28"/>
          <w:szCs w:val="28"/>
        </w:rPr>
      </w:pPr>
      <w:r w:rsidRPr="00AD1DFE">
        <w:rPr>
          <w:b/>
          <w:bCs/>
          <w:sz w:val="28"/>
          <w:szCs w:val="28"/>
        </w:rPr>
        <w:t>[20] HEART DISEASE PREDICTION USING GENOMIC SIGNAL PROCESSING AND MACHINE LEARNING (2023)</w:t>
      </w:r>
    </w:p>
    <w:p w:rsidR="00AD1DFE" w:rsidRPr="00AD1DFE" w:rsidRDefault="00AD1DFE" w:rsidP="00AD1DFE">
      <w:pPr>
        <w:rPr>
          <w:sz w:val="28"/>
          <w:szCs w:val="28"/>
        </w:rPr>
      </w:pPr>
      <w:r w:rsidRPr="00AD1DFE">
        <w:rPr>
          <w:sz w:val="28"/>
          <w:szCs w:val="28"/>
        </w:rPr>
        <w:t>This research explores the use of genomic signal processing (GSP) combined with ML to predict hereditary heart disease risk. GSP enables conversion of DNA sequences into digital signals for AI analysis.</w:t>
      </w:r>
    </w:p>
    <w:p w:rsidR="00AD1DFE" w:rsidRPr="00AD1DFE" w:rsidRDefault="00AD1DFE" w:rsidP="00AD1DFE">
      <w:pPr>
        <w:rPr>
          <w:sz w:val="28"/>
          <w:szCs w:val="28"/>
        </w:rPr>
      </w:pPr>
      <w:r w:rsidRPr="00AD1DFE">
        <w:rPr>
          <w:sz w:val="28"/>
          <w:szCs w:val="28"/>
        </w:rPr>
        <w:t>SNP (Single Nucleotide Polymorphism) data was converted using Voss and Z-curve methods to capture sequence patterns. SVM and k-NN were trained to classify risk categories.</w:t>
      </w:r>
    </w:p>
    <w:p w:rsidR="00AD1DFE" w:rsidRPr="00AD1DFE" w:rsidRDefault="00AD1DFE" w:rsidP="00AD1DFE">
      <w:pPr>
        <w:rPr>
          <w:sz w:val="28"/>
          <w:szCs w:val="28"/>
        </w:rPr>
      </w:pPr>
      <w:r w:rsidRPr="00AD1DFE">
        <w:rPr>
          <w:sz w:val="28"/>
          <w:szCs w:val="28"/>
        </w:rPr>
        <w:t>Data was sourced from the 1000 Genomes Project and UK Biobank. Dimensionality reduction via PCA and t-SNE helped visualize clusters and remove redundancy.</w:t>
      </w:r>
    </w:p>
    <w:p w:rsidR="00AD1DFE" w:rsidRPr="00AD1DFE" w:rsidRDefault="00AD1DFE" w:rsidP="00AD1DFE">
      <w:pPr>
        <w:rPr>
          <w:sz w:val="28"/>
          <w:szCs w:val="28"/>
        </w:rPr>
      </w:pPr>
      <w:r w:rsidRPr="00AD1DFE">
        <w:rPr>
          <w:sz w:val="28"/>
          <w:szCs w:val="28"/>
        </w:rPr>
        <w:t>The models achieved 88% classification accuracy and identified novel gene-risk associations aligned with known cardiomyopathy mutations.</w:t>
      </w:r>
    </w:p>
    <w:p w:rsidR="00AD1DFE" w:rsidRPr="00AD1DFE" w:rsidRDefault="00AD1DFE" w:rsidP="00AD1DFE">
      <w:pPr>
        <w:rPr>
          <w:sz w:val="28"/>
          <w:szCs w:val="28"/>
        </w:rPr>
      </w:pPr>
      <w:r w:rsidRPr="00AD1DFE">
        <w:rPr>
          <w:sz w:val="28"/>
          <w:szCs w:val="28"/>
        </w:rPr>
        <w:t xml:space="preserve">Challenges include the need for high-quality genomic annotations and interpretation complexity. Ethical concerns about genetic screening and </w:t>
      </w:r>
      <w:proofErr w:type="spellStart"/>
      <w:r w:rsidRPr="00AD1DFE">
        <w:rPr>
          <w:sz w:val="28"/>
          <w:szCs w:val="28"/>
        </w:rPr>
        <w:t>counseling</w:t>
      </w:r>
      <w:proofErr w:type="spellEnd"/>
      <w:r w:rsidRPr="00AD1DFE">
        <w:rPr>
          <w:sz w:val="28"/>
          <w:szCs w:val="28"/>
        </w:rPr>
        <w:t xml:space="preserve"> were also discussed.</w:t>
      </w:r>
    </w:p>
    <w:p w:rsidR="00AD1DFE" w:rsidRPr="00AD1DFE" w:rsidRDefault="00AD1DFE" w:rsidP="00AD1DFE">
      <w:pPr>
        <w:rPr>
          <w:sz w:val="28"/>
          <w:szCs w:val="28"/>
        </w:rPr>
      </w:pPr>
      <w:r w:rsidRPr="00AD1DFE">
        <w:rPr>
          <w:sz w:val="28"/>
          <w:szCs w:val="28"/>
        </w:rPr>
        <w:t xml:space="preserve">This research concludes that GSP combined with AI holds potential for population-level risk mapping and </w:t>
      </w:r>
      <w:proofErr w:type="spellStart"/>
      <w:r w:rsidRPr="00AD1DFE">
        <w:rPr>
          <w:sz w:val="28"/>
          <w:szCs w:val="28"/>
        </w:rPr>
        <w:t>preemptive</w:t>
      </w:r>
      <w:proofErr w:type="spellEnd"/>
      <w:r w:rsidRPr="00AD1DFE">
        <w:rPr>
          <w:sz w:val="28"/>
          <w:szCs w:val="28"/>
        </w:rPr>
        <w:t xml:space="preserve"> screening.</w:t>
      </w:r>
    </w:p>
    <w:p w:rsidR="00AD1DFE" w:rsidRPr="00AD1DFE" w:rsidRDefault="00AD1DFE" w:rsidP="00AD1DFE">
      <w:pPr>
        <w:rPr>
          <w:sz w:val="28"/>
          <w:szCs w:val="28"/>
        </w:rPr>
      </w:pPr>
      <w:r w:rsidRPr="00AD1DFE">
        <w:rPr>
          <w:sz w:val="28"/>
          <w:szCs w:val="28"/>
        </w:rPr>
        <w:t xml:space="preserve">Future work involves incorporating epigenetic markers and integrating AI into genetic </w:t>
      </w:r>
      <w:proofErr w:type="spellStart"/>
      <w:r w:rsidRPr="00AD1DFE">
        <w:rPr>
          <w:sz w:val="28"/>
          <w:szCs w:val="28"/>
        </w:rPr>
        <w:t>counseling</w:t>
      </w:r>
      <w:proofErr w:type="spellEnd"/>
      <w:r w:rsidRPr="00AD1DFE">
        <w:rPr>
          <w:sz w:val="28"/>
          <w:szCs w:val="28"/>
        </w:rPr>
        <w:t xml:space="preserve"> platforms.</w:t>
      </w:r>
      <w:r w:rsidRPr="00AD1DFE">
        <w:rPr>
          <w:sz w:val="28"/>
          <w:szCs w:val="28"/>
        </w:rPr>
        <w:br/>
      </w:r>
      <w:r w:rsidRPr="00AD1DFE">
        <w:rPr>
          <w:b/>
          <w:bCs/>
          <w:sz w:val="28"/>
          <w:szCs w:val="28"/>
        </w:rPr>
        <w:t>Reference:</w:t>
      </w:r>
      <w:r w:rsidRPr="00AD1DFE">
        <w:rPr>
          <w:sz w:val="28"/>
          <w:szCs w:val="28"/>
        </w:rPr>
        <w:t xml:space="preserve"> Nature Genetics, 2023.</w:t>
      </w:r>
    </w:p>
    <w:p w:rsidR="00AD1DFE" w:rsidRPr="00AD1DFE" w:rsidRDefault="00AD1DFE" w:rsidP="00AD1DFE">
      <w:pPr>
        <w:rPr>
          <w:b/>
          <w:bCs/>
          <w:sz w:val="28"/>
          <w:szCs w:val="28"/>
        </w:rPr>
      </w:pPr>
      <w:r w:rsidRPr="00AD1DFE">
        <w:rPr>
          <w:b/>
          <w:bCs/>
          <w:sz w:val="28"/>
          <w:szCs w:val="28"/>
        </w:rPr>
        <w:lastRenderedPageBreak/>
        <w:t>[21] EXPLAINABLE ARTIFICIAL INTELLIGENCE FOR CARDIAC RISK ASSESSMENT (2023)</w:t>
      </w:r>
    </w:p>
    <w:p w:rsidR="00AD1DFE" w:rsidRPr="00AD1DFE" w:rsidRDefault="00AD1DFE" w:rsidP="00AD1DFE">
      <w:pPr>
        <w:rPr>
          <w:sz w:val="28"/>
          <w:szCs w:val="28"/>
        </w:rPr>
      </w:pPr>
      <w:r w:rsidRPr="00AD1DFE">
        <w:rPr>
          <w:sz w:val="28"/>
          <w:szCs w:val="28"/>
        </w:rPr>
        <w:t>This study focuses on enhancing transparency in AI-driven heart disease prediction models using Explainable AI (XAI). While AI offers superior accuracy, clinicians often hesitate to trust “black box” systems due to lack of interpretability.</w:t>
      </w:r>
    </w:p>
    <w:p w:rsidR="00AD1DFE" w:rsidRPr="00AD1DFE" w:rsidRDefault="00AD1DFE" w:rsidP="00AD1DFE">
      <w:pPr>
        <w:rPr>
          <w:sz w:val="28"/>
          <w:szCs w:val="28"/>
        </w:rPr>
      </w:pPr>
      <w:r w:rsidRPr="00AD1DFE">
        <w:rPr>
          <w:sz w:val="28"/>
          <w:szCs w:val="28"/>
        </w:rPr>
        <w:t>The research used tree-based models (</w:t>
      </w:r>
      <w:proofErr w:type="spellStart"/>
      <w:r w:rsidRPr="00AD1DFE">
        <w:rPr>
          <w:sz w:val="28"/>
          <w:szCs w:val="28"/>
        </w:rPr>
        <w:t>XGBoost</w:t>
      </w:r>
      <w:proofErr w:type="spellEnd"/>
      <w:r w:rsidRPr="00AD1DFE">
        <w:rPr>
          <w:sz w:val="28"/>
          <w:szCs w:val="28"/>
        </w:rPr>
        <w:t xml:space="preserve">, </w:t>
      </w:r>
      <w:proofErr w:type="spellStart"/>
      <w:r w:rsidRPr="00AD1DFE">
        <w:rPr>
          <w:sz w:val="28"/>
          <w:szCs w:val="28"/>
        </w:rPr>
        <w:t>LightGBM</w:t>
      </w:r>
      <w:proofErr w:type="spellEnd"/>
      <w:r w:rsidRPr="00AD1DFE">
        <w:rPr>
          <w:sz w:val="28"/>
          <w:szCs w:val="28"/>
        </w:rPr>
        <w:t>) alongside SHAP (</w:t>
      </w:r>
      <w:proofErr w:type="spellStart"/>
      <w:r w:rsidRPr="00AD1DFE">
        <w:rPr>
          <w:sz w:val="28"/>
          <w:szCs w:val="28"/>
        </w:rPr>
        <w:t>SHapley</w:t>
      </w:r>
      <w:proofErr w:type="spellEnd"/>
      <w:r w:rsidRPr="00AD1DFE">
        <w:rPr>
          <w:sz w:val="28"/>
          <w:szCs w:val="28"/>
        </w:rPr>
        <w:t xml:space="preserve"> Additive </w:t>
      </w:r>
      <w:proofErr w:type="spellStart"/>
      <w:r w:rsidRPr="00AD1DFE">
        <w:rPr>
          <w:sz w:val="28"/>
          <w:szCs w:val="28"/>
        </w:rPr>
        <w:t>exPlanations</w:t>
      </w:r>
      <w:proofErr w:type="spellEnd"/>
      <w:r w:rsidRPr="00AD1DFE">
        <w:rPr>
          <w:sz w:val="28"/>
          <w:szCs w:val="28"/>
        </w:rPr>
        <w:t>) to explain individual risk scores for patients. Features included cholesterol, blood pressure, ECG type, and lifestyle indicators.</w:t>
      </w:r>
    </w:p>
    <w:p w:rsidR="00AD1DFE" w:rsidRPr="00AD1DFE" w:rsidRDefault="00AD1DFE" w:rsidP="00AD1DFE">
      <w:pPr>
        <w:rPr>
          <w:sz w:val="28"/>
          <w:szCs w:val="28"/>
        </w:rPr>
      </w:pPr>
      <w:r w:rsidRPr="00AD1DFE">
        <w:rPr>
          <w:sz w:val="28"/>
          <w:szCs w:val="28"/>
        </w:rPr>
        <w:t>A dataset of 45,000 patient records was used. Feature importance plots and local explanations helped uncover unexpected risk contributors, such as elevated fasting blood sugar in younger populations.</w:t>
      </w:r>
    </w:p>
    <w:p w:rsidR="00AD1DFE" w:rsidRPr="00AD1DFE" w:rsidRDefault="00AD1DFE" w:rsidP="00AD1DFE">
      <w:pPr>
        <w:rPr>
          <w:sz w:val="28"/>
          <w:szCs w:val="28"/>
        </w:rPr>
      </w:pPr>
      <w:r w:rsidRPr="00AD1DFE">
        <w:rPr>
          <w:sz w:val="28"/>
          <w:szCs w:val="28"/>
        </w:rPr>
        <w:t>Accuracy reached 91%, but more importantly, clinical experts reported increased trust in AI when shown SHAP-based outputs. The model was deployed in a hospital for pilot use.</w:t>
      </w:r>
    </w:p>
    <w:p w:rsidR="00AD1DFE" w:rsidRPr="00AD1DFE" w:rsidRDefault="00AD1DFE" w:rsidP="00AD1DFE">
      <w:pPr>
        <w:rPr>
          <w:sz w:val="28"/>
          <w:szCs w:val="28"/>
        </w:rPr>
      </w:pPr>
      <w:r w:rsidRPr="00AD1DFE">
        <w:rPr>
          <w:sz w:val="28"/>
          <w:szCs w:val="28"/>
        </w:rPr>
        <w:t>Challenges include scaling explanations for deep models and balancing complexity with usability. Additional training for clinicians to interpret SHAP outputs is also required.</w:t>
      </w:r>
    </w:p>
    <w:p w:rsidR="00AD1DFE" w:rsidRPr="00AD1DFE" w:rsidRDefault="00AD1DFE" w:rsidP="00AD1DFE">
      <w:pPr>
        <w:rPr>
          <w:sz w:val="28"/>
          <w:szCs w:val="28"/>
        </w:rPr>
      </w:pPr>
      <w:r w:rsidRPr="00AD1DFE">
        <w:rPr>
          <w:sz w:val="28"/>
          <w:szCs w:val="28"/>
        </w:rPr>
        <w:t>This research concludes that XAI can bridge the gap between AI performance and clinical trust, especially in diagnostic decision support.</w:t>
      </w:r>
    </w:p>
    <w:p w:rsidR="00AD1DFE" w:rsidRPr="00AD1DFE" w:rsidRDefault="00AD1DFE" w:rsidP="00AD1DFE">
      <w:pPr>
        <w:rPr>
          <w:sz w:val="28"/>
          <w:szCs w:val="28"/>
        </w:rPr>
      </w:pPr>
      <w:r w:rsidRPr="00AD1DFE">
        <w:rPr>
          <w:sz w:val="28"/>
          <w:szCs w:val="28"/>
        </w:rPr>
        <w:t>Future work involves integrating real-time explanation dashboards in EHR systems.</w:t>
      </w:r>
      <w:r w:rsidRPr="00AD1DFE">
        <w:rPr>
          <w:sz w:val="28"/>
          <w:szCs w:val="28"/>
        </w:rPr>
        <w:br/>
      </w:r>
      <w:r w:rsidRPr="00AD1DFE">
        <w:rPr>
          <w:b/>
          <w:bCs/>
          <w:sz w:val="28"/>
          <w:szCs w:val="28"/>
        </w:rPr>
        <w:t>Reference:</w:t>
      </w:r>
      <w:r w:rsidRPr="00AD1DFE">
        <w:rPr>
          <w:sz w:val="28"/>
          <w:szCs w:val="28"/>
        </w:rPr>
        <w:t xml:space="preserve"> Artificial Intelligence in Medicine, 2023.</w:t>
      </w:r>
    </w:p>
    <w:p w:rsidR="00AD1DFE" w:rsidRPr="00AD1DFE" w:rsidRDefault="00AD1DFE" w:rsidP="00AD1DFE">
      <w:pPr>
        <w:rPr>
          <w:sz w:val="28"/>
          <w:szCs w:val="28"/>
        </w:rPr>
      </w:pPr>
      <w:r w:rsidRPr="00AD1DFE">
        <w:rPr>
          <w:sz w:val="28"/>
          <w:szCs w:val="28"/>
        </w:rPr>
        <w:pict>
          <v:rect id="_x0000_i1177" style="width:0;height:1.5pt" o:hralign="center" o:hrstd="t" o:hr="t" fillcolor="#a0a0a0" stroked="f"/>
        </w:pict>
      </w:r>
    </w:p>
    <w:p w:rsidR="00AD1DFE" w:rsidRPr="00AD1DFE" w:rsidRDefault="00AD1DFE" w:rsidP="00AD1DFE">
      <w:pPr>
        <w:rPr>
          <w:b/>
          <w:bCs/>
          <w:sz w:val="28"/>
          <w:szCs w:val="28"/>
        </w:rPr>
      </w:pPr>
      <w:r w:rsidRPr="00AD1DFE">
        <w:rPr>
          <w:b/>
          <w:bCs/>
          <w:sz w:val="28"/>
          <w:szCs w:val="28"/>
        </w:rPr>
        <w:t>[22] REAL-WORLD DEPLOYMENT OF AI IN CARDIOLOGY THROUGH MOBILE APPLICATIONS (2024)</w:t>
      </w:r>
    </w:p>
    <w:p w:rsidR="00AD1DFE" w:rsidRPr="00AD1DFE" w:rsidRDefault="00AD1DFE" w:rsidP="00AD1DFE">
      <w:pPr>
        <w:rPr>
          <w:sz w:val="28"/>
          <w:szCs w:val="28"/>
        </w:rPr>
      </w:pPr>
      <w:r w:rsidRPr="00AD1DFE">
        <w:rPr>
          <w:sz w:val="28"/>
          <w:szCs w:val="28"/>
        </w:rPr>
        <w:t>In this research, the feasibility of deploying AI-powered heart risk prediction tools via mobile health apps was evaluated. The aim was to translate research into practice by providing users with accessible risk assessments.</w:t>
      </w:r>
    </w:p>
    <w:p w:rsidR="00AD1DFE" w:rsidRPr="00AD1DFE" w:rsidRDefault="00AD1DFE" w:rsidP="00AD1DFE">
      <w:pPr>
        <w:rPr>
          <w:sz w:val="28"/>
          <w:szCs w:val="28"/>
        </w:rPr>
      </w:pPr>
      <w:r w:rsidRPr="00AD1DFE">
        <w:rPr>
          <w:sz w:val="28"/>
          <w:szCs w:val="28"/>
        </w:rPr>
        <w:lastRenderedPageBreak/>
        <w:t>A logistic regression model with embedded clinical rules was implemented in a smartphone app. The app collected vitals through connected wearables and offered recommendations based on risk classification.</w:t>
      </w:r>
    </w:p>
    <w:p w:rsidR="00AD1DFE" w:rsidRPr="00AD1DFE" w:rsidRDefault="00AD1DFE" w:rsidP="00AD1DFE">
      <w:pPr>
        <w:rPr>
          <w:sz w:val="28"/>
          <w:szCs w:val="28"/>
        </w:rPr>
      </w:pPr>
      <w:r w:rsidRPr="00AD1DFE">
        <w:rPr>
          <w:sz w:val="28"/>
          <w:szCs w:val="28"/>
        </w:rPr>
        <w:t xml:space="preserve">The model was trained on anonymized hospital data and validated against user input from over 12,000 app users. Engagement and </w:t>
      </w:r>
      <w:proofErr w:type="spellStart"/>
      <w:r w:rsidRPr="00AD1DFE">
        <w:rPr>
          <w:sz w:val="28"/>
          <w:szCs w:val="28"/>
        </w:rPr>
        <w:t>behavior</w:t>
      </w:r>
      <w:proofErr w:type="spellEnd"/>
      <w:r w:rsidRPr="00AD1DFE">
        <w:rPr>
          <w:sz w:val="28"/>
          <w:szCs w:val="28"/>
        </w:rPr>
        <w:t xml:space="preserve"> change were tracked over 3 months.</w:t>
      </w:r>
    </w:p>
    <w:p w:rsidR="00AD1DFE" w:rsidRPr="00AD1DFE" w:rsidRDefault="00AD1DFE" w:rsidP="00AD1DFE">
      <w:pPr>
        <w:rPr>
          <w:sz w:val="28"/>
          <w:szCs w:val="28"/>
        </w:rPr>
      </w:pPr>
      <w:r w:rsidRPr="00AD1DFE">
        <w:rPr>
          <w:sz w:val="28"/>
          <w:szCs w:val="28"/>
        </w:rPr>
        <w:t>Results showed a 31% increase in health check-ups among high-risk users and significant improvements in physical activity adherence.</w:t>
      </w:r>
    </w:p>
    <w:p w:rsidR="00AD1DFE" w:rsidRPr="00AD1DFE" w:rsidRDefault="00AD1DFE" w:rsidP="00AD1DFE">
      <w:pPr>
        <w:rPr>
          <w:sz w:val="28"/>
          <w:szCs w:val="28"/>
        </w:rPr>
      </w:pPr>
      <w:r w:rsidRPr="00AD1DFE">
        <w:rPr>
          <w:sz w:val="28"/>
          <w:szCs w:val="28"/>
        </w:rPr>
        <w:t>Challenges included ensuring data security, mitigating false positives, and motivating users without inducing anxiety. User interface design played a key role in adoption.</w:t>
      </w:r>
    </w:p>
    <w:p w:rsidR="00AD1DFE" w:rsidRPr="00AD1DFE" w:rsidRDefault="00AD1DFE" w:rsidP="00AD1DFE">
      <w:pPr>
        <w:rPr>
          <w:sz w:val="28"/>
          <w:szCs w:val="28"/>
        </w:rPr>
      </w:pPr>
      <w:r w:rsidRPr="00AD1DFE">
        <w:rPr>
          <w:sz w:val="28"/>
          <w:szCs w:val="28"/>
        </w:rPr>
        <w:t>This study demonstrates the power of AI when deployed in user-friendly platforms, moving beyond research to real-world impact.</w:t>
      </w:r>
    </w:p>
    <w:p w:rsidR="00AD1DFE" w:rsidRPr="00AD1DFE" w:rsidRDefault="00AD1DFE" w:rsidP="00AD1DFE">
      <w:pPr>
        <w:rPr>
          <w:sz w:val="28"/>
          <w:szCs w:val="28"/>
        </w:rPr>
      </w:pPr>
      <w:r w:rsidRPr="00AD1DFE">
        <w:rPr>
          <w:sz w:val="28"/>
          <w:szCs w:val="28"/>
        </w:rPr>
        <w:t>Future scope includes AI integration with fitness apps and personalized coaching systems.</w:t>
      </w:r>
      <w:r w:rsidRPr="00AD1DFE">
        <w:rPr>
          <w:sz w:val="28"/>
          <w:szCs w:val="28"/>
        </w:rPr>
        <w:br/>
      </w:r>
      <w:r w:rsidRPr="00AD1DFE">
        <w:rPr>
          <w:b/>
          <w:bCs/>
          <w:sz w:val="28"/>
          <w:szCs w:val="28"/>
        </w:rPr>
        <w:t>Reference:</w:t>
      </w:r>
      <w:r w:rsidRPr="00AD1DFE">
        <w:rPr>
          <w:sz w:val="28"/>
          <w:szCs w:val="28"/>
        </w:rPr>
        <w:t xml:space="preserve"> Journal of Medical Internet Research (JMIR), 2024.</w:t>
      </w:r>
    </w:p>
    <w:p w:rsidR="00AD1DFE" w:rsidRPr="00AD1DFE" w:rsidRDefault="00AD1DFE" w:rsidP="00AD1DFE">
      <w:pPr>
        <w:rPr>
          <w:sz w:val="28"/>
          <w:szCs w:val="28"/>
        </w:rPr>
      </w:pPr>
      <w:r w:rsidRPr="00AD1DFE">
        <w:rPr>
          <w:sz w:val="28"/>
          <w:szCs w:val="28"/>
        </w:rPr>
        <w:pict>
          <v:rect id="_x0000_i1178" style="width:0;height:1.5pt" o:hralign="center" o:hrstd="t" o:hr="t" fillcolor="#a0a0a0" stroked="f"/>
        </w:pict>
      </w:r>
    </w:p>
    <w:p w:rsidR="00AD1DFE" w:rsidRPr="00AD1DFE" w:rsidRDefault="00AD1DFE" w:rsidP="00AD1DFE">
      <w:pPr>
        <w:rPr>
          <w:b/>
          <w:bCs/>
          <w:sz w:val="28"/>
          <w:szCs w:val="28"/>
        </w:rPr>
      </w:pPr>
      <w:r w:rsidRPr="00AD1DFE">
        <w:rPr>
          <w:b/>
          <w:bCs/>
          <w:sz w:val="28"/>
          <w:szCs w:val="28"/>
        </w:rPr>
        <w:t>[23] CLINICAL TRIAL: ML-BASED TOOL FOR CARDIAC PATIENT TRIAGE IN EMERGENCY ROOMS (2025)</w:t>
      </w:r>
    </w:p>
    <w:p w:rsidR="00AD1DFE" w:rsidRPr="00AD1DFE" w:rsidRDefault="00AD1DFE" w:rsidP="00AD1DFE">
      <w:pPr>
        <w:rPr>
          <w:sz w:val="28"/>
          <w:szCs w:val="28"/>
        </w:rPr>
      </w:pPr>
      <w:r w:rsidRPr="00AD1DFE">
        <w:rPr>
          <w:sz w:val="28"/>
          <w:szCs w:val="28"/>
        </w:rPr>
        <w:t>This study presents results from a clinical trial testing an ML-based tool to prioritize cardiac patients in emergency departments. Early identification of high-risk cases improves outcomes and reduces mortality.</w:t>
      </w:r>
    </w:p>
    <w:p w:rsidR="00AD1DFE" w:rsidRPr="00AD1DFE" w:rsidRDefault="00AD1DFE" w:rsidP="00AD1DFE">
      <w:pPr>
        <w:rPr>
          <w:sz w:val="28"/>
          <w:szCs w:val="28"/>
        </w:rPr>
      </w:pPr>
      <w:r w:rsidRPr="00AD1DFE">
        <w:rPr>
          <w:sz w:val="28"/>
          <w:szCs w:val="28"/>
        </w:rPr>
        <w:t>The model used patient-reported symptoms, ECG, vitals, and lab test results. Gradient boosting machines were employed due to their robustness and interpretability.</w:t>
      </w:r>
    </w:p>
    <w:p w:rsidR="00AD1DFE" w:rsidRPr="00AD1DFE" w:rsidRDefault="00AD1DFE" w:rsidP="00AD1DFE">
      <w:pPr>
        <w:rPr>
          <w:sz w:val="28"/>
          <w:szCs w:val="28"/>
        </w:rPr>
      </w:pPr>
      <w:r w:rsidRPr="00AD1DFE">
        <w:rPr>
          <w:sz w:val="28"/>
          <w:szCs w:val="28"/>
        </w:rPr>
        <w:t>In a 6-month trial across three hospitals, the system categorized patients into five risk levels. Accuracy of triage matched or exceeded physicians in 85% of cases, especially during peak hours.</w:t>
      </w:r>
    </w:p>
    <w:p w:rsidR="00AD1DFE" w:rsidRPr="00AD1DFE" w:rsidRDefault="00AD1DFE" w:rsidP="00AD1DFE">
      <w:pPr>
        <w:rPr>
          <w:sz w:val="28"/>
          <w:szCs w:val="28"/>
        </w:rPr>
      </w:pPr>
      <w:r w:rsidRPr="00AD1DFE">
        <w:rPr>
          <w:sz w:val="28"/>
          <w:szCs w:val="28"/>
        </w:rPr>
        <w:lastRenderedPageBreak/>
        <w:t>The model significantly reduced average wait times for critical cardiac cases by 23 minutes. Clinical staff accepted the tool due to its clear rationale for decisions.</w:t>
      </w:r>
    </w:p>
    <w:p w:rsidR="00AD1DFE" w:rsidRPr="00AD1DFE" w:rsidRDefault="00AD1DFE" w:rsidP="00AD1DFE">
      <w:pPr>
        <w:rPr>
          <w:sz w:val="28"/>
          <w:szCs w:val="28"/>
        </w:rPr>
      </w:pPr>
      <w:r w:rsidRPr="00AD1DFE">
        <w:rPr>
          <w:sz w:val="28"/>
          <w:szCs w:val="28"/>
        </w:rPr>
        <w:t>Limitations included data delays from lab tests and occasional misclassification of rare conditions like Takotsubo cardiomyopathy.</w:t>
      </w:r>
    </w:p>
    <w:p w:rsidR="00AD1DFE" w:rsidRPr="00AD1DFE" w:rsidRDefault="00AD1DFE" w:rsidP="00AD1DFE">
      <w:pPr>
        <w:rPr>
          <w:sz w:val="28"/>
          <w:szCs w:val="28"/>
        </w:rPr>
      </w:pPr>
      <w:r w:rsidRPr="00AD1DFE">
        <w:rPr>
          <w:sz w:val="28"/>
          <w:szCs w:val="28"/>
        </w:rPr>
        <w:t>The research proves AI-based triage can safely augment decision-making in high-pressure environments.</w:t>
      </w:r>
    </w:p>
    <w:p w:rsidR="00AD1DFE" w:rsidRPr="00AD1DFE" w:rsidRDefault="00AD1DFE" w:rsidP="00AD1DFE">
      <w:pPr>
        <w:rPr>
          <w:sz w:val="28"/>
          <w:szCs w:val="28"/>
        </w:rPr>
      </w:pPr>
      <w:r w:rsidRPr="00AD1DFE">
        <w:rPr>
          <w:sz w:val="28"/>
          <w:szCs w:val="28"/>
        </w:rPr>
        <w:t>Future improvements involve integration with ambulance systems and wearable pre-hospital data.</w:t>
      </w:r>
      <w:r w:rsidRPr="00AD1DFE">
        <w:rPr>
          <w:sz w:val="28"/>
          <w:szCs w:val="28"/>
        </w:rPr>
        <w:br/>
      </w:r>
      <w:r w:rsidRPr="00AD1DFE">
        <w:rPr>
          <w:b/>
          <w:bCs/>
          <w:sz w:val="28"/>
          <w:szCs w:val="28"/>
        </w:rPr>
        <w:t>Reference:</w:t>
      </w:r>
      <w:r w:rsidRPr="00AD1DFE">
        <w:rPr>
          <w:sz w:val="28"/>
          <w:szCs w:val="28"/>
        </w:rPr>
        <w:t xml:space="preserve"> BMC Emergency Medicine, 2025.</w:t>
      </w:r>
    </w:p>
    <w:p w:rsidR="00AD1DFE" w:rsidRPr="00AD1DFE" w:rsidRDefault="00AD1DFE" w:rsidP="00AD1DFE">
      <w:pPr>
        <w:rPr>
          <w:sz w:val="28"/>
          <w:szCs w:val="28"/>
        </w:rPr>
      </w:pPr>
      <w:r w:rsidRPr="00AD1DFE">
        <w:rPr>
          <w:sz w:val="28"/>
          <w:szCs w:val="28"/>
        </w:rPr>
        <w:pict>
          <v:rect id="_x0000_i1179" style="width:0;height:1.5pt" o:hralign="center" o:hrstd="t" o:hr="t" fillcolor="#a0a0a0" stroked="f"/>
        </w:pict>
      </w:r>
    </w:p>
    <w:p w:rsidR="00AD1DFE" w:rsidRPr="00AD1DFE" w:rsidRDefault="00AD1DFE" w:rsidP="00AD1DFE">
      <w:pPr>
        <w:rPr>
          <w:b/>
          <w:bCs/>
          <w:sz w:val="28"/>
          <w:szCs w:val="28"/>
        </w:rPr>
      </w:pPr>
      <w:r w:rsidRPr="00AD1DFE">
        <w:rPr>
          <w:b/>
          <w:bCs/>
          <w:sz w:val="28"/>
          <w:szCs w:val="28"/>
        </w:rPr>
        <w:t>[24] HEART DISEASE DETECTION FROM WEARABLE ECG PATCHES USING TINYML (2023)</w:t>
      </w:r>
    </w:p>
    <w:p w:rsidR="00AD1DFE" w:rsidRPr="00AD1DFE" w:rsidRDefault="00AD1DFE" w:rsidP="00AD1DFE">
      <w:pPr>
        <w:rPr>
          <w:sz w:val="28"/>
          <w:szCs w:val="28"/>
        </w:rPr>
      </w:pPr>
      <w:r w:rsidRPr="00AD1DFE">
        <w:rPr>
          <w:sz w:val="28"/>
          <w:szCs w:val="28"/>
        </w:rPr>
        <w:t>This research introduced ultra-lightweight AI models for on-device heart disease detection from ECG data captured by wearable patches. The aim was to enable processing without reliance on cloud computation.</w:t>
      </w:r>
    </w:p>
    <w:p w:rsidR="00AD1DFE" w:rsidRPr="00AD1DFE" w:rsidRDefault="00AD1DFE" w:rsidP="00AD1DFE">
      <w:pPr>
        <w:rPr>
          <w:sz w:val="28"/>
          <w:szCs w:val="28"/>
        </w:rPr>
      </w:pPr>
      <w:r w:rsidRPr="00AD1DFE">
        <w:rPr>
          <w:sz w:val="28"/>
          <w:szCs w:val="28"/>
        </w:rPr>
        <w:t>Models were pruned versions of CNNs quantized for deployment on microcontrollers (</w:t>
      </w:r>
      <w:proofErr w:type="spellStart"/>
      <w:r w:rsidRPr="00AD1DFE">
        <w:rPr>
          <w:sz w:val="28"/>
          <w:szCs w:val="28"/>
        </w:rPr>
        <w:t>TinyML</w:t>
      </w:r>
      <w:proofErr w:type="spellEnd"/>
      <w:r w:rsidRPr="00AD1DFE">
        <w:rPr>
          <w:sz w:val="28"/>
          <w:szCs w:val="28"/>
        </w:rPr>
        <w:t xml:space="preserve">). These were trained on </w:t>
      </w:r>
      <w:proofErr w:type="spellStart"/>
      <w:r w:rsidRPr="00AD1DFE">
        <w:rPr>
          <w:sz w:val="28"/>
          <w:szCs w:val="28"/>
        </w:rPr>
        <w:t>preprocessed</w:t>
      </w:r>
      <w:proofErr w:type="spellEnd"/>
      <w:r w:rsidRPr="00AD1DFE">
        <w:rPr>
          <w:sz w:val="28"/>
          <w:szCs w:val="28"/>
        </w:rPr>
        <w:t xml:space="preserve"> ECG samples collected over 72 hours from wearable patches.</w:t>
      </w:r>
    </w:p>
    <w:p w:rsidR="00AD1DFE" w:rsidRPr="00AD1DFE" w:rsidRDefault="00AD1DFE" w:rsidP="00AD1DFE">
      <w:pPr>
        <w:rPr>
          <w:sz w:val="28"/>
          <w:szCs w:val="28"/>
        </w:rPr>
      </w:pPr>
      <w:r w:rsidRPr="00AD1DFE">
        <w:rPr>
          <w:sz w:val="28"/>
          <w:szCs w:val="28"/>
        </w:rPr>
        <w:t>Despite hardware constraints, models achieved 89% accuracy with inference latency under 300ms. Power consumption was optimized to extend device usage to 5+ days.</w:t>
      </w:r>
    </w:p>
    <w:p w:rsidR="00AD1DFE" w:rsidRPr="00AD1DFE" w:rsidRDefault="00AD1DFE" w:rsidP="00AD1DFE">
      <w:pPr>
        <w:rPr>
          <w:sz w:val="28"/>
          <w:szCs w:val="28"/>
        </w:rPr>
      </w:pPr>
      <w:r w:rsidRPr="00AD1DFE">
        <w:rPr>
          <w:sz w:val="28"/>
          <w:szCs w:val="28"/>
        </w:rPr>
        <w:t>Key benefits include offline processing, reduced transmission costs, and higher patient data privacy. Performance held stable across users and daily activities.</w:t>
      </w:r>
    </w:p>
    <w:p w:rsidR="00AD1DFE" w:rsidRPr="00AD1DFE" w:rsidRDefault="00AD1DFE" w:rsidP="00AD1DFE">
      <w:pPr>
        <w:rPr>
          <w:sz w:val="28"/>
          <w:szCs w:val="28"/>
        </w:rPr>
      </w:pPr>
      <w:r w:rsidRPr="00AD1DFE">
        <w:rPr>
          <w:sz w:val="28"/>
          <w:szCs w:val="28"/>
        </w:rPr>
        <w:t xml:space="preserve">Challenges include restricted model capacity, need for extensive optimization, and the </w:t>
      </w:r>
      <w:proofErr w:type="spellStart"/>
      <w:r w:rsidRPr="00AD1DFE">
        <w:rPr>
          <w:sz w:val="28"/>
          <w:szCs w:val="28"/>
        </w:rPr>
        <w:t>tradeoff</w:t>
      </w:r>
      <w:proofErr w:type="spellEnd"/>
      <w:r w:rsidRPr="00AD1DFE">
        <w:rPr>
          <w:sz w:val="28"/>
          <w:szCs w:val="28"/>
        </w:rPr>
        <w:t xml:space="preserve"> between accuracy and model size.</w:t>
      </w:r>
    </w:p>
    <w:p w:rsidR="00AD1DFE" w:rsidRPr="00AD1DFE" w:rsidRDefault="00AD1DFE" w:rsidP="00AD1DFE">
      <w:pPr>
        <w:rPr>
          <w:sz w:val="28"/>
          <w:szCs w:val="28"/>
        </w:rPr>
      </w:pPr>
      <w:r w:rsidRPr="00AD1DFE">
        <w:rPr>
          <w:sz w:val="28"/>
          <w:szCs w:val="28"/>
        </w:rPr>
        <w:t xml:space="preserve">The study concludes that </w:t>
      </w:r>
      <w:proofErr w:type="spellStart"/>
      <w:r w:rsidRPr="00AD1DFE">
        <w:rPr>
          <w:sz w:val="28"/>
          <w:szCs w:val="28"/>
        </w:rPr>
        <w:t>TinyML</w:t>
      </w:r>
      <w:proofErr w:type="spellEnd"/>
      <w:r w:rsidRPr="00AD1DFE">
        <w:rPr>
          <w:sz w:val="28"/>
          <w:szCs w:val="28"/>
        </w:rPr>
        <w:t xml:space="preserve"> has a key role in future mobile health diagnostics, enabling real-time, edge-based prediction.</w:t>
      </w:r>
    </w:p>
    <w:p w:rsidR="00AD1DFE" w:rsidRPr="00AD1DFE" w:rsidRDefault="00AD1DFE" w:rsidP="00AD1DFE">
      <w:pPr>
        <w:rPr>
          <w:sz w:val="28"/>
          <w:szCs w:val="28"/>
        </w:rPr>
      </w:pPr>
      <w:r w:rsidRPr="00AD1DFE">
        <w:rPr>
          <w:sz w:val="28"/>
          <w:szCs w:val="28"/>
        </w:rPr>
        <w:lastRenderedPageBreak/>
        <w:t>Future work involves OTA model updates and multimodal inputs like respiration and motion.</w:t>
      </w:r>
      <w:r w:rsidRPr="00AD1DFE">
        <w:rPr>
          <w:sz w:val="28"/>
          <w:szCs w:val="28"/>
        </w:rPr>
        <w:br/>
      </w:r>
      <w:r w:rsidRPr="00AD1DFE">
        <w:rPr>
          <w:b/>
          <w:bCs/>
          <w:sz w:val="28"/>
          <w:szCs w:val="28"/>
        </w:rPr>
        <w:t>Reference:</w:t>
      </w:r>
      <w:r w:rsidRPr="00AD1DFE">
        <w:rPr>
          <w:sz w:val="28"/>
          <w:szCs w:val="28"/>
        </w:rPr>
        <w:t xml:space="preserve"> ACM Transactions on Embedded Computing, 2023.</w:t>
      </w:r>
    </w:p>
    <w:p w:rsidR="00AD1DFE" w:rsidRPr="00AD1DFE" w:rsidRDefault="00AD1DFE" w:rsidP="00AD1DFE">
      <w:pPr>
        <w:rPr>
          <w:sz w:val="28"/>
          <w:szCs w:val="28"/>
        </w:rPr>
      </w:pPr>
      <w:r w:rsidRPr="00AD1DFE">
        <w:rPr>
          <w:sz w:val="28"/>
          <w:szCs w:val="28"/>
        </w:rPr>
        <w:pict>
          <v:rect id="_x0000_i1180" style="width:0;height:1.5pt" o:hralign="center" o:hrstd="t" o:hr="t" fillcolor="#a0a0a0" stroked="f"/>
        </w:pict>
      </w:r>
    </w:p>
    <w:p w:rsidR="00AD1DFE" w:rsidRPr="00AD1DFE" w:rsidRDefault="00AD1DFE" w:rsidP="00AD1DFE">
      <w:pPr>
        <w:rPr>
          <w:b/>
          <w:bCs/>
          <w:sz w:val="28"/>
          <w:szCs w:val="28"/>
        </w:rPr>
      </w:pPr>
      <w:r w:rsidRPr="00AD1DFE">
        <w:rPr>
          <w:b/>
          <w:bCs/>
          <w:sz w:val="28"/>
          <w:szCs w:val="28"/>
        </w:rPr>
        <w:t>[25] AI-ENABLED DIGITAL TWIN FOR SIMULATING CARDIAC INTERVENTIONS (2024)</w:t>
      </w:r>
    </w:p>
    <w:p w:rsidR="00AD1DFE" w:rsidRPr="00AD1DFE" w:rsidRDefault="00AD1DFE" w:rsidP="00AD1DFE">
      <w:pPr>
        <w:rPr>
          <w:sz w:val="28"/>
          <w:szCs w:val="28"/>
        </w:rPr>
      </w:pPr>
      <w:r w:rsidRPr="00AD1DFE">
        <w:rPr>
          <w:sz w:val="28"/>
          <w:szCs w:val="28"/>
        </w:rPr>
        <w:t>This cutting-edge research explored the concept of digital twins—virtual models of patient hearts powered by AI—to simulate treatment outcomes for personalized care planning.</w:t>
      </w:r>
    </w:p>
    <w:p w:rsidR="00AD1DFE" w:rsidRPr="00AD1DFE" w:rsidRDefault="00AD1DFE" w:rsidP="00AD1DFE">
      <w:pPr>
        <w:rPr>
          <w:sz w:val="28"/>
          <w:szCs w:val="28"/>
        </w:rPr>
      </w:pPr>
      <w:r w:rsidRPr="00AD1DFE">
        <w:rPr>
          <w:sz w:val="28"/>
          <w:szCs w:val="28"/>
        </w:rPr>
        <w:t>3D cardiac models were constructed from imaging and EHR data. AI was used to simulate blood flow, electrical activity, and intervention scenarios such as stent placement or medication response.</w:t>
      </w:r>
    </w:p>
    <w:p w:rsidR="00AD1DFE" w:rsidRPr="00AD1DFE" w:rsidRDefault="00AD1DFE" w:rsidP="00AD1DFE">
      <w:pPr>
        <w:rPr>
          <w:sz w:val="28"/>
          <w:szCs w:val="28"/>
        </w:rPr>
      </w:pPr>
      <w:r w:rsidRPr="00AD1DFE">
        <w:rPr>
          <w:sz w:val="28"/>
          <w:szCs w:val="28"/>
        </w:rPr>
        <w:t>Deep reinforcement learning agents were trained to optimize treatment plans for virtual patients based on thousands of simulated outcomes.</w:t>
      </w:r>
    </w:p>
    <w:p w:rsidR="00AD1DFE" w:rsidRPr="00AD1DFE" w:rsidRDefault="00AD1DFE" w:rsidP="00AD1DFE">
      <w:pPr>
        <w:rPr>
          <w:sz w:val="28"/>
          <w:szCs w:val="28"/>
        </w:rPr>
      </w:pPr>
      <w:r w:rsidRPr="00AD1DFE">
        <w:rPr>
          <w:sz w:val="28"/>
          <w:szCs w:val="28"/>
        </w:rPr>
        <w:t>Validation was performed by comparing predicted outcomes with real clinical follow-ups, showing 89% agreement in treatment efficacy predictions.</w:t>
      </w:r>
    </w:p>
    <w:p w:rsidR="00AD1DFE" w:rsidRPr="00AD1DFE" w:rsidRDefault="00AD1DFE" w:rsidP="00AD1DFE">
      <w:pPr>
        <w:rPr>
          <w:sz w:val="28"/>
          <w:szCs w:val="28"/>
        </w:rPr>
      </w:pPr>
      <w:r w:rsidRPr="00AD1DFE">
        <w:rPr>
          <w:sz w:val="28"/>
          <w:szCs w:val="28"/>
        </w:rPr>
        <w:t>Challenges included model complexity, calibration accuracy, and ensuring the twin adapts over time with new data.</w:t>
      </w:r>
    </w:p>
    <w:p w:rsidR="00AD1DFE" w:rsidRPr="00AD1DFE" w:rsidRDefault="00AD1DFE" w:rsidP="00AD1DFE">
      <w:pPr>
        <w:rPr>
          <w:sz w:val="28"/>
          <w:szCs w:val="28"/>
        </w:rPr>
      </w:pPr>
      <w:r w:rsidRPr="00AD1DFE">
        <w:rPr>
          <w:sz w:val="28"/>
          <w:szCs w:val="28"/>
        </w:rPr>
        <w:t>The research concludes that digital twins can transform cardiology by offering precision medicine with fewer risks and better outcomes.</w:t>
      </w:r>
    </w:p>
    <w:p w:rsidR="00AD1DFE" w:rsidRPr="00AD1DFE" w:rsidRDefault="00AD1DFE" w:rsidP="00AD1DFE">
      <w:pPr>
        <w:rPr>
          <w:sz w:val="28"/>
          <w:szCs w:val="28"/>
        </w:rPr>
      </w:pPr>
      <w:r w:rsidRPr="00AD1DFE">
        <w:rPr>
          <w:sz w:val="28"/>
          <w:szCs w:val="28"/>
        </w:rPr>
        <w:t>Future directions involve regulatory approval, patient-specific simulation interfaces, and integration into surgical planning.</w:t>
      </w:r>
      <w:r w:rsidRPr="00AD1DFE">
        <w:rPr>
          <w:sz w:val="28"/>
          <w:szCs w:val="28"/>
        </w:rPr>
        <w:br/>
      </w:r>
      <w:r w:rsidRPr="00AD1DFE">
        <w:rPr>
          <w:b/>
          <w:bCs/>
          <w:sz w:val="28"/>
          <w:szCs w:val="28"/>
        </w:rPr>
        <w:t>Reference:</w:t>
      </w:r>
      <w:r w:rsidRPr="00AD1DFE">
        <w:rPr>
          <w:sz w:val="28"/>
          <w:szCs w:val="28"/>
        </w:rPr>
        <w:t xml:space="preserve"> Nature Biomedical Engineering, 2024.</w:t>
      </w:r>
    </w:p>
    <w:p w:rsidR="00AD1DFE" w:rsidRPr="00AD1DFE" w:rsidRDefault="00AD1DFE">
      <w:pPr>
        <w:rPr>
          <w:sz w:val="28"/>
          <w:szCs w:val="28"/>
        </w:rPr>
      </w:pPr>
    </w:p>
    <w:sectPr w:rsidR="00AD1DFE" w:rsidRPr="00AD1D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DFE"/>
    <w:rsid w:val="00AD1DFE"/>
    <w:rsid w:val="00BC33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ECC74"/>
  <w15:chartTrackingRefBased/>
  <w15:docId w15:val="{71E13975-6653-433C-9B54-1AA9EEEE6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1DF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D1DF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D1DF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D1DF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D1DF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D1D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1D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1D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1D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DF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D1DF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D1DF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D1DF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D1DF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D1D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1D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1D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1DFE"/>
    <w:rPr>
      <w:rFonts w:eastAsiaTheme="majorEastAsia" w:cstheme="majorBidi"/>
      <w:color w:val="272727" w:themeColor="text1" w:themeTint="D8"/>
    </w:rPr>
  </w:style>
  <w:style w:type="paragraph" w:styleId="Title">
    <w:name w:val="Title"/>
    <w:basedOn w:val="Normal"/>
    <w:next w:val="Normal"/>
    <w:link w:val="TitleChar"/>
    <w:uiPriority w:val="10"/>
    <w:qFormat/>
    <w:rsid w:val="00AD1D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1D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1D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1D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1DFE"/>
    <w:pPr>
      <w:spacing w:before="160"/>
      <w:jc w:val="center"/>
    </w:pPr>
    <w:rPr>
      <w:i/>
      <w:iCs/>
      <w:color w:val="404040" w:themeColor="text1" w:themeTint="BF"/>
    </w:rPr>
  </w:style>
  <w:style w:type="character" w:customStyle="1" w:styleId="QuoteChar">
    <w:name w:val="Quote Char"/>
    <w:basedOn w:val="DefaultParagraphFont"/>
    <w:link w:val="Quote"/>
    <w:uiPriority w:val="29"/>
    <w:rsid w:val="00AD1DFE"/>
    <w:rPr>
      <w:i/>
      <w:iCs/>
      <w:color w:val="404040" w:themeColor="text1" w:themeTint="BF"/>
    </w:rPr>
  </w:style>
  <w:style w:type="paragraph" w:styleId="ListParagraph">
    <w:name w:val="List Paragraph"/>
    <w:basedOn w:val="Normal"/>
    <w:uiPriority w:val="34"/>
    <w:qFormat/>
    <w:rsid w:val="00AD1DFE"/>
    <w:pPr>
      <w:ind w:left="720"/>
      <w:contextualSpacing/>
    </w:pPr>
  </w:style>
  <w:style w:type="character" w:styleId="IntenseEmphasis">
    <w:name w:val="Intense Emphasis"/>
    <w:basedOn w:val="DefaultParagraphFont"/>
    <w:uiPriority w:val="21"/>
    <w:qFormat/>
    <w:rsid w:val="00AD1DFE"/>
    <w:rPr>
      <w:i/>
      <w:iCs/>
      <w:color w:val="2F5496" w:themeColor="accent1" w:themeShade="BF"/>
    </w:rPr>
  </w:style>
  <w:style w:type="paragraph" w:styleId="IntenseQuote">
    <w:name w:val="Intense Quote"/>
    <w:basedOn w:val="Normal"/>
    <w:next w:val="Normal"/>
    <w:link w:val="IntenseQuoteChar"/>
    <w:uiPriority w:val="30"/>
    <w:qFormat/>
    <w:rsid w:val="00AD1DF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D1DFE"/>
    <w:rPr>
      <w:i/>
      <w:iCs/>
      <w:color w:val="2F5496" w:themeColor="accent1" w:themeShade="BF"/>
    </w:rPr>
  </w:style>
  <w:style w:type="character" w:styleId="IntenseReference">
    <w:name w:val="Intense Reference"/>
    <w:basedOn w:val="DefaultParagraphFont"/>
    <w:uiPriority w:val="32"/>
    <w:qFormat/>
    <w:rsid w:val="00AD1DFE"/>
    <w:rPr>
      <w:b/>
      <w:bCs/>
      <w:smallCaps/>
      <w:color w:val="2F5496" w:themeColor="accent1" w:themeShade="BF"/>
      <w:spacing w:val="5"/>
    </w:rPr>
  </w:style>
  <w:style w:type="character" w:styleId="Hyperlink">
    <w:name w:val="Hyperlink"/>
    <w:basedOn w:val="DefaultParagraphFont"/>
    <w:uiPriority w:val="99"/>
    <w:unhideWhenUsed/>
    <w:rsid w:val="00AD1DFE"/>
    <w:rPr>
      <w:color w:val="0563C1" w:themeColor="hyperlink"/>
      <w:u w:val="single"/>
    </w:rPr>
  </w:style>
  <w:style w:type="character" w:styleId="UnresolvedMention">
    <w:name w:val="Unresolved Mention"/>
    <w:basedOn w:val="DefaultParagraphFont"/>
    <w:uiPriority w:val="99"/>
    <w:semiHidden/>
    <w:unhideWhenUsed/>
    <w:rsid w:val="00AD1D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1597253">
      <w:bodyDiv w:val="1"/>
      <w:marLeft w:val="0"/>
      <w:marRight w:val="0"/>
      <w:marTop w:val="0"/>
      <w:marBottom w:val="0"/>
      <w:divBdr>
        <w:top w:val="none" w:sz="0" w:space="0" w:color="auto"/>
        <w:left w:val="none" w:sz="0" w:space="0" w:color="auto"/>
        <w:bottom w:val="none" w:sz="0" w:space="0" w:color="auto"/>
        <w:right w:val="none" w:sz="0" w:space="0" w:color="auto"/>
      </w:divBdr>
    </w:div>
    <w:div w:id="283390098">
      <w:bodyDiv w:val="1"/>
      <w:marLeft w:val="0"/>
      <w:marRight w:val="0"/>
      <w:marTop w:val="0"/>
      <w:marBottom w:val="0"/>
      <w:divBdr>
        <w:top w:val="none" w:sz="0" w:space="0" w:color="auto"/>
        <w:left w:val="none" w:sz="0" w:space="0" w:color="auto"/>
        <w:bottom w:val="none" w:sz="0" w:space="0" w:color="auto"/>
        <w:right w:val="none" w:sz="0" w:space="0" w:color="auto"/>
      </w:divBdr>
    </w:div>
    <w:div w:id="318074855">
      <w:bodyDiv w:val="1"/>
      <w:marLeft w:val="0"/>
      <w:marRight w:val="0"/>
      <w:marTop w:val="0"/>
      <w:marBottom w:val="0"/>
      <w:divBdr>
        <w:top w:val="none" w:sz="0" w:space="0" w:color="auto"/>
        <w:left w:val="none" w:sz="0" w:space="0" w:color="auto"/>
        <w:bottom w:val="none" w:sz="0" w:space="0" w:color="auto"/>
        <w:right w:val="none" w:sz="0" w:space="0" w:color="auto"/>
      </w:divBdr>
    </w:div>
    <w:div w:id="438448983">
      <w:bodyDiv w:val="1"/>
      <w:marLeft w:val="0"/>
      <w:marRight w:val="0"/>
      <w:marTop w:val="0"/>
      <w:marBottom w:val="0"/>
      <w:divBdr>
        <w:top w:val="none" w:sz="0" w:space="0" w:color="auto"/>
        <w:left w:val="none" w:sz="0" w:space="0" w:color="auto"/>
        <w:bottom w:val="none" w:sz="0" w:space="0" w:color="auto"/>
        <w:right w:val="none" w:sz="0" w:space="0" w:color="auto"/>
      </w:divBdr>
    </w:div>
    <w:div w:id="463547869">
      <w:bodyDiv w:val="1"/>
      <w:marLeft w:val="0"/>
      <w:marRight w:val="0"/>
      <w:marTop w:val="0"/>
      <w:marBottom w:val="0"/>
      <w:divBdr>
        <w:top w:val="none" w:sz="0" w:space="0" w:color="auto"/>
        <w:left w:val="none" w:sz="0" w:space="0" w:color="auto"/>
        <w:bottom w:val="none" w:sz="0" w:space="0" w:color="auto"/>
        <w:right w:val="none" w:sz="0" w:space="0" w:color="auto"/>
      </w:divBdr>
    </w:div>
    <w:div w:id="799304278">
      <w:bodyDiv w:val="1"/>
      <w:marLeft w:val="0"/>
      <w:marRight w:val="0"/>
      <w:marTop w:val="0"/>
      <w:marBottom w:val="0"/>
      <w:divBdr>
        <w:top w:val="none" w:sz="0" w:space="0" w:color="auto"/>
        <w:left w:val="none" w:sz="0" w:space="0" w:color="auto"/>
        <w:bottom w:val="none" w:sz="0" w:space="0" w:color="auto"/>
        <w:right w:val="none" w:sz="0" w:space="0" w:color="auto"/>
      </w:divBdr>
    </w:div>
    <w:div w:id="984705389">
      <w:bodyDiv w:val="1"/>
      <w:marLeft w:val="0"/>
      <w:marRight w:val="0"/>
      <w:marTop w:val="0"/>
      <w:marBottom w:val="0"/>
      <w:divBdr>
        <w:top w:val="none" w:sz="0" w:space="0" w:color="auto"/>
        <w:left w:val="none" w:sz="0" w:space="0" w:color="auto"/>
        <w:bottom w:val="none" w:sz="0" w:space="0" w:color="auto"/>
        <w:right w:val="none" w:sz="0" w:space="0" w:color="auto"/>
      </w:divBdr>
    </w:div>
    <w:div w:id="1316296476">
      <w:bodyDiv w:val="1"/>
      <w:marLeft w:val="0"/>
      <w:marRight w:val="0"/>
      <w:marTop w:val="0"/>
      <w:marBottom w:val="0"/>
      <w:divBdr>
        <w:top w:val="none" w:sz="0" w:space="0" w:color="auto"/>
        <w:left w:val="none" w:sz="0" w:space="0" w:color="auto"/>
        <w:bottom w:val="none" w:sz="0" w:space="0" w:color="auto"/>
        <w:right w:val="none" w:sz="0" w:space="0" w:color="auto"/>
      </w:divBdr>
    </w:div>
    <w:div w:id="1554729179">
      <w:bodyDiv w:val="1"/>
      <w:marLeft w:val="0"/>
      <w:marRight w:val="0"/>
      <w:marTop w:val="0"/>
      <w:marBottom w:val="0"/>
      <w:divBdr>
        <w:top w:val="none" w:sz="0" w:space="0" w:color="auto"/>
        <w:left w:val="none" w:sz="0" w:space="0" w:color="auto"/>
        <w:bottom w:val="none" w:sz="0" w:space="0" w:color="auto"/>
        <w:right w:val="none" w:sz="0" w:space="0" w:color="auto"/>
      </w:divBdr>
    </w:div>
    <w:div w:id="2099321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article/10.1140/epjs/s11734-025-01508-z" TargetMode="External"/><Relationship Id="rId3" Type="http://schemas.openxmlformats.org/officeDocument/2006/relationships/webSettings" Target="webSettings.xml"/><Relationship Id="rId7" Type="http://schemas.openxmlformats.org/officeDocument/2006/relationships/hyperlink" Target="https://www.medtechnews.com/ai-smart-stethoscop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hetimes.co.uk/article/high-street-eye-test-can-predict-risk-of-stroke-study-finds-zmh7s3p69" TargetMode="External"/><Relationship Id="rId5" Type="http://schemas.openxmlformats.org/officeDocument/2006/relationships/hyperlink" Target="https://nypost.com/2024/11/08/us-news/murdoch-childrens-research-institute-leads-ai-and-stem-cell-tech/" TargetMode="External"/><Relationship Id="rId10" Type="http://schemas.openxmlformats.org/officeDocument/2006/relationships/theme" Target="theme/theme1.xml"/><Relationship Id="rId4" Type="http://schemas.openxmlformats.org/officeDocument/2006/relationships/hyperlink" Target="https://www.theguardian.com/society/2024/oct/23/nhs-england-trial-ai-tool-aire-heart-disease"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20</Pages>
  <Words>5093</Words>
  <Characters>29032</Characters>
  <Application>Microsoft Office Word</Application>
  <DocSecurity>0</DocSecurity>
  <Lines>241</Lines>
  <Paragraphs>68</Paragraphs>
  <ScaleCrop>false</ScaleCrop>
  <Company/>
  <LinksUpToDate>false</LinksUpToDate>
  <CharactersWithSpaces>34057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Gupta</dc:creator>
  <cp:keywords/>
  <dc:description/>
  <cp:lastModifiedBy>Aditya Gupta</cp:lastModifiedBy>
  <cp:revision>1</cp:revision>
  <dcterms:created xsi:type="dcterms:W3CDTF">2025-04-09T17:29:00Z</dcterms:created>
  <dcterms:modified xsi:type="dcterms:W3CDTF">2025-04-09T17:34:00Z</dcterms:modified>
</cp:coreProperties>
</file>