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1. In the below elements which of them are values or an expression? </w:t>
      </w:r>
      <w:proofErr w:type="spellStart"/>
      <w:proofErr w:type="gramStart"/>
      <w:r>
        <w:rPr>
          <w:sz w:val="24"/>
          <w:szCs w:val="24"/>
        </w:rPr>
        <w:t>eg</w:t>
      </w:r>
      <w:proofErr w:type="spellEnd"/>
      <w:r>
        <w:rPr>
          <w:sz w:val="24"/>
          <w:szCs w:val="24"/>
        </w:rPr>
        <w:t>:-</w:t>
      </w:r>
      <w:proofErr w:type="gramEnd"/>
      <w:r>
        <w:rPr>
          <w:sz w:val="24"/>
          <w:szCs w:val="24"/>
        </w:rPr>
        <w:t xml:space="preserve"> values can be integer or string and expressions will be mathematical operators.</w:t>
      </w:r>
    </w:p>
    <w:p w14:paraId="00000002" w14:textId="453ED5B1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* </w:t>
      </w:r>
      <w:r w:rsidR="004A1A16">
        <w:rPr>
          <w:sz w:val="24"/>
          <w:szCs w:val="24"/>
        </w:rPr>
        <w:t xml:space="preserve"> </w:t>
      </w:r>
      <w:r w:rsidR="004A1A16" w:rsidRPr="007D581F">
        <w:rPr>
          <w:sz w:val="24"/>
          <w:szCs w:val="24"/>
        </w:rPr>
        <w:t xml:space="preserve">- </w:t>
      </w:r>
      <w:proofErr w:type="spellStart"/>
      <w:r w:rsidR="004A1A16" w:rsidRPr="007D581F">
        <w:rPr>
          <w:sz w:val="24"/>
          <w:szCs w:val="24"/>
        </w:rPr>
        <w:t>multiplaction</w:t>
      </w:r>
      <w:proofErr w:type="spellEnd"/>
      <w:r w:rsidR="004A1A16" w:rsidRPr="007D581F">
        <w:rPr>
          <w:sz w:val="24"/>
          <w:szCs w:val="24"/>
        </w:rPr>
        <w:t xml:space="preserve"> </w:t>
      </w:r>
      <w:proofErr w:type="spellStart"/>
      <w:r w:rsidR="004A1A16" w:rsidRPr="007D581F">
        <w:rPr>
          <w:sz w:val="24"/>
          <w:szCs w:val="24"/>
        </w:rPr>
        <w:t>oprater</w:t>
      </w:r>
      <w:proofErr w:type="spellEnd"/>
    </w:p>
    <w:p w14:paraId="00000003" w14:textId="0FBC84D6" w:rsidR="00526574" w:rsidRPr="007D5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'hello'</w:t>
      </w:r>
      <w:r w:rsidR="004A1A16">
        <w:rPr>
          <w:sz w:val="24"/>
          <w:szCs w:val="24"/>
        </w:rPr>
        <w:t xml:space="preserve"> </w:t>
      </w:r>
      <w:proofErr w:type="gramStart"/>
      <w:r w:rsidR="004A1A16" w:rsidRPr="007D581F">
        <w:rPr>
          <w:color w:val="FF0000"/>
          <w:sz w:val="24"/>
          <w:szCs w:val="24"/>
        </w:rPr>
        <w:t xml:space="preserve">-  </w:t>
      </w:r>
      <w:r w:rsidR="004A1A16" w:rsidRPr="007D581F">
        <w:rPr>
          <w:sz w:val="24"/>
          <w:szCs w:val="24"/>
        </w:rPr>
        <w:t>String</w:t>
      </w:r>
      <w:proofErr w:type="gramEnd"/>
      <w:r w:rsidR="004A1A16" w:rsidRPr="007D581F">
        <w:rPr>
          <w:sz w:val="24"/>
          <w:szCs w:val="24"/>
        </w:rPr>
        <w:t xml:space="preserve"> </w:t>
      </w:r>
    </w:p>
    <w:p w14:paraId="00000004" w14:textId="3864C75D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-87.8</w:t>
      </w:r>
      <w:r w:rsidR="004A1A16">
        <w:rPr>
          <w:sz w:val="24"/>
          <w:szCs w:val="24"/>
        </w:rPr>
        <w:t xml:space="preserve"> – float value</w:t>
      </w:r>
    </w:p>
    <w:p w14:paraId="00000005" w14:textId="50C0C18C" w:rsidR="00526574" w:rsidRPr="007D581F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4A1A16">
        <w:rPr>
          <w:sz w:val="24"/>
          <w:szCs w:val="24"/>
        </w:rPr>
        <w:t xml:space="preserve">  </w:t>
      </w:r>
      <w:proofErr w:type="spellStart"/>
      <w:r w:rsidR="004A1A16" w:rsidRPr="007D581F">
        <w:rPr>
          <w:sz w:val="24"/>
          <w:szCs w:val="24"/>
        </w:rPr>
        <w:t>substraction</w:t>
      </w:r>
      <w:proofErr w:type="spellEnd"/>
      <w:r w:rsidR="004A1A16" w:rsidRPr="007D581F">
        <w:rPr>
          <w:sz w:val="24"/>
          <w:szCs w:val="24"/>
        </w:rPr>
        <w:t xml:space="preserve"> </w:t>
      </w:r>
      <w:proofErr w:type="spellStart"/>
      <w:r w:rsidR="004A1A16" w:rsidRPr="007D581F">
        <w:rPr>
          <w:sz w:val="24"/>
          <w:szCs w:val="24"/>
        </w:rPr>
        <w:t>oprater</w:t>
      </w:r>
      <w:proofErr w:type="spellEnd"/>
      <w:r w:rsidR="004A1A16" w:rsidRPr="007D581F">
        <w:rPr>
          <w:sz w:val="24"/>
          <w:szCs w:val="24"/>
        </w:rPr>
        <w:t xml:space="preserve"> </w:t>
      </w:r>
    </w:p>
    <w:p w14:paraId="00000006" w14:textId="5A1A8037" w:rsidR="00526574" w:rsidRPr="007D581F" w:rsidRDefault="00000000">
      <w:pPr>
        <w:spacing w:before="220"/>
        <w:rPr>
          <w:sz w:val="24"/>
          <w:szCs w:val="24"/>
        </w:rPr>
      </w:pPr>
      <w:proofErr w:type="gramStart"/>
      <w:r w:rsidRPr="007D581F">
        <w:rPr>
          <w:sz w:val="24"/>
          <w:szCs w:val="24"/>
        </w:rPr>
        <w:t xml:space="preserve">/ </w:t>
      </w:r>
      <w:r w:rsidR="004A1A16" w:rsidRPr="007D581F">
        <w:rPr>
          <w:sz w:val="24"/>
          <w:szCs w:val="24"/>
        </w:rPr>
        <w:t xml:space="preserve"> -</w:t>
      </w:r>
      <w:proofErr w:type="gramEnd"/>
      <w:r w:rsidR="004A1A16" w:rsidRPr="007D581F">
        <w:rPr>
          <w:sz w:val="24"/>
          <w:szCs w:val="24"/>
        </w:rPr>
        <w:t xml:space="preserve"> division </w:t>
      </w:r>
      <w:proofErr w:type="spellStart"/>
      <w:r w:rsidR="004A1A16" w:rsidRPr="007D581F">
        <w:rPr>
          <w:sz w:val="24"/>
          <w:szCs w:val="24"/>
        </w:rPr>
        <w:t>oprater</w:t>
      </w:r>
      <w:proofErr w:type="spellEnd"/>
    </w:p>
    <w:p w14:paraId="00000007" w14:textId="5417818A" w:rsidR="00526574" w:rsidRPr="007D581F" w:rsidRDefault="004A1A16">
      <w:pPr>
        <w:numPr>
          <w:ilvl w:val="0"/>
          <w:numId w:val="1"/>
        </w:numPr>
        <w:spacing w:before="220"/>
        <w:rPr>
          <w:sz w:val="24"/>
          <w:szCs w:val="24"/>
        </w:rPr>
      </w:pPr>
      <w:r w:rsidRPr="007D581F">
        <w:rPr>
          <w:sz w:val="24"/>
          <w:szCs w:val="24"/>
        </w:rPr>
        <w:t xml:space="preserve">- push </w:t>
      </w:r>
      <w:proofErr w:type="spellStart"/>
      <w:r w:rsidRPr="007D581F">
        <w:rPr>
          <w:sz w:val="24"/>
          <w:szCs w:val="24"/>
        </w:rPr>
        <w:t>oprater</w:t>
      </w:r>
      <w:proofErr w:type="spellEnd"/>
      <w:r w:rsidRPr="007D581F">
        <w:rPr>
          <w:sz w:val="24"/>
          <w:szCs w:val="24"/>
        </w:rPr>
        <w:t xml:space="preserve"> </w:t>
      </w:r>
    </w:p>
    <w:p w14:paraId="00000008" w14:textId="39DAEB6A" w:rsidR="00526574" w:rsidRPr="007D581F" w:rsidRDefault="00000000">
      <w:pPr>
        <w:spacing w:before="220"/>
        <w:rPr>
          <w:sz w:val="24"/>
          <w:szCs w:val="24"/>
        </w:rPr>
      </w:pPr>
      <w:r w:rsidRPr="007D581F">
        <w:rPr>
          <w:sz w:val="24"/>
          <w:szCs w:val="24"/>
        </w:rPr>
        <w:t>6</w:t>
      </w:r>
      <w:r w:rsidR="007D581F" w:rsidRPr="007D581F">
        <w:rPr>
          <w:sz w:val="24"/>
          <w:szCs w:val="24"/>
        </w:rPr>
        <w:t xml:space="preserve"> - </w:t>
      </w:r>
      <w:r w:rsidRPr="007D581F">
        <w:rPr>
          <w:sz w:val="24"/>
          <w:szCs w:val="24"/>
        </w:rPr>
        <w:t xml:space="preserve"> </w:t>
      </w:r>
      <w:r w:rsidR="004A1A16" w:rsidRPr="007D581F">
        <w:rPr>
          <w:sz w:val="24"/>
          <w:szCs w:val="24"/>
        </w:rPr>
        <w:t xml:space="preserve"> </w:t>
      </w:r>
      <w:proofErr w:type="spellStart"/>
      <w:r w:rsidR="004A1A16" w:rsidRPr="007D581F">
        <w:rPr>
          <w:sz w:val="24"/>
          <w:szCs w:val="24"/>
        </w:rPr>
        <w:t>intager</w:t>
      </w:r>
      <w:proofErr w:type="spellEnd"/>
      <w:r w:rsidR="004A1A16" w:rsidRPr="007D581F">
        <w:rPr>
          <w:sz w:val="24"/>
          <w:szCs w:val="24"/>
        </w:rPr>
        <w:t xml:space="preserve"> value </w:t>
      </w:r>
    </w:p>
    <w:tbl>
      <w:tblPr>
        <w:tblStyle w:val="TableGrid"/>
        <w:tblW w:w="10165" w:type="dxa"/>
        <w:tblLook w:val="04A0" w:firstRow="1" w:lastRow="0" w:firstColumn="1" w:lastColumn="0" w:noHBand="0" w:noVBand="1"/>
      </w:tblPr>
      <w:tblGrid>
        <w:gridCol w:w="10165"/>
      </w:tblGrid>
      <w:tr w:rsidR="007D581F" w14:paraId="3A0FB5D1" w14:textId="77777777" w:rsidTr="007D581F">
        <w:trPr>
          <w:trHeight w:val="274"/>
        </w:trPr>
        <w:tc>
          <w:tcPr>
            <w:tcW w:w="10165" w:type="dxa"/>
          </w:tcPr>
          <w:p w14:paraId="410D6605" w14:textId="469A9E6D" w:rsidR="007D581F" w:rsidRDefault="007D581F">
            <w:pPr>
              <w:spacing w:before="220"/>
            </w:pPr>
            <w:r>
              <w:t xml:space="preserve">      </w:t>
            </w:r>
          </w:p>
        </w:tc>
      </w:tr>
    </w:tbl>
    <w:p w14:paraId="00000009" w14:textId="77777777" w:rsidR="00526574" w:rsidRDefault="00526574">
      <w:pPr>
        <w:spacing w:before="220"/>
      </w:pPr>
    </w:p>
    <w:p w14:paraId="0000000A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2. What is the difference between string and variable?</w:t>
      </w:r>
    </w:p>
    <w:p w14:paraId="62D58B43" w14:textId="77777777" w:rsidR="007D581F" w:rsidRDefault="007D581F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7D581F" w14:paraId="50DF644B" w14:textId="77777777" w:rsidTr="007D581F">
        <w:tc>
          <w:tcPr>
            <w:tcW w:w="4508" w:type="dxa"/>
          </w:tcPr>
          <w:p w14:paraId="655B907F" w14:textId="184BCD96" w:rsidR="007D581F" w:rsidRDefault="007D581F" w:rsidP="007D581F">
            <w:pPr>
              <w:spacing w:before="22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String</w:t>
            </w:r>
          </w:p>
        </w:tc>
        <w:tc>
          <w:tcPr>
            <w:tcW w:w="4508" w:type="dxa"/>
          </w:tcPr>
          <w:p w14:paraId="04C33BF2" w14:textId="2A77BBB1" w:rsidR="007D581F" w:rsidRDefault="007D581F" w:rsidP="007D581F">
            <w:pPr>
              <w:spacing w:before="220"/>
              <w:jc w:val="center"/>
              <w:rPr>
                <w:sz w:val="24"/>
                <w:szCs w:val="24"/>
              </w:rPr>
            </w:pPr>
            <w:r>
              <w:t>Variable</w:t>
            </w:r>
          </w:p>
        </w:tc>
      </w:tr>
      <w:tr w:rsidR="007D581F" w14:paraId="2A9B95E1" w14:textId="77777777" w:rsidTr="007D581F">
        <w:tc>
          <w:tcPr>
            <w:tcW w:w="4508" w:type="dxa"/>
          </w:tcPr>
          <w:p w14:paraId="25175FA0" w14:textId="2B87DD80" w:rsidR="007D581F" w:rsidRPr="007D581F" w:rsidRDefault="007D581F" w:rsidP="007D581F">
            <w:pPr>
              <w:pStyle w:val="ListParagraph"/>
              <w:numPr>
                <w:ilvl w:val="0"/>
                <w:numId w:val="2"/>
              </w:numPr>
              <w:spacing w:before="220"/>
              <w:rPr>
                <w:sz w:val="24"/>
                <w:szCs w:val="24"/>
              </w:rPr>
            </w:pPr>
            <w:r>
              <w:t>A string is a sequence of characters enclosed in quotes (single, double, or triple).</w:t>
            </w:r>
          </w:p>
        </w:tc>
        <w:tc>
          <w:tcPr>
            <w:tcW w:w="4508" w:type="dxa"/>
          </w:tcPr>
          <w:p w14:paraId="0CBC3074" w14:textId="6B2875C0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t>A variable is a symbolic name that stores data or references a value. It acts as a container for values, which can be of different types, such as integers, floats, strings, etc.</w:t>
            </w:r>
          </w:p>
        </w:tc>
      </w:tr>
      <w:tr w:rsidR="007D581F" w14:paraId="008443B1" w14:textId="77777777" w:rsidTr="007D581F">
        <w:tc>
          <w:tcPr>
            <w:tcW w:w="4508" w:type="dxa"/>
          </w:tcPr>
          <w:p w14:paraId="2DD19402" w14:textId="6E1920D7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  <w:r>
              <w:t xml:space="preserve">: </w:t>
            </w:r>
            <w:r w:rsidRPr="007D581F">
              <w:rPr>
                <w:rStyle w:val="HTMLCode"/>
                <w:rFonts w:eastAsiaTheme="minorHAnsi"/>
              </w:rPr>
              <w:t>"hello"</w:t>
            </w:r>
            <w:r>
              <w:t xml:space="preserve">, </w:t>
            </w:r>
            <w:r w:rsidRPr="007D581F">
              <w:rPr>
                <w:rStyle w:val="HTMLCode"/>
                <w:rFonts w:eastAsiaTheme="minorHAnsi"/>
              </w:rPr>
              <w:t>'world'</w:t>
            </w:r>
          </w:p>
        </w:tc>
        <w:tc>
          <w:tcPr>
            <w:tcW w:w="4508" w:type="dxa"/>
          </w:tcPr>
          <w:p w14:paraId="5C27DE33" w14:textId="6BA61044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Example</w:t>
            </w:r>
            <w:r>
              <w:t xml:space="preserve">: </w:t>
            </w:r>
            <w:r w:rsidRPr="007D581F">
              <w:rPr>
                <w:rStyle w:val="HTMLCode"/>
                <w:rFonts w:eastAsiaTheme="minorHAnsi"/>
              </w:rPr>
              <w:t>name = "Alice"</w:t>
            </w:r>
            <w:r>
              <w:t xml:space="preserve">, </w:t>
            </w:r>
            <w:r w:rsidRPr="007D581F">
              <w:rPr>
                <w:rStyle w:val="HTMLCode"/>
                <w:rFonts w:eastAsiaTheme="minorHAnsi"/>
              </w:rPr>
              <w:t>age = 30</w:t>
            </w:r>
          </w:p>
        </w:tc>
      </w:tr>
      <w:tr w:rsidR="007D581F" w14:paraId="594061CE" w14:textId="77777777" w:rsidTr="007D581F">
        <w:tc>
          <w:tcPr>
            <w:tcW w:w="4508" w:type="dxa"/>
          </w:tcPr>
          <w:p w14:paraId="6D2585C2" w14:textId="38CE4BEA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Usage</w:t>
            </w:r>
            <w:r>
              <w:t>: Strings are used to represent text. They can include letters, numbers, symbols, and spaces.</w:t>
            </w:r>
          </w:p>
        </w:tc>
        <w:tc>
          <w:tcPr>
            <w:tcW w:w="4508" w:type="dxa"/>
          </w:tcPr>
          <w:p w14:paraId="538966FA" w14:textId="79D56A6C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Usage</w:t>
            </w:r>
            <w:r>
              <w:t>: Variables are used to store data that can be used and manipulated throughout a program. They can be assigned different types of values during the program's execution.</w:t>
            </w:r>
          </w:p>
        </w:tc>
      </w:tr>
      <w:tr w:rsidR="007D581F" w14:paraId="5A33456A" w14:textId="77777777" w:rsidTr="007D581F">
        <w:tc>
          <w:tcPr>
            <w:tcW w:w="4508" w:type="dxa"/>
          </w:tcPr>
          <w:p w14:paraId="15F505A3" w14:textId="5857DC61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Immutable</w:t>
            </w:r>
            <w:r>
              <w:t>: In many programming languages, strings are immutable, meaning once they are created, they cannot be changed.</w:t>
            </w:r>
          </w:p>
        </w:tc>
        <w:tc>
          <w:tcPr>
            <w:tcW w:w="4508" w:type="dxa"/>
          </w:tcPr>
          <w:p w14:paraId="73E603F8" w14:textId="46BFB5E0" w:rsidR="007D581F" w:rsidRPr="007D581F" w:rsidRDefault="007D581F" w:rsidP="007D581F">
            <w:pPr>
              <w:pStyle w:val="ListParagraph"/>
              <w:numPr>
                <w:ilvl w:val="0"/>
                <w:numId w:val="3"/>
              </w:numPr>
              <w:spacing w:before="220"/>
              <w:rPr>
                <w:sz w:val="24"/>
                <w:szCs w:val="24"/>
              </w:rPr>
            </w:pPr>
            <w:r>
              <w:rPr>
                <w:rStyle w:val="Strong"/>
              </w:rPr>
              <w:t>Mutable/Immutable</w:t>
            </w:r>
            <w:r>
              <w:t>: Depending on the data type stored in a variable, it can be mutable (changeable) or immutable (unchangeable).</w:t>
            </w:r>
          </w:p>
        </w:tc>
      </w:tr>
    </w:tbl>
    <w:p w14:paraId="0000000B" w14:textId="5B3A3379" w:rsidR="00526574" w:rsidRDefault="00526574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D581F" w14:paraId="3F5BA64C" w14:textId="77777777" w:rsidTr="007D581F">
        <w:tc>
          <w:tcPr>
            <w:tcW w:w="9016" w:type="dxa"/>
          </w:tcPr>
          <w:p w14:paraId="7A19804B" w14:textId="77777777" w:rsidR="007D581F" w:rsidRDefault="007D581F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0F01D3BC" w14:textId="77777777" w:rsidR="007D581F" w:rsidRDefault="007D581F">
      <w:pPr>
        <w:spacing w:before="220"/>
        <w:rPr>
          <w:sz w:val="24"/>
          <w:szCs w:val="24"/>
        </w:rPr>
      </w:pPr>
    </w:p>
    <w:p w14:paraId="0000000C" w14:textId="1D3B8248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3. Describe three different data types.</w:t>
      </w:r>
    </w:p>
    <w:p w14:paraId="1B1FDBB4" w14:textId="77777777" w:rsidR="007D581F" w:rsidRDefault="007D581F" w:rsidP="007D581F">
      <w:pPr>
        <w:pStyle w:val="Heading3"/>
        <w:rPr>
          <w:rFonts w:ascii="Times New Roman" w:eastAsia="Times New Roman" w:hAnsi="Times New Roman" w:cs="Times New Roman"/>
          <w:lang w:val="en-US" w:bidi="gu-IN"/>
        </w:rPr>
      </w:pPr>
      <w:r>
        <w:rPr>
          <w:sz w:val="24"/>
          <w:szCs w:val="24"/>
        </w:rPr>
        <w:t xml:space="preserve">       </w:t>
      </w:r>
      <w:r>
        <w:t>1. Integer:</w:t>
      </w:r>
    </w:p>
    <w:p w14:paraId="303C3F3D" w14:textId="77777777" w:rsidR="007D581F" w:rsidRDefault="007D581F" w:rsidP="007D581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An integer is a data type that represents whole numbers without a fractional component.</w:t>
      </w:r>
    </w:p>
    <w:p w14:paraId="1252DF81" w14:textId="77777777" w:rsidR="007D581F" w:rsidRDefault="007D581F" w:rsidP="007D581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  <w:rFonts w:eastAsiaTheme="minorHAnsi"/>
        </w:rPr>
        <w:t>-3</w:t>
      </w:r>
      <w:r>
        <w:t xml:space="preserve">, </w:t>
      </w:r>
      <w:r>
        <w:rPr>
          <w:rStyle w:val="HTMLCode"/>
          <w:rFonts w:eastAsiaTheme="minorHAnsi"/>
        </w:rPr>
        <w:t>0</w:t>
      </w:r>
      <w:r>
        <w:t xml:space="preserve">, </w:t>
      </w:r>
      <w:r>
        <w:rPr>
          <w:rStyle w:val="HTMLCode"/>
          <w:rFonts w:eastAsiaTheme="minorHAnsi"/>
        </w:rPr>
        <w:t>42</w:t>
      </w:r>
    </w:p>
    <w:p w14:paraId="10551143" w14:textId="77777777" w:rsidR="007D581F" w:rsidRDefault="007D581F" w:rsidP="007D581F">
      <w:pPr>
        <w:numPr>
          <w:ilvl w:val="0"/>
          <w:numId w:val="4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Integers are used for counting, indexing, and other operations that require whole numbers.</w:t>
      </w:r>
    </w:p>
    <w:p w14:paraId="7DE3A16A" w14:textId="77777777" w:rsidR="007D581F" w:rsidRDefault="007D581F" w:rsidP="007D581F">
      <w:pPr>
        <w:pStyle w:val="Heading3"/>
        <w:rPr>
          <w:rFonts w:ascii="Times New Roman" w:eastAsia="Times New Roman" w:hAnsi="Times New Roman" w:cs="Times New Roman"/>
          <w:lang w:val="en-US" w:bidi="gu-IN"/>
        </w:rPr>
      </w:pPr>
      <w:r>
        <w:rPr>
          <w:rStyle w:val="Strong"/>
        </w:rPr>
        <w:t xml:space="preserve">  </w:t>
      </w:r>
      <w:r>
        <w:t>2. String:</w:t>
      </w:r>
    </w:p>
    <w:p w14:paraId="20B458E5" w14:textId="77777777" w:rsidR="007D581F" w:rsidRDefault="007D581F" w:rsidP="007D581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string is a sequence of characters (letters, numbers, symbols, and spaces) enclosed in quotes.</w:t>
      </w:r>
    </w:p>
    <w:p w14:paraId="41C3068F" w14:textId="77777777" w:rsidR="007D581F" w:rsidRDefault="007D581F" w:rsidP="007D581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  <w:rFonts w:eastAsiaTheme="minorHAnsi"/>
        </w:rPr>
        <w:t>"hello"</w:t>
      </w:r>
      <w:r>
        <w:t xml:space="preserve">, </w:t>
      </w:r>
      <w:r>
        <w:rPr>
          <w:rStyle w:val="HTMLCode"/>
          <w:rFonts w:eastAsiaTheme="minorHAnsi"/>
        </w:rPr>
        <w:t>'world'</w:t>
      </w:r>
      <w:r>
        <w:t xml:space="preserve">, </w:t>
      </w:r>
      <w:r>
        <w:rPr>
          <w:rStyle w:val="HTMLCode"/>
          <w:rFonts w:eastAsiaTheme="minorHAnsi"/>
        </w:rPr>
        <w:t>"12345"</w:t>
      </w:r>
    </w:p>
    <w:p w14:paraId="71DF6CB8" w14:textId="77777777" w:rsidR="007D581F" w:rsidRDefault="007D581F" w:rsidP="007D581F">
      <w:pPr>
        <w:numPr>
          <w:ilvl w:val="0"/>
          <w:numId w:val="5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Strings are used to represent text. They can be manipulated through operations such as concatenation, slicing, and formatting.</w:t>
      </w:r>
    </w:p>
    <w:p w14:paraId="07A4B6BD" w14:textId="77777777" w:rsidR="007D581F" w:rsidRDefault="007D581F" w:rsidP="007D581F">
      <w:pPr>
        <w:pStyle w:val="Heading3"/>
        <w:rPr>
          <w:rFonts w:ascii="Times New Roman" w:eastAsia="Times New Roman" w:hAnsi="Times New Roman" w:cs="Times New Roman"/>
          <w:lang w:val="en-US" w:bidi="gu-IN"/>
        </w:rPr>
      </w:pPr>
      <w:r>
        <w:t>3. List (Array in some languages):</w:t>
      </w:r>
    </w:p>
    <w:p w14:paraId="55032B54" w14:textId="77777777" w:rsidR="007D581F" w:rsidRDefault="007D581F" w:rsidP="007D58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Definition</w:t>
      </w:r>
      <w:r>
        <w:t>: A list is an ordered collection of items (elements) that can be of different data types. Lists are often dynamic, meaning they can grow and shrink in size.</w:t>
      </w:r>
    </w:p>
    <w:p w14:paraId="75A217F8" w14:textId="77777777" w:rsidR="007D581F" w:rsidRDefault="007D581F" w:rsidP="007D58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Example</w:t>
      </w:r>
      <w:r>
        <w:t xml:space="preserve">: </w:t>
      </w:r>
      <w:r>
        <w:rPr>
          <w:rStyle w:val="HTMLCode"/>
          <w:rFonts w:eastAsiaTheme="minorHAnsi"/>
        </w:rPr>
        <w:t>[1, 2, 3, 4, 5]</w:t>
      </w:r>
      <w:r>
        <w:t xml:space="preserve">, </w:t>
      </w:r>
      <w:r>
        <w:rPr>
          <w:rStyle w:val="HTMLCode"/>
          <w:rFonts w:eastAsiaTheme="minorHAnsi"/>
        </w:rPr>
        <w:t>["apple", "banana", "cherry"]</w:t>
      </w:r>
      <w:r>
        <w:t xml:space="preserve">, </w:t>
      </w:r>
      <w:r>
        <w:rPr>
          <w:rStyle w:val="HTMLCode"/>
          <w:rFonts w:eastAsiaTheme="minorHAnsi"/>
        </w:rPr>
        <w:t>[1, "hello", 3.14]</w:t>
      </w:r>
    </w:p>
    <w:p w14:paraId="0000000D" w14:textId="6613BEEE" w:rsidR="00526574" w:rsidRDefault="007D581F" w:rsidP="007D581F">
      <w:pPr>
        <w:numPr>
          <w:ilvl w:val="0"/>
          <w:numId w:val="6"/>
        </w:numPr>
        <w:spacing w:before="100" w:beforeAutospacing="1" w:after="100" w:afterAutospacing="1" w:line="240" w:lineRule="auto"/>
      </w:pPr>
      <w:r>
        <w:rPr>
          <w:rStyle w:val="Strong"/>
        </w:rPr>
        <w:t>Usage</w:t>
      </w:r>
      <w:r>
        <w:t>: Lists are used to store multiple items in a single variable. They are useful for collections of related data that need to be accessed by index.</w:t>
      </w:r>
    </w:p>
    <w:p w14:paraId="48661C57" w14:textId="77777777" w:rsidR="007D581F" w:rsidRDefault="007D581F" w:rsidP="007D581F">
      <w:pPr>
        <w:spacing w:before="100" w:beforeAutospacing="1" w:after="100" w:afterAutospacing="1" w:line="240" w:lineRule="auto"/>
        <w:rPr>
          <w:rStyle w:val="Strong"/>
        </w:rPr>
      </w:pPr>
    </w:p>
    <w:tbl>
      <w:tblPr>
        <w:tblStyle w:val="TableGrid"/>
        <w:tblW w:w="9396" w:type="dxa"/>
        <w:tblLook w:val="04A0" w:firstRow="1" w:lastRow="0" w:firstColumn="1" w:lastColumn="0" w:noHBand="0" w:noVBand="1"/>
      </w:tblPr>
      <w:tblGrid>
        <w:gridCol w:w="9396"/>
      </w:tblGrid>
      <w:tr w:rsidR="007D581F" w14:paraId="4736BB6A" w14:textId="77777777" w:rsidTr="007D581F">
        <w:trPr>
          <w:trHeight w:val="740"/>
        </w:trPr>
        <w:tc>
          <w:tcPr>
            <w:tcW w:w="9396" w:type="dxa"/>
          </w:tcPr>
          <w:p w14:paraId="695D9C01" w14:textId="77777777" w:rsidR="007D581F" w:rsidRDefault="007D581F" w:rsidP="007D581F">
            <w:pPr>
              <w:spacing w:before="100" w:beforeAutospacing="1" w:after="100" w:afterAutospacing="1" w:line="240" w:lineRule="auto"/>
            </w:pPr>
          </w:p>
        </w:tc>
      </w:tr>
    </w:tbl>
    <w:p w14:paraId="6A31D888" w14:textId="77777777" w:rsidR="007D581F" w:rsidRPr="007D581F" w:rsidRDefault="007D581F" w:rsidP="007D581F">
      <w:pPr>
        <w:spacing w:before="100" w:beforeAutospacing="1" w:after="100" w:afterAutospacing="1" w:line="240" w:lineRule="auto"/>
      </w:pPr>
    </w:p>
    <w:p w14:paraId="0000000E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4. What is an expression made up of? What do all expressions do?</w:t>
      </w:r>
    </w:p>
    <w:p w14:paraId="6AA2413C" w14:textId="765DADE2" w:rsidR="007D581F" w:rsidRDefault="007D581F">
      <w:pPr>
        <w:spacing w:before="220"/>
        <w:rPr>
          <w:rStyle w:val="Strong"/>
        </w:rPr>
      </w:pPr>
      <w:r>
        <w:rPr>
          <w:sz w:val="24"/>
          <w:szCs w:val="24"/>
        </w:rPr>
        <w:t xml:space="preserve">   </w:t>
      </w:r>
      <w:r>
        <w:t>An expression is made up of:</w:t>
      </w:r>
      <w:r>
        <w:t xml:space="preserve"> </w:t>
      </w:r>
      <w:r>
        <w:rPr>
          <w:rStyle w:val="Strong"/>
        </w:rPr>
        <w:t>Operands</w:t>
      </w:r>
      <w:r>
        <w:t>,</w:t>
      </w:r>
      <w:r w:rsidRPr="007D581F">
        <w:t xml:space="preserve"> </w:t>
      </w:r>
      <w:r>
        <w:t>Operators</w:t>
      </w:r>
      <w:r>
        <w:t>,</w:t>
      </w:r>
      <w:r w:rsidRPr="007D581F">
        <w:rPr>
          <w:rStyle w:val="Title"/>
        </w:rPr>
        <w:t xml:space="preserve"> </w:t>
      </w:r>
      <w:r>
        <w:rPr>
          <w:rStyle w:val="Strong"/>
        </w:rPr>
        <w:t>Parentheses</w:t>
      </w:r>
      <w:r>
        <w:t>,</w:t>
      </w:r>
      <w:r w:rsidRPr="007D581F">
        <w:rPr>
          <w:rStyle w:val="Title"/>
        </w:rPr>
        <w:t xml:space="preserve"> </w:t>
      </w:r>
      <w:r>
        <w:rPr>
          <w:rStyle w:val="Strong"/>
        </w:rPr>
        <w:t>Function Calls</w:t>
      </w:r>
      <w:r>
        <w:rPr>
          <w:rStyle w:val="Strong"/>
        </w:rPr>
        <w:t xml:space="preserve"> </w:t>
      </w:r>
    </w:p>
    <w:p w14:paraId="1CBA8D41" w14:textId="69D68229" w:rsidR="007D581F" w:rsidRDefault="007D581F">
      <w:pPr>
        <w:spacing w:before="220"/>
      </w:pPr>
      <w:r>
        <w:rPr>
          <w:rStyle w:val="Strong"/>
        </w:rPr>
        <w:t xml:space="preserve">    </w:t>
      </w:r>
      <w:r>
        <w:t xml:space="preserve">All expressions evaluate to a value. This means that when an expression is executed, it produces a </w:t>
      </w:r>
      <w:r>
        <w:t xml:space="preserve">  </w:t>
      </w:r>
      <w:r>
        <w:t>single result. The process of evaluating an expression involves computing the value represented by the expression based on the operators and operands involved.</w:t>
      </w:r>
    </w:p>
    <w:tbl>
      <w:tblPr>
        <w:tblStyle w:val="TableGrid"/>
        <w:tblpPr w:leftFromText="180" w:rightFromText="180" w:horzAnchor="margin" w:tblpY="-840"/>
        <w:tblW w:w="0" w:type="auto"/>
        <w:tblLook w:val="04A0" w:firstRow="1" w:lastRow="0" w:firstColumn="1" w:lastColumn="0" w:noHBand="0" w:noVBand="1"/>
      </w:tblPr>
      <w:tblGrid>
        <w:gridCol w:w="8775"/>
      </w:tblGrid>
      <w:tr w:rsidR="007D581F" w14:paraId="1E1AF584" w14:textId="77777777" w:rsidTr="007F6592">
        <w:trPr>
          <w:trHeight w:val="181"/>
        </w:trPr>
        <w:tc>
          <w:tcPr>
            <w:tcW w:w="8775" w:type="dxa"/>
          </w:tcPr>
          <w:p w14:paraId="3B50996E" w14:textId="77777777" w:rsidR="007D581F" w:rsidRDefault="007D581F" w:rsidP="007F6592">
            <w:pPr>
              <w:spacing w:before="220"/>
              <w:rPr>
                <w:rStyle w:val="Strong"/>
              </w:rPr>
            </w:pPr>
          </w:p>
        </w:tc>
      </w:tr>
    </w:tbl>
    <w:p w14:paraId="4060095B" w14:textId="77777777" w:rsidR="007D581F" w:rsidRPr="007D581F" w:rsidRDefault="007D581F">
      <w:pPr>
        <w:spacing w:before="220"/>
        <w:rPr>
          <w:b/>
          <w:bCs/>
        </w:rPr>
      </w:pPr>
    </w:p>
    <w:p w14:paraId="0000000F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5. This assignment statements, like spam = 10. What is the difference between an expression and a statement?</w:t>
      </w:r>
    </w:p>
    <w:p w14:paraId="0F0FA902" w14:textId="52665AA8" w:rsidR="007F6592" w:rsidRDefault="007F6592">
      <w:pPr>
        <w:spacing w:before="220"/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 xml:space="preserve">&gt;  </w:t>
      </w:r>
      <w:r>
        <w:t>A</w:t>
      </w:r>
      <w:proofErr w:type="gramEnd"/>
      <w:r>
        <w:t xml:space="preserve"> statement is a complete line of code that performs an action. Statements can include expressions but do not necessarily evaluate to a value.</w:t>
      </w:r>
    </w:p>
    <w:p w14:paraId="7C79764E" w14:textId="5ABC9641" w:rsidR="007F6592" w:rsidRDefault="007F6592">
      <w:pPr>
        <w:spacing w:before="220"/>
      </w:pPr>
      <w:r>
        <w:t xml:space="preserve"> To execute an action, which can include variable assignments, control flow operations (like loops and conditionals), function definitions, and more.</w:t>
      </w:r>
    </w:p>
    <w:p w14:paraId="6B2FC86D" w14:textId="179C5736" w:rsidR="007F6592" w:rsidRPr="007F6592" w:rsidRDefault="007F6592" w:rsidP="007F65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  <w:r w:rsidRPr="007F6592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An expression is a combination of values, variables, operators, and function calls that can be evaluated to produce a value.</w:t>
      </w:r>
    </w:p>
    <w:p w14:paraId="326CB3B5" w14:textId="22F909DE" w:rsidR="007F6592" w:rsidRDefault="007F6592" w:rsidP="007F6592">
      <w:pPr>
        <w:spacing w:before="220"/>
        <w:rPr>
          <w:rFonts w:ascii="Times New Roman" w:eastAsia="Times New Roman" w:hAnsi="Times New Roman" w:cs="Times New Roman"/>
          <w:sz w:val="24"/>
          <w:szCs w:val="24"/>
          <w:lang w:val="en-US" w:bidi="gu-IN"/>
        </w:rPr>
      </w:pPr>
      <w:r w:rsidRPr="007F6592">
        <w:rPr>
          <w:rFonts w:ascii="Times New Roman" w:eastAsia="Times New Roman" w:hAnsi="Times New Roman" w:cs="Times New Roman"/>
          <w:sz w:val="24"/>
          <w:szCs w:val="24"/>
          <w:lang w:val="en-US" w:bidi="gu-IN"/>
        </w:rPr>
        <w:t xml:space="preserve"> To compute and return a value.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7F6592" w14:paraId="09410387" w14:textId="77777777" w:rsidTr="007F6592">
        <w:tc>
          <w:tcPr>
            <w:tcW w:w="9016" w:type="dxa"/>
          </w:tcPr>
          <w:p w14:paraId="44AF0433" w14:textId="77777777" w:rsidR="007F6592" w:rsidRDefault="007F6592" w:rsidP="007F6592">
            <w:pPr>
              <w:spacing w:before="220"/>
            </w:pPr>
          </w:p>
        </w:tc>
      </w:tr>
    </w:tbl>
    <w:p w14:paraId="5B3107B4" w14:textId="77777777" w:rsidR="007F6592" w:rsidRPr="007F6592" w:rsidRDefault="007F6592" w:rsidP="007F6592">
      <w:pPr>
        <w:spacing w:before="220"/>
      </w:pPr>
    </w:p>
    <w:p w14:paraId="00000010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6. After running the following code, what does the variable bacon contain?</w:t>
      </w:r>
    </w:p>
    <w:p w14:paraId="00000011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= 22</w:t>
      </w:r>
    </w:p>
    <w:p w14:paraId="00000012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bacon + 1</w:t>
      </w:r>
    </w:p>
    <w:p w14:paraId="3CD00B6A" w14:textId="26E2C8AA" w:rsidR="00F77FFB" w:rsidRDefault="00F77FFB">
      <w:pPr>
        <w:spacing w:before="220"/>
        <w:rPr>
          <w:rStyle w:val="hljs-number"/>
        </w:rPr>
      </w:pPr>
      <w:r>
        <w:t xml:space="preserve">bacon = </w:t>
      </w:r>
      <w:r>
        <w:rPr>
          <w:rStyle w:val="hljs-number"/>
        </w:rPr>
        <w:t>22</w:t>
      </w:r>
      <w:r>
        <w:t xml:space="preserve"> bacon = bacon + </w:t>
      </w:r>
      <w:r>
        <w:rPr>
          <w:rStyle w:val="hljs-number"/>
        </w:rPr>
        <w:t>1</w:t>
      </w:r>
      <w:r>
        <w:rPr>
          <w:rStyle w:val="hljs-number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FFB" w14:paraId="2B54C848" w14:textId="77777777" w:rsidTr="00F77FFB">
        <w:tc>
          <w:tcPr>
            <w:tcW w:w="9016" w:type="dxa"/>
          </w:tcPr>
          <w:p w14:paraId="7E7A0D15" w14:textId="77777777" w:rsidR="00F77FFB" w:rsidRDefault="00F77FFB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00000013" w14:textId="77777777" w:rsidR="00526574" w:rsidRDefault="00526574">
      <w:pPr>
        <w:spacing w:before="220"/>
      </w:pPr>
    </w:p>
    <w:p w14:paraId="00000014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7. What should the values of the following two terms be?</w:t>
      </w:r>
    </w:p>
    <w:p w14:paraId="00000015" w14:textId="7F0FF9D6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'spam' + '</w:t>
      </w:r>
      <w:proofErr w:type="spellStart"/>
      <w:r>
        <w:rPr>
          <w:sz w:val="24"/>
          <w:szCs w:val="24"/>
        </w:rPr>
        <w:t>spamspam</w:t>
      </w:r>
      <w:proofErr w:type="spellEnd"/>
      <w:r>
        <w:rPr>
          <w:sz w:val="24"/>
          <w:szCs w:val="24"/>
        </w:rPr>
        <w:t>'</w:t>
      </w:r>
      <w:r w:rsidR="00F77FFB">
        <w:rPr>
          <w:sz w:val="24"/>
          <w:szCs w:val="24"/>
        </w:rPr>
        <w:t xml:space="preserve"> =&gt; </w:t>
      </w:r>
      <w:proofErr w:type="spellStart"/>
      <w:r w:rsidR="00F77FFB">
        <w:t>spamspamspam</w:t>
      </w:r>
      <w:proofErr w:type="spellEnd"/>
    </w:p>
    <w:p w14:paraId="00000016" w14:textId="586990E6" w:rsidR="00526574" w:rsidRDefault="00000000">
      <w:pPr>
        <w:spacing w:before="220"/>
      </w:pPr>
      <w:r>
        <w:rPr>
          <w:sz w:val="24"/>
          <w:szCs w:val="24"/>
        </w:rPr>
        <w:t>'spam' * 3</w:t>
      </w:r>
      <w:r w:rsidR="00F77FFB">
        <w:rPr>
          <w:sz w:val="24"/>
          <w:szCs w:val="24"/>
        </w:rPr>
        <w:t xml:space="preserve"> =</w:t>
      </w:r>
      <w:proofErr w:type="gramStart"/>
      <w:r w:rsidR="00F77FFB">
        <w:rPr>
          <w:sz w:val="24"/>
          <w:szCs w:val="24"/>
        </w:rPr>
        <w:t xml:space="preserve">&gt;  </w:t>
      </w:r>
      <w:proofErr w:type="spellStart"/>
      <w:r w:rsidR="00F77FFB">
        <w:t>spamspamspam</w:t>
      </w:r>
      <w:proofErr w:type="spellEnd"/>
      <w:proofErr w:type="gramEnd"/>
      <w:r w:rsidR="00F77FFB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FFB" w14:paraId="1DF96B90" w14:textId="77777777" w:rsidTr="00F77FFB">
        <w:tc>
          <w:tcPr>
            <w:tcW w:w="9016" w:type="dxa"/>
          </w:tcPr>
          <w:p w14:paraId="03E5B264" w14:textId="77777777" w:rsidR="00F77FFB" w:rsidRDefault="00F77FFB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2F5D8F42" w14:textId="77777777" w:rsidR="00F77FFB" w:rsidRDefault="00F77FFB">
      <w:pPr>
        <w:spacing w:before="220"/>
        <w:rPr>
          <w:sz w:val="21"/>
          <w:szCs w:val="21"/>
          <w:highlight w:val="white"/>
        </w:rPr>
      </w:pPr>
    </w:p>
    <w:p w14:paraId="1121AF85" w14:textId="77777777" w:rsidR="00F77F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8. Why is eggs a valid variable name while 100 is invalid?</w:t>
      </w:r>
    </w:p>
    <w:p w14:paraId="66EC606D" w14:textId="28C7B96F" w:rsidR="00F77FFB" w:rsidRDefault="00F77FFB">
      <w:pPr>
        <w:spacing w:before="220"/>
        <w:rPr>
          <w:sz w:val="24"/>
          <w:szCs w:val="24"/>
        </w:rPr>
      </w:pPr>
      <w:r>
        <w:rPr>
          <w:rStyle w:val="HTMLCode"/>
          <w:rFonts w:eastAsiaTheme="minorHAnsi"/>
        </w:rPr>
        <w:t>eggs</w:t>
      </w:r>
      <w:r>
        <w:t xml:space="preserve"> </w:t>
      </w:r>
      <w:proofErr w:type="gramStart"/>
      <w:r>
        <w:t>is</w:t>
      </w:r>
      <w:proofErr w:type="gramEnd"/>
      <w:r>
        <w:t xml:space="preserve"> a valid variable name because it starts with a letter and follows the rules for variable naming (letters, digits, and underscores, but not starting with a digit). </w:t>
      </w:r>
      <w:r>
        <w:rPr>
          <w:rStyle w:val="HTMLCode"/>
          <w:rFonts w:eastAsiaTheme="minorHAnsi"/>
        </w:rPr>
        <w:t>100</w:t>
      </w:r>
      <w:r>
        <w:t xml:space="preserve"> is invalid because variable names cannot start with a digit.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FFB" w14:paraId="7302BF16" w14:textId="77777777" w:rsidTr="00F77FFB">
        <w:tc>
          <w:tcPr>
            <w:tcW w:w="9016" w:type="dxa"/>
          </w:tcPr>
          <w:p w14:paraId="4A427802" w14:textId="77777777" w:rsidR="00F77FFB" w:rsidRDefault="00F77FFB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3AEBD1F2" w14:textId="77777777" w:rsidR="00F77FFB" w:rsidRDefault="00F77FFB">
      <w:pPr>
        <w:spacing w:before="220"/>
        <w:rPr>
          <w:sz w:val="24"/>
          <w:szCs w:val="24"/>
        </w:rPr>
      </w:pPr>
    </w:p>
    <w:p w14:paraId="0D6B4247" w14:textId="77777777" w:rsidR="00F77FFB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9. What three functions can be used to get the integer, floating-point number, or string version of a value?</w:t>
      </w:r>
    </w:p>
    <w:p w14:paraId="4D22AFD6" w14:textId="77777777" w:rsidR="00F77FFB" w:rsidRPr="00F77FFB" w:rsidRDefault="00F77FFB" w:rsidP="00F77FFB">
      <w:pPr>
        <w:spacing w:before="220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Pr="00F77FFB">
        <w:rPr>
          <w:sz w:val="24"/>
          <w:szCs w:val="24"/>
        </w:rPr>
        <w:t>The three functions that can be used to convert a value to an integer, floating-point number, or string are:</w:t>
      </w:r>
    </w:p>
    <w:p w14:paraId="46C082C7" w14:textId="77777777" w:rsidR="00F77FFB" w:rsidRPr="00F77FFB" w:rsidRDefault="00F77FFB" w:rsidP="00F77FFB">
      <w:pPr>
        <w:spacing w:before="220"/>
        <w:rPr>
          <w:sz w:val="24"/>
          <w:szCs w:val="24"/>
        </w:rPr>
      </w:pPr>
    </w:p>
    <w:p w14:paraId="6265E48F" w14:textId="77777777" w:rsidR="00F77FFB" w:rsidRP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>1. **`</w:t>
      </w:r>
      <w:proofErr w:type="gramStart"/>
      <w:r w:rsidRPr="00F77FFB">
        <w:rPr>
          <w:sz w:val="24"/>
          <w:szCs w:val="24"/>
        </w:rPr>
        <w:t>int(</w:t>
      </w:r>
      <w:proofErr w:type="gramEnd"/>
      <w:r w:rsidRPr="00F77FFB">
        <w:rPr>
          <w:sz w:val="24"/>
          <w:szCs w:val="24"/>
        </w:rPr>
        <w:t>)`**: Converts a value to an integer.</w:t>
      </w:r>
    </w:p>
    <w:p w14:paraId="79FE1ABC" w14:textId="77777777" w:rsidR="00F77FFB" w:rsidRP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 xml:space="preserve">   - Example: `</w:t>
      </w:r>
      <w:proofErr w:type="gramStart"/>
      <w:r w:rsidRPr="00F77FFB">
        <w:rPr>
          <w:sz w:val="24"/>
          <w:szCs w:val="24"/>
        </w:rPr>
        <w:t>int(</w:t>
      </w:r>
      <w:proofErr w:type="gramEnd"/>
      <w:r w:rsidRPr="00F77FFB">
        <w:rPr>
          <w:sz w:val="24"/>
          <w:szCs w:val="24"/>
        </w:rPr>
        <w:t>"42")` converts the string `"42"` to the integer `42`.</w:t>
      </w:r>
    </w:p>
    <w:p w14:paraId="2454A7DE" w14:textId="77777777" w:rsidR="00F77FFB" w:rsidRPr="00F77FFB" w:rsidRDefault="00F77FFB" w:rsidP="00F77FFB">
      <w:pPr>
        <w:spacing w:before="220"/>
        <w:rPr>
          <w:sz w:val="24"/>
          <w:szCs w:val="24"/>
        </w:rPr>
      </w:pPr>
    </w:p>
    <w:p w14:paraId="5EB8B601" w14:textId="77777777" w:rsidR="00F77FFB" w:rsidRP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>2. **`</w:t>
      </w:r>
      <w:proofErr w:type="gramStart"/>
      <w:r w:rsidRPr="00F77FFB">
        <w:rPr>
          <w:sz w:val="24"/>
          <w:szCs w:val="24"/>
        </w:rPr>
        <w:t>float(</w:t>
      </w:r>
      <w:proofErr w:type="gramEnd"/>
      <w:r w:rsidRPr="00F77FFB">
        <w:rPr>
          <w:sz w:val="24"/>
          <w:szCs w:val="24"/>
        </w:rPr>
        <w:t>)`**: Converts a value to a floating-point number.</w:t>
      </w:r>
    </w:p>
    <w:p w14:paraId="6F2B33B4" w14:textId="77777777" w:rsidR="00F77FFB" w:rsidRP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 xml:space="preserve">   - Example: `</w:t>
      </w:r>
      <w:proofErr w:type="gramStart"/>
      <w:r w:rsidRPr="00F77FFB">
        <w:rPr>
          <w:sz w:val="24"/>
          <w:szCs w:val="24"/>
        </w:rPr>
        <w:t>float(</w:t>
      </w:r>
      <w:proofErr w:type="gramEnd"/>
      <w:r w:rsidRPr="00F77FFB">
        <w:rPr>
          <w:sz w:val="24"/>
          <w:szCs w:val="24"/>
        </w:rPr>
        <w:t>"3.14")` converts the string `"3.14"` to the float `3.14`.</w:t>
      </w:r>
    </w:p>
    <w:p w14:paraId="676B7D72" w14:textId="77777777" w:rsidR="00F77FFB" w:rsidRPr="00F77FFB" w:rsidRDefault="00F77FFB" w:rsidP="00F77FFB">
      <w:pPr>
        <w:spacing w:before="220"/>
        <w:rPr>
          <w:sz w:val="24"/>
          <w:szCs w:val="24"/>
        </w:rPr>
      </w:pPr>
    </w:p>
    <w:p w14:paraId="21B85E66" w14:textId="77777777" w:rsidR="00F77FFB" w:rsidRP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>3. **`</w:t>
      </w:r>
      <w:proofErr w:type="gramStart"/>
      <w:r w:rsidRPr="00F77FFB">
        <w:rPr>
          <w:sz w:val="24"/>
          <w:szCs w:val="24"/>
        </w:rPr>
        <w:t>str(</w:t>
      </w:r>
      <w:proofErr w:type="gramEnd"/>
      <w:r w:rsidRPr="00F77FFB">
        <w:rPr>
          <w:sz w:val="24"/>
          <w:szCs w:val="24"/>
        </w:rPr>
        <w:t>)`**: Converts a value to a string.</w:t>
      </w:r>
    </w:p>
    <w:p w14:paraId="5E924B13" w14:textId="390A3CAE" w:rsidR="00F77FFB" w:rsidRDefault="00F77FFB" w:rsidP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 xml:space="preserve">   - Example: `</w:t>
      </w:r>
      <w:proofErr w:type="gramStart"/>
      <w:r w:rsidRPr="00F77FFB">
        <w:rPr>
          <w:sz w:val="24"/>
          <w:szCs w:val="24"/>
        </w:rPr>
        <w:t>str(</w:t>
      </w:r>
      <w:proofErr w:type="gramEnd"/>
      <w:r w:rsidRPr="00F77FFB">
        <w:rPr>
          <w:sz w:val="24"/>
          <w:szCs w:val="24"/>
        </w:rPr>
        <w:t>42)` converts the integer `42` to the string `"42"`.</w:t>
      </w:r>
    </w:p>
    <w:p w14:paraId="5BBE6D7F" w14:textId="77777777" w:rsidR="00F77FFB" w:rsidRDefault="00F77FFB" w:rsidP="00F77FFB">
      <w:pPr>
        <w:spacing w:before="220"/>
        <w:rPr>
          <w:sz w:val="24"/>
          <w:szCs w:val="24"/>
        </w:rPr>
      </w:pPr>
    </w:p>
    <w:p w14:paraId="23C4D383" w14:textId="77777777" w:rsidR="00F77FFB" w:rsidRDefault="00F77FFB" w:rsidP="00F77FFB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FFB" w14:paraId="44489889" w14:textId="77777777" w:rsidTr="00F77FFB">
        <w:tc>
          <w:tcPr>
            <w:tcW w:w="9016" w:type="dxa"/>
          </w:tcPr>
          <w:p w14:paraId="32A6CE64" w14:textId="77777777" w:rsidR="00F77FFB" w:rsidRDefault="00F77FFB" w:rsidP="00F77FFB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15D0DD6F" w14:textId="77777777" w:rsidR="00F77FFB" w:rsidRDefault="00F77FFB" w:rsidP="00F77FFB">
      <w:pPr>
        <w:spacing w:before="220"/>
        <w:rPr>
          <w:sz w:val="24"/>
          <w:szCs w:val="24"/>
        </w:rPr>
      </w:pPr>
    </w:p>
    <w:p w14:paraId="0000001A" w14:textId="66DA44E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10. Why does this expression cause an error? How can you fix it?</w:t>
      </w:r>
    </w:p>
    <w:p w14:paraId="0000001B" w14:textId="77777777" w:rsidR="00526574" w:rsidRDefault="00000000">
      <w:pPr>
        <w:spacing w:before="220"/>
        <w:rPr>
          <w:sz w:val="24"/>
          <w:szCs w:val="24"/>
        </w:rPr>
      </w:pPr>
      <w:r>
        <w:rPr>
          <w:sz w:val="24"/>
          <w:szCs w:val="24"/>
        </w:rPr>
        <w:t>'I have eaten ' + 99 + ' burritos.'</w:t>
      </w:r>
    </w:p>
    <w:p w14:paraId="155B85B1" w14:textId="3B3906A5" w:rsidR="00F77FFB" w:rsidRDefault="00F77FFB">
      <w:pPr>
        <w:spacing w:before="220"/>
        <w:rPr>
          <w:sz w:val="24"/>
          <w:szCs w:val="24"/>
        </w:rPr>
      </w:pPr>
      <w:r w:rsidRPr="00F77FFB">
        <w:rPr>
          <w:sz w:val="24"/>
          <w:szCs w:val="24"/>
        </w:rPr>
        <w:t xml:space="preserve">'I have eaten ' + </w:t>
      </w:r>
      <w:proofErr w:type="gramStart"/>
      <w:r w:rsidRPr="00F77FFB">
        <w:rPr>
          <w:sz w:val="24"/>
          <w:szCs w:val="24"/>
        </w:rPr>
        <w:t>str(</w:t>
      </w:r>
      <w:proofErr w:type="gramEnd"/>
      <w:r w:rsidRPr="00F77FFB">
        <w:rPr>
          <w:sz w:val="24"/>
          <w:szCs w:val="24"/>
        </w:rPr>
        <w:t>99) + ' burritos.'</w:t>
      </w:r>
    </w:p>
    <w:p w14:paraId="20947349" w14:textId="77777777" w:rsidR="00F77FFB" w:rsidRDefault="00F77FFB">
      <w:pPr>
        <w:spacing w:before="220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77FFB" w14:paraId="0555B41F" w14:textId="77777777" w:rsidTr="00F77FFB">
        <w:tc>
          <w:tcPr>
            <w:tcW w:w="9016" w:type="dxa"/>
          </w:tcPr>
          <w:p w14:paraId="4692B5D0" w14:textId="77777777" w:rsidR="00F77FFB" w:rsidRDefault="00F77FFB">
            <w:pPr>
              <w:spacing w:before="220"/>
              <w:rPr>
                <w:sz w:val="24"/>
                <w:szCs w:val="24"/>
              </w:rPr>
            </w:pPr>
          </w:p>
        </w:tc>
      </w:tr>
    </w:tbl>
    <w:p w14:paraId="7161D3EF" w14:textId="77777777" w:rsidR="00F77FFB" w:rsidRDefault="00F77FFB">
      <w:pPr>
        <w:spacing w:before="220"/>
        <w:rPr>
          <w:sz w:val="24"/>
          <w:szCs w:val="24"/>
        </w:rPr>
      </w:pPr>
    </w:p>
    <w:p w14:paraId="0000001C" w14:textId="77777777" w:rsidR="00526574" w:rsidRDefault="00526574">
      <w:pPr>
        <w:spacing w:before="220"/>
        <w:rPr>
          <w:sz w:val="24"/>
          <w:szCs w:val="24"/>
        </w:rPr>
      </w:pPr>
    </w:p>
    <w:p w14:paraId="0000001D" w14:textId="77777777" w:rsidR="00526574" w:rsidRDefault="00526574">
      <w:pPr>
        <w:rPr>
          <w:sz w:val="24"/>
          <w:szCs w:val="24"/>
        </w:rPr>
      </w:pPr>
    </w:p>
    <w:sectPr w:rsidR="00526574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744ED34" w14:textId="77777777" w:rsidR="00A8685F" w:rsidRDefault="00A8685F" w:rsidP="007D581F">
      <w:pPr>
        <w:spacing w:after="0" w:line="240" w:lineRule="auto"/>
      </w:pPr>
      <w:r>
        <w:separator/>
      </w:r>
    </w:p>
  </w:endnote>
  <w:endnote w:type="continuationSeparator" w:id="0">
    <w:p w14:paraId="6788A09F" w14:textId="77777777" w:rsidR="00A8685F" w:rsidRDefault="00A8685F" w:rsidP="007D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F1B2588" w14:textId="77777777" w:rsidR="00A8685F" w:rsidRDefault="00A8685F" w:rsidP="007D581F">
      <w:pPr>
        <w:spacing w:after="0" w:line="240" w:lineRule="auto"/>
      </w:pPr>
      <w:r>
        <w:separator/>
      </w:r>
    </w:p>
  </w:footnote>
  <w:footnote w:type="continuationSeparator" w:id="0">
    <w:p w14:paraId="273B16AC" w14:textId="77777777" w:rsidR="00A8685F" w:rsidRDefault="00A8685F" w:rsidP="007D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7F4AB8"/>
    <w:multiLevelType w:val="hybridMultilevel"/>
    <w:tmpl w:val="221014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35112D"/>
    <w:multiLevelType w:val="multilevel"/>
    <w:tmpl w:val="28CC9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7267C58"/>
    <w:multiLevelType w:val="multilevel"/>
    <w:tmpl w:val="2B968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80E28D8"/>
    <w:multiLevelType w:val="multilevel"/>
    <w:tmpl w:val="1B9EE5C8"/>
    <w:lvl w:ilvl="0">
      <w:start w:val="1"/>
      <w:numFmt w:val="bullet"/>
      <w:lvlText w:val="+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+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+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+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+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+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+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+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+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6F265C9A"/>
    <w:multiLevelType w:val="hybridMultilevel"/>
    <w:tmpl w:val="8C14527A"/>
    <w:lvl w:ilvl="0" w:tplc="04090001">
      <w:start w:val="1"/>
      <w:numFmt w:val="bullet"/>
      <w:lvlText w:val=""/>
      <w:lvlJc w:val="left"/>
      <w:pPr>
        <w:ind w:left="8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0" w:hanging="360"/>
      </w:pPr>
      <w:rPr>
        <w:rFonts w:ascii="Wingdings" w:hAnsi="Wingdings" w:hint="default"/>
      </w:rPr>
    </w:lvl>
  </w:abstractNum>
  <w:abstractNum w:abstractNumId="5" w15:restartNumberingAfterBreak="0">
    <w:nsid w:val="77001FF3"/>
    <w:multiLevelType w:val="multilevel"/>
    <w:tmpl w:val="C152E7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37777430">
    <w:abstractNumId w:val="3"/>
  </w:num>
  <w:num w:numId="2" w16cid:durableId="970134765">
    <w:abstractNumId w:val="4"/>
  </w:num>
  <w:num w:numId="3" w16cid:durableId="995456011">
    <w:abstractNumId w:val="0"/>
  </w:num>
  <w:num w:numId="4" w16cid:durableId="540291734">
    <w:abstractNumId w:val="2"/>
  </w:num>
  <w:num w:numId="5" w16cid:durableId="437144134">
    <w:abstractNumId w:val="5"/>
  </w:num>
  <w:num w:numId="6" w16cid:durableId="172131808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6574"/>
    <w:rsid w:val="004A1A16"/>
    <w:rsid w:val="00526574"/>
    <w:rsid w:val="007D581F"/>
    <w:rsid w:val="007F6592"/>
    <w:rsid w:val="009628A8"/>
    <w:rsid w:val="00A8685F"/>
    <w:rsid w:val="00F7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B094F7"/>
  <w15:docId w15:val="{00DD4EE0-57F9-4DE8-983B-E18AF1E8A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US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val="en-IN" w:bidi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Hyperlink">
    <w:name w:val="Hyperlink"/>
    <w:basedOn w:val="DefaultParagraphFont"/>
    <w:uiPriority w:val="99"/>
    <w:semiHidden/>
    <w:unhideWhenUsed/>
    <w:rsid w:val="00F84496"/>
    <w:rPr>
      <w:color w:val="0000FF"/>
      <w:u w:val="single"/>
    </w:rPr>
  </w:style>
  <w:style w:type="character" w:customStyle="1" w:styleId="literal">
    <w:name w:val="literal"/>
    <w:basedOn w:val="DefaultParagraphFont"/>
    <w:qFormat/>
    <w:rsid w:val="00F84496"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customStyle="1" w:styleId="Caption1">
    <w:name w:val="Caption1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customStyle="1" w:styleId="question">
    <w:name w:val="question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programs1">
    <w:name w:val="programs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customStyle="1" w:styleId="question1">
    <w:name w:val="question1"/>
    <w:basedOn w:val="Normal"/>
    <w:qFormat/>
    <w:rsid w:val="00F84496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7D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581F"/>
    <w:rPr>
      <w:rFonts w:asciiTheme="minorHAnsi" w:eastAsiaTheme="minorHAnsi" w:hAnsiTheme="minorHAnsi" w:cstheme="minorBidi"/>
      <w:lang w:val="en-IN" w:bidi="ar-SA"/>
    </w:rPr>
  </w:style>
  <w:style w:type="paragraph" w:styleId="Footer">
    <w:name w:val="footer"/>
    <w:basedOn w:val="Normal"/>
    <w:link w:val="FooterChar"/>
    <w:uiPriority w:val="99"/>
    <w:unhideWhenUsed/>
    <w:rsid w:val="007D58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581F"/>
    <w:rPr>
      <w:rFonts w:asciiTheme="minorHAnsi" w:eastAsiaTheme="minorHAnsi" w:hAnsiTheme="minorHAnsi" w:cstheme="minorBidi"/>
      <w:lang w:val="en-IN" w:bidi="ar-SA"/>
    </w:rPr>
  </w:style>
  <w:style w:type="table" w:styleId="TableGrid">
    <w:name w:val="Table Grid"/>
    <w:basedOn w:val="TableNormal"/>
    <w:uiPriority w:val="39"/>
    <w:rsid w:val="007D58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D581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7D581F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D581F"/>
    <w:rPr>
      <w:rFonts w:ascii="Courier New" w:eastAsia="Times New Roman" w:hAnsi="Courier New" w:cs="Courier New"/>
      <w:sz w:val="20"/>
      <w:szCs w:val="20"/>
    </w:rPr>
  </w:style>
  <w:style w:type="character" w:customStyle="1" w:styleId="hljs-number">
    <w:name w:val="hljs-number"/>
    <w:basedOn w:val="DefaultParagraphFont"/>
    <w:rsid w:val="00F77F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84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08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82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0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QWt7fPbJ5g6WcdEfmZF3p4lpoYg==">AMUW2mWtpziDcuH45XjvXtkXzjLpZvqIF7EoTlAljE6BIbunCG2yTVSjIFJnZdwTFTlPh9Cgg3CA5UndMNdMnbchOl245lr75H+CtXAmHGBYNaNAgRtZkOA=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5</Pages>
  <Words>676</Words>
  <Characters>3859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jenil tank</cp:lastModifiedBy>
  <cp:revision>5</cp:revision>
  <dcterms:created xsi:type="dcterms:W3CDTF">2021-03-02T22:15:00Z</dcterms:created>
  <dcterms:modified xsi:type="dcterms:W3CDTF">2024-06-27T04:36:00Z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