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7D75" w14:textId="77777777" w:rsidR="00191A2C" w:rsidRDefault="00191A2C" w:rsidP="00191A2C">
      <w:pPr>
        <w:pStyle w:val="NormalWeb"/>
        <w:shd w:val="clear" w:color="auto" w:fill="FFFFFF"/>
        <w:spacing w:before="300" w:beforeAutospacing="0" w:after="340" w:afterAutospacing="0" w:line="384" w:lineRule="atLeast"/>
        <w:rPr>
          <w:rFonts w:ascii="Open Sans" w:hAnsi="Open Sans" w:cs="Open Sans"/>
          <w:b/>
          <w:bCs/>
          <w:color w:val="313131"/>
          <w:sz w:val="36"/>
          <w:szCs w:val="36"/>
        </w:rPr>
      </w:pPr>
      <w:r>
        <w:rPr>
          <w:rFonts w:ascii="Open Sans" w:hAnsi="Open Sans" w:cs="Open Sans"/>
          <w:b/>
          <w:bCs/>
          <w:color w:val="313131"/>
          <w:sz w:val="36"/>
          <w:szCs w:val="36"/>
        </w:rPr>
        <w:t>Project Definition:</w:t>
      </w:r>
    </w:p>
    <w:p w14:paraId="18F8CBDF" w14:textId="77777777" w:rsidR="00191A2C" w:rsidRDefault="00191A2C" w:rsidP="00191A2C">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1BB1DFBD" w14:textId="77777777" w:rsidR="00191A2C" w:rsidRDefault="00191A2C" w:rsidP="00191A2C">
      <w:pPr>
        <w:pStyle w:val="NormalWeb"/>
        <w:shd w:val="clear" w:color="auto" w:fill="FFFFFF"/>
        <w:spacing w:before="300" w:beforeAutospacing="0" w:after="340" w:afterAutospacing="0" w:line="384" w:lineRule="atLeast"/>
        <w:rPr>
          <w:rFonts w:ascii="Open Sans" w:hAnsi="Open Sans" w:cs="Open Sans"/>
          <w:color w:val="313131"/>
          <w:sz w:val="36"/>
          <w:szCs w:val="36"/>
        </w:rPr>
      </w:pPr>
      <w:r>
        <w:rPr>
          <w:rFonts w:ascii="Open Sans" w:hAnsi="Open Sans" w:cs="Open Sans"/>
          <w:b/>
          <w:bCs/>
          <w:color w:val="313131"/>
          <w:sz w:val="36"/>
          <w:szCs w:val="36"/>
        </w:rPr>
        <w:t>Design Thinking:</w:t>
      </w:r>
    </w:p>
    <w:p w14:paraId="11E11235" w14:textId="77777777" w:rsidR="00191A2C" w:rsidRDefault="00191A2C" w:rsidP="00191A2C">
      <w:pPr>
        <w:shd w:val="clear" w:color="auto" w:fill="FFFFFF"/>
        <w:spacing w:after="360"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Project Objectives:</w:t>
      </w:r>
    </w:p>
    <w:p w14:paraId="028425BE" w14:textId="77777777" w:rsidR="00191A2C" w:rsidRDefault="00191A2C" w:rsidP="00191A2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Real-time parking space monitoring:</w:t>
      </w:r>
      <w:r>
        <w:rPr>
          <w:rFonts w:ascii="Arial" w:eastAsia="Times New Roman" w:hAnsi="Arial" w:cs="Arial"/>
          <w:color w:val="1F1F1F"/>
          <w:kern w:val="0"/>
          <w:sz w:val="24"/>
          <w:szCs w:val="24"/>
          <w:lang w:eastAsia="en-IN"/>
          <w14:ligatures w14:val="none"/>
        </w:rPr>
        <w:t> To provide users with real-time information about the availability of parking spaces in a given area.</w:t>
      </w:r>
    </w:p>
    <w:p w14:paraId="22A89D20" w14:textId="77777777" w:rsidR="00191A2C" w:rsidRDefault="00191A2C" w:rsidP="00191A2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Mobile app integration:</w:t>
      </w:r>
      <w:r>
        <w:rPr>
          <w:rFonts w:ascii="Arial" w:eastAsia="Times New Roman" w:hAnsi="Arial" w:cs="Arial"/>
          <w:color w:val="1F1F1F"/>
          <w:kern w:val="0"/>
          <w:sz w:val="24"/>
          <w:szCs w:val="24"/>
          <w:lang w:eastAsia="en-IN"/>
          <w14:ligatures w14:val="none"/>
        </w:rPr>
        <w:t> To allow users to access real-time parking availability information through a mobile app.</w:t>
      </w:r>
    </w:p>
    <w:p w14:paraId="39A0A9D2" w14:textId="77777777" w:rsidR="00191A2C" w:rsidRDefault="00191A2C" w:rsidP="00191A2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Efficient parking guidance:</w:t>
      </w:r>
      <w:r>
        <w:rPr>
          <w:rFonts w:ascii="Arial" w:eastAsia="Times New Roman" w:hAnsi="Arial" w:cs="Arial"/>
          <w:color w:val="1F1F1F"/>
          <w:kern w:val="0"/>
          <w:sz w:val="24"/>
          <w:szCs w:val="24"/>
          <w:lang w:eastAsia="en-IN"/>
          <w14:ligatures w14:val="none"/>
        </w:rPr>
        <w:t> To provide users with guidance on how to reach the nearest available parking space.</w:t>
      </w:r>
    </w:p>
    <w:p w14:paraId="639FBBEC" w14:textId="77777777" w:rsidR="00191A2C" w:rsidRDefault="00191A2C" w:rsidP="00191A2C">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IoT Sensor Design:</w:t>
      </w:r>
    </w:p>
    <w:p w14:paraId="01F93663" w14:textId="77777777" w:rsidR="00191A2C" w:rsidRDefault="00191A2C" w:rsidP="00191A2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Sensor selection:</w:t>
      </w:r>
      <w:r>
        <w:rPr>
          <w:rFonts w:ascii="Arial" w:eastAsia="Times New Roman" w:hAnsi="Arial" w:cs="Arial"/>
          <w:color w:val="1F1F1F"/>
          <w:kern w:val="0"/>
          <w:sz w:val="24"/>
          <w:szCs w:val="24"/>
          <w:lang w:eastAsia="en-IN"/>
          <w14:ligatures w14:val="none"/>
        </w:rPr>
        <w:t> Choose the appropriate IoT sensors to detect occupancy and availability of parking spaces. For example, ultrasonic sensors can be used to detect the presence of a vehicle in a parking space, while camera sensors can be used to identify the type of vehicle and its license plate number.</w:t>
      </w:r>
    </w:p>
    <w:p w14:paraId="50A82BC9" w14:textId="77777777" w:rsidR="00191A2C" w:rsidRDefault="00191A2C" w:rsidP="00191A2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Sensor deployment:</w:t>
      </w:r>
      <w:r>
        <w:rPr>
          <w:rFonts w:ascii="Arial" w:eastAsia="Times New Roman" w:hAnsi="Arial" w:cs="Arial"/>
          <w:color w:val="1F1F1F"/>
          <w:kern w:val="0"/>
          <w:sz w:val="24"/>
          <w:szCs w:val="24"/>
          <w:lang w:eastAsia="en-IN"/>
          <w14:ligatures w14:val="none"/>
        </w:rPr>
        <w:t> Deploy the IoT sensors in parking spaces in a way that ensures that they can accurately detect occupancy and availability. For example, ultrasonic sensors should be placed at the entrance and exit of each parking space, while camera sensors should be placed at strategic locations in the parking lot.</w:t>
      </w:r>
    </w:p>
    <w:p w14:paraId="5EA4A439" w14:textId="77777777" w:rsidR="00191A2C" w:rsidRDefault="00191A2C" w:rsidP="00191A2C">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Real-Time Transit Information Platform:</w:t>
      </w:r>
    </w:p>
    <w:p w14:paraId="6D3D0641" w14:textId="77777777" w:rsidR="00191A2C" w:rsidRDefault="00191A2C" w:rsidP="00191A2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Mobile app interface:</w:t>
      </w:r>
      <w:r>
        <w:rPr>
          <w:rFonts w:ascii="Arial" w:eastAsia="Times New Roman" w:hAnsi="Arial" w:cs="Arial"/>
          <w:color w:val="1F1F1F"/>
          <w:kern w:val="0"/>
          <w:sz w:val="24"/>
          <w:szCs w:val="24"/>
          <w:lang w:eastAsia="en-IN"/>
          <w14:ligatures w14:val="none"/>
        </w:rPr>
        <w:t> Design a mobile app interface that is easy to use and provides users with the information they need quickly and efficiently. The interface should include a map of the parking lot, with real-time information about the availability of each parking space.</w:t>
      </w:r>
    </w:p>
    <w:p w14:paraId="5925ECDD" w14:textId="77777777" w:rsidR="00191A2C" w:rsidRDefault="00191A2C" w:rsidP="00191A2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lastRenderedPageBreak/>
        <w:t>Data integration:</w:t>
      </w:r>
      <w:r>
        <w:rPr>
          <w:rFonts w:ascii="Arial" w:eastAsia="Times New Roman" w:hAnsi="Arial" w:cs="Arial"/>
          <w:color w:val="1F1F1F"/>
          <w:kern w:val="0"/>
          <w:sz w:val="24"/>
          <w:szCs w:val="24"/>
          <w:lang w:eastAsia="en-IN"/>
          <w14:ligatures w14:val="none"/>
        </w:rPr>
        <w:t> Integrate the data from the IoT sensors with the mobile app so that users can see real-time parking availability information on their mobile devices.</w:t>
      </w:r>
    </w:p>
    <w:p w14:paraId="1EFCC0DD" w14:textId="77777777" w:rsidR="00191A2C" w:rsidRDefault="00191A2C" w:rsidP="00191A2C">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Integration Approach:</w:t>
      </w:r>
    </w:p>
    <w:p w14:paraId="617FAB4F" w14:textId="77777777" w:rsidR="00191A2C" w:rsidRDefault="00191A2C" w:rsidP="00191A2C">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Raspberry Pi:</w:t>
      </w:r>
      <w:r>
        <w:rPr>
          <w:rFonts w:ascii="Arial" w:eastAsia="Times New Roman" w:hAnsi="Arial" w:cs="Arial"/>
          <w:color w:val="1F1F1F"/>
          <w:kern w:val="0"/>
          <w:sz w:val="24"/>
          <w:szCs w:val="24"/>
          <w:lang w:eastAsia="en-IN"/>
          <w14:ligatures w14:val="none"/>
        </w:rPr>
        <w:t> Use a Raspberry Pi to collect data from the IoT sensors and update the mobile app. The Raspberry Pi can be programmed to poll the sensors at regular intervals and send the data to the mobile app.</w:t>
      </w:r>
    </w:p>
    <w:p w14:paraId="79DBEB69" w14:textId="77777777" w:rsidR="00191A2C" w:rsidRDefault="00191A2C" w:rsidP="00191A2C">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Cloud computing:</w:t>
      </w:r>
      <w:r>
        <w:rPr>
          <w:rFonts w:ascii="Arial" w:eastAsia="Times New Roman" w:hAnsi="Arial" w:cs="Arial"/>
          <w:color w:val="1F1F1F"/>
          <w:kern w:val="0"/>
          <w:sz w:val="24"/>
          <w:szCs w:val="24"/>
          <w:lang w:eastAsia="en-IN"/>
          <w14:ligatures w14:val="none"/>
        </w:rPr>
        <w:t> Use cloud computing to store and process the data from the IoT sensors. This will allow the mobile app to access real-time parking availability information even when the Raspberry Pi is offline.</w:t>
      </w:r>
    </w:p>
    <w:p w14:paraId="04E302B3" w14:textId="77777777" w:rsidR="00191A2C" w:rsidRDefault="00191A2C" w:rsidP="00191A2C">
      <w:pPr>
        <w:pStyle w:val="Title"/>
        <w:rPr>
          <w:rFonts w:eastAsia="Times New Roman"/>
          <w:b/>
          <w:bCs/>
          <w:lang w:eastAsia="en-IN"/>
        </w:rPr>
      </w:pPr>
    </w:p>
    <w:p w14:paraId="13EB41B4" w14:textId="77777777" w:rsidR="00191A2C" w:rsidRDefault="00191A2C" w:rsidP="00191A2C">
      <w:pPr>
        <w:shd w:val="clear" w:color="auto" w:fill="FFFFFF"/>
        <w:spacing w:after="360"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IoT sensors can be integrated into public transportation in a variety of ways to improve efficiency and passenger experience. Some common applications include:</w:t>
      </w:r>
    </w:p>
    <w:p w14:paraId="43446477" w14:textId="77777777" w:rsidR="00191A2C" w:rsidRDefault="00191A2C" w:rsidP="00191A2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Real-time vehicle tracking:</w:t>
      </w:r>
      <w:r>
        <w:rPr>
          <w:rFonts w:ascii="Arial" w:eastAsia="Times New Roman" w:hAnsi="Arial" w:cs="Arial"/>
          <w:color w:val="1F1F1F"/>
          <w:kern w:val="0"/>
          <w:sz w:val="24"/>
          <w:szCs w:val="24"/>
          <w:lang w:eastAsia="en-IN"/>
          <w14:ligatures w14:val="none"/>
        </w:rPr>
        <w:t> IoT sensors can be used to track the location of public transportation vehicles in real time. This information can be used to provide passengers with accurate arrival times and to help transit agencies manage their fleets more efficiently.</w:t>
      </w:r>
    </w:p>
    <w:p w14:paraId="31CF0D69" w14:textId="77777777" w:rsidR="00191A2C" w:rsidRDefault="00191A2C" w:rsidP="00191A2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Passenger counting:</w:t>
      </w:r>
      <w:r>
        <w:rPr>
          <w:rFonts w:ascii="Arial" w:eastAsia="Times New Roman" w:hAnsi="Arial" w:cs="Arial"/>
          <w:color w:val="1F1F1F"/>
          <w:kern w:val="0"/>
          <w:sz w:val="24"/>
          <w:szCs w:val="24"/>
          <w:lang w:eastAsia="en-IN"/>
          <w14:ligatures w14:val="none"/>
        </w:rPr>
        <w:t> IoT sensors can be used to count the number of passengers boarding and disembarking from public transportation vehicles. This information can be used to optimize service levels and to make better decisions about fleet size and deployment.</w:t>
      </w:r>
    </w:p>
    <w:p w14:paraId="6F42495D" w14:textId="77777777" w:rsidR="00191A2C" w:rsidRDefault="00191A2C" w:rsidP="00191A2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Capacity monitoring:</w:t>
      </w:r>
      <w:r>
        <w:rPr>
          <w:rFonts w:ascii="Arial" w:eastAsia="Times New Roman" w:hAnsi="Arial" w:cs="Arial"/>
          <w:color w:val="1F1F1F"/>
          <w:kern w:val="0"/>
          <w:sz w:val="24"/>
          <w:szCs w:val="24"/>
          <w:lang w:eastAsia="en-IN"/>
          <w14:ligatures w14:val="none"/>
        </w:rPr>
        <w:t> IoT sensors can be used to monitor the capacity of public transportation vehicles and stations. This information can be used to prevent overcrowding and to improve passenger flow.</w:t>
      </w:r>
    </w:p>
    <w:p w14:paraId="5D0554EB" w14:textId="77777777" w:rsidR="00191A2C" w:rsidRDefault="00191A2C" w:rsidP="00191A2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Demand forecasting:</w:t>
      </w:r>
      <w:r>
        <w:rPr>
          <w:rFonts w:ascii="Arial" w:eastAsia="Times New Roman" w:hAnsi="Arial" w:cs="Arial"/>
          <w:color w:val="1F1F1F"/>
          <w:kern w:val="0"/>
          <w:sz w:val="24"/>
          <w:szCs w:val="24"/>
          <w:lang w:eastAsia="en-IN"/>
          <w14:ligatures w14:val="none"/>
        </w:rPr>
        <w:t> IoT sensors can be used to forecast demand for public transportation services. This information can be used to improve scheduling and to ensure that there are enough vehicles available to meet passenger demand.</w:t>
      </w:r>
    </w:p>
    <w:p w14:paraId="30979702" w14:textId="77777777" w:rsidR="00191A2C" w:rsidRDefault="00191A2C" w:rsidP="00191A2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Improved safety:</w:t>
      </w:r>
      <w:r>
        <w:rPr>
          <w:rFonts w:ascii="Arial" w:eastAsia="Times New Roman" w:hAnsi="Arial" w:cs="Arial"/>
          <w:color w:val="1F1F1F"/>
          <w:kern w:val="0"/>
          <w:sz w:val="24"/>
          <w:szCs w:val="24"/>
          <w:lang w:eastAsia="en-IN"/>
          <w14:ligatures w14:val="none"/>
        </w:rPr>
        <w:t> IoT sensors can be used to monitor the condition of vehicles and infrastructure, and to alert transit agencies to potential problems.</w:t>
      </w:r>
    </w:p>
    <w:p w14:paraId="4289072F" w14:textId="77777777" w:rsidR="00191A2C" w:rsidRDefault="00191A2C" w:rsidP="00191A2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Reduced environmental impact:</w:t>
      </w:r>
      <w:r>
        <w:rPr>
          <w:rFonts w:ascii="Arial" w:eastAsia="Times New Roman" w:hAnsi="Arial" w:cs="Arial"/>
          <w:color w:val="1F1F1F"/>
          <w:kern w:val="0"/>
          <w:sz w:val="24"/>
          <w:szCs w:val="24"/>
          <w:lang w:eastAsia="en-IN"/>
          <w14:ligatures w14:val="none"/>
        </w:rPr>
        <w:t> IoT sensors can be used to track fuel consumption and emissions, and to identify opportunities for improvement.</w:t>
      </w:r>
    </w:p>
    <w:p w14:paraId="1DE57FA7" w14:textId="77777777" w:rsidR="00191A2C" w:rsidRDefault="00191A2C" w:rsidP="00191A2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Increased customer satisfaction:</w:t>
      </w:r>
      <w:r>
        <w:rPr>
          <w:rFonts w:ascii="Arial" w:eastAsia="Times New Roman" w:hAnsi="Arial" w:cs="Arial"/>
          <w:color w:val="1F1F1F"/>
          <w:kern w:val="0"/>
          <w:sz w:val="24"/>
          <w:szCs w:val="24"/>
          <w:lang w:eastAsia="en-IN"/>
          <w14:ligatures w14:val="none"/>
        </w:rPr>
        <w:t> Passengers appreciate having access to real-time information about public transportation services. This can help to improve customer satisfaction and loyalty.</w:t>
      </w:r>
    </w:p>
    <w:p w14:paraId="5A6816D3" w14:textId="77777777" w:rsidR="00191A2C" w:rsidRPr="00191A2C" w:rsidRDefault="00191A2C" w:rsidP="00191A2C">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1A2C">
        <w:rPr>
          <w:rFonts w:ascii="Arial" w:eastAsia="Times New Roman" w:hAnsi="Arial" w:cs="Arial"/>
          <w:color w:val="1F1F1F"/>
          <w:kern w:val="0"/>
          <w:sz w:val="24"/>
          <w:szCs w:val="24"/>
          <w:lang w:eastAsia="en-IN"/>
          <w14:ligatures w14:val="none"/>
        </w:rPr>
        <w:t xml:space="preserve">NAME: </w:t>
      </w:r>
      <w:proofErr w:type="spellStart"/>
      <w:proofErr w:type="gramStart"/>
      <w:r w:rsidRPr="00191A2C">
        <w:rPr>
          <w:rFonts w:ascii="Arial" w:eastAsia="Times New Roman" w:hAnsi="Arial" w:cs="Arial"/>
          <w:color w:val="1F1F1F"/>
          <w:kern w:val="0"/>
          <w:sz w:val="24"/>
          <w:szCs w:val="24"/>
          <w:lang w:eastAsia="en-IN"/>
          <w14:ligatures w14:val="none"/>
        </w:rPr>
        <w:t>K.Jenisha</w:t>
      </w:r>
      <w:proofErr w:type="spellEnd"/>
      <w:proofErr w:type="gramEnd"/>
      <w:r w:rsidRPr="00191A2C">
        <w:rPr>
          <w:rFonts w:ascii="Arial" w:eastAsia="Times New Roman" w:hAnsi="Arial" w:cs="Arial"/>
          <w:color w:val="1F1F1F"/>
          <w:kern w:val="0"/>
          <w:sz w:val="24"/>
          <w:szCs w:val="24"/>
          <w:lang w:eastAsia="en-IN"/>
          <w14:ligatures w14:val="none"/>
        </w:rPr>
        <w:t xml:space="preserve"> Esther Glory</w:t>
      </w:r>
    </w:p>
    <w:p w14:paraId="6636DBA2" w14:textId="66408F4A" w:rsidR="00191A2C" w:rsidRDefault="00191A2C" w:rsidP="00191A2C">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1A2C">
        <w:rPr>
          <w:rFonts w:ascii="Arial" w:eastAsia="Times New Roman" w:hAnsi="Arial" w:cs="Arial"/>
          <w:color w:val="1F1F1F"/>
          <w:kern w:val="0"/>
          <w:sz w:val="24"/>
          <w:szCs w:val="24"/>
          <w:lang w:eastAsia="en-IN"/>
          <w14:ligatures w14:val="none"/>
        </w:rPr>
        <w:t>REGISTER NO:950321104019</w:t>
      </w:r>
    </w:p>
    <w:p w14:paraId="085EDA86" w14:textId="77777777" w:rsidR="00191A2C" w:rsidRDefault="00191A2C" w:rsidP="00191A2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39F20AA4" w14:textId="77777777" w:rsidR="00191A2C" w:rsidRDefault="00191A2C" w:rsidP="00191A2C"/>
    <w:p w14:paraId="1DAA5250" w14:textId="77777777" w:rsidR="009A0E6B" w:rsidRDefault="009A0E6B"/>
    <w:sectPr w:rsidR="009A0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D58"/>
    <w:multiLevelType w:val="multilevel"/>
    <w:tmpl w:val="D048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F0663"/>
    <w:multiLevelType w:val="multilevel"/>
    <w:tmpl w:val="82F8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12ED7"/>
    <w:multiLevelType w:val="multilevel"/>
    <w:tmpl w:val="69BC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E3387"/>
    <w:multiLevelType w:val="multilevel"/>
    <w:tmpl w:val="0D0C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749F0"/>
    <w:multiLevelType w:val="multilevel"/>
    <w:tmpl w:val="62CE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87259340">
    <w:abstractNumId w:val="1"/>
    <w:lvlOverride w:ilvl="0"/>
    <w:lvlOverride w:ilvl="1"/>
    <w:lvlOverride w:ilvl="2"/>
    <w:lvlOverride w:ilvl="3"/>
    <w:lvlOverride w:ilvl="4"/>
    <w:lvlOverride w:ilvl="5"/>
    <w:lvlOverride w:ilvl="6"/>
    <w:lvlOverride w:ilvl="7"/>
    <w:lvlOverride w:ilvl="8"/>
  </w:num>
  <w:num w:numId="2" w16cid:durableId="2041858042">
    <w:abstractNumId w:val="2"/>
    <w:lvlOverride w:ilvl="0"/>
    <w:lvlOverride w:ilvl="1"/>
    <w:lvlOverride w:ilvl="2"/>
    <w:lvlOverride w:ilvl="3"/>
    <w:lvlOverride w:ilvl="4"/>
    <w:lvlOverride w:ilvl="5"/>
    <w:lvlOverride w:ilvl="6"/>
    <w:lvlOverride w:ilvl="7"/>
    <w:lvlOverride w:ilvl="8"/>
  </w:num>
  <w:num w:numId="3" w16cid:durableId="1145661700">
    <w:abstractNumId w:val="3"/>
    <w:lvlOverride w:ilvl="0"/>
    <w:lvlOverride w:ilvl="1"/>
    <w:lvlOverride w:ilvl="2"/>
    <w:lvlOverride w:ilvl="3"/>
    <w:lvlOverride w:ilvl="4"/>
    <w:lvlOverride w:ilvl="5"/>
    <w:lvlOverride w:ilvl="6"/>
    <w:lvlOverride w:ilvl="7"/>
    <w:lvlOverride w:ilvl="8"/>
  </w:num>
  <w:num w:numId="4" w16cid:durableId="205798531">
    <w:abstractNumId w:val="4"/>
    <w:lvlOverride w:ilvl="0"/>
    <w:lvlOverride w:ilvl="1"/>
    <w:lvlOverride w:ilvl="2"/>
    <w:lvlOverride w:ilvl="3"/>
    <w:lvlOverride w:ilvl="4"/>
    <w:lvlOverride w:ilvl="5"/>
    <w:lvlOverride w:ilvl="6"/>
    <w:lvlOverride w:ilvl="7"/>
    <w:lvlOverride w:ilvl="8"/>
  </w:num>
  <w:num w:numId="5" w16cid:durableId="213486575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2C"/>
    <w:rsid w:val="00191A2C"/>
    <w:rsid w:val="0061073F"/>
    <w:rsid w:val="009A0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C775"/>
  <w15:chartTrackingRefBased/>
  <w15:docId w15:val="{C122A384-47A7-4E11-AA2A-6E0DDB68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A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A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191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A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Jenisha Esther Glory</dc:creator>
  <cp:keywords/>
  <dc:description/>
  <cp:lastModifiedBy>Jenisha Esther Glory</cp:lastModifiedBy>
  <cp:revision>1</cp:revision>
  <dcterms:created xsi:type="dcterms:W3CDTF">2023-09-30T14:26:00Z</dcterms:created>
  <dcterms:modified xsi:type="dcterms:W3CDTF">2023-09-30T14:28:00Z</dcterms:modified>
</cp:coreProperties>
</file>